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B0" w:rsidRPr="00D0714F" w:rsidRDefault="00A03DB0" w:rsidP="00A03DB0">
      <w:pPr>
        <w:pStyle w:val="a3"/>
        <w:rPr>
          <w:color w:val="000000"/>
        </w:rPr>
      </w:pPr>
      <w:r w:rsidRPr="00D0714F">
        <w:rPr>
          <w:color w:val="000000"/>
        </w:rPr>
        <w:t>Сообщение об изменении текста ежеквартального отчета</w:t>
      </w:r>
    </w:p>
    <w:p w:rsidR="00A03DB0" w:rsidRPr="00D0714F" w:rsidRDefault="00A03DB0" w:rsidP="00A03DB0">
      <w:pPr>
        <w:pStyle w:val="a3"/>
        <w:rPr>
          <w:color w:val="000000"/>
        </w:rPr>
      </w:pPr>
      <w:r w:rsidRPr="00D0714F">
        <w:rPr>
          <w:color w:val="000000"/>
        </w:rPr>
        <w:t>Раскрытие эмитентом ежеквартального отчета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 Общие сведения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 xml:space="preserve">1.1. Полное фирменное наименование эмитента (для некоммерческой организации - наименование): Открытое акционерное общество </w:t>
      </w:r>
      <w:proofErr w:type="spellStart"/>
      <w:r w:rsidRPr="00D0714F">
        <w:rPr>
          <w:color w:val="000000"/>
        </w:rPr>
        <w:t>Медиа</w:t>
      </w:r>
      <w:proofErr w:type="spellEnd"/>
      <w:r w:rsidRPr="00D0714F">
        <w:rPr>
          <w:color w:val="000000"/>
        </w:rPr>
        <w:t xml:space="preserve"> группа "Война и Мир"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 xml:space="preserve">1.2. Сокращенное фирменное наименование эмитента: ОАО </w:t>
      </w:r>
      <w:proofErr w:type="spellStart"/>
      <w:r w:rsidRPr="00D0714F">
        <w:rPr>
          <w:color w:val="000000"/>
        </w:rPr>
        <w:t>Медиа</w:t>
      </w:r>
      <w:proofErr w:type="spellEnd"/>
      <w:r w:rsidRPr="00D0714F">
        <w:rPr>
          <w:color w:val="000000"/>
        </w:rPr>
        <w:t xml:space="preserve"> группа "Война и Мир"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1.3. Место нахождения эмитента: 190000, Российская Федерация, г. Санкт-Петербург, Загородный проспект, д.24, литера</w:t>
      </w:r>
      <w:proofErr w:type="gramStart"/>
      <w:r w:rsidRPr="00D0714F">
        <w:rPr>
          <w:color w:val="000000"/>
        </w:rPr>
        <w:t xml:space="preserve"> А</w:t>
      </w:r>
      <w:proofErr w:type="gramEnd"/>
      <w:r w:rsidRPr="00D0714F">
        <w:rPr>
          <w:color w:val="000000"/>
        </w:rPr>
        <w:t xml:space="preserve">, </w:t>
      </w:r>
      <w:proofErr w:type="spellStart"/>
      <w:r w:rsidRPr="00D0714F">
        <w:rPr>
          <w:color w:val="000000"/>
        </w:rPr>
        <w:t>пом</w:t>
      </w:r>
      <w:proofErr w:type="spellEnd"/>
      <w:r w:rsidRPr="00D0714F">
        <w:rPr>
          <w:color w:val="000000"/>
        </w:rPr>
        <w:t>. 7Н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1.4. ОГРН эмитента: 1117847233822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1.5. ИНН эмитента: 7813503571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1.6. Уникальный код эмитента, присвоенный регистрирующим органом: 00131-D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1.7. Адрес страницы в сети Интернет, используемой эмитентом для раскрытия информации: http://disclosure.1prime.ru/portal/default.aspx?emId=7813503571</w:t>
      </w:r>
    </w:p>
    <w:p w:rsidR="00D54827" w:rsidRPr="00C03024" w:rsidRDefault="00D54827" w:rsidP="00D5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024"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 сообщения</w:t>
      </w:r>
    </w:p>
    <w:p w:rsidR="00D54827" w:rsidRPr="00C03024" w:rsidRDefault="00D54827" w:rsidP="00D54827">
      <w:pPr>
        <w:pStyle w:val="a3"/>
        <w:rPr>
          <w:color w:val="000000"/>
        </w:rPr>
      </w:pPr>
      <w:r w:rsidRPr="00C03024">
        <w:rPr>
          <w:color w:val="000000"/>
        </w:rPr>
        <w:t>2.1. вид документа: ежеквартальный отчет</w:t>
      </w:r>
    </w:p>
    <w:p w:rsidR="00D54827" w:rsidRPr="00C03024" w:rsidRDefault="00D54827" w:rsidP="00D54827">
      <w:pPr>
        <w:pStyle w:val="a3"/>
        <w:rPr>
          <w:color w:val="000000"/>
        </w:rPr>
      </w:pPr>
      <w:r w:rsidRPr="00C03024">
        <w:rPr>
          <w:color w:val="000000"/>
        </w:rPr>
        <w:t>2.2. отчетный период, за который составлен</w:t>
      </w:r>
      <w:r w:rsidR="00FB5C42" w:rsidRPr="00C03024">
        <w:rPr>
          <w:color w:val="000000"/>
        </w:rPr>
        <w:t xml:space="preserve"> ежеквартальный отчет: квартал 4</w:t>
      </w:r>
      <w:r w:rsidR="0056329B" w:rsidRPr="00C03024">
        <w:rPr>
          <w:color w:val="000000"/>
        </w:rPr>
        <w:t xml:space="preserve"> год 2015</w:t>
      </w:r>
    </w:p>
    <w:p w:rsidR="00366453" w:rsidRPr="00C03024" w:rsidRDefault="00D54827" w:rsidP="00366453">
      <w:pPr>
        <w:pStyle w:val="a3"/>
        <w:rPr>
          <w:color w:val="000000"/>
        </w:rPr>
      </w:pPr>
      <w:r w:rsidRPr="00C03024">
        <w:rPr>
          <w:color w:val="000000"/>
        </w:rPr>
        <w:t xml:space="preserve">2.3. </w:t>
      </w:r>
      <w:r w:rsidR="00921DC3" w:rsidRPr="00C03024">
        <w:rPr>
          <w:color w:val="000000"/>
        </w:rPr>
        <w:t>описание причин/обстоятельств внесенных изменений:</w:t>
      </w:r>
      <w:r w:rsidR="00366453" w:rsidRPr="00C03024">
        <w:rPr>
          <w:color w:val="000000"/>
        </w:rPr>
        <w:t xml:space="preserve"> по техническим и организационным причинам в ряде пунктах были допущены несоответствия, которые скорректированы и дополнены в новом файле Ежеквартального отчета за </w:t>
      </w:r>
      <w:r w:rsidR="00FB5C42" w:rsidRPr="00C03024">
        <w:rPr>
          <w:color w:val="000000"/>
          <w:lang w:val="en-US"/>
        </w:rPr>
        <w:t>IV</w:t>
      </w:r>
      <w:r w:rsidR="00366453" w:rsidRPr="00C03024">
        <w:rPr>
          <w:color w:val="000000"/>
        </w:rPr>
        <w:t xml:space="preserve"> квартал 201</w:t>
      </w:r>
      <w:r w:rsidR="000A72F7" w:rsidRPr="00C03024">
        <w:rPr>
          <w:color w:val="000000"/>
        </w:rPr>
        <w:t>5</w:t>
      </w:r>
      <w:r w:rsidR="00366453" w:rsidRPr="00C03024">
        <w:rPr>
          <w:color w:val="000000"/>
        </w:rPr>
        <w:t xml:space="preserve"> года. Были изменены разделы:</w:t>
      </w:r>
    </w:p>
    <w:p w:rsidR="00D15105" w:rsidRPr="00C03024" w:rsidRDefault="00D15105" w:rsidP="00C03024">
      <w:pPr>
        <w:pStyle w:val="a3"/>
        <w:spacing w:before="0" w:beforeAutospacing="0" w:after="0" w:afterAutospacing="0"/>
        <w:jc w:val="both"/>
      </w:pPr>
      <w:r w:rsidRPr="00C03024">
        <w:t xml:space="preserve">1.Ежеквартальный отчет за </w:t>
      </w:r>
      <w:r w:rsidR="00704987" w:rsidRPr="00C03024">
        <w:rPr>
          <w:color w:val="000000"/>
          <w:lang w:val="en-US"/>
        </w:rPr>
        <w:t>IV</w:t>
      </w:r>
      <w:r w:rsidR="00A03DB0">
        <w:t xml:space="preserve"> квартал 2015</w:t>
      </w:r>
      <w:r w:rsidRPr="00C03024">
        <w:t xml:space="preserve"> года был составлен в соответствии с "Положением о раскрытии информации эмитентами эмиссионных ценных бумаг" от 30.12.2014 №454-П.</w:t>
      </w:r>
    </w:p>
    <w:p w:rsidR="00D15105" w:rsidRPr="00C03024" w:rsidRDefault="00D15105" w:rsidP="00C030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3024">
        <w:t>2.</w:t>
      </w:r>
      <w:r w:rsidRPr="00C03024">
        <w:rPr>
          <w:b/>
        </w:rPr>
        <w:t xml:space="preserve"> </w:t>
      </w:r>
      <w:r w:rsidRPr="00C03024">
        <w:t>В</w:t>
      </w:r>
      <w:r w:rsidRPr="00C03024">
        <w:rPr>
          <w:b/>
        </w:rPr>
        <w:t xml:space="preserve"> </w:t>
      </w:r>
      <w:r w:rsidRPr="00C03024">
        <w:t xml:space="preserve">Ежеквартальном отчете за </w:t>
      </w:r>
      <w:r w:rsidR="00704987" w:rsidRPr="00C03024">
        <w:rPr>
          <w:color w:val="000000"/>
          <w:lang w:val="en-US"/>
        </w:rPr>
        <w:t>IV</w:t>
      </w:r>
      <w:r w:rsidR="00704987" w:rsidRPr="00704987">
        <w:t xml:space="preserve"> </w:t>
      </w:r>
      <w:r w:rsidR="00A03DB0">
        <w:t>квартал 2015</w:t>
      </w:r>
      <w:r w:rsidRPr="00C03024">
        <w:t xml:space="preserve"> года в новой форме, утвержденной в марте 2015 года в пункте 1.3. даны сведения об оценщике (оценщиках) эмитента, а в пункте 1.2. даны сведения об аудиторе (аудиторах) эмитента.</w:t>
      </w:r>
    </w:p>
    <w:p w:rsidR="00366453" w:rsidRPr="00C03024" w:rsidRDefault="00FB5C42" w:rsidP="00C03024">
      <w:pPr>
        <w:pStyle w:val="normal"/>
        <w:spacing w:after="0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C03024">
        <w:rPr>
          <w:rFonts w:ascii="Times New Roman" w:hAnsi="Times New Roman" w:cs="Times New Roman"/>
          <w:sz w:val="24"/>
          <w:szCs w:val="24"/>
        </w:rPr>
        <w:t>3</w:t>
      </w:r>
      <w:r w:rsidR="00623B3D" w:rsidRPr="00C03024">
        <w:rPr>
          <w:rFonts w:ascii="Times New Roman" w:hAnsi="Times New Roman" w:cs="Times New Roman"/>
          <w:sz w:val="24"/>
          <w:szCs w:val="24"/>
        </w:rPr>
        <w:t>.</w:t>
      </w:r>
      <w:r w:rsid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C03024">
        <w:rPr>
          <w:rFonts w:ascii="Times New Roman" w:hAnsi="Times New Roman" w:cs="Times New Roman"/>
          <w:sz w:val="24"/>
          <w:szCs w:val="24"/>
        </w:rPr>
        <w:t>В</w:t>
      </w:r>
      <w:r w:rsidR="00366453" w:rsidRP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3D" w:rsidRPr="00C03024">
        <w:rPr>
          <w:rFonts w:ascii="Times New Roman" w:hAnsi="Times New Roman" w:cs="Times New Roman"/>
          <w:sz w:val="24"/>
          <w:szCs w:val="24"/>
        </w:rPr>
        <w:t>Ежеквартальном отчете</w:t>
      </w:r>
      <w:r w:rsidR="00366453" w:rsidRPr="00C03024">
        <w:rPr>
          <w:rFonts w:ascii="Times New Roman" w:hAnsi="Times New Roman" w:cs="Times New Roman"/>
          <w:sz w:val="24"/>
          <w:szCs w:val="24"/>
        </w:rPr>
        <w:t xml:space="preserve"> за </w:t>
      </w:r>
      <w:r w:rsidRPr="00C030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631F" w:rsidRPr="00C03024">
        <w:rPr>
          <w:rFonts w:ascii="Times New Roman" w:hAnsi="Times New Roman" w:cs="Times New Roman"/>
          <w:sz w:val="24"/>
          <w:szCs w:val="24"/>
        </w:rPr>
        <w:t xml:space="preserve"> квартал 2015</w:t>
      </w:r>
      <w:r w:rsidR="00366453" w:rsidRPr="00C03024">
        <w:rPr>
          <w:rFonts w:ascii="Times New Roman" w:hAnsi="Times New Roman" w:cs="Times New Roman"/>
          <w:sz w:val="24"/>
          <w:szCs w:val="24"/>
        </w:rPr>
        <w:t xml:space="preserve"> года в пункте 3.5</w:t>
      </w:r>
      <w:r w:rsidR="00D15105" w:rsidRPr="00C03024">
        <w:rPr>
          <w:rFonts w:ascii="Times New Roman" w:hAnsi="Times New Roman" w:cs="Times New Roman"/>
          <w:sz w:val="24"/>
          <w:szCs w:val="24"/>
        </w:rPr>
        <w:t xml:space="preserve"> указано, что, в настоящее время, </w:t>
      </w:r>
      <w:r w:rsidR="003E690A" w:rsidRPr="00C03024">
        <w:rPr>
          <w:rFonts w:ascii="Times New Roman" w:hAnsi="Times New Roman" w:cs="Times New Roman"/>
          <w:sz w:val="24"/>
          <w:szCs w:val="24"/>
        </w:rPr>
        <w:t>единоличным исполнительным органом ООО Телеканала "Война и Мир" являе</w:t>
      </w:r>
      <w:r w:rsidR="00D15105" w:rsidRPr="00C03024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D15105" w:rsidRPr="00C03024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D15105" w:rsidRPr="00C03024">
        <w:rPr>
          <w:rFonts w:ascii="Times New Roman" w:hAnsi="Times New Roman" w:cs="Times New Roman"/>
          <w:sz w:val="24"/>
          <w:szCs w:val="24"/>
        </w:rPr>
        <w:t xml:space="preserve"> Анастасия Юрьевна.</w:t>
      </w:r>
    </w:p>
    <w:p w:rsidR="002D6F9E" w:rsidRPr="00C03024" w:rsidRDefault="00FB5C42" w:rsidP="00C03024">
      <w:pPr>
        <w:pStyle w:val="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24">
        <w:rPr>
          <w:rFonts w:ascii="Times New Roman" w:hAnsi="Times New Roman" w:cs="Times New Roman"/>
          <w:sz w:val="24"/>
          <w:szCs w:val="24"/>
        </w:rPr>
        <w:t>4</w:t>
      </w:r>
      <w:r w:rsidR="003E690A" w:rsidRPr="00C03024">
        <w:rPr>
          <w:rFonts w:ascii="Times New Roman" w:hAnsi="Times New Roman" w:cs="Times New Roman"/>
          <w:sz w:val="24"/>
          <w:szCs w:val="24"/>
        </w:rPr>
        <w:t>.</w:t>
      </w:r>
      <w:r w:rsidR="003E690A" w:rsidRP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C03024">
        <w:rPr>
          <w:rFonts w:ascii="Times New Roman" w:hAnsi="Times New Roman" w:cs="Times New Roman"/>
          <w:sz w:val="24"/>
          <w:szCs w:val="24"/>
        </w:rPr>
        <w:t>В</w:t>
      </w:r>
      <w:r w:rsidR="00366453" w:rsidRP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90A" w:rsidRPr="00C03024">
        <w:rPr>
          <w:rFonts w:ascii="Times New Roman" w:hAnsi="Times New Roman" w:cs="Times New Roman"/>
          <w:sz w:val="24"/>
          <w:szCs w:val="24"/>
        </w:rPr>
        <w:t>Ежеквартальном отчете</w:t>
      </w:r>
      <w:r w:rsidR="00366453" w:rsidRPr="00C03024">
        <w:rPr>
          <w:rFonts w:ascii="Times New Roman" w:hAnsi="Times New Roman" w:cs="Times New Roman"/>
          <w:sz w:val="24"/>
          <w:szCs w:val="24"/>
        </w:rPr>
        <w:t xml:space="preserve"> за </w:t>
      </w:r>
      <w:r w:rsidRPr="00C030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631F" w:rsidRPr="00C03024">
        <w:rPr>
          <w:rFonts w:ascii="Times New Roman" w:hAnsi="Times New Roman" w:cs="Times New Roman"/>
          <w:sz w:val="24"/>
          <w:szCs w:val="24"/>
        </w:rPr>
        <w:t xml:space="preserve"> квартал 2015</w:t>
      </w:r>
      <w:r w:rsidR="00366453" w:rsidRPr="00C03024">
        <w:rPr>
          <w:rFonts w:ascii="Times New Roman" w:hAnsi="Times New Roman" w:cs="Times New Roman"/>
          <w:sz w:val="24"/>
          <w:szCs w:val="24"/>
        </w:rPr>
        <w:t xml:space="preserve"> года в пункте 5.2.1. и 5.2.2. </w:t>
      </w:r>
      <w:r w:rsidR="002D6F9E" w:rsidRPr="00C03024">
        <w:rPr>
          <w:rFonts w:ascii="Times New Roman" w:hAnsi="Times New Roman" w:cs="Times New Roman"/>
          <w:sz w:val="24"/>
          <w:szCs w:val="24"/>
        </w:rPr>
        <w:t xml:space="preserve">указано, что Федько В.Ф. являлся Генеральным директором ООО Телеканала "Война и Мир" только до 04.06.2013 года, </w:t>
      </w:r>
      <w:r w:rsidR="00D15105" w:rsidRPr="00C03024">
        <w:rPr>
          <w:rFonts w:ascii="Times New Roman" w:hAnsi="Times New Roman" w:cs="Times New Roman"/>
          <w:sz w:val="24"/>
          <w:szCs w:val="24"/>
        </w:rPr>
        <w:t xml:space="preserve">а </w:t>
      </w:r>
      <w:r w:rsidR="002D6F9E" w:rsidRPr="00C03024">
        <w:rPr>
          <w:rFonts w:ascii="Times New Roman" w:hAnsi="Times New Roman" w:cs="Times New Roman"/>
          <w:sz w:val="24"/>
          <w:szCs w:val="24"/>
        </w:rPr>
        <w:t xml:space="preserve">с 04.06.2013 года Генеральным директором </w:t>
      </w:r>
      <w:r w:rsidR="00D15105" w:rsidRPr="00C03024">
        <w:rPr>
          <w:rFonts w:ascii="Times New Roman" w:hAnsi="Times New Roman" w:cs="Times New Roman"/>
          <w:sz w:val="24"/>
          <w:szCs w:val="24"/>
        </w:rPr>
        <w:t>стала</w:t>
      </w:r>
      <w:r w:rsidR="002D6F9E" w:rsidRPr="00C0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F9E" w:rsidRPr="00C03024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2D6F9E" w:rsidRPr="00C03024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D15105" w:rsidRPr="00C03024" w:rsidRDefault="00C03024" w:rsidP="00C03024">
      <w:pPr>
        <w:pStyle w:val="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5105" w:rsidRPr="00C03024">
        <w:rPr>
          <w:rFonts w:ascii="Times New Roman" w:hAnsi="Times New Roman" w:cs="Times New Roman"/>
          <w:sz w:val="24"/>
          <w:szCs w:val="24"/>
        </w:rPr>
        <w:t>. В</w:t>
      </w:r>
      <w:r w:rsidR="00D15105" w:rsidRP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105" w:rsidRPr="00C03024">
        <w:rPr>
          <w:rFonts w:ascii="Times New Roman" w:hAnsi="Times New Roman" w:cs="Times New Roman"/>
          <w:sz w:val="24"/>
          <w:szCs w:val="24"/>
        </w:rPr>
        <w:t xml:space="preserve">Ежеквартальном отчете за </w:t>
      </w:r>
      <w:r w:rsidR="00704987" w:rsidRPr="00C03024">
        <w:rPr>
          <w:sz w:val="24"/>
          <w:szCs w:val="24"/>
          <w:lang w:val="en-US"/>
        </w:rPr>
        <w:t>IV</w:t>
      </w:r>
      <w:r w:rsidR="00704987" w:rsidRPr="00704987">
        <w:rPr>
          <w:rFonts w:ascii="Times New Roman" w:hAnsi="Times New Roman" w:cs="Times New Roman"/>
          <w:sz w:val="24"/>
          <w:szCs w:val="24"/>
        </w:rPr>
        <w:t xml:space="preserve"> </w:t>
      </w:r>
      <w:r w:rsidR="00A03DB0">
        <w:rPr>
          <w:rFonts w:ascii="Times New Roman" w:hAnsi="Times New Roman" w:cs="Times New Roman"/>
          <w:sz w:val="24"/>
          <w:szCs w:val="24"/>
        </w:rPr>
        <w:t>квартал 2015</w:t>
      </w:r>
      <w:r w:rsidR="00D15105" w:rsidRPr="00C03024">
        <w:rPr>
          <w:rFonts w:ascii="Times New Roman" w:hAnsi="Times New Roman" w:cs="Times New Roman"/>
          <w:sz w:val="24"/>
          <w:szCs w:val="24"/>
        </w:rPr>
        <w:t xml:space="preserve"> года из пункта 5.2.1. была удалена информация, что </w:t>
      </w:r>
      <w:proofErr w:type="spellStart"/>
      <w:r w:rsidR="00D15105" w:rsidRPr="00C03024">
        <w:rPr>
          <w:rFonts w:ascii="Times New Roman" w:hAnsi="Times New Roman" w:cs="Times New Roman"/>
          <w:sz w:val="24"/>
          <w:szCs w:val="24"/>
        </w:rPr>
        <w:t>Тригубенко</w:t>
      </w:r>
      <w:proofErr w:type="spellEnd"/>
      <w:r w:rsidR="00D15105" w:rsidRPr="00C03024">
        <w:rPr>
          <w:rFonts w:ascii="Times New Roman" w:hAnsi="Times New Roman" w:cs="Times New Roman"/>
          <w:sz w:val="24"/>
          <w:szCs w:val="24"/>
        </w:rPr>
        <w:t xml:space="preserve"> Алина Витальевна с 11.01.2013 года по настоящее время занимала должность продюсера международного направления в Открытом акционерном обществе "Война и Мир", так как </w:t>
      </w:r>
      <w:proofErr w:type="spellStart"/>
      <w:r w:rsidR="00D15105" w:rsidRPr="00C03024">
        <w:rPr>
          <w:rFonts w:ascii="Times New Roman" w:hAnsi="Times New Roman" w:cs="Times New Roman"/>
          <w:sz w:val="24"/>
          <w:szCs w:val="24"/>
        </w:rPr>
        <w:t>Тригубенко</w:t>
      </w:r>
      <w:proofErr w:type="spellEnd"/>
      <w:r w:rsidR="00D15105" w:rsidRPr="00C03024">
        <w:rPr>
          <w:rFonts w:ascii="Times New Roman" w:hAnsi="Times New Roman" w:cs="Times New Roman"/>
          <w:sz w:val="24"/>
          <w:szCs w:val="24"/>
        </w:rPr>
        <w:t xml:space="preserve"> А.В. эту должность не занимала.</w:t>
      </w:r>
    </w:p>
    <w:p w:rsidR="00D15105" w:rsidRPr="00C03024" w:rsidRDefault="00C03024" w:rsidP="00C03024">
      <w:pPr>
        <w:pStyle w:val="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5105" w:rsidRPr="00C03024">
        <w:rPr>
          <w:rFonts w:ascii="Times New Roman" w:hAnsi="Times New Roman" w:cs="Times New Roman"/>
          <w:sz w:val="24"/>
          <w:szCs w:val="24"/>
        </w:rPr>
        <w:t>.</w:t>
      </w:r>
      <w:r w:rsidR="00D15105" w:rsidRPr="00C03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5105" w:rsidRPr="00C03024">
        <w:rPr>
          <w:rFonts w:ascii="Times New Roman" w:hAnsi="Times New Roman" w:cs="Times New Roman"/>
          <w:sz w:val="24"/>
          <w:szCs w:val="24"/>
        </w:rPr>
        <w:t>В</w:t>
      </w:r>
      <w:r w:rsidR="00D15105" w:rsidRP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105" w:rsidRPr="00C03024">
        <w:rPr>
          <w:rFonts w:ascii="Times New Roman" w:hAnsi="Times New Roman" w:cs="Times New Roman"/>
          <w:sz w:val="24"/>
          <w:szCs w:val="24"/>
        </w:rPr>
        <w:t xml:space="preserve">Ежеквартальном отчете за </w:t>
      </w:r>
      <w:r w:rsidR="00704987" w:rsidRPr="00C03024">
        <w:rPr>
          <w:sz w:val="24"/>
          <w:szCs w:val="24"/>
          <w:lang w:val="en-US"/>
        </w:rPr>
        <w:t>IV</w:t>
      </w:r>
      <w:r w:rsidR="00A03DB0">
        <w:rPr>
          <w:rFonts w:ascii="Times New Roman" w:hAnsi="Times New Roman" w:cs="Times New Roman"/>
          <w:sz w:val="24"/>
          <w:szCs w:val="24"/>
        </w:rPr>
        <w:t xml:space="preserve"> квартал 2015</w:t>
      </w:r>
      <w:r w:rsidR="00140A2C">
        <w:rPr>
          <w:rFonts w:ascii="Times New Roman" w:hAnsi="Times New Roman" w:cs="Times New Roman"/>
          <w:sz w:val="24"/>
          <w:szCs w:val="24"/>
        </w:rPr>
        <w:t xml:space="preserve"> года в пункте 5.7</w:t>
      </w:r>
      <w:r w:rsidR="00D15105" w:rsidRPr="00C03024">
        <w:rPr>
          <w:rFonts w:ascii="Times New Roman" w:hAnsi="Times New Roman" w:cs="Times New Roman"/>
          <w:sz w:val="24"/>
          <w:szCs w:val="24"/>
        </w:rPr>
        <w:t>. "</w:t>
      </w:r>
      <w:r w:rsidR="00140A2C">
        <w:rPr>
          <w:rFonts w:ascii="Times New Roman" w:hAnsi="Times New Roman" w:cs="Times New Roman"/>
          <w:sz w:val="24"/>
          <w:szCs w:val="24"/>
        </w:rPr>
        <w:t>Данные о численности и обобщенные данные о составе сотрудников (работников) эмитента, а также об изменении численности сотрудников (работников)</w:t>
      </w:r>
      <w:r w:rsidR="00D15105" w:rsidRPr="00C03024">
        <w:rPr>
          <w:rFonts w:ascii="Times New Roman" w:hAnsi="Times New Roman" w:cs="Times New Roman"/>
          <w:sz w:val="24"/>
          <w:szCs w:val="24"/>
        </w:rPr>
        <w:t xml:space="preserve"> эмитента" указано, что обязанности главного бухгалтера исполняет Федько В.Ф., но вознаграждение или заработная плата ему не выплачивается.</w:t>
      </w:r>
    </w:p>
    <w:p w:rsidR="00FB5C42" w:rsidRPr="00C03024" w:rsidRDefault="00C03024" w:rsidP="00C03024">
      <w:pPr>
        <w:pStyle w:val="normal"/>
        <w:spacing w:after="0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3CFE" w:rsidRPr="00C03024">
        <w:rPr>
          <w:rFonts w:ascii="Times New Roman" w:hAnsi="Times New Roman" w:cs="Times New Roman"/>
          <w:sz w:val="24"/>
          <w:szCs w:val="24"/>
        </w:rPr>
        <w:t>.</w:t>
      </w:r>
      <w:r w:rsidR="00CC3CFE" w:rsidRP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453" w:rsidRPr="00C03024">
        <w:rPr>
          <w:rFonts w:ascii="Times New Roman" w:hAnsi="Times New Roman" w:cs="Times New Roman"/>
          <w:sz w:val="24"/>
          <w:szCs w:val="24"/>
        </w:rPr>
        <w:t>В</w:t>
      </w:r>
      <w:r w:rsidR="00366453" w:rsidRP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CFE" w:rsidRPr="00C03024">
        <w:rPr>
          <w:rFonts w:ascii="Times New Roman" w:hAnsi="Times New Roman" w:cs="Times New Roman"/>
          <w:sz w:val="24"/>
          <w:szCs w:val="24"/>
        </w:rPr>
        <w:t>Ежеквартальном отчете</w:t>
      </w:r>
      <w:r w:rsidR="00366453" w:rsidRPr="00C03024">
        <w:rPr>
          <w:rFonts w:ascii="Times New Roman" w:hAnsi="Times New Roman" w:cs="Times New Roman"/>
          <w:sz w:val="24"/>
          <w:szCs w:val="24"/>
        </w:rPr>
        <w:t xml:space="preserve"> за </w:t>
      </w:r>
      <w:r w:rsidR="00366453" w:rsidRPr="00C030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5C42" w:rsidRPr="00C030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7631F" w:rsidRPr="00C03024">
        <w:rPr>
          <w:rFonts w:ascii="Times New Roman" w:hAnsi="Times New Roman" w:cs="Times New Roman"/>
          <w:sz w:val="24"/>
          <w:szCs w:val="24"/>
        </w:rPr>
        <w:t xml:space="preserve"> квартал 2015</w:t>
      </w:r>
      <w:r w:rsidR="00366453" w:rsidRPr="00C03024">
        <w:rPr>
          <w:rFonts w:ascii="Times New Roman" w:hAnsi="Times New Roman" w:cs="Times New Roman"/>
          <w:sz w:val="24"/>
          <w:szCs w:val="24"/>
        </w:rPr>
        <w:t xml:space="preserve"> года в пункте 7.1.</w:t>
      </w:r>
      <w:r w:rsidR="00FB5C42" w:rsidRPr="00C03024">
        <w:rPr>
          <w:rFonts w:ascii="Times New Roman" w:hAnsi="Times New Roman" w:cs="Times New Roman"/>
          <w:sz w:val="24"/>
          <w:szCs w:val="24"/>
        </w:rPr>
        <w:t xml:space="preserve"> не </w:t>
      </w:r>
      <w:r w:rsidR="00366453" w:rsidRPr="00C03024">
        <w:rPr>
          <w:rFonts w:ascii="Times New Roman" w:hAnsi="Times New Roman" w:cs="Times New Roman"/>
          <w:sz w:val="24"/>
          <w:szCs w:val="24"/>
        </w:rPr>
        <w:t xml:space="preserve">приведена </w:t>
      </w:r>
      <w:r w:rsidR="00FB5C42" w:rsidRPr="00C03024">
        <w:rPr>
          <w:rFonts w:ascii="Times New Roman" w:hAnsi="Times New Roman" w:cs="Times New Roman"/>
          <w:sz w:val="24"/>
          <w:szCs w:val="24"/>
        </w:rPr>
        <w:t>годовая бухгалтерская (финансовая)</w:t>
      </w:r>
      <w:r w:rsidR="00A03DB0">
        <w:rPr>
          <w:rFonts w:ascii="Times New Roman" w:hAnsi="Times New Roman" w:cs="Times New Roman"/>
          <w:sz w:val="24"/>
          <w:szCs w:val="24"/>
        </w:rPr>
        <w:t xml:space="preserve"> </w:t>
      </w:r>
      <w:r w:rsidR="00FB5C42" w:rsidRPr="00C03024">
        <w:rPr>
          <w:rFonts w:ascii="Times New Roman" w:hAnsi="Times New Roman" w:cs="Times New Roman"/>
          <w:sz w:val="24"/>
          <w:szCs w:val="24"/>
        </w:rPr>
        <w:t>отчетность за 2014 год, т.к. она не указывается в данном отчетном квартале;</w:t>
      </w:r>
    </w:p>
    <w:p w:rsidR="00FB5C42" w:rsidRPr="00C03024" w:rsidRDefault="00C03024" w:rsidP="00C03024">
      <w:pPr>
        <w:pStyle w:val="normal"/>
        <w:spacing w:after="0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631F" w:rsidRPr="00C03024">
        <w:rPr>
          <w:rFonts w:ascii="Times New Roman" w:hAnsi="Times New Roman" w:cs="Times New Roman"/>
          <w:sz w:val="24"/>
          <w:szCs w:val="24"/>
        </w:rPr>
        <w:t>.</w:t>
      </w:r>
      <w:r w:rsidR="0037631F" w:rsidRPr="00C03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31F" w:rsidRPr="00C03024">
        <w:rPr>
          <w:rFonts w:ascii="Times New Roman" w:hAnsi="Times New Roman" w:cs="Times New Roman"/>
          <w:sz w:val="24"/>
          <w:szCs w:val="24"/>
        </w:rPr>
        <w:t>В</w:t>
      </w:r>
      <w:r w:rsidR="0037631F" w:rsidRP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31F" w:rsidRPr="00C03024">
        <w:rPr>
          <w:rFonts w:ascii="Times New Roman" w:hAnsi="Times New Roman" w:cs="Times New Roman"/>
          <w:sz w:val="24"/>
          <w:szCs w:val="24"/>
        </w:rPr>
        <w:t xml:space="preserve">Ежеквартальном отчете за </w:t>
      </w:r>
      <w:r w:rsidR="00FB5C42" w:rsidRPr="00C030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631F" w:rsidRPr="00C03024">
        <w:rPr>
          <w:rFonts w:ascii="Times New Roman" w:hAnsi="Times New Roman" w:cs="Times New Roman"/>
          <w:sz w:val="24"/>
          <w:szCs w:val="24"/>
        </w:rPr>
        <w:t xml:space="preserve"> квартал 2015 года в пункте 7.3</w:t>
      </w:r>
      <w:r w:rsidR="0056329B" w:rsidRPr="00C03024">
        <w:rPr>
          <w:rFonts w:ascii="Times New Roman" w:hAnsi="Times New Roman" w:cs="Times New Roman"/>
          <w:sz w:val="24"/>
          <w:szCs w:val="24"/>
        </w:rPr>
        <w:t xml:space="preserve"> </w:t>
      </w:r>
      <w:r w:rsidR="00FB5C42" w:rsidRPr="00C03024">
        <w:rPr>
          <w:rFonts w:ascii="Times New Roman" w:hAnsi="Times New Roman" w:cs="Times New Roman"/>
          <w:sz w:val="24"/>
          <w:szCs w:val="24"/>
        </w:rPr>
        <w:t>не приведена консолидированная финансовая отчетность за 2014 год, т.к. она не указывается в данном отчетном квартале;</w:t>
      </w:r>
    </w:p>
    <w:p w:rsidR="00EA5DA2" w:rsidRPr="00C03024" w:rsidRDefault="000A6AC0" w:rsidP="00C03024">
      <w:pPr>
        <w:pStyle w:val="normal"/>
        <w:spacing w:after="0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C03024">
        <w:rPr>
          <w:rFonts w:ascii="Times New Roman" w:hAnsi="Times New Roman" w:cs="Times New Roman"/>
          <w:sz w:val="24"/>
          <w:szCs w:val="24"/>
        </w:rPr>
        <w:t>2.4</w:t>
      </w:r>
      <w:r w:rsidR="00D54827" w:rsidRPr="00C03024">
        <w:rPr>
          <w:rFonts w:ascii="Times New Roman" w:hAnsi="Times New Roman" w:cs="Times New Roman"/>
          <w:sz w:val="24"/>
          <w:szCs w:val="24"/>
        </w:rPr>
        <w:t xml:space="preserve">. дата опубликования эмитентом текста соответствующего ежеквартального отчета, в который внесены изменения, на страницы в сети Интернет: </w:t>
      </w:r>
      <w:r w:rsidR="00C03024" w:rsidRPr="00C03024">
        <w:rPr>
          <w:rFonts w:ascii="Times New Roman" w:hAnsi="Times New Roman" w:cs="Times New Roman"/>
          <w:sz w:val="24"/>
          <w:szCs w:val="24"/>
        </w:rPr>
        <w:t>15.02</w:t>
      </w:r>
      <w:r w:rsidR="004D6E2F" w:rsidRPr="00C03024">
        <w:rPr>
          <w:rFonts w:ascii="Times New Roman" w:hAnsi="Times New Roman" w:cs="Times New Roman"/>
          <w:sz w:val="24"/>
          <w:szCs w:val="24"/>
        </w:rPr>
        <w:t>.16</w:t>
      </w:r>
    </w:p>
    <w:p w:rsidR="00F1663F" w:rsidRPr="00C03024" w:rsidRDefault="000A6AC0" w:rsidP="00C03024">
      <w:pPr>
        <w:pStyle w:val="normal"/>
        <w:spacing w:after="0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C03024">
        <w:rPr>
          <w:rFonts w:ascii="Times New Roman" w:hAnsi="Times New Roman" w:cs="Times New Roman"/>
          <w:sz w:val="24"/>
          <w:szCs w:val="24"/>
        </w:rPr>
        <w:t>2.5</w:t>
      </w:r>
      <w:r w:rsidR="00921DC3" w:rsidRPr="00C03024">
        <w:rPr>
          <w:rFonts w:ascii="Times New Roman" w:hAnsi="Times New Roman" w:cs="Times New Roman"/>
          <w:sz w:val="24"/>
          <w:szCs w:val="24"/>
        </w:rPr>
        <w:t>. дата опубликования текста с внесенными изменениями</w:t>
      </w:r>
      <w:r w:rsidR="00A03DB0">
        <w:rPr>
          <w:rFonts w:ascii="Times New Roman" w:hAnsi="Times New Roman" w:cs="Times New Roman"/>
          <w:sz w:val="24"/>
          <w:szCs w:val="24"/>
        </w:rPr>
        <w:t xml:space="preserve"> на странице в сети Интернет: 28</w:t>
      </w:r>
      <w:r w:rsidR="00921DC3" w:rsidRPr="00C03024">
        <w:rPr>
          <w:rFonts w:ascii="Times New Roman" w:hAnsi="Times New Roman" w:cs="Times New Roman"/>
          <w:sz w:val="24"/>
          <w:szCs w:val="24"/>
        </w:rPr>
        <w:t>.09.2016 г.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3. Подпись</w:t>
      </w:r>
    </w:p>
    <w:p w:rsidR="00A03DB0" w:rsidRPr="00D0714F" w:rsidRDefault="00A03DB0" w:rsidP="00A03DB0">
      <w:pPr>
        <w:pStyle w:val="a3"/>
        <w:shd w:val="clear" w:color="auto" w:fill="FFFFFF"/>
        <w:rPr>
          <w:color w:val="000000"/>
        </w:rPr>
      </w:pPr>
      <w:r w:rsidRPr="00D0714F">
        <w:rPr>
          <w:color w:val="000000"/>
        </w:rPr>
        <w:t>3.1. Наименование должности, И.О. Фамилия уполномоченного лица эмитента: Генеральный директор-Федько В.Ф.</w:t>
      </w:r>
    </w:p>
    <w:p w:rsidR="00A03DB0" w:rsidRPr="00D0714F" w:rsidRDefault="00A03DB0" w:rsidP="00A03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 Дата: 28</w:t>
      </w:r>
      <w:r w:rsidRPr="00D0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.09.16</w:t>
      </w:r>
    </w:p>
    <w:p w:rsidR="00F17528" w:rsidRPr="00C03024" w:rsidRDefault="00F17528" w:rsidP="00C03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DC3" w:rsidRPr="00C03024" w:rsidRDefault="00921DC3" w:rsidP="00F17528">
      <w:pPr>
        <w:rPr>
          <w:rFonts w:ascii="Times New Roman" w:hAnsi="Times New Roman" w:cs="Times New Roman"/>
          <w:sz w:val="24"/>
          <w:szCs w:val="24"/>
        </w:rPr>
      </w:pPr>
    </w:p>
    <w:sectPr w:rsidR="00921DC3" w:rsidRPr="00C03024" w:rsidSect="0032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4827"/>
    <w:rsid w:val="00026EFF"/>
    <w:rsid w:val="0006266C"/>
    <w:rsid w:val="000A6AC0"/>
    <w:rsid w:val="000A72F7"/>
    <w:rsid w:val="000B1815"/>
    <w:rsid w:val="00140A2C"/>
    <w:rsid w:val="002473E0"/>
    <w:rsid w:val="002904C2"/>
    <w:rsid w:val="002968D0"/>
    <w:rsid w:val="002C012A"/>
    <w:rsid w:val="002D6F9E"/>
    <w:rsid w:val="002E1A3B"/>
    <w:rsid w:val="0032449C"/>
    <w:rsid w:val="00366453"/>
    <w:rsid w:val="0037631F"/>
    <w:rsid w:val="003E690A"/>
    <w:rsid w:val="00444624"/>
    <w:rsid w:val="004D6E2F"/>
    <w:rsid w:val="0055419E"/>
    <w:rsid w:val="0056329B"/>
    <w:rsid w:val="005B042E"/>
    <w:rsid w:val="00623B3D"/>
    <w:rsid w:val="006727A5"/>
    <w:rsid w:val="00704987"/>
    <w:rsid w:val="00921DC3"/>
    <w:rsid w:val="00A03DB0"/>
    <w:rsid w:val="00A34F75"/>
    <w:rsid w:val="00C03024"/>
    <w:rsid w:val="00CC3CFE"/>
    <w:rsid w:val="00D15105"/>
    <w:rsid w:val="00D54827"/>
    <w:rsid w:val="00DC060C"/>
    <w:rsid w:val="00EA5DA2"/>
    <w:rsid w:val="00F1663F"/>
    <w:rsid w:val="00F17528"/>
    <w:rsid w:val="00FB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366453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Render</dc:creator>
  <cp:keywords/>
  <dc:description/>
  <cp:lastModifiedBy>Work book</cp:lastModifiedBy>
  <cp:revision>25</cp:revision>
  <cp:lastPrinted>2016-09-07T13:11:00Z</cp:lastPrinted>
  <dcterms:created xsi:type="dcterms:W3CDTF">2016-09-07T08:00:00Z</dcterms:created>
  <dcterms:modified xsi:type="dcterms:W3CDTF">2016-09-27T22:04:00Z</dcterms:modified>
</cp:coreProperties>
</file>