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B56" w:rsidRDefault="00EF2B56" w:rsidP="00D3022D">
      <w:pPr>
        <w:jc w:val="right"/>
        <w:rPr>
          <w:rFonts w:ascii="Cambria" w:hAnsi="Cambria"/>
        </w:rPr>
      </w:pPr>
    </w:p>
    <w:p w:rsidR="006D22DD" w:rsidRDefault="006D22DD" w:rsidP="00D3022D">
      <w:pPr>
        <w:jc w:val="right"/>
        <w:rPr>
          <w:rFonts w:ascii="Cambria" w:hAnsi="Cambria"/>
        </w:rPr>
      </w:pPr>
    </w:p>
    <w:p w:rsidR="006D22DD" w:rsidRPr="006D22DD" w:rsidRDefault="006D22DD" w:rsidP="00D3022D">
      <w:pPr>
        <w:jc w:val="right"/>
        <w:rPr>
          <w:rFonts w:ascii="Cambria" w:hAnsi="Cambria"/>
        </w:rPr>
      </w:pPr>
    </w:p>
    <w:p w:rsidR="008749B2" w:rsidRPr="00423B54" w:rsidRDefault="001D7AC9" w:rsidP="001D7AC9">
      <w:pPr>
        <w:ind w:left="5664"/>
        <w:jc w:val="center"/>
        <w:rPr>
          <w:rFonts w:ascii="Cambria" w:hAnsi="Cambria"/>
          <w:b/>
        </w:rPr>
      </w:pPr>
      <w:r w:rsidRPr="00423B54">
        <w:rPr>
          <w:rFonts w:ascii="Cambria" w:hAnsi="Cambria"/>
          <w:b/>
        </w:rPr>
        <w:t>"УТВЕРЖДЕН"</w:t>
      </w:r>
    </w:p>
    <w:p w:rsidR="001D7AC9" w:rsidRPr="00423B54" w:rsidRDefault="00DF4C12" w:rsidP="001D7AC9">
      <w:pPr>
        <w:ind w:left="6372"/>
        <w:jc w:val="both"/>
        <w:rPr>
          <w:rFonts w:ascii="Cambria" w:hAnsi="Cambria"/>
          <w:b/>
        </w:rPr>
      </w:pPr>
      <w:r w:rsidRPr="00423B54">
        <w:rPr>
          <w:rFonts w:ascii="Cambria" w:hAnsi="Cambria"/>
          <w:b/>
        </w:rPr>
        <w:t xml:space="preserve">Решением </w:t>
      </w:r>
      <w:r w:rsidR="00FE6978">
        <w:rPr>
          <w:rFonts w:ascii="Cambria" w:hAnsi="Cambria"/>
          <w:b/>
        </w:rPr>
        <w:t>годового</w:t>
      </w:r>
    </w:p>
    <w:p w:rsidR="005C7C82" w:rsidRPr="00423B54" w:rsidRDefault="00DF4C12" w:rsidP="00FF5E96">
      <w:pPr>
        <w:ind w:left="6372"/>
        <w:rPr>
          <w:rFonts w:ascii="Cambria" w:hAnsi="Cambria"/>
          <w:b/>
        </w:rPr>
      </w:pPr>
      <w:r w:rsidRPr="00423B54">
        <w:rPr>
          <w:rFonts w:ascii="Cambria" w:hAnsi="Cambria"/>
          <w:b/>
        </w:rPr>
        <w:t>о</w:t>
      </w:r>
      <w:r w:rsidR="008749B2" w:rsidRPr="00423B54">
        <w:rPr>
          <w:rFonts w:ascii="Cambria" w:hAnsi="Cambria"/>
          <w:b/>
        </w:rPr>
        <w:t>бщ</w:t>
      </w:r>
      <w:r w:rsidRPr="00423B54">
        <w:rPr>
          <w:rFonts w:ascii="Cambria" w:hAnsi="Cambria"/>
          <w:b/>
        </w:rPr>
        <w:t>его</w:t>
      </w:r>
      <w:r w:rsidR="008749B2" w:rsidRPr="00423B54">
        <w:rPr>
          <w:rFonts w:ascii="Cambria" w:hAnsi="Cambria"/>
          <w:b/>
        </w:rPr>
        <w:t xml:space="preserve"> собрани</w:t>
      </w:r>
      <w:r w:rsidRPr="00423B54">
        <w:rPr>
          <w:rFonts w:ascii="Cambria" w:hAnsi="Cambria"/>
          <w:b/>
        </w:rPr>
        <w:t>я</w:t>
      </w:r>
      <w:r w:rsidR="008749B2" w:rsidRPr="00423B54">
        <w:rPr>
          <w:rFonts w:ascii="Cambria" w:hAnsi="Cambria"/>
          <w:b/>
        </w:rPr>
        <w:t xml:space="preserve"> </w:t>
      </w:r>
      <w:r w:rsidRPr="00423B54">
        <w:rPr>
          <w:rFonts w:ascii="Cambria" w:hAnsi="Cambria"/>
          <w:b/>
        </w:rPr>
        <w:t>а</w:t>
      </w:r>
      <w:r w:rsidR="008749B2" w:rsidRPr="00423B54">
        <w:rPr>
          <w:rFonts w:ascii="Cambria" w:hAnsi="Cambria"/>
          <w:b/>
        </w:rPr>
        <w:t>кционеров</w:t>
      </w:r>
    </w:p>
    <w:p w:rsidR="001D7AC9" w:rsidRPr="00423B54" w:rsidRDefault="00224AB8" w:rsidP="001D7AC9">
      <w:pPr>
        <w:ind w:left="6372"/>
        <w:jc w:val="both"/>
        <w:rPr>
          <w:rFonts w:ascii="Cambria" w:hAnsi="Cambria"/>
          <w:b/>
        </w:rPr>
      </w:pPr>
      <w:r w:rsidRPr="00423B54">
        <w:rPr>
          <w:rFonts w:ascii="Cambria" w:hAnsi="Cambria"/>
          <w:b/>
        </w:rPr>
        <w:t>п</w:t>
      </w:r>
      <w:r w:rsidR="008749B2" w:rsidRPr="00423B54">
        <w:rPr>
          <w:rFonts w:ascii="Cambria" w:hAnsi="Cambria"/>
          <w:b/>
        </w:rPr>
        <w:t xml:space="preserve">ротокол </w:t>
      </w:r>
      <w:r w:rsidR="005C7C82" w:rsidRPr="00423B54">
        <w:rPr>
          <w:rFonts w:ascii="Cambria" w:hAnsi="Cambria"/>
          <w:b/>
        </w:rPr>
        <w:t>№</w:t>
      </w:r>
      <w:r w:rsidR="008749B2" w:rsidRPr="00423B54">
        <w:rPr>
          <w:rFonts w:ascii="Cambria" w:hAnsi="Cambria"/>
          <w:b/>
        </w:rPr>
        <w:t xml:space="preserve"> </w:t>
      </w:r>
      <w:r w:rsidR="00FE6978">
        <w:rPr>
          <w:rFonts w:ascii="Cambria" w:hAnsi="Cambria"/>
          <w:b/>
        </w:rPr>
        <w:t>34</w:t>
      </w:r>
    </w:p>
    <w:p w:rsidR="008749B2" w:rsidRPr="00423B54" w:rsidRDefault="008749B2" w:rsidP="001D7AC9">
      <w:pPr>
        <w:ind w:left="6372"/>
        <w:jc w:val="both"/>
        <w:rPr>
          <w:rFonts w:ascii="Cambria" w:hAnsi="Cambria"/>
          <w:b/>
        </w:rPr>
      </w:pPr>
      <w:r w:rsidRPr="00423B54">
        <w:rPr>
          <w:rFonts w:ascii="Cambria" w:hAnsi="Cambria"/>
          <w:b/>
        </w:rPr>
        <w:t xml:space="preserve">от </w:t>
      </w:r>
      <w:r w:rsidR="00224AB8" w:rsidRPr="00423B54">
        <w:rPr>
          <w:rFonts w:ascii="Cambria" w:hAnsi="Cambria"/>
          <w:b/>
        </w:rPr>
        <w:t xml:space="preserve"> </w:t>
      </w:r>
      <w:r w:rsidR="001D7AC9" w:rsidRPr="00423B54">
        <w:rPr>
          <w:rFonts w:ascii="Cambria" w:hAnsi="Cambria"/>
          <w:b/>
        </w:rPr>
        <w:t>1</w:t>
      </w:r>
      <w:r w:rsidR="00224AB8" w:rsidRPr="00423B54">
        <w:rPr>
          <w:rFonts w:ascii="Cambria" w:hAnsi="Cambria"/>
          <w:b/>
        </w:rPr>
        <w:t>1 апреля</w:t>
      </w:r>
      <w:r w:rsidR="00DF4C12" w:rsidRPr="00423B54">
        <w:rPr>
          <w:rFonts w:ascii="Cambria" w:hAnsi="Cambria"/>
          <w:b/>
        </w:rPr>
        <w:t xml:space="preserve"> 201</w:t>
      </w:r>
      <w:r w:rsidR="001D7AC9" w:rsidRPr="00423B54">
        <w:rPr>
          <w:rFonts w:ascii="Cambria" w:hAnsi="Cambria"/>
          <w:b/>
        </w:rPr>
        <w:t>8</w:t>
      </w:r>
      <w:r w:rsidR="00DF4C12" w:rsidRPr="00423B54">
        <w:rPr>
          <w:rFonts w:ascii="Cambria" w:hAnsi="Cambria"/>
          <w:b/>
        </w:rPr>
        <w:t xml:space="preserve"> </w:t>
      </w:r>
      <w:r w:rsidRPr="00423B54">
        <w:rPr>
          <w:rFonts w:ascii="Cambria" w:hAnsi="Cambria"/>
          <w:b/>
        </w:rPr>
        <w:t xml:space="preserve"> г</w:t>
      </w:r>
      <w:r w:rsidR="00DF4C12" w:rsidRPr="00423B54">
        <w:rPr>
          <w:rFonts w:ascii="Cambria" w:hAnsi="Cambria"/>
          <w:b/>
        </w:rPr>
        <w:t>ода</w:t>
      </w:r>
    </w:p>
    <w:p w:rsidR="00EF2B56" w:rsidRPr="00423B54" w:rsidRDefault="002759FF" w:rsidP="00D3022D">
      <w:pPr>
        <w:jc w:val="center"/>
        <w:rPr>
          <w:rFonts w:ascii="Cambria" w:hAnsi="Cambria"/>
        </w:rPr>
      </w:pPr>
      <w:r w:rsidRPr="00423B54">
        <w:rPr>
          <w:rFonts w:ascii="Cambria" w:hAnsi="Cambria"/>
        </w:rPr>
        <w:t xml:space="preserve"> </w:t>
      </w:r>
    </w:p>
    <w:p w:rsidR="00EF2B56" w:rsidRPr="00423B54" w:rsidRDefault="00EF2B56" w:rsidP="00D3022D">
      <w:pPr>
        <w:jc w:val="center"/>
        <w:rPr>
          <w:rFonts w:ascii="Cambria" w:hAnsi="Cambria"/>
        </w:rPr>
      </w:pPr>
    </w:p>
    <w:p w:rsidR="00EF2B56" w:rsidRPr="00423B54" w:rsidRDefault="00EF2B56" w:rsidP="00D3022D">
      <w:pPr>
        <w:jc w:val="center"/>
        <w:rPr>
          <w:rFonts w:ascii="Cambria" w:hAnsi="Cambria"/>
        </w:rPr>
      </w:pPr>
    </w:p>
    <w:p w:rsidR="00EF2B56" w:rsidRPr="00423B54" w:rsidRDefault="00EF2B56" w:rsidP="00D3022D">
      <w:pPr>
        <w:jc w:val="center"/>
        <w:rPr>
          <w:rFonts w:ascii="Cambria" w:hAnsi="Cambria"/>
        </w:rPr>
      </w:pPr>
    </w:p>
    <w:p w:rsidR="00EF2B56" w:rsidRPr="00423B54" w:rsidRDefault="00EF2B56" w:rsidP="00D3022D">
      <w:pPr>
        <w:jc w:val="center"/>
        <w:rPr>
          <w:rFonts w:ascii="Cambria" w:hAnsi="Cambria"/>
        </w:rPr>
      </w:pPr>
    </w:p>
    <w:p w:rsidR="00EF2B56" w:rsidRPr="00423B54" w:rsidRDefault="00EF2B56" w:rsidP="00D3022D">
      <w:pPr>
        <w:jc w:val="center"/>
        <w:rPr>
          <w:rFonts w:ascii="Cambria" w:hAnsi="Cambria"/>
        </w:rPr>
      </w:pPr>
    </w:p>
    <w:p w:rsidR="00EF2B56" w:rsidRPr="00423B54" w:rsidRDefault="00EF2B56" w:rsidP="00D3022D">
      <w:pPr>
        <w:jc w:val="center"/>
        <w:rPr>
          <w:rFonts w:ascii="Cambria" w:hAnsi="Cambria"/>
        </w:rPr>
      </w:pPr>
    </w:p>
    <w:p w:rsidR="007C709E" w:rsidRPr="00423B54" w:rsidRDefault="007C709E" w:rsidP="00D3022D">
      <w:pPr>
        <w:jc w:val="center"/>
        <w:rPr>
          <w:rFonts w:ascii="Cambria" w:hAnsi="Cambria"/>
        </w:rPr>
      </w:pPr>
    </w:p>
    <w:p w:rsidR="007C709E" w:rsidRPr="00423B54" w:rsidRDefault="007C709E" w:rsidP="00D3022D">
      <w:pPr>
        <w:jc w:val="center"/>
        <w:rPr>
          <w:rFonts w:ascii="Cambria" w:hAnsi="Cambria"/>
        </w:rPr>
      </w:pPr>
    </w:p>
    <w:p w:rsidR="002759FF" w:rsidRPr="00423B54" w:rsidRDefault="002759FF" w:rsidP="00D3022D">
      <w:pPr>
        <w:jc w:val="center"/>
        <w:rPr>
          <w:rFonts w:ascii="Cambria" w:hAnsi="Cambria"/>
          <w:b/>
        </w:rPr>
      </w:pPr>
    </w:p>
    <w:p w:rsidR="005F5231" w:rsidRPr="00423B54" w:rsidRDefault="005F5231" w:rsidP="00D3022D">
      <w:pPr>
        <w:jc w:val="center"/>
        <w:rPr>
          <w:rFonts w:ascii="Cambria" w:hAnsi="Cambria"/>
          <w:b/>
        </w:rPr>
      </w:pPr>
    </w:p>
    <w:p w:rsidR="005F5231" w:rsidRPr="00423B54" w:rsidRDefault="005F5231" w:rsidP="00D3022D">
      <w:pPr>
        <w:jc w:val="center"/>
        <w:rPr>
          <w:rFonts w:ascii="Cambria" w:hAnsi="Cambria"/>
          <w:b/>
        </w:rPr>
      </w:pPr>
    </w:p>
    <w:p w:rsidR="005F5231" w:rsidRPr="00423B54" w:rsidRDefault="005F5231" w:rsidP="00D3022D">
      <w:pPr>
        <w:jc w:val="center"/>
        <w:rPr>
          <w:rFonts w:ascii="Cambria" w:hAnsi="Cambria"/>
          <w:b/>
        </w:rPr>
      </w:pPr>
    </w:p>
    <w:p w:rsidR="008749B2" w:rsidRPr="00423B54" w:rsidRDefault="008749B2" w:rsidP="00D3022D">
      <w:pPr>
        <w:jc w:val="center"/>
        <w:rPr>
          <w:rFonts w:ascii="Cambria" w:hAnsi="Cambria"/>
          <w:b/>
          <w:sz w:val="36"/>
          <w:szCs w:val="36"/>
        </w:rPr>
      </w:pPr>
      <w:r w:rsidRPr="00423B54">
        <w:rPr>
          <w:rFonts w:ascii="Cambria" w:hAnsi="Cambria"/>
          <w:b/>
          <w:sz w:val="36"/>
          <w:szCs w:val="36"/>
        </w:rPr>
        <w:t>УСТАВ</w:t>
      </w:r>
    </w:p>
    <w:p w:rsidR="008749B2" w:rsidRPr="00423B54" w:rsidRDefault="001D7AC9" w:rsidP="00D3022D">
      <w:pPr>
        <w:jc w:val="center"/>
        <w:rPr>
          <w:rFonts w:ascii="Cambria" w:hAnsi="Cambria"/>
          <w:b/>
          <w:sz w:val="28"/>
          <w:szCs w:val="28"/>
        </w:rPr>
      </w:pPr>
      <w:r w:rsidRPr="00423B54">
        <w:rPr>
          <w:rFonts w:ascii="Cambria" w:hAnsi="Cambria"/>
          <w:b/>
          <w:sz w:val="28"/>
          <w:szCs w:val="28"/>
        </w:rPr>
        <w:t>А</w:t>
      </w:r>
      <w:r w:rsidR="008749B2" w:rsidRPr="00423B54">
        <w:rPr>
          <w:rFonts w:ascii="Cambria" w:hAnsi="Cambria"/>
          <w:b/>
          <w:sz w:val="28"/>
          <w:szCs w:val="28"/>
        </w:rPr>
        <w:t>кционерного общества</w:t>
      </w:r>
    </w:p>
    <w:p w:rsidR="00EA62A3" w:rsidRPr="00423B54" w:rsidRDefault="00EA62A3" w:rsidP="00D3022D">
      <w:pPr>
        <w:jc w:val="center"/>
        <w:rPr>
          <w:rFonts w:ascii="Cambria" w:hAnsi="Cambria"/>
          <w:b/>
          <w:sz w:val="28"/>
          <w:szCs w:val="28"/>
        </w:rPr>
      </w:pPr>
    </w:p>
    <w:p w:rsidR="001D7AC9" w:rsidRPr="00423B54" w:rsidRDefault="001D7AC9" w:rsidP="00D3022D">
      <w:pPr>
        <w:jc w:val="center"/>
        <w:rPr>
          <w:rFonts w:ascii="Cambria" w:hAnsi="Cambria"/>
          <w:b/>
          <w:sz w:val="28"/>
          <w:szCs w:val="28"/>
        </w:rPr>
      </w:pPr>
      <w:r w:rsidRPr="00423B54">
        <w:rPr>
          <w:rFonts w:ascii="Cambria" w:hAnsi="Cambria"/>
          <w:b/>
          <w:sz w:val="28"/>
          <w:szCs w:val="28"/>
        </w:rPr>
        <w:t xml:space="preserve">"Научно-исследовательский институт </w:t>
      </w:r>
    </w:p>
    <w:p w:rsidR="008749B2" w:rsidRPr="00423B54" w:rsidRDefault="001C3182" w:rsidP="00D3022D">
      <w:pPr>
        <w:jc w:val="center"/>
        <w:rPr>
          <w:rFonts w:ascii="Cambria" w:hAnsi="Cambria"/>
          <w:b/>
          <w:sz w:val="28"/>
          <w:szCs w:val="28"/>
        </w:rPr>
      </w:pPr>
      <w:r w:rsidRPr="00423B54">
        <w:rPr>
          <w:rFonts w:ascii="Cambria" w:hAnsi="Cambria"/>
          <w:b/>
          <w:sz w:val="28"/>
          <w:szCs w:val="28"/>
        </w:rPr>
        <w:t>п</w:t>
      </w:r>
      <w:r w:rsidR="001D7AC9" w:rsidRPr="00423B54">
        <w:rPr>
          <w:rFonts w:ascii="Cambria" w:hAnsi="Cambria"/>
          <w:b/>
          <w:sz w:val="28"/>
          <w:szCs w:val="28"/>
        </w:rPr>
        <w:t>олиграфического машиностроения"</w:t>
      </w:r>
    </w:p>
    <w:p w:rsidR="001D7AC9" w:rsidRPr="00423B54" w:rsidRDefault="001D7AC9" w:rsidP="00C1694B">
      <w:pPr>
        <w:jc w:val="center"/>
        <w:rPr>
          <w:rFonts w:ascii="Cambria" w:hAnsi="Cambria"/>
          <w:b/>
          <w:sz w:val="28"/>
          <w:szCs w:val="28"/>
        </w:rPr>
      </w:pPr>
      <w:r w:rsidRPr="00423B54">
        <w:rPr>
          <w:rFonts w:ascii="Cambria" w:hAnsi="Cambria"/>
          <w:b/>
          <w:sz w:val="28"/>
          <w:szCs w:val="28"/>
        </w:rPr>
        <w:t>(АО "НИИполиграфмаш)</w:t>
      </w:r>
    </w:p>
    <w:p w:rsidR="00EF2B56" w:rsidRPr="00423B54" w:rsidRDefault="00EF2B56" w:rsidP="00C1694B">
      <w:pPr>
        <w:jc w:val="center"/>
        <w:rPr>
          <w:rFonts w:ascii="Cambria" w:hAnsi="Cambria"/>
        </w:rPr>
      </w:pPr>
    </w:p>
    <w:p w:rsidR="00EF2B56" w:rsidRPr="00423B54" w:rsidRDefault="00EF2B56" w:rsidP="00C1694B">
      <w:pPr>
        <w:jc w:val="center"/>
        <w:rPr>
          <w:rFonts w:ascii="Cambria" w:hAnsi="Cambria"/>
        </w:rPr>
      </w:pPr>
    </w:p>
    <w:p w:rsidR="00EF2B56" w:rsidRPr="00423B54" w:rsidRDefault="00EF2B56" w:rsidP="00C1694B">
      <w:pPr>
        <w:jc w:val="center"/>
        <w:rPr>
          <w:rFonts w:ascii="Cambria" w:hAnsi="Cambria"/>
        </w:rPr>
      </w:pPr>
    </w:p>
    <w:p w:rsidR="00EF2B56" w:rsidRPr="00423B54" w:rsidRDefault="00EF2B56" w:rsidP="00C1694B">
      <w:pPr>
        <w:jc w:val="center"/>
        <w:rPr>
          <w:rFonts w:ascii="Cambria" w:hAnsi="Cambria"/>
        </w:rPr>
      </w:pPr>
    </w:p>
    <w:p w:rsidR="00EF2B56" w:rsidRPr="00423B54" w:rsidRDefault="00EF2B56" w:rsidP="00C1694B">
      <w:pPr>
        <w:jc w:val="center"/>
        <w:rPr>
          <w:rFonts w:ascii="Cambria" w:hAnsi="Cambria"/>
        </w:rPr>
      </w:pPr>
    </w:p>
    <w:p w:rsidR="00EF2B56" w:rsidRPr="00423B54" w:rsidRDefault="00EF2B56" w:rsidP="00C1694B">
      <w:pPr>
        <w:jc w:val="center"/>
        <w:rPr>
          <w:rFonts w:ascii="Cambria" w:hAnsi="Cambria"/>
        </w:rPr>
      </w:pPr>
    </w:p>
    <w:p w:rsidR="00EF2B56" w:rsidRPr="00423B54" w:rsidRDefault="00EF2B56" w:rsidP="00C1694B">
      <w:pPr>
        <w:jc w:val="center"/>
        <w:rPr>
          <w:rFonts w:ascii="Cambria" w:hAnsi="Cambria"/>
        </w:rPr>
      </w:pPr>
    </w:p>
    <w:p w:rsidR="00EF2B56" w:rsidRPr="00423B54" w:rsidRDefault="00EF2B56" w:rsidP="00C1694B">
      <w:pPr>
        <w:jc w:val="center"/>
        <w:rPr>
          <w:rFonts w:ascii="Cambria" w:hAnsi="Cambria"/>
        </w:rPr>
      </w:pPr>
    </w:p>
    <w:p w:rsidR="00EF2B56" w:rsidRPr="00423B54" w:rsidRDefault="00EF2B56" w:rsidP="00C1694B">
      <w:pPr>
        <w:jc w:val="center"/>
        <w:rPr>
          <w:rFonts w:ascii="Cambria" w:hAnsi="Cambria"/>
        </w:rPr>
      </w:pPr>
    </w:p>
    <w:p w:rsidR="00EF2B56" w:rsidRPr="00423B54" w:rsidRDefault="00EF2B56" w:rsidP="00C1694B">
      <w:pPr>
        <w:jc w:val="center"/>
        <w:rPr>
          <w:rFonts w:ascii="Cambria" w:hAnsi="Cambria"/>
        </w:rPr>
      </w:pPr>
    </w:p>
    <w:p w:rsidR="00EF2B56" w:rsidRPr="00423B54" w:rsidRDefault="00EF2B56" w:rsidP="00C1694B">
      <w:pPr>
        <w:jc w:val="center"/>
        <w:rPr>
          <w:rFonts w:ascii="Cambria" w:hAnsi="Cambria"/>
        </w:rPr>
      </w:pPr>
    </w:p>
    <w:p w:rsidR="00EF2B56" w:rsidRPr="00423B54" w:rsidRDefault="00EF2B56" w:rsidP="00C1694B">
      <w:pPr>
        <w:jc w:val="center"/>
        <w:rPr>
          <w:rFonts w:ascii="Cambria" w:hAnsi="Cambria"/>
        </w:rPr>
      </w:pPr>
    </w:p>
    <w:p w:rsidR="00EF2B56" w:rsidRPr="00423B54" w:rsidRDefault="00EF2B56" w:rsidP="00C1694B">
      <w:pPr>
        <w:jc w:val="center"/>
        <w:rPr>
          <w:rFonts w:ascii="Cambria" w:hAnsi="Cambria"/>
        </w:rPr>
      </w:pPr>
    </w:p>
    <w:p w:rsidR="00EF2B56" w:rsidRPr="00423B54" w:rsidRDefault="00EF2B56" w:rsidP="00C1694B">
      <w:pPr>
        <w:jc w:val="center"/>
        <w:rPr>
          <w:rFonts w:ascii="Cambria" w:hAnsi="Cambria"/>
        </w:rPr>
      </w:pPr>
    </w:p>
    <w:p w:rsidR="00EF2B56" w:rsidRPr="00423B54" w:rsidRDefault="00EF2B56" w:rsidP="00C1694B">
      <w:pPr>
        <w:jc w:val="center"/>
        <w:rPr>
          <w:rFonts w:ascii="Cambria" w:hAnsi="Cambria"/>
        </w:rPr>
      </w:pPr>
    </w:p>
    <w:p w:rsidR="00EF2B56" w:rsidRPr="00423B54" w:rsidRDefault="00EF2B56" w:rsidP="00C1694B">
      <w:pPr>
        <w:jc w:val="center"/>
        <w:rPr>
          <w:rFonts w:ascii="Cambria" w:hAnsi="Cambria"/>
        </w:rPr>
      </w:pPr>
    </w:p>
    <w:p w:rsidR="00EF2B56" w:rsidRPr="00423B54" w:rsidRDefault="00EF2B56" w:rsidP="00C1694B">
      <w:pPr>
        <w:jc w:val="center"/>
        <w:rPr>
          <w:rFonts w:ascii="Cambria" w:hAnsi="Cambria"/>
        </w:rPr>
      </w:pPr>
    </w:p>
    <w:p w:rsidR="00EF2B56" w:rsidRPr="00423B54" w:rsidRDefault="00EF2B56" w:rsidP="00C1694B">
      <w:pPr>
        <w:jc w:val="center"/>
        <w:rPr>
          <w:rFonts w:ascii="Cambria" w:hAnsi="Cambria"/>
        </w:rPr>
      </w:pPr>
    </w:p>
    <w:p w:rsidR="007C709E" w:rsidRPr="00423B54" w:rsidRDefault="007C709E" w:rsidP="00C1694B">
      <w:pPr>
        <w:jc w:val="center"/>
        <w:rPr>
          <w:rFonts w:ascii="Cambria" w:hAnsi="Cambria"/>
          <w:b/>
        </w:rPr>
      </w:pPr>
    </w:p>
    <w:p w:rsidR="007C709E" w:rsidRPr="00423B54" w:rsidRDefault="007C709E" w:rsidP="00C1694B">
      <w:pPr>
        <w:jc w:val="center"/>
        <w:rPr>
          <w:rFonts w:ascii="Cambria" w:hAnsi="Cambria"/>
          <w:b/>
        </w:rPr>
      </w:pPr>
    </w:p>
    <w:p w:rsidR="00EF2B56" w:rsidRPr="00423B54" w:rsidRDefault="00EA62A3" w:rsidP="00C1694B">
      <w:pPr>
        <w:jc w:val="center"/>
        <w:rPr>
          <w:rFonts w:ascii="Cambria" w:hAnsi="Cambria"/>
          <w:b/>
        </w:rPr>
      </w:pPr>
      <w:r w:rsidRPr="00423B54">
        <w:rPr>
          <w:rFonts w:ascii="Cambria" w:hAnsi="Cambria"/>
          <w:b/>
        </w:rPr>
        <w:t>г. Москва,</w:t>
      </w:r>
    </w:p>
    <w:p w:rsidR="009D3433" w:rsidRPr="00423B54" w:rsidRDefault="009D3433" w:rsidP="00C1694B">
      <w:pPr>
        <w:jc w:val="center"/>
        <w:rPr>
          <w:rFonts w:ascii="Cambria" w:hAnsi="Cambria"/>
          <w:b/>
        </w:rPr>
      </w:pPr>
      <w:r w:rsidRPr="00423B54">
        <w:rPr>
          <w:rFonts w:ascii="Cambria" w:hAnsi="Cambria"/>
          <w:b/>
        </w:rPr>
        <w:t>201</w:t>
      </w:r>
      <w:r w:rsidR="00EA62A3" w:rsidRPr="00423B54">
        <w:rPr>
          <w:rFonts w:ascii="Cambria" w:hAnsi="Cambria"/>
          <w:b/>
        </w:rPr>
        <w:t>8</w:t>
      </w:r>
      <w:r w:rsidRPr="00423B54">
        <w:rPr>
          <w:rFonts w:ascii="Cambria" w:hAnsi="Cambria"/>
          <w:b/>
        </w:rPr>
        <w:t xml:space="preserve"> год</w:t>
      </w:r>
    </w:p>
    <w:p w:rsidR="00EF2B56" w:rsidRDefault="00EF2B56" w:rsidP="00C1694B">
      <w:pPr>
        <w:jc w:val="center"/>
      </w:pPr>
    </w:p>
    <w:p w:rsidR="00EA62A3" w:rsidRDefault="00EA62A3" w:rsidP="00C1694B">
      <w:pPr>
        <w:jc w:val="center"/>
        <w:rPr>
          <w:b/>
          <w:sz w:val="22"/>
          <w:szCs w:val="22"/>
        </w:rPr>
      </w:pPr>
    </w:p>
    <w:p w:rsidR="008F3959" w:rsidRPr="008F3959" w:rsidRDefault="008F3959" w:rsidP="008F3959">
      <w:pPr>
        <w:pStyle w:val="ab"/>
        <w:spacing w:line="360" w:lineRule="auto"/>
        <w:jc w:val="center"/>
        <w:rPr>
          <w:color w:val="auto"/>
          <w:sz w:val="24"/>
          <w:szCs w:val="24"/>
        </w:rPr>
      </w:pPr>
      <w:r w:rsidRPr="008F3959">
        <w:rPr>
          <w:color w:val="auto"/>
          <w:sz w:val="24"/>
          <w:szCs w:val="24"/>
        </w:rPr>
        <w:lastRenderedPageBreak/>
        <w:t>Оглавление</w:t>
      </w:r>
    </w:p>
    <w:p w:rsidR="008F3959" w:rsidRPr="008F3959" w:rsidRDefault="003857B6" w:rsidP="008F3959">
      <w:pPr>
        <w:pStyle w:val="10"/>
        <w:tabs>
          <w:tab w:val="right" w:leader="dot" w:pos="9627"/>
        </w:tabs>
        <w:spacing w:line="360" w:lineRule="auto"/>
        <w:rPr>
          <w:rFonts w:ascii="Cambria" w:hAnsi="Cambria"/>
          <w:noProof/>
        </w:rPr>
      </w:pPr>
      <w:r w:rsidRPr="003857B6">
        <w:rPr>
          <w:rFonts w:ascii="Cambria" w:hAnsi="Cambria"/>
        </w:rPr>
        <w:fldChar w:fldCharType="begin"/>
      </w:r>
      <w:r w:rsidR="008F3959" w:rsidRPr="008F3959">
        <w:rPr>
          <w:rFonts w:ascii="Cambria" w:hAnsi="Cambria"/>
        </w:rPr>
        <w:instrText xml:space="preserve"> TOC \o "1-3" \h \z \u </w:instrText>
      </w:r>
      <w:r w:rsidRPr="003857B6">
        <w:rPr>
          <w:rFonts w:ascii="Cambria" w:hAnsi="Cambria"/>
        </w:rPr>
        <w:fldChar w:fldCharType="separate"/>
      </w:r>
      <w:hyperlink w:anchor="_Toc511159251" w:history="1">
        <w:r w:rsidR="008F3959" w:rsidRPr="008F3959">
          <w:rPr>
            <w:rStyle w:val="a3"/>
            <w:rFonts w:ascii="Cambria" w:hAnsi="Cambria"/>
            <w:noProof/>
            <w:color w:val="auto"/>
          </w:rPr>
          <w:t>1. Общие положения</w:t>
        </w:r>
        <w:r w:rsidR="008F3959" w:rsidRPr="008F3959">
          <w:rPr>
            <w:rFonts w:ascii="Cambria" w:hAnsi="Cambria"/>
            <w:noProof/>
            <w:webHidden/>
          </w:rPr>
          <w:tab/>
        </w:r>
        <w:r w:rsidRPr="008F3959">
          <w:rPr>
            <w:rFonts w:ascii="Cambria" w:hAnsi="Cambria"/>
            <w:noProof/>
            <w:webHidden/>
          </w:rPr>
          <w:fldChar w:fldCharType="begin"/>
        </w:r>
        <w:r w:rsidR="008F3959" w:rsidRPr="008F3959">
          <w:rPr>
            <w:rFonts w:ascii="Cambria" w:hAnsi="Cambria"/>
            <w:noProof/>
            <w:webHidden/>
          </w:rPr>
          <w:instrText xml:space="preserve"> PAGEREF _Toc511159251 \h </w:instrText>
        </w:r>
        <w:r w:rsidRPr="008F3959">
          <w:rPr>
            <w:rFonts w:ascii="Cambria" w:hAnsi="Cambria"/>
            <w:noProof/>
            <w:webHidden/>
          </w:rPr>
        </w:r>
        <w:r w:rsidRPr="008F3959">
          <w:rPr>
            <w:rFonts w:ascii="Cambria" w:hAnsi="Cambria"/>
            <w:noProof/>
            <w:webHidden/>
          </w:rPr>
          <w:fldChar w:fldCharType="separate"/>
        </w:r>
        <w:r w:rsidR="008F3959" w:rsidRPr="008F3959">
          <w:rPr>
            <w:rFonts w:ascii="Cambria" w:hAnsi="Cambria"/>
            <w:noProof/>
            <w:webHidden/>
          </w:rPr>
          <w:t>3</w:t>
        </w:r>
        <w:r w:rsidRPr="008F3959">
          <w:rPr>
            <w:rFonts w:ascii="Cambria" w:hAnsi="Cambria"/>
            <w:noProof/>
            <w:webHidden/>
          </w:rPr>
          <w:fldChar w:fldCharType="end"/>
        </w:r>
      </w:hyperlink>
    </w:p>
    <w:p w:rsidR="008F3959" w:rsidRPr="008F3959" w:rsidRDefault="003857B6" w:rsidP="008F3959">
      <w:pPr>
        <w:pStyle w:val="10"/>
        <w:tabs>
          <w:tab w:val="left" w:pos="440"/>
          <w:tab w:val="right" w:leader="dot" w:pos="9627"/>
        </w:tabs>
        <w:spacing w:line="360" w:lineRule="auto"/>
        <w:rPr>
          <w:rFonts w:ascii="Cambria" w:hAnsi="Cambria"/>
          <w:noProof/>
        </w:rPr>
      </w:pPr>
      <w:hyperlink w:anchor="_Toc511159252" w:history="1">
        <w:r w:rsidR="008F3959" w:rsidRPr="008F3959">
          <w:rPr>
            <w:rStyle w:val="a3"/>
            <w:rFonts w:ascii="Cambria" w:hAnsi="Cambria"/>
            <w:noProof/>
            <w:color w:val="auto"/>
          </w:rPr>
          <w:t>2.</w:t>
        </w:r>
        <w:r w:rsidR="008F3959" w:rsidRPr="008F3959">
          <w:rPr>
            <w:rFonts w:ascii="Cambria" w:hAnsi="Cambria"/>
            <w:noProof/>
          </w:rPr>
          <w:t xml:space="preserve"> </w:t>
        </w:r>
        <w:r w:rsidR="008F3959" w:rsidRPr="008F3959">
          <w:rPr>
            <w:rStyle w:val="a3"/>
            <w:rFonts w:ascii="Cambria" w:hAnsi="Cambria"/>
            <w:noProof/>
            <w:color w:val="auto"/>
          </w:rPr>
          <w:t>Наименование и место нахождения Общества</w:t>
        </w:r>
        <w:r w:rsidR="008F3959" w:rsidRPr="008F3959">
          <w:rPr>
            <w:rFonts w:ascii="Cambria" w:hAnsi="Cambria"/>
            <w:noProof/>
            <w:webHidden/>
          </w:rPr>
          <w:tab/>
        </w:r>
        <w:r w:rsidRPr="008F3959">
          <w:rPr>
            <w:rFonts w:ascii="Cambria" w:hAnsi="Cambria"/>
            <w:noProof/>
            <w:webHidden/>
          </w:rPr>
          <w:fldChar w:fldCharType="begin"/>
        </w:r>
        <w:r w:rsidR="008F3959" w:rsidRPr="008F3959">
          <w:rPr>
            <w:rFonts w:ascii="Cambria" w:hAnsi="Cambria"/>
            <w:noProof/>
            <w:webHidden/>
          </w:rPr>
          <w:instrText xml:space="preserve"> PAGEREF _Toc511159252 \h </w:instrText>
        </w:r>
        <w:r w:rsidRPr="008F3959">
          <w:rPr>
            <w:rFonts w:ascii="Cambria" w:hAnsi="Cambria"/>
            <w:noProof/>
            <w:webHidden/>
          </w:rPr>
        </w:r>
        <w:r w:rsidRPr="008F3959">
          <w:rPr>
            <w:rFonts w:ascii="Cambria" w:hAnsi="Cambria"/>
            <w:noProof/>
            <w:webHidden/>
          </w:rPr>
          <w:fldChar w:fldCharType="separate"/>
        </w:r>
        <w:r w:rsidR="008F3959" w:rsidRPr="008F3959">
          <w:rPr>
            <w:rFonts w:ascii="Cambria" w:hAnsi="Cambria"/>
            <w:noProof/>
            <w:webHidden/>
          </w:rPr>
          <w:t>3</w:t>
        </w:r>
        <w:r w:rsidRPr="008F3959">
          <w:rPr>
            <w:rFonts w:ascii="Cambria" w:hAnsi="Cambria"/>
            <w:noProof/>
            <w:webHidden/>
          </w:rPr>
          <w:fldChar w:fldCharType="end"/>
        </w:r>
      </w:hyperlink>
    </w:p>
    <w:p w:rsidR="008F3959" w:rsidRPr="008F3959" w:rsidRDefault="003857B6" w:rsidP="008F3959">
      <w:pPr>
        <w:pStyle w:val="10"/>
        <w:tabs>
          <w:tab w:val="right" w:leader="dot" w:pos="9627"/>
        </w:tabs>
        <w:spacing w:line="360" w:lineRule="auto"/>
        <w:rPr>
          <w:rFonts w:ascii="Cambria" w:hAnsi="Cambria"/>
          <w:noProof/>
        </w:rPr>
      </w:pPr>
      <w:hyperlink w:anchor="_Toc511159253" w:history="1">
        <w:r w:rsidR="008F3959" w:rsidRPr="008F3959">
          <w:rPr>
            <w:rStyle w:val="a3"/>
            <w:rFonts w:ascii="Cambria" w:hAnsi="Cambria"/>
            <w:noProof/>
            <w:color w:val="auto"/>
          </w:rPr>
          <w:t>3. Правовой статус Общества</w:t>
        </w:r>
        <w:r w:rsidR="008F3959" w:rsidRPr="008F3959">
          <w:rPr>
            <w:rFonts w:ascii="Cambria" w:hAnsi="Cambria"/>
            <w:noProof/>
            <w:webHidden/>
          </w:rPr>
          <w:tab/>
        </w:r>
        <w:r w:rsidRPr="008F3959">
          <w:rPr>
            <w:rFonts w:ascii="Cambria" w:hAnsi="Cambria"/>
            <w:noProof/>
            <w:webHidden/>
          </w:rPr>
          <w:fldChar w:fldCharType="begin"/>
        </w:r>
        <w:r w:rsidR="008F3959" w:rsidRPr="008F3959">
          <w:rPr>
            <w:rFonts w:ascii="Cambria" w:hAnsi="Cambria"/>
            <w:noProof/>
            <w:webHidden/>
          </w:rPr>
          <w:instrText xml:space="preserve"> PAGEREF _Toc511159253 \h </w:instrText>
        </w:r>
        <w:r w:rsidRPr="008F3959">
          <w:rPr>
            <w:rFonts w:ascii="Cambria" w:hAnsi="Cambria"/>
            <w:noProof/>
            <w:webHidden/>
          </w:rPr>
        </w:r>
        <w:r w:rsidRPr="008F3959">
          <w:rPr>
            <w:rFonts w:ascii="Cambria" w:hAnsi="Cambria"/>
            <w:noProof/>
            <w:webHidden/>
          </w:rPr>
          <w:fldChar w:fldCharType="separate"/>
        </w:r>
        <w:r w:rsidR="008F3959" w:rsidRPr="008F3959">
          <w:rPr>
            <w:rFonts w:ascii="Cambria" w:hAnsi="Cambria"/>
            <w:noProof/>
            <w:webHidden/>
          </w:rPr>
          <w:t>3</w:t>
        </w:r>
        <w:r w:rsidRPr="008F3959">
          <w:rPr>
            <w:rFonts w:ascii="Cambria" w:hAnsi="Cambria"/>
            <w:noProof/>
            <w:webHidden/>
          </w:rPr>
          <w:fldChar w:fldCharType="end"/>
        </w:r>
      </w:hyperlink>
    </w:p>
    <w:p w:rsidR="008F3959" w:rsidRPr="008F3959" w:rsidRDefault="003857B6" w:rsidP="008F3959">
      <w:pPr>
        <w:pStyle w:val="10"/>
        <w:tabs>
          <w:tab w:val="right" w:leader="dot" w:pos="9627"/>
        </w:tabs>
        <w:spacing w:line="360" w:lineRule="auto"/>
        <w:rPr>
          <w:rFonts w:ascii="Cambria" w:hAnsi="Cambria"/>
          <w:noProof/>
        </w:rPr>
      </w:pPr>
      <w:hyperlink w:anchor="_Toc511159254" w:history="1">
        <w:r w:rsidR="008F3959" w:rsidRPr="008F3959">
          <w:rPr>
            <w:rStyle w:val="a3"/>
            <w:rFonts w:ascii="Cambria" w:hAnsi="Cambria"/>
            <w:noProof/>
            <w:color w:val="auto"/>
          </w:rPr>
          <w:t>4. Цель и виды деятельности Общества</w:t>
        </w:r>
        <w:r w:rsidR="008F3959" w:rsidRPr="008F3959">
          <w:rPr>
            <w:rFonts w:ascii="Cambria" w:hAnsi="Cambria"/>
            <w:noProof/>
            <w:webHidden/>
          </w:rPr>
          <w:tab/>
        </w:r>
        <w:r w:rsidRPr="008F3959">
          <w:rPr>
            <w:rFonts w:ascii="Cambria" w:hAnsi="Cambria"/>
            <w:noProof/>
            <w:webHidden/>
          </w:rPr>
          <w:fldChar w:fldCharType="begin"/>
        </w:r>
        <w:r w:rsidR="008F3959" w:rsidRPr="008F3959">
          <w:rPr>
            <w:rFonts w:ascii="Cambria" w:hAnsi="Cambria"/>
            <w:noProof/>
            <w:webHidden/>
          </w:rPr>
          <w:instrText xml:space="preserve"> PAGEREF _Toc511159254 \h </w:instrText>
        </w:r>
        <w:r w:rsidRPr="008F3959">
          <w:rPr>
            <w:rFonts w:ascii="Cambria" w:hAnsi="Cambria"/>
            <w:noProof/>
            <w:webHidden/>
          </w:rPr>
        </w:r>
        <w:r w:rsidRPr="008F3959">
          <w:rPr>
            <w:rFonts w:ascii="Cambria" w:hAnsi="Cambria"/>
            <w:noProof/>
            <w:webHidden/>
          </w:rPr>
          <w:fldChar w:fldCharType="separate"/>
        </w:r>
        <w:r w:rsidR="008F3959" w:rsidRPr="008F3959">
          <w:rPr>
            <w:rFonts w:ascii="Cambria" w:hAnsi="Cambria"/>
            <w:noProof/>
            <w:webHidden/>
          </w:rPr>
          <w:t>5</w:t>
        </w:r>
        <w:r w:rsidRPr="008F3959">
          <w:rPr>
            <w:rFonts w:ascii="Cambria" w:hAnsi="Cambria"/>
            <w:noProof/>
            <w:webHidden/>
          </w:rPr>
          <w:fldChar w:fldCharType="end"/>
        </w:r>
      </w:hyperlink>
    </w:p>
    <w:p w:rsidR="008F3959" w:rsidRPr="008F3959" w:rsidRDefault="003857B6" w:rsidP="008F3959">
      <w:pPr>
        <w:pStyle w:val="10"/>
        <w:tabs>
          <w:tab w:val="right" w:leader="dot" w:pos="9627"/>
        </w:tabs>
        <w:spacing w:line="360" w:lineRule="auto"/>
        <w:rPr>
          <w:rFonts w:ascii="Cambria" w:hAnsi="Cambria"/>
          <w:noProof/>
        </w:rPr>
      </w:pPr>
      <w:hyperlink w:anchor="_Toc511159255" w:history="1">
        <w:r w:rsidR="008F3959" w:rsidRPr="008F3959">
          <w:rPr>
            <w:rStyle w:val="a3"/>
            <w:rFonts w:ascii="Cambria" w:hAnsi="Cambria"/>
            <w:noProof/>
            <w:color w:val="auto"/>
          </w:rPr>
          <w:t>5. Уставный капитал Общества, акции Общества, реестр акционеров</w:t>
        </w:r>
        <w:r w:rsidR="008F3959" w:rsidRPr="008F3959">
          <w:rPr>
            <w:rFonts w:ascii="Cambria" w:hAnsi="Cambria"/>
            <w:noProof/>
            <w:webHidden/>
          </w:rPr>
          <w:tab/>
        </w:r>
        <w:r w:rsidRPr="008F3959">
          <w:rPr>
            <w:rFonts w:ascii="Cambria" w:hAnsi="Cambria"/>
            <w:noProof/>
            <w:webHidden/>
          </w:rPr>
          <w:fldChar w:fldCharType="begin"/>
        </w:r>
        <w:r w:rsidR="008F3959" w:rsidRPr="008F3959">
          <w:rPr>
            <w:rFonts w:ascii="Cambria" w:hAnsi="Cambria"/>
            <w:noProof/>
            <w:webHidden/>
          </w:rPr>
          <w:instrText xml:space="preserve"> PAGEREF _Toc511159255 \h </w:instrText>
        </w:r>
        <w:r w:rsidRPr="008F3959">
          <w:rPr>
            <w:rFonts w:ascii="Cambria" w:hAnsi="Cambria"/>
            <w:noProof/>
            <w:webHidden/>
          </w:rPr>
        </w:r>
        <w:r w:rsidRPr="008F3959">
          <w:rPr>
            <w:rFonts w:ascii="Cambria" w:hAnsi="Cambria"/>
            <w:noProof/>
            <w:webHidden/>
          </w:rPr>
          <w:fldChar w:fldCharType="separate"/>
        </w:r>
        <w:r w:rsidR="008F3959" w:rsidRPr="008F3959">
          <w:rPr>
            <w:rFonts w:ascii="Cambria" w:hAnsi="Cambria"/>
            <w:noProof/>
            <w:webHidden/>
          </w:rPr>
          <w:t>6</w:t>
        </w:r>
        <w:r w:rsidRPr="008F3959">
          <w:rPr>
            <w:rFonts w:ascii="Cambria" w:hAnsi="Cambria"/>
            <w:noProof/>
            <w:webHidden/>
          </w:rPr>
          <w:fldChar w:fldCharType="end"/>
        </w:r>
      </w:hyperlink>
    </w:p>
    <w:p w:rsidR="008F3959" w:rsidRPr="008F3959" w:rsidRDefault="003857B6" w:rsidP="008F3959">
      <w:pPr>
        <w:pStyle w:val="10"/>
        <w:tabs>
          <w:tab w:val="right" w:leader="dot" w:pos="9627"/>
        </w:tabs>
        <w:spacing w:line="360" w:lineRule="auto"/>
        <w:rPr>
          <w:rFonts w:ascii="Cambria" w:hAnsi="Cambria"/>
          <w:noProof/>
        </w:rPr>
      </w:pPr>
      <w:hyperlink w:anchor="_Toc511159256" w:history="1">
        <w:r w:rsidR="008F3959" w:rsidRPr="008F3959">
          <w:rPr>
            <w:rStyle w:val="a3"/>
            <w:rFonts w:ascii="Cambria" w:hAnsi="Cambria"/>
            <w:noProof/>
            <w:color w:val="auto"/>
          </w:rPr>
          <w:t>6. Дивиденды</w:t>
        </w:r>
        <w:r w:rsidR="008F3959" w:rsidRPr="008F3959">
          <w:rPr>
            <w:rFonts w:ascii="Cambria" w:hAnsi="Cambria"/>
            <w:noProof/>
            <w:webHidden/>
          </w:rPr>
          <w:tab/>
        </w:r>
        <w:r w:rsidRPr="008F3959">
          <w:rPr>
            <w:rFonts w:ascii="Cambria" w:hAnsi="Cambria"/>
            <w:noProof/>
            <w:webHidden/>
          </w:rPr>
          <w:fldChar w:fldCharType="begin"/>
        </w:r>
        <w:r w:rsidR="008F3959" w:rsidRPr="008F3959">
          <w:rPr>
            <w:rFonts w:ascii="Cambria" w:hAnsi="Cambria"/>
            <w:noProof/>
            <w:webHidden/>
          </w:rPr>
          <w:instrText xml:space="preserve"> PAGEREF _Toc511159256 \h </w:instrText>
        </w:r>
        <w:r w:rsidRPr="008F3959">
          <w:rPr>
            <w:rFonts w:ascii="Cambria" w:hAnsi="Cambria"/>
            <w:noProof/>
            <w:webHidden/>
          </w:rPr>
        </w:r>
        <w:r w:rsidRPr="008F3959">
          <w:rPr>
            <w:rFonts w:ascii="Cambria" w:hAnsi="Cambria"/>
            <w:noProof/>
            <w:webHidden/>
          </w:rPr>
          <w:fldChar w:fldCharType="separate"/>
        </w:r>
        <w:r w:rsidR="008F3959" w:rsidRPr="008F3959">
          <w:rPr>
            <w:rFonts w:ascii="Cambria" w:hAnsi="Cambria"/>
            <w:noProof/>
            <w:webHidden/>
          </w:rPr>
          <w:t>9</w:t>
        </w:r>
        <w:r w:rsidRPr="008F3959">
          <w:rPr>
            <w:rFonts w:ascii="Cambria" w:hAnsi="Cambria"/>
            <w:noProof/>
            <w:webHidden/>
          </w:rPr>
          <w:fldChar w:fldCharType="end"/>
        </w:r>
      </w:hyperlink>
    </w:p>
    <w:p w:rsidR="008F3959" w:rsidRPr="008F3959" w:rsidRDefault="003857B6" w:rsidP="008F3959">
      <w:pPr>
        <w:pStyle w:val="10"/>
        <w:tabs>
          <w:tab w:val="right" w:leader="dot" w:pos="9627"/>
        </w:tabs>
        <w:spacing w:line="360" w:lineRule="auto"/>
        <w:rPr>
          <w:rFonts w:ascii="Cambria" w:hAnsi="Cambria"/>
          <w:noProof/>
        </w:rPr>
      </w:pPr>
      <w:hyperlink w:anchor="_Toc511159257" w:history="1">
        <w:r w:rsidR="008F3959" w:rsidRPr="008F3959">
          <w:rPr>
            <w:rStyle w:val="a3"/>
            <w:rFonts w:ascii="Cambria" w:hAnsi="Cambria"/>
            <w:noProof/>
            <w:color w:val="auto"/>
          </w:rPr>
          <w:t>7. Приобретение и выкуп Обществом размещенных акций</w:t>
        </w:r>
        <w:r w:rsidR="008F3959" w:rsidRPr="008F3959">
          <w:rPr>
            <w:rFonts w:ascii="Cambria" w:hAnsi="Cambria"/>
            <w:noProof/>
            <w:webHidden/>
          </w:rPr>
          <w:tab/>
        </w:r>
        <w:r w:rsidRPr="008F3959">
          <w:rPr>
            <w:rFonts w:ascii="Cambria" w:hAnsi="Cambria"/>
            <w:noProof/>
            <w:webHidden/>
          </w:rPr>
          <w:fldChar w:fldCharType="begin"/>
        </w:r>
        <w:r w:rsidR="008F3959" w:rsidRPr="008F3959">
          <w:rPr>
            <w:rFonts w:ascii="Cambria" w:hAnsi="Cambria"/>
            <w:noProof/>
            <w:webHidden/>
          </w:rPr>
          <w:instrText xml:space="preserve"> PAGEREF _Toc511159257 \h </w:instrText>
        </w:r>
        <w:r w:rsidRPr="008F3959">
          <w:rPr>
            <w:rFonts w:ascii="Cambria" w:hAnsi="Cambria"/>
            <w:noProof/>
            <w:webHidden/>
          </w:rPr>
        </w:r>
        <w:r w:rsidRPr="008F3959">
          <w:rPr>
            <w:rFonts w:ascii="Cambria" w:hAnsi="Cambria"/>
            <w:noProof/>
            <w:webHidden/>
          </w:rPr>
          <w:fldChar w:fldCharType="separate"/>
        </w:r>
        <w:r w:rsidR="008F3959" w:rsidRPr="008F3959">
          <w:rPr>
            <w:rFonts w:ascii="Cambria" w:hAnsi="Cambria"/>
            <w:noProof/>
            <w:webHidden/>
          </w:rPr>
          <w:t>10</w:t>
        </w:r>
        <w:r w:rsidRPr="008F3959">
          <w:rPr>
            <w:rFonts w:ascii="Cambria" w:hAnsi="Cambria"/>
            <w:noProof/>
            <w:webHidden/>
          </w:rPr>
          <w:fldChar w:fldCharType="end"/>
        </w:r>
      </w:hyperlink>
    </w:p>
    <w:p w:rsidR="008F3959" w:rsidRPr="008F3959" w:rsidRDefault="003857B6" w:rsidP="008F3959">
      <w:pPr>
        <w:pStyle w:val="10"/>
        <w:tabs>
          <w:tab w:val="right" w:leader="dot" w:pos="9627"/>
        </w:tabs>
        <w:spacing w:line="360" w:lineRule="auto"/>
        <w:rPr>
          <w:rFonts w:ascii="Cambria" w:hAnsi="Cambria"/>
          <w:noProof/>
        </w:rPr>
      </w:pPr>
      <w:hyperlink w:anchor="_Toc511159258" w:history="1">
        <w:r w:rsidR="008F3959" w:rsidRPr="008F3959">
          <w:rPr>
            <w:rStyle w:val="a3"/>
            <w:rFonts w:ascii="Cambria" w:hAnsi="Cambria"/>
            <w:noProof/>
            <w:color w:val="auto"/>
          </w:rPr>
          <w:t>8. Имущество и фонды Общества</w:t>
        </w:r>
        <w:r w:rsidR="008F3959" w:rsidRPr="008F3959">
          <w:rPr>
            <w:rFonts w:ascii="Cambria" w:hAnsi="Cambria"/>
            <w:noProof/>
            <w:webHidden/>
          </w:rPr>
          <w:tab/>
        </w:r>
        <w:r w:rsidRPr="008F3959">
          <w:rPr>
            <w:rFonts w:ascii="Cambria" w:hAnsi="Cambria"/>
            <w:noProof/>
            <w:webHidden/>
          </w:rPr>
          <w:fldChar w:fldCharType="begin"/>
        </w:r>
        <w:r w:rsidR="008F3959" w:rsidRPr="008F3959">
          <w:rPr>
            <w:rFonts w:ascii="Cambria" w:hAnsi="Cambria"/>
            <w:noProof/>
            <w:webHidden/>
          </w:rPr>
          <w:instrText xml:space="preserve"> PAGEREF _Toc511159258 \h </w:instrText>
        </w:r>
        <w:r w:rsidRPr="008F3959">
          <w:rPr>
            <w:rFonts w:ascii="Cambria" w:hAnsi="Cambria"/>
            <w:noProof/>
            <w:webHidden/>
          </w:rPr>
        </w:r>
        <w:r w:rsidRPr="008F3959">
          <w:rPr>
            <w:rFonts w:ascii="Cambria" w:hAnsi="Cambria"/>
            <w:noProof/>
            <w:webHidden/>
          </w:rPr>
          <w:fldChar w:fldCharType="separate"/>
        </w:r>
        <w:r w:rsidR="008F3959" w:rsidRPr="008F3959">
          <w:rPr>
            <w:rFonts w:ascii="Cambria" w:hAnsi="Cambria"/>
            <w:noProof/>
            <w:webHidden/>
          </w:rPr>
          <w:t>11</w:t>
        </w:r>
        <w:r w:rsidRPr="008F3959">
          <w:rPr>
            <w:rFonts w:ascii="Cambria" w:hAnsi="Cambria"/>
            <w:noProof/>
            <w:webHidden/>
          </w:rPr>
          <w:fldChar w:fldCharType="end"/>
        </w:r>
      </w:hyperlink>
    </w:p>
    <w:p w:rsidR="008F3959" w:rsidRPr="008F3959" w:rsidRDefault="003857B6" w:rsidP="008F3959">
      <w:pPr>
        <w:pStyle w:val="10"/>
        <w:tabs>
          <w:tab w:val="right" w:leader="dot" w:pos="9627"/>
        </w:tabs>
        <w:spacing w:line="360" w:lineRule="auto"/>
        <w:rPr>
          <w:rFonts w:ascii="Cambria" w:hAnsi="Cambria"/>
          <w:noProof/>
        </w:rPr>
      </w:pPr>
      <w:hyperlink w:anchor="_Toc511159259" w:history="1">
        <w:r w:rsidR="008F3959" w:rsidRPr="008F3959">
          <w:rPr>
            <w:rStyle w:val="a3"/>
            <w:rFonts w:ascii="Cambria" w:hAnsi="Cambria"/>
            <w:noProof/>
            <w:color w:val="auto"/>
          </w:rPr>
          <w:t>9. Органы управления Обществом. Общее собрание акционеров Общества</w:t>
        </w:r>
        <w:r w:rsidR="008F3959" w:rsidRPr="008F3959">
          <w:rPr>
            <w:rFonts w:ascii="Cambria" w:hAnsi="Cambria"/>
            <w:noProof/>
            <w:webHidden/>
          </w:rPr>
          <w:tab/>
        </w:r>
        <w:r w:rsidRPr="008F3959">
          <w:rPr>
            <w:rFonts w:ascii="Cambria" w:hAnsi="Cambria"/>
            <w:noProof/>
            <w:webHidden/>
          </w:rPr>
          <w:fldChar w:fldCharType="begin"/>
        </w:r>
        <w:r w:rsidR="008F3959" w:rsidRPr="008F3959">
          <w:rPr>
            <w:rFonts w:ascii="Cambria" w:hAnsi="Cambria"/>
            <w:noProof/>
            <w:webHidden/>
          </w:rPr>
          <w:instrText xml:space="preserve"> PAGEREF _Toc511159259 \h </w:instrText>
        </w:r>
        <w:r w:rsidRPr="008F3959">
          <w:rPr>
            <w:rFonts w:ascii="Cambria" w:hAnsi="Cambria"/>
            <w:noProof/>
            <w:webHidden/>
          </w:rPr>
        </w:r>
        <w:r w:rsidRPr="008F3959">
          <w:rPr>
            <w:rFonts w:ascii="Cambria" w:hAnsi="Cambria"/>
            <w:noProof/>
            <w:webHidden/>
          </w:rPr>
          <w:fldChar w:fldCharType="separate"/>
        </w:r>
        <w:r w:rsidR="008F3959" w:rsidRPr="008F3959">
          <w:rPr>
            <w:rFonts w:ascii="Cambria" w:hAnsi="Cambria"/>
            <w:noProof/>
            <w:webHidden/>
          </w:rPr>
          <w:t>12</w:t>
        </w:r>
        <w:r w:rsidRPr="008F3959">
          <w:rPr>
            <w:rFonts w:ascii="Cambria" w:hAnsi="Cambria"/>
            <w:noProof/>
            <w:webHidden/>
          </w:rPr>
          <w:fldChar w:fldCharType="end"/>
        </w:r>
      </w:hyperlink>
    </w:p>
    <w:p w:rsidR="008F3959" w:rsidRPr="008F3959" w:rsidRDefault="003857B6" w:rsidP="008F3959">
      <w:pPr>
        <w:pStyle w:val="10"/>
        <w:tabs>
          <w:tab w:val="right" w:leader="dot" w:pos="9627"/>
        </w:tabs>
        <w:spacing w:line="360" w:lineRule="auto"/>
        <w:rPr>
          <w:rFonts w:ascii="Cambria" w:hAnsi="Cambria"/>
          <w:noProof/>
        </w:rPr>
      </w:pPr>
      <w:hyperlink w:anchor="_Toc511159260" w:history="1">
        <w:r w:rsidR="008F3959" w:rsidRPr="008F3959">
          <w:rPr>
            <w:rStyle w:val="a3"/>
            <w:rFonts w:ascii="Cambria" w:hAnsi="Cambria"/>
            <w:noProof/>
            <w:color w:val="auto"/>
          </w:rPr>
          <w:t>10. Исполнительный орган Общества, Генеральный директор</w:t>
        </w:r>
        <w:r w:rsidR="008F3959" w:rsidRPr="008F3959">
          <w:rPr>
            <w:rFonts w:ascii="Cambria" w:hAnsi="Cambria"/>
            <w:noProof/>
            <w:webHidden/>
          </w:rPr>
          <w:tab/>
        </w:r>
        <w:r w:rsidRPr="008F3959">
          <w:rPr>
            <w:rFonts w:ascii="Cambria" w:hAnsi="Cambria"/>
            <w:noProof/>
            <w:webHidden/>
          </w:rPr>
          <w:fldChar w:fldCharType="begin"/>
        </w:r>
        <w:r w:rsidR="008F3959" w:rsidRPr="008F3959">
          <w:rPr>
            <w:rFonts w:ascii="Cambria" w:hAnsi="Cambria"/>
            <w:noProof/>
            <w:webHidden/>
          </w:rPr>
          <w:instrText xml:space="preserve"> PAGEREF _Toc511159260 \h </w:instrText>
        </w:r>
        <w:r w:rsidRPr="008F3959">
          <w:rPr>
            <w:rFonts w:ascii="Cambria" w:hAnsi="Cambria"/>
            <w:noProof/>
            <w:webHidden/>
          </w:rPr>
        </w:r>
        <w:r w:rsidRPr="008F3959">
          <w:rPr>
            <w:rFonts w:ascii="Cambria" w:hAnsi="Cambria"/>
            <w:noProof/>
            <w:webHidden/>
          </w:rPr>
          <w:fldChar w:fldCharType="separate"/>
        </w:r>
        <w:r w:rsidR="008F3959" w:rsidRPr="008F3959">
          <w:rPr>
            <w:rFonts w:ascii="Cambria" w:hAnsi="Cambria"/>
            <w:noProof/>
            <w:webHidden/>
          </w:rPr>
          <w:t>18</w:t>
        </w:r>
        <w:r w:rsidRPr="008F3959">
          <w:rPr>
            <w:rFonts w:ascii="Cambria" w:hAnsi="Cambria"/>
            <w:noProof/>
            <w:webHidden/>
          </w:rPr>
          <w:fldChar w:fldCharType="end"/>
        </w:r>
      </w:hyperlink>
    </w:p>
    <w:p w:rsidR="008F3959" w:rsidRPr="008F3959" w:rsidRDefault="003857B6" w:rsidP="008F3959">
      <w:pPr>
        <w:pStyle w:val="10"/>
        <w:tabs>
          <w:tab w:val="left" w:pos="660"/>
          <w:tab w:val="right" w:leader="dot" w:pos="9627"/>
        </w:tabs>
        <w:spacing w:line="360" w:lineRule="auto"/>
        <w:rPr>
          <w:rFonts w:ascii="Cambria" w:hAnsi="Cambria"/>
          <w:noProof/>
        </w:rPr>
      </w:pPr>
      <w:hyperlink w:anchor="_Toc511159261" w:history="1">
        <w:r w:rsidR="008F3959" w:rsidRPr="008F3959">
          <w:rPr>
            <w:rStyle w:val="a3"/>
            <w:rFonts w:ascii="Cambria" w:hAnsi="Cambria"/>
            <w:noProof/>
            <w:color w:val="auto"/>
          </w:rPr>
          <w:t>11.</w:t>
        </w:r>
        <w:r w:rsidR="00D52693">
          <w:rPr>
            <w:rFonts w:ascii="Cambria" w:hAnsi="Cambria"/>
            <w:noProof/>
          </w:rPr>
          <w:t xml:space="preserve"> </w:t>
        </w:r>
        <w:r w:rsidR="008F3959" w:rsidRPr="008F3959">
          <w:rPr>
            <w:rStyle w:val="a3"/>
            <w:rFonts w:ascii="Cambria" w:hAnsi="Cambria"/>
            <w:noProof/>
            <w:color w:val="auto"/>
          </w:rPr>
          <w:t>Контроль над финансово-хозяйственной деятельностью Общества</w:t>
        </w:r>
        <w:r w:rsidR="008F3959" w:rsidRPr="008F3959">
          <w:rPr>
            <w:rFonts w:ascii="Cambria" w:hAnsi="Cambria"/>
            <w:noProof/>
            <w:webHidden/>
          </w:rPr>
          <w:tab/>
        </w:r>
        <w:r w:rsidRPr="008F3959">
          <w:rPr>
            <w:rFonts w:ascii="Cambria" w:hAnsi="Cambria"/>
            <w:noProof/>
            <w:webHidden/>
          </w:rPr>
          <w:fldChar w:fldCharType="begin"/>
        </w:r>
        <w:r w:rsidR="008F3959" w:rsidRPr="008F3959">
          <w:rPr>
            <w:rFonts w:ascii="Cambria" w:hAnsi="Cambria"/>
            <w:noProof/>
            <w:webHidden/>
          </w:rPr>
          <w:instrText xml:space="preserve"> PAGEREF _Toc511159261 \h </w:instrText>
        </w:r>
        <w:r w:rsidRPr="008F3959">
          <w:rPr>
            <w:rFonts w:ascii="Cambria" w:hAnsi="Cambria"/>
            <w:noProof/>
            <w:webHidden/>
          </w:rPr>
        </w:r>
        <w:r w:rsidRPr="008F3959">
          <w:rPr>
            <w:rFonts w:ascii="Cambria" w:hAnsi="Cambria"/>
            <w:noProof/>
            <w:webHidden/>
          </w:rPr>
          <w:fldChar w:fldCharType="separate"/>
        </w:r>
        <w:r w:rsidR="008F3959" w:rsidRPr="008F3959">
          <w:rPr>
            <w:rFonts w:ascii="Cambria" w:hAnsi="Cambria"/>
            <w:noProof/>
            <w:webHidden/>
          </w:rPr>
          <w:t>19</w:t>
        </w:r>
        <w:r w:rsidRPr="008F3959">
          <w:rPr>
            <w:rFonts w:ascii="Cambria" w:hAnsi="Cambria"/>
            <w:noProof/>
            <w:webHidden/>
          </w:rPr>
          <w:fldChar w:fldCharType="end"/>
        </w:r>
      </w:hyperlink>
    </w:p>
    <w:p w:rsidR="008F3959" w:rsidRPr="008F3959" w:rsidRDefault="003857B6" w:rsidP="008F3959">
      <w:pPr>
        <w:pStyle w:val="10"/>
        <w:tabs>
          <w:tab w:val="right" w:leader="dot" w:pos="9627"/>
        </w:tabs>
        <w:spacing w:line="360" w:lineRule="auto"/>
        <w:rPr>
          <w:rFonts w:ascii="Cambria" w:hAnsi="Cambria"/>
          <w:noProof/>
        </w:rPr>
      </w:pPr>
      <w:hyperlink w:anchor="_Toc511159262" w:history="1">
        <w:r w:rsidR="008F3959" w:rsidRPr="008F3959">
          <w:rPr>
            <w:rStyle w:val="a3"/>
            <w:rFonts w:ascii="Cambria" w:hAnsi="Cambria"/>
            <w:noProof/>
            <w:color w:val="auto"/>
          </w:rPr>
          <w:t>12. Бухгалтерский учет и финансовая отчетность Общества</w:t>
        </w:r>
        <w:r w:rsidR="008F3959" w:rsidRPr="008F3959">
          <w:rPr>
            <w:rFonts w:ascii="Cambria" w:hAnsi="Cambria"/>
            <w:noProof/>
            <w:webHidden/>
          </w:rPr>
          <w:tab/>
        </w:r>
        <w:r w:rsidRPr="008F3959">
          <w:rPr>
            <w:rFonts w:ascii="Cambria" w:hAnsi="Cambria"/>
            <w:noProof/>
            <w:webHidden/>
          </w:rPr>
          <w:fldChar w:fldCharType="begin"/>
        </w:r>
        <w:r w:rsidR="008F3959" w:rsidRPr="008F3959">
          <w:rPr>
            <w:rFonts w:ascii="Cambria" w:hAnsi="Cambria"/>
            <w:noProof/>
            <w:webHidden/>
          </w:rPr>
          <w:instrText xml:space="preserve"> PAGEREF _Toc511159262 \h </w:instrText>
        </w:r>
        <w:r w:rsidRPr="008F3959">
          <w:rPr>
            <w:rFonts w:ascii="Cambria" w:hAnsi="Cambria"/>
            <w:noProof/>
            <w:webHidden/>
          </w:rPr>
        </w:r>
        <w:r w:rsidRPr="008F3959">
          <w:rPr>
            <w:rFonts w:ascii="Cambria" w:hAnsi="Cambria"/>
            <w:noProof/>
            <w:webHidden/>
          </w:rPr>
          <w:fldChar w:fldCharType="separate"/>
        </w:r>
        <w:r w:rsidR="008F3959" w:rsidRPr="008F3959">
          <w:rPr>
            <w:rFonts w:ascii="Cambria" w:hAnsi="Cambria"/>
            <w:noProof/>
            <w:webHidden/>
          </w:rPr>
          <w:t>20</w:t>
        </w:r>
        <w:r w:rsidRPr="008F3959">
          <w:rPr>
            <w:rFonts w:ascii="Cambria" w:hAnsi="Cambria"/>
            <w:noProof/>
            <w:webHidden/>
          </w:rPr>
          <w:fldChar w:fldCharType="end"/>
        </w:r>
      </w:hyperlink>
    </w:p>
    <w:p w:rsidR="008F3959" w:rsidRPr="008F3959" w:rsidRDefault="003857B6" w:rsidP="008F3959">
      <w:pPr>
        <w:pStyle w:val="10"/>
        <w:tabs>
          <w:tab w:val="right" w:leader="dot" w:pos="9627"/>
        </w:tabs>
        <w:spacing w:line="360" w:lineRule="auto"/>
        <w:rPr>
          <w:rFonts w:ascii="Cambria" w:hAnsi="Cambria"/>
          <w:noProof/>
        </w:rPr>
      </w:pPr>
      <w:hyperlink w:anchor="_Toc511159263" w:history="1">
        <w:r w:rsidR="008F3959" w:rsidRPr="008F3959">
          <w:rPr>
            <w:rStyle w:val="a3"/>
            <w:rFonts w:ascii="Cambria" w:hAnsi="Cambria"/>
            <w:noProof/>
            <w:color w:val="auto"/>
          </w:rPr>
          <w:t>13. Хранение Обществом документов. Предоставление Обществом информации</w:t>
        </w:r>
        <w:r w:rsidR="008F3959" w:rsidRPr="008F3959">
          <w:rPr>
            <w:rFonts w:ascii="Cambria" w:hAnsi="Cambria"/>
            <w:noProof/>
            <w:webHidden/>
          </w:rPr>
          <w:tab/>
        </w:r>
        <w:r w:rsidRPr="008F3959">
          <w:rPr>
            <w:rFonts w:ascii="Cambria" w:hAnsi="Cambria"/>
            <w:noProof/>
            <w:webHidden/>
          </w:rPr>
          <w:fldChar w:fldCharType="begin"/>
        </w:r>
        <w:r w:rsidR="008F3959" w:rsidRPr="008F3959">
          <w:rPr>
            <w:rFonts w:ascii="Cambria" w:hAnsi="Cambria"/>
            <w:noProof/>
            <w:webHidden/>
          </w:rPr>
          <w:instrText xml:space="preserve"> PAGEREF _Toc511159263 \h </w:instrText>
        </w:r>
        <w:r w:rsidRPr="008F3959">
          <w:rPr>
            <w:rFonts w:ascii="Cambria" w:hAnsi="Cambria"/>
            <w:noProof/>
            <w:webHidden/>
          </w:rPr>
        </w:r>
        <w:r w:rsidRPr="008F3959">
          <w:rPr>
            <w:rFonts w:ascii="Cambria" w:hAnsi="Cambria"/>
            <w:noProof/>
            <w:webHidden/>
          </w:rPr>
          <w:fldChar w:fldCharType="separate"/>
        </w:r>
        <w:r w:rsidR="008F3959" w:rsidRPr="008F3959">
          <w:rPr>
            <w:rFonts w:ascii="Cambria" w:hAnsi="Cambria"/>
            <w:noProof/>
            <w:webHidden/>
          </w:rPr>
          <w:t>21</w:t>
        </w:r>
        <w:r w:rsidRPr="008F3959">
          <w:rPr>
            <w:rFonts w:ascii="Cambria" w:hAnsi="Cambria"/>
            <w:noProof/>
            <w:webHidden/>
          </w:rPr>
          <w:fldChar w:fldCharType="end"/>
        </w:r>
      </w:hyperlink>
    </w:p>
    <w:p w:rsidR="008F3959" w:rsidRPr="008F3959" w:rsidRDefault="003857B6" w:rsidP="008F3959">
      <w:pPr>
        <w:pStyle w:val="10"/>
        <w:tabs>
          <w:tab w:val="right" w:leader="dot" w:pos="9627"/>
        </w:tabs>
        <w:spacing w:line="360" w:lineRule="auto"/>
        <w:rPr>
          <w:rFonts w:ascii="Cambria" w:hAnsi="Cambria"/>
          <w:noProof/>
        </w:rPr>
      </w:pPr>
      <w:hyperlink w:anchor="_Toc511159264" w:history="1">
        <w:r w:rsidR="008F3959" w:rsidRPr="008F3959">
          <w:rPr>
            <w:rStyle w:val="a3"/>
            <w:rFonts w:ascii="Cambria" w:hAnsi="Cambria"/>
            <w:noProof/>
            <w:color w:val="auto"/>
          </w:rPr>
          <w:t>14. Реорганизации и ликвидация Общества</w:t>
        </w:r>
        <w:r w:rsidR="008F3959" w:rsidRPr="008F3959">
          <w:rPr>
            <w:rFonts w:ascii="Cambria" w:hAnsi="Cambria"/>
            <w:noProof/>
            <w:webHidden/>
          </w:rPr>
          <w:tab/>
        </w:r>
        <w:r w:rsidRPr="008F3959">
          <w:rPr>
            <w:rFonts w:ascii="Cambria" w:hAnsi="Cambria"/>
            <w:noProof/>
            <w:webHidden/>
          </w:rPr>
          <w:fldChar w:fldCharType="begin"/>
        </w:r>
        <w:r w:rsidR="008F3959" w:rsidRPr="008F3959">
          <w:rPr>
            <w:rFonts w:ascii="Cambria" w:hAnsi="Cambria"/>
            <w:noProof/>
            <w:webHidden/>
          </w:rPr>
          <w:instrText xml:space="preserve"> PAGEREF _Toc511159264 \h </w:instrText>
        </w:r>
        <w:r w:rsidRPr="008F3959">
          <w:rPr>
            <w:rFonts w:ascii="Cambria" w:hAnsi="Cambria"/>
            <w:noProof/>
            <w:webHidden/>
          </w:rPr>
        </w:r>
        <w:r w:rsidRPr="008F3959">
          <w:rPr>
            <w:rFonts w:ascii="Cambria" w:hAnsi="Cambria"/>
            <w:noProof/>
            <w:webHidden/>
          </w:rPr>
          <w:fldChar w:fldCharType="separate"/>
        </w:r>
        <w:r w:rsidR="008F3959" w:rsidRPr="008F3959">
          <w:rPr>
            <w:rFonts w:ascii="Cambria" w:hAnsi="Cambria"/>
            <w:noProof/>
            <w:webHidden/>
          </w:rPr>
          <w:t>24</w:t>
        </w:r>
        <w:r w:rsidRPr="008F3959">
          <w:rPr>
            <w:rFonts w:ascii="Cambria" w:hAnsi="Cambria"/>
            <w:noProof/>
            <w:webHidden/>
          </w:rPr>
          <w:fldChar w:fldCharType="end"/>
        </w:r>
      </w:hyperlink>
    </w:p>
    <w:p w:rsidR="008F3959" w:rsidRPr="008F3959" w:rsidRDefault="003857B6" w:rsidP="008F3959">
      <w:pPr>
        <w:pStyle w:val="10"/>
        <w:tabs>
          <w:tab w:val="right" w:leader="dot" w:pos="9627"/>
        </w:tabs>
        <w:spacing w:line="360" w:lineRule="auto"/>
        <w:rPr>
          <w:rFonts w:ascii="Cambria" w:hAnsi="Cambria"/>
          <w:noProof/>
        </w:rPr>
      </w:pPr>
      <w:hyperlink w:anchor="_Toc511159265" w:history="1">
        <w:r w:rsidR="008F3959" w:rsidRPr="008F3959">
          <w:rPr>
            <w:rStyle w:val="a3"/>
            <w:rFonts w:ascii="Cambria" w:hAnsi="Cambria"/>
            <w:noProof/>
            <w:color w:val="auto"/>
          </w:rPr>
          <w:t>15. Действие норм законодательства Российской Федерации</w:t>
        </w:r>
        <w:r w:rsidR="008F3959" w:rsidRPr="008F3959">
          <w:rPr>
            <w:rFonts w:ascii="Cambria" w:hAnsi="Cambria"/>
            <w:noProof/>
            <w:webHidden/>
          </w:rPr>
          <w:tab/>
        </w:r>
        <w:r w:rsidRPr="008F3959">
          <w:rPr>
            <w:rFonts w:ascii="Cambria" w:hAnsi="Cambria"/>
            <w:noProof/>
            <w:webHidden/>
          </w:rPr>
          <w:fldChar w:fldCharType="begin"/>
        </w:r>
        <w:r w:rsidR="008F3959" w:rsidRPr="008F3959">
          <w:rPr>
            <w:rFonts w:ascii="Cambria" w:hAnsi="Cambria"/>
            <w:noProof/>
            <w:webHidden/>
          </w:rPr>
          <w:instrText xml:space="preserve"> PAGEREF _Toc511159265 \h </w:instrText>
        </w:r>
        <w:r w:rsidRPr="008F3959">
          <w:rPr>
            <w:rFonts w:ascii="Cambria" w:hAnsi="Cambria"/>
            <w:noProof/>
            <w:webHidden/>
          </w:rPr>
        </w:r>
        <w:r w:rsidRPr="008F3959">
          <w:rPr>
            <w:rFonts w:ascii="Cambria" w:hAnsi="Cambria"/>
            <w:noProof/>
            <w:webHidden/>
          </w:rPr>
          <w:fldChar w:fldCharType="separate"/>
        </w:r>
        <w:r w:rsidR="008F3959" w:rsidRPr="008F3959">
          <w:rPr>
            <w:rFonts w:ascii="Cambria" w:hAnsi="Cambria"/>
            <w:noProof/>
            <w:webHidden/>
          </w:rPr>
          <w:t>26</w:t>
        </w:r>
        <w:r w:rsidRPr="008F3959">
          <w:rPr>
            <w:rFonts w:ascii="Cambria" w:hAnsi="Cambria"/>
            <w:noProof/>
            <w:webHidden/>
          </w:rPr>
          <w:fldChar w:fldCharType="end"/>
        </w:r>
      </w:hyperlink>
    </w:p>
    <w:p w:rsidR="008F3959" w:rsidRPr="008F3959" w:rsidRDefault="003857B6" w:rsidP="008F3959">
      <w:pPr>
        <w:spacing w:line="360" w:lineRule="auto"/>
        <w:rPr>
          <w:rFonts w:ascii="Cambria" w:hAnsi="Cambria"/>
        </w:rPr>
      </w:pPr>
      <w:r w:rsidRPr="008F3959">
        <w:rPr>
          <w:rFonts w:ascii="Cambria" w:hAnsi="Cambria"/>
          <w:b/>
          <w:bCs/>
        </w:rPr>
        <w:fldChar w:fldCharType="end"/>
      </w:r>
    </w:p>
    <w:p w:rsidR="008F3959" w:rsidRDefault="008F3959" w:rsidP="00E87F58">
      <w:pPr>
        <w:pStyle w:val="a9"/>
      </w:pPr>
    </w:p>
    <w:p w:rsidR="00C1694B" w:rsidRPr="008121D8" w:rsidRDefault="00EA62A3" w:rsidP="00E87F58">
      <w:pPr>
        <w:pStyle w:val="a9"/>
        <w:rPr>
          <w:sz w:val="22"/>
          <w:szCs w:val="22"/>
        </w:rPr>
      </w:pPr>
      <w:r>
        <w:br w:type="page"/>
      </w:r>
      <w:bookmarkStart w:id="0" w:name="_Toc511159251"/>
      <w:r w:rsidR="008749B2" w:rsidRPr="00EA62A3">
        <w:rPr>
          <w:sz w:val="24"/>
          <w:szCs w:val="24"/>
        </w:rPr>
        <w:lastRenderedPageBreak/>
        <w:t>1. О</w:t>
      </w:r>
      <w:r w:rsidRPr="00EA62A3">
        <w:rPr>
          <w:sz w:val="24"/>
          <w:szCs w:val="24"/>
        </w:rPr>
        <w:t>бщие положения</w:t>
      </w:r>
      <w:bookmarkEnd w:id="0"/>
      <w:r w:rsidR="008749B2" w:rsidRPr="008121D8">
        <w:rPr>
          <w:sz w:val="22"/>
          <w:szCs w:val="22"/>
        </w:rPr>
        <w:t xml:space="preserve">  </w:t>
      </w:r>
    </w:p>
    <w:p w:rsidR="00E87F58" w:rsidRPr="00E87F58" w:rsidRDefault="005F1C29" w:rsidP="00E87F58">
      <w:pPr>
        <w:numPr>
          <w:ilvl w:val="1"/>
          <w:numId w:val="2"/>
        </w:numPr>
        <w:tabs>
          <w:tab w:val="left" w:pos="1134"/>
        </w:tabs>
        <w:ind w:left="0" w:firstLine="567"/>
        <w:jc w:val="both"/>
        <w:rPr>
          <w:rFonts w:ascii="Cambria" w:hAnsi="Cambria"/>
        </w:rPr>
      </w:pPr>
      <w:r w:rsidRPr="00423B54">
        <w:rPr>
          <w:rFonts w:ascii="Cambria" w:hAnsi="Cambria"/>
        </w:rPr>
        <w:t>А</w:t>
      </w:r>
      <w:r w:rsidR="008749B2" w:rsidRPr="00423B54">
        <w:rPr>
          <w:rFonts w:ascii="Cambria" w:hAnsi="Cambria"/>
        </w:rPr>
        <w:t xml:space="preserve">кционерное общество </w:t>
      </w:r>
      <w:r w:rsidR="00EA62A3" w:rsidRPr="00423B54">
        <w:rPr>
          <w:rFonts w:ascii="Cambria" w:hAnsi="Cambria"/>
        </w:rPr>
        <w:t>"Научно-исследовательский институт полиграфического машиностроения"</w:t>
      </w:r>
      <w:r w:rsidR="008749B2" w:rsidRPr="00423B54">
        <w:rPr>
          <w:rFonts w:ascii="Cambria" w:hAnsi="Cambria"/>
        </w:rPr>
        <w:t>, именуемое в дальнейшем</w:t>
      </w:r>
      <w:r w:rsidR="009D186F" w:rsidRPr="00423B54">
        <w:rPr>
          <w:rFonts w:ascii="Cambria" w:hAnsi="Cambria"/>
        </w:rPr>
        <w:t xml:space="preserve"> </w:t>
      </w:r>
      <w:r w:rsidR="00892B63" w:rsidRPr="00423B54">
        <w:rPr>
          <w:rFonts w:ascii="Cambria" w:hAnsi="Cambria"/>
        </w:rPr>
        <w:t>"</w:t>
      </w:r>
      <w:r w:rsidR="008749B2" w:rsidRPr="00423B54">
        <w:rPr>
          <w:rFonts w:ascii="Cambria" w:hAnsi="Cambria"/>
        </w:rPr>
        <w:t>Общество</w:t>
      </w:r>
      <w:r w:rsidR="00892B63" w:rsidRPr="00423B54">
        <w:rPr>
          <w:rFonts w:ascii="Cambria" w:hAnsi="Cambria"/>
        </w:rPr>
        <w:t>"</w:t>
      </w:r>
      <w:r w:rsidR="008749B2" w:rsidRPr="00423B54">
        <w:rPr>
          <w:rFonts w:ascii="Cambria" w:hAnsi="Cambria"/>
        </w:rPr>
        <w:t>,</w:t>
      </w:r>
      <w:r w:rsidR="009D186F" w:rsidRPr="00423B54">
        <w:rPr>
          <w:rFonts w:ascii="Cambria" w:hAnsi="Cambria"/>
        </w:rPr>
        <w:t xml:space="preserve"> является непубличным</w:t>
      </w:r>
      <w:r w:rsidR="004015CB" w:rsidRPr="00423B54">
        <w:rPr>
          <w:rFonts w:ascii="Cambria" w:hAnsi="Cambria"/>
        </w:rPr>
        <w:t xml:space="preserve"> акционерным </w:t>
      </w:r>
      <w:r w:rsidR="009D186F" w:rsidRPr="00423B54">
        <w:rPr>
          <w:rFonts w:ascii="Cambria" w:hAnsi="Cambria"/>
        </w:rPr>
        <w:t>обществом</w:t>
      </w:r>
      <w:r w:rsidR="00E86069" w:rsidRPr="00423B54">
        <w:rPr>
          <w:rFonts w:ascii="Cambria" w:hAnsi="Cambria"/>
        </w:rPr>
        <w:t>, создано</w:t>
      </w:r>
      <w:r w:rsidR="00892B63" w:rsidRPr="00423B54">
        <w:rPr>
          <w:rFonts w:ascii="Cambria" w:hAnsi="Cambria"/>
        </w:rPr>
        <w:t xml:space="preserve"> </w:t>
      </w:r>
      <w:r w:rsidR="00E87F58" w:rsidRPr="00E87F58">
        <w:rPr>
          <w:rFonts w:ascii="Cambria" w:hAnsi="Cambria"/>
        </w:rPr>
        <w:t>в соответствии с Федеральным законом "Об акционерных обществах", Гражданским Кодексом Российской Федерации, действующим законодательством Российской Федерации и настоящим Уставом.</w:t>
      </w:r>
    </w:p>
    <w:p w:rsidR="00E87F58" w:rsidRPr="00423B54" w:rsidRDefault="00E87F58" w:rsidP="00E87F58">
      <w:pPr>
        <w:numPr>
          <w:ilvl w:val="1"/>
          <w:numId w:val="2"/>
        </w:numPr>
        <w:tabs>
          <w:tab w:val="left" w:pos="1134"/>
        </w:tabs>
        <w:ind w:left="0" w:firstLine="567"/>
        <w:jc w:val="both"/>
        <w:rPr>
          <w:rFonts w:ascii="Cambria" w:hAnsi="Cambria"/>
        </w:rPr>
      </w:pPr>
      <w:r w:rsidRPr="00E87F58">
        <w:rPr>
          <w:rFonts w:ascii="Cambria" w:hAnsi="Cambria"/>
        </w:rPr>
        <w:t>Настоящая редакция Устава Общества утверждена в соответствии с положениями Федерального закона "Об акционерных обществах" и иных законодательных актов.</w:t>
      </w:r>
    </w:p>
    <w:p w:rsidR="00E87F58" w:rsidRPr="00423B54" w:rsidRDefault="00E87F58" w:rsidP="00E87F58">
      <w:pPr>
        <w:numPr>
          <w:ilvl w:val="1"/>
          <w:numId w:val="2"/>
        </w:numPr>
        <w:tabs>
          <w:tab w:val="left" w:pos="1134"/>
        </w:tabs>
        <w:ind w:left="0" w:firstLine="567"/>
        <w:jc w:val="both"/>
        <w:rPr>
          <w:rFonts w:ascii="Cambria" w:hAnsi="Cambria"/>
        </w:rPr>
      </w:pPr>
      <w:r w:rsidRPr="00E87F58">
        <w:rPr>
          <w:rFonts w:ascii="Cambria" w:hAnsi="Cambria"/>
        </w:rPr>
        <w:t xml:space="preserve">Общество является правопреемником по всем правам и обязанностям закрытого акционерного общества "Научно-исследовательский институт полиграфического машиностроения". </w:t>
      </w:r>
    </w:p>
    <w:p w:rsidR="00E87F58" w:rsidRPr="00423B54" w:rsidRDefault="00E87F58" w:rsidP="00E87F58">
      <w:pPr>
        <w:pStyle w:val="a9"/>
        <w:rPr>
          <w:sz w:val="24"/>
          <w:szCs w:val="24"/>
        </w:rPr>
      </w:pPr>
      <w:bookmarkStart w:id="1" w:name="_Toc511159252"/>
      <w:r w:rsidRPr="00423B54">
        <w:rPr>
          <w:sz w:val="24"/>
          <w:szCs w:val="24"/>
        </w:rPr>
        <w:t>2.</w:t>
      </w:r>
      <w:r w:rsidRPr="00423B54">
        <w:rPr>
          <w:sz w:val="24"/>
          <w:szCs w:val="24"/>
        </w:rPr>
        <w:tab/>
        <w:t>Наименова</w:t>
      </w:r>
      <w:r>
        <w:rPr>
          <w:sz w:val="24"/>
          <w:szCs w:val="24"/>
        </w:rPr>
        <w:t>ние и место нахождения Общества</w:t>
      </w:r>
      <w:bookmarkEnd w:id="1"/>
    </w:p>
    <w:p w:rsidR="0066662E" w:rsidRDefault="00E87F58" w:rsidP="00E87F58">
      <w:pPr>
        <w:ind w:firstLine="284"/>
        <w:jc w:val="both"/>
        <w:rPr>
          <w:rFonts w:ascii="Cambria" w:hAnsi="Cambria"/>
        </w:rPr>
      </w:pPr>
      <w:r w:rsidRPr="00423B54">
        <w:rPr>
          <w:rFonts w:ascii="Cambria" w:hAnsi="Cambria"/>
        </w:rPr>
        <w:t xml:space="preserve">2.1. </w:t>
      </w:r>
      <w:r w:rsidR="00AD5AED" w:rsidRPr="00423B54">
        <w:rPr>
          <w:rFonts w:ascii="Cambria" w:hAnsi="Cambria"/>
        </w:rPr>
        <w:t>Полное фирменное на</w:t>
      </w:r>
      <w:r w:rsidR="0022644D" w:rsidRPr="00423B54">
        <w:rPr>
          <w:rFonts w:ascii="Cambria" w:hAnsi="Cambria"/>
        </w:rPr>
        <w:t>именование</w:t>
      </w:r>
      <w:r w:rsidR="00AD5AED" w:rsidRPr="00423B54">
        <w:rPr>
          <w:rFonts w:ascii="Cambria" w:hAnsi="Cambria"/>
        </w:rPr>
        <w:t xml:space="preserve"> Общества на русском языке – </w:t>
      </w:r>
      <w:r w:rsidR="00892B63" w:rsidRPr="00423B54">
        <w:rPr>
          <w:rFonts w:ascii="Cambria" w:hAnsi="Cambria"/>
          <w:b/>
        </w:rPr>
        <w:t>А</w:t>
      </w:r>
      <w:r w:rsidR="00AD5AED" w:rsidRPr="00423B54">
        <w:rPr>
          <w:rFonts w:ascii="Cambria" w:hAnsi="Cambria"/>
          <w:b/>
        </w:rPr>
        <w:t xml:space="preserve">кционерное общество </w:t>
      </w:r>
      <w:r w:rsidR="00892B63" w:rsidRPr="00E87F58">
        <w:rPr>
          <w:rFonts w:ascii="Cambria" w:hAnsi="Cambria"/>
          <w:b/>
        </w:rPr>
        <w:t>"Научно-исследовательский институт полиграфического машиностроения"</w:t>
      </w:r>
      <w:r w:rsidR="00892B63">
        <w:rPr>
          <w:rFonts w:ascii="Cambria" w:hAnsi="Cambria"/>
        </w:rPr>
        <w:t>.</w:t>
      </w:r>
    </w:p>
    <w:p w:rsidR="0066662E" w:rsidRPr="00423B54" w:rsidRDefault="00E87F58" w:rsidP="00E87F58">
      <w:pPr>
        <w:ind w:firstLine="284"/>
        <w:jc w:val="both"/>
        <w:rPr>
          <w:rFonts w:ascii="Cambria" w:hAnsi="Cambria"/>
        </w:rPr>
      </w:pPr>
      <w:r>
        <w:rPr>
          <w:rFonts w:ascii="Cambria" w:hAnsi="Cambria"/>
        </w:rPr>
        <w:t xml:space="preserve">2.2. </w:t>
      </w:r>
      <w:r w:rsidR="00113A34" w:rsidRPr="00423B54">
        <w:rPr>
          <w:rFonts w:ascii="Cambria" w:hAnsi="Cambria"/>
        </w:rPr>
        <w:t>Сокращенное фирменное на</w:t>
      </w:r>
      <w:r w:rsidR="0022644D" w:rsidRPr="00423B54">
        <w:rPr>
          <w:rFonts w:ascii="Cambria" w:hAnsi="Cambria"/>
        </w:rPr>
        <w:t>именование</w:t>
      </w:r>
      <w:r w:rsidR="00113A34" w:rsidRPr="00423B54">
        <w:rPr>
          <w:rFonts w:ascii="Cambria" w:hAnsi="Cambria"/>
        </w:rPr>
        <w:t xml:space="preserve"> на русском языке – </w:t>
      </w:r>
      <w:r w:rsidR="00113A34" w:rsidRPr="00423B54">
        <w:rPr>
          <w:rFonts w:ascii="Cambria" w:hAnsi="Cambria"/>
          <w:b/>
        </w:rPr>
        <w:t>АО</w:t>
      </w:r>
      <w:r w:rsidRPr="00423B54">
        <w:rPr>
          <w:rFonts w:ascii="Cambria" w:hAnsi="Cambria"/>
          <w:b/>
        </w:rPr>
        <w:t> </w:t>
      </w:r>
      <w:r w:rsidR="00113A34" w:rsidRPr="00423B54">
        <w:rPr>
          <w:rFonts w:ascii="Cambria" w:hAnsi="Cambria"/>
          <w:b/>
        </w:rPr>
        <w:t>«</w:t>
      </w:r>
      <w:r w:rsidR="00892B63" w:rsidRPr="00423B54">
        <w:rPr>
          <w:rFonts w:ascii="Cambria" w:hAnsi="Cambria"/>
          <w:b/>
        </w:rPr>
        <w:t>НИИполиграфмаш</w:t>
      </w:r>
      <w:r w:rsidR="00113A34" w:rsidRPr="00423B54">
        <w:rPr>
          <w:rFonts w:ascii="Cambria" w:hAnsi="Cambria"/>
          <w:b/>
        </w:rPr>
        <w:t>»</w:t>
      </w:r>
      <w:r w:rsidR="00113A34" w:rsidRPr="00423B54">
        <w:rPr>
          <w:rFonts w:ascii="Cambria" w:hAnsi="Cambria"/>
        </w:rPr>
        <w:t>.</w:t>
      </w:r>
    </w:p>
    <w:p w:rsidR="0066662E" w:rsidRPr="00423B54" w:rsidRDefault="00E87F58" w:rsidP="00E87F58">
      <w:pPr>
        <w:ind w:firstLine="284"/>
        <w:jc w:val="both"/>
        <w:rPr>
          <w:rFonts w:ascii="Cambria" w:hAnsi="Cambria"/>
        </w:rPr>
      </w:pPr>
      <w:r w:rsidRPr="00423B54">
        <w:rPr>
          <w:rFonts w:ascii="Cambria" w:hAnsi="Cambria"/>
        </w:rPr>
        <w:t xml:space="preserve">2.3. </w:t>
      </w:r>
      <w:r w:rsidR="00113A34" w:rsidRPr="00423B54">
        <w:rPr>
          <w:rFonts w:ascii="Cambria" w:hAnsi="Cambria"/>
        </w:rPr>
        <w:t xml:space="preserve"> Место нахождения Общества:</w:t>
      </w:r>
      <w:r w:rsidR="00797678" w:rsidRPr="00423B54">
        <w:rPr>
          <w:rFonts w:ascii="Cambria" w:hAnsi="Cambria"/>
        </w:rPr>
        <w:t xml:space="preserve"> </w:t>
      </w:r>
      <w:r w:rsidR="00892B63" w:rsidRPr="00423B54">
        <w:rPr>
          <w:rFonts w:ascii="Cambria" w:hAnsi="Cambria"/>
          <w:b/>
        </w:rPr>
        <w:t>Российская Федерация, г. Москва</w:t>
      </w:r>
      <w:r w:rsidR="002B1F6B">
        <w:rPr>
          <w:rFonts w:ascii="Cambria" w:hAnsi="Cambria"/>
          <w:b/>
        </w:rPr>
        <w:t xml:space="preserve">, ул. Профсоюзная, д.57, </w:t>
      </w:r>
      <w:r w:rsidR="002B1F6B" w:rsidRPr="002B1F6B">
        <w:rPr>
          <w:rFonts w:ascii="Cambria" w:hAnsi="Cambria"/>
          <w:b/>
        </w:rPr>
        <w:t>этаж 5, помещение II, комната 68</w:t>
      </w:r>
      <w:r w:rsidR="002B1F6B">
        <w:rPr>
          <w:rFonts w:ascii="Cambria" w:hAnsi="Cambria"/>
          <w:b/>
        </w:rPr>
        <w:t>.</w:t>
      </w:r>
    </w:p>
    <w:p w:rsidR="00797678" w:rsidRPr="00423B54" w:rsidRDefault="00E87F58" w:rsidP="00E87F58">
      <w:pPr>
        <w:pStyle w:val="a9"/>
        <w:rPr>
          <w:sz w:val="24"/>
          <w:szCs w:val="24"/>
        </w:rPr>
      </w:pPr>
      <w:bookmarkStart w:id="2" w:name="_Toc511159253"/>
      <w:r>
        <w:rPr>
          <w:sz w:val="24"/>
          <w:szCs w:val="24"/>
        </w:rPr>
        <w:t>3</w:t>
      </w:r>
      <w:r w:rsidR="00797678" w:rsidRPr="00423B54">
        <w:rPr>
          <w:sz w:val="24"/>
          <w:szCs w:val="24"/>
        </w:rPr>
        <w:t>. Правово</w:t>
      </w:r>
      <w:r w:rsidR="00C75383" w:rsidRPr="00423B54">
        <w:rPr>
          <w:sz w:val="24"/>
          <w:szCs w:val="24"/>
        </w:rPr>
        <w:t>й</w:t>
      </w:r>
      <w:r w:rsidR="00797678" w:rsidRPr="00423B54">
        <w:rPr>
          <w:sz w:val="24"/>
          <w:szCs w:val="24"/>
        </w:rPr>
        <w:t xml:space="preserve"> </w:t>
      </w:r>
      <w:r w:rsidR="00C75383" w:rsidRPr="00423B54">
        <w:rPr>
          <w:sz w:val="24"/>
          <w:szCs w:val="24"/>
        </w:rPr>
        <w:t>статус</w:t>
      </w:r>
      <w:r>
        <w:rPr>
          <w:sz w:val="24"/>
          <w:szCs w:val="24"/>
        </w:rPr>
        <w:t xml:space="preserve"> Общества</w:t>
      </w:r>
      <w:bookmarkEnd w:id="2"/>
    </w:p>
    <w:p w:rsidR="00E87F58" w:rsidRPr="00423B54" w:rsidRDefault="00E87F58" w:rsidP="00D730B9">
      <w:pPr>
        <w:tabs>
          <w:tab w:val="left" w:pos="993"/>
        </w:tabs>
        <w:ind w:firstLine="284"/>
        <w:jc w:val="both"/>
        <w:rPr>
          <w:rFonts w:ascii="Cambria" w:hAnsi="Cambria"/>
        </w:rPr>
      </w:pPr>
      <w:r w:rsidRPr="00423B54">
        <w:rPr>
          <w:rFonts w:ascii="Cambria" w:hAnsi="Cambria"/>
        </w:rPr>
        <w:t>3</w:t>
      </w:r>
      <w:r w:rsidR="00034250" w:rsidRPr="00423B54">
        <w:rPr>
          <w:rFonts w:ascii="Cambria" w:hAnsi="Cambria"/>
        </w:rPr>
        <w:t>.1.</w:t>
      </w:r>
      <w:r w:rsidRPr="00423B54">
        <w:rPr>
          <w:rFonts w:ascii="Cambria" w:hAnsi="Cambria"/>
        </w:rPr>
        <w:tab/>
      </w:r>
      <w:r>
        <w:rPr>
          <w:color w:val="000000"/>
          <w:lang w:bidi="ru-RU"/>
        </w:rPr>
        <w:t>Общество по своему типу является непубличным акционерным обществом.</w:t>
      </w:r>
    </w:p>
    <w:p w:rsidR="00E87F58" w:rsidRPr="00423B54" w:rsidRDefault="00E87F58" w:rsidP="00D730B9">
      <w:pPr>
        <w:tabs>
          <w:tab w:val="left" w:pos="993"/>
        </w:tabs>
        <w:ind w:firstLine="284"/>
        <w:jc w:val="both"/>
        <w:rPr>
          <w:rFonts w:ascii="Cambria" w:hAnsi="Cambria"/>
        </w:rPr>
      </w:pPr>
      <w:r w:rsidRPr="00E87F58">
        <w:rPr>
          <w:rFonts w:ascii="Cambria" w:hAnsi="Cambria"/>
        </w:rPr>
        <w:t>3.2.</w:t>
      </w:r>
      <w:r>
        <w:rPr>
          <w:rFonts w:ascii="Cambria" w:hAnsi="Cambria"/>
        </w:rPr>
        <w:tab/>
      </w:r>
      <w:r w:rsidRPr="00E87F58">
        <w:rPr>
          <w:rFonts w:ascii="Cambria" w:hAnsi="Cambria"/>
        </w:rPr>
        <w:t>Общество считается созданным как юридическое лицо с момента его государственной регистрации.</w:t>
      </w:r>
    </w:p>
    <w:p w:rsidR="008749B2" w:rsidRPr="00423B54" w:rsidRDefault="00E87F58" w:rsidP="00D730B9">
      <w:pPr>
        <w:tabs>
          <w:tab w:val="left" w:pos="993"/>
        </w:tabs>
        <w:ind w:firstLine="284"/>
        <w:jc w:val="both"/>
        <w:rPr>
          <w:rFonts w:ascii="Cambria" w:hAnsi="Cambria"/>
        </w:rPr>
      </w:pPr>
      <w:r w:rsidRPr="00E87F58">
        <w:rPr>
          <w:rFonts w:ascii="Cambria" w:hAnsi="Cambria"/>
        </w:rPr>
        <w:t>3.3.</w:t>
      </w:r>
      <w:r w:rsidRPr="00E87F58">
        <w:rPr>
          <w:rFonts w:ascii="Cambria" w:hAnsi="Cambria"/>
        </w:rPr>
        <w:tab/>
        <w:t>Общество создается без ограничения срока деятельности.</w:t>
      </w:r>
    </w:p>
    <w:p w:rsidR="00222512" w:rsidRPr="00423B54" w:rsidRDefault="00587023" w:rsidP="00D730B9">
      <w:pPr>
        <w:tabs>
          <w:tab w:val="left" w:pos="993"/>
        </w:tabs>
        <w:ind w:firstLine="284"/>
        <w:jc w:val="both"/>
        <w:rPr>
          <w:rFonts w:ascii="Cambria" w:hAnsi="Cambria"/>
        </w:rPr>
      </w:pPr>
      <w:r w:rsidRPr="00423B54">
        <w:rPr>
          <w:rFonts w:ascii="Cambria" w:hAnsi="Cambria"/>
        </w:rPr>
        <w:t>3.4.</w:t>
      </w:r>
      <w:r w:rsidRPr="00423B54">
        <w:rPr>
          <w:rFonts w:ascii="Cambria" w:hAnsi="Cambria"/>
        </w:rPr>
        <w:tab/>
      </w:r>
      <w:r w:rsidR="00CD7C6B" w:rsidRPr="00423B54">
        <w:rPr>
          <w:rFonts w:ascii="Cambria" w:hAnsi="Cambria"/>
        </w:rPr>
        <w:t>Общество имеет обособленное имущество</w:t>
      </w:r>
      <w:r w:rsidR="00222512" w:rsidRPr="00423B54">
        <w:rPr>
          <w:rFonts w:ascii="Cambria" w:hAnsi="Cambria"/>
        </w:rPr>
        <w:t>, учитываемое на его самостоятельном балансе.</w:t>
      </w:r>
    </w:p>
    <w:p w:rsidR="00222512" w:rsidRPr="00423B54" w:rsidRDefault="00587023" w:rsidP="00D730B9">
      <w:pPr>
        <w:tabs>
          <w:tab w:val="left" w:pos="993"/>
        </w:tabs>
        <w:ind w:firstLine="284"/>
        <w:jc w:val="both"/>
        <w:rPr>
          <w:rFonts w:ascii="Cambria" w:hAnsi="Cambria"/>
        </w:rPr>
      </w:pPr>
      <w:r w:rsidRPr="00423B54">
        <w:rPr>
          <w:rFonts w:ascii="Cambria" w:hAnsi="Cambria"/>
        </w:rPr>
        <w:t>3.5.</w:t>
      </w:r>
      <w:r w:rsidRPr="00423B54">
        <w:rPr>
          <w:rFonts w:ascii="Cambria" w:hAnsi="Cambria"/>
        </w:rPr>
        <w:tab/>
      </w:r>
      <w:r w:rsidR="00222512" w:rsidRPr="00423B54">
        <w:rPr>
          <w:rFonts w:ascii="Cambria" w:hAnsi="Cambria"/>
        </w:rPr>
        <w:t>Общество для достижения целей своей деятельности вправе от своего имени приобретать и осуществлять любые имущественные и личные неимущественные права, совершать любые допустимые законом сделки, быть истцом и ответчиком в суде.</w:t>
      </w:r>
    </w:p>
    <w:p w:rsidR="00222512" w:rsidRPr="00423B54" w:rsidRDefault="00587023" w:rsidP="00D730B9">
      <w:pPr>
        <w:tabs>
          <w:tab w:val="left" w:pos="993"/>
        </w:tabs>
        <w:ind w:firstLine="284"/>
        <w:jc w:val="both"/>
        <w:rPr>
          <w:rFonts w:ascii="Cambria" w:hAnsi="Cambria"/>
        </w:rPr>
      </w:pPr>
      <w:r w:rsidRPr="00423B54">
        <w:rPr>
          <w:rFonts w:ascii="Cambria" w:hAnsi="Cambria"/>
        </w:rPr>
        <w:t>3.6.</w:t>
      </w:r>
      <w:r w:rsidRPr="00423B54">
        <w:rPr>
          <w:rFonts w:ascii="Cambria" w:hAnsi="Cambria"/>
        </w:rPr>
        <w:tab/>
      </w:r>
      <w:r w:rsidR="00222512" w:rsidRPr="00423B54">
        <w:rPr>
          <w:rFonts w:ascii="Cambria" w:hAnsi="Cambria"/>
        </w:rPr>
        <w:t>Общество не отвечает по обязательствам своих акционеров.</w:t>
      </w:r>
    </w:p>
    <w:p w:rsidR="00222512" w:rsidRPr="00423B54" w:rsidRDefault="00587023" w:rsidP="00D730B9">
      <w:pPr>
        <w:tabs>
          <w:tab w:val="left" w:pos="993"/>
        </w:tabs>
        <w:ind w:firstLine="284"/>
        <w:jc w:val="both"/>
        <w:rPr>
          <w:rFonts w:ascii="Cambria" w:hAnsi="Cambria"/>
        </w:rPr>
      </w:pPr>
      <w:r w:rsidRPr="00423B54">
        <w:rPr>
          <w:rFonts w:ascii="Cambria" w:hAnsi="Cambria"/>
        </w:rPr>
        <w:t>3.7.</w:t>
      </w:r>
      <w:r w:rsidRPr="00423B54">
        <w:rPr>
          <w:rFonts w:ascii="Cambria" w:hAnsi="Cambria"/>
        </w:rPr>
        <w:tab/>
      </w:r>
      <w:r w:rsidR="00222512" w:rsidRPr="00423B54">
        <w:rPr>
          <w:rFonts w:ascii="Cambria" w:hAnsi="Cambria"/>
        </w:rPr>
        <w:t>Акционеры не отвечают по обязательствам Общества и несут риск убытков, связанных с его деятельностью, в пределах стоимости принадлежащих им акций. Акционеры, не полностью оплатившие акции, несут солидарную ответственность по обязательствам Общества в пределах неоплаченной части стоимости принадлежащих им акций.</w:t>
      </w:r>
    </w:p>
    <w:p w:rsidR="00222512" w:rsidRPr="00423B54" w:rsidRDefault="00587023" w:rsidP="00D730B9">
      <w:pPr>
        <w:tabs>
          <w:tab w:val="left" w:pos="993"/>
        </w:tabs>
        <w:ind w:firstLine="284"/>
        <w:jc w:val="both"/>
        <w:rPr>
          <w:rFonts w:ascii="Cambria" w:hAnsi="Cambria"/>
        </w:rPr>
      </w:pPr>
      <w:r w:rsidRPr="00423B54">
        <w:rPr>
          <w:rFonts w:ascii="Cambria" w:hAnsi="Cambria"/>
        </w:rPr>
        <w:t>3</w:t>
      </w:r>
      <w:r w:rsidR="006E13D2" w:rsidRPr="00423B54">
        <w:rPr>
          <w:rFonts w:ascii="Cambria" w:hAnsi="Cambria"/>
        </w:rPr>
        <w:t>.</w:t>
      </w:r>
      <w:r w:rsidRPr="00423B54">
        <w:rPr>
          <w:rFonts w:ascii="Cambria" w:hAnsi="Cambria"/>
        </w:rPr>
        <w:t>8</w:t>
      </w:r>
      <w:r w:rsidR="006E13D2" w:rsidRPr="00423B54">
        <w:rPr>
          <w:rFonts w:ascii="Cambria" w:hAnsi="Cambria"/>
        </w:rPr>
        <w:t>.</w:t>
      </w:r>
      <w:r w:rsidRPr="00423B54">
        <w:rPr>
          <w:rFonts w:ascii="Cambria" w:hAnsi="Cambria"/>
        </w:rPr>
        <w:tab/>
      </w:r>
      <w:r w:rsidR="00222512" w:rsidRPr="00423B54">
        <w:rPr>
          <w:rFonts w:ascii="Cambria" w:hAnsi="Cambria"/>
        </w:rPr>
        <w:t>Если несостоятельность (банкротство) Общества вызвана действиями (бездействием) его акционеров или других лиц, которые имеют право давать обязательные для Общества указания либо иным образом имеют возможность определять его действия, то на указанных акционеров или других лиц в случае недостаточности имущества Общества может быть возложена субсидиарная ответственность по его обязательствам.</w:t>
      </w:r>
    </w:p>
    <w:p w:rsidR="00222512" w:rsidRPr="00423B54" w:rsidRDefault="00222512" w:rsidP="00D730B9">
      <w:pPr>
        <w:tabs>
          <w:tab w:val="left" w:pos="993"/>
        </w:tabs>
        <w:ind w:firstLine="284"/>
        <w:jc w:val="both"/>
        <w:rPr>
          <w:rFonts w:ascii="Cambria" w:hAnsi="Cambria"/>
        </w:rPr>
      </w:pPr>
      <w:r w:rsidRPr="00423B54">
        <w:rPr>
          <w:rFonts w:ascii="Cambria" w:hAnsi="Cambria"/>
        </w:rPr>
        <w:t>Несостоятельность (банкротство) Общества считается вызванной действиями (бездействием) его акционеров или других лиц, которые имеют право давать обязательные для Общества указания либо иным образом имеют возможность определять его действия, только в случае, если они использовали указанные право и (или) возможность в целях совершения Обществом действия, заведомо зная, что вследствие этого наступит несостоятельность (банкротство) Общества.</w:t>
      </w:r>
    </w:p>
    <w:p w:rsidR="00222512" w:rsidRPr="00423B54" w:rsidRDefault="00587023" w:rsidP="00D730B9">
      <w:pPr>
        <w:tabs>
          <w:tab w:val="left" w:pos="993"/>
        </w:tabs>
        <w:ind w:firstLine="284"/>
        <w:jc w:val="both"/>
        <w:rPr>
          <w:rFonts w:ascii="Cambria" w:hAnsi="Cambria"/>
        </w:rPr>
      </w:pPr>
      <w:r w:rsidRPr="00423B54">
        <w:rPr>
          <w:rFonts w:ascii="Cambria" w:hAnsi="Cambria"/>
        </w:rPr>
        <w:lastRenderedPageBreak/>
        <w:t>3</w:t>
      </w:r>
      <w:r w:rsidR="00645186" w:rsidRPr="00423B54">
        <w:rPr>
          <w:rFonts w:ascii="Cambria" w:hAnsi="Cambria"/>
        </w:rPr>
        <w:t>.</w:t>
      </w:r>
      <w:r w:rsidRPr="00423B54">
        <w:rPr>
          <w:rFonts w:ascii="Cambria" w:hAnsi="Cambria"/>
        </w:rPr>
        <w:t>9</w:t>
      </w:r>
      <w:r w:rsidR="00645186" w:rsidRPr="00423B54">
        <w:rPr>
          <w:rFonts w:ascii="Cambria" w:hAnsi="Cambria"/>
        </w:rPr>
        <w:t>.</w:t>
      </w:r>
      <w:r w:rsidR="00931B0B" w:rsidRPr="00423B54">
        <w:rPr>
          <w:rFonts w:ascii="Cambria" w:hAnsi="Cambria"/>
        </w:rPr>
        <w:tab/>
      </w:r>
      <w:r w:rsidR="00222512" w:rsidRPr="00423B54">
        <w:rPr>
          <w:rFonts w:ascii="Cambria" w:hAnsi="Cambria"/>
        </w:rPr>
        <w:t>Государство и его органы не несут ответственности по обязательствам Общества, равно как и Общество не отвечает по обязательствам государства и его органов.</w:t>
      </w:r>
    </w:p>
    <w:p w:rsidR="00222512" w:rsidRPr="00423B54" w:rsidRDefault="00587023" w:rsidP="00D730B9">
      <w:pPr>
        <w:tabs>
          <w:tab w:val="left" w:pos="993"/>
        </w:tabs>
        <w:ind w:firstLine="284"/>
        <w:jc w:val="both"/>
        <w:rPr>
          <w:rFonts w:ascii="Cambria" w:hAnsi="Cambria"/>
        </w:rPr>
      </w:pPr>
      <w:r w:rsidRPr="00423B54">
        <w:rPr>
          <w:rFonts w:ascii="Cambria" w:hAnsi="Cambria"/>
        </w:rPr>
        <w:t>3</w:t>
      </w:r>
      <w:r w:rsidR="00645186" w:rsidRPr="00423B54">
        <w:rPr>
          <w:rFonts w:ascii="Cambria" w:hAnsi="Cambria"/>
        </w:rPr>
        <w:t>.</w:t>
      </w:r>
      <w:r w:rsidRPr="00423B54">
        <w:rPr>
          <w:rFonts w:ascii="Cambria" w:hAnsi="Cambria"/>
        </w:rPr>
        <w:t>10</w:t>
      </w:r>
      <w:r w:rsidR="00645186" w:rsidRPr="00423B54">
        <w:rPr>
          <w:rFonts w:ascii="Cambria" w:hAnsi="Cambria"/>
        </w:rPr>
        <w:t>.</w:t>
      </w:r>
      <w:r w:rsidR="00931B0B" w:rsidRPr="00423B54">
        <w:rPr>
          <w:rFonts w:ascii="Cambria" w:hAnsi="Cambria"/>
        </w:rPr>
        <w:tab/>
      </w:r>
      <w:r w:rsidR="00222512" w:rsidRPr="00423B54">
        <w:rPr>
          <w:rFonts w:ascii="Cambria" w:hAnsi="Cambria"/>
        </w:rPr>
        <w:t>Общество может создавать филиалы и открывать представительства на территории Российской Федерации и за пределами территории Российской Федерации.</w:t>
      </w:r>
    </w:p>
    <w:p w:rsidR="00645186" w:rsidRPr="00423B54" w:rsidRDefault="00645186" w:rsidP="00D730B9">
      <w:pPr>
        <w:tabs>
          <w:tab w:val="left" w:pos="993"/>
        </w:tabs>
        <w:ind w:firstLine="284"/>
        <w:jc w:val="both"/>
        <w:rPr>
          <w:rFonts w:ascii="Cambria" w:hAnsi="Cambria"/>
        </w:rPr>
      </w:pPr>
      <w:r w:rsidRPr="00423B54">
        <w:rPr>
          <w:rFonts w:ascii="Cambria" w:hAnsi="Cambria"/>
        </w:rPr>
        <w:t xml:space="preserve">Сведения о филиалах и представительствах Общества </w:t>
      </w:r>
      <w:r w:rsidR="00587023" w:rsidRPr="00423B54">
        <w:rPr>
          <w:rFonts w:ascii="Cambria" w:hAnsi="Cambria"/>
        </w:rPr>
        <w:t>должны быть указаны</w:t>
      </w:r>
      <w:r w:rsidRPr="00423B54">
        <w:rPr>
          <w:rFonts w:ascii="Cambria" w:hAnsi="Cambria"/>
        </w:rPr>
        <w:t xml:space="preserve"> в настоящем Устав</w:t>
      </w:r>
      <w:r w:rsidR="00587023" w:rsidRPr="00423B54">
        <w:rPr>
          <w:rFonts w:ascii="Cambria" w:hAnsi="Cambria"/>
        </w:rPr>
        <w:t>е</w:t>
      </w:r>
      <w:r w:rsidRPr="00423B54">
        <w:rPr>
          <w:rFonts w:ascii="Cambria" w:hAnsi="Cambria"/>
        </w:rPr>
        <w:t xml:space="preserve">. </w:t>
      </w:r>
    </w:p>
    <w:p w:rsidR="00222512" w:rsidRPr="00423B54" w:rsidRDefault="00931B0B" w:rsidP="00D730B9">
      <w:pPr>
        <w:tabs>
          <w:tab w:val="left" w:pos="993"/>
        </w:tabs>
        <w:ind w:firstLine="284"/>
        <w:jc w:val="both"/>
        <w:rPr>
          <w:rFonts w:ascii="Cambria" w:hAnsi="Cambria"/>
        </w:rPr>
      </w:pPr>
      <w:r w:rsidRPr="00423B54">
        <w:rPr>
          <w:rFonts w:ascii="Cambria" w:hAnsi="Cambria"/>
        </w:rPr>
        <w:t>3</w:t>
      </w:r>
      <w:r w:rsidR="00222512" w:rsidRPr="00423B54">
        <w:rPr>
          <w:rFonts w:ascii="Cambria" w:hAnsi="Cambria"/>
        </w:rPr>
        <w:t>.</w:t>
      </w:r>
      <w:r w:rsidR="00645186" w:rsidRPr="00423B54">
        <w:rPr>
          <w:rFonts w:ascii="Cambria" w:hAnsi="Cambria"/>
        </w:rPr>
        <w:t>1</w:t>
      </w:r>
      <w:r w:rsidRPr="00423B54">
        <w:rPr>
          <w:rFonts w:ascii="Cambria" w:hAnsi="Cambria"/>
        </w:rPr>
        <w:t>1</w:t>
      </w:r>
      <w:r w:rsidR="00645186" w:rsidRPr="00423B54">
        <w:rPr>
          <w:rFonts w:ascii="Cambria" w:hAnsi="Cambria"/>
        </w:rPr>
        <w:t>.</w:t>
      </w:r>
      <w:r w:rsidRPr="00423B54">
        <w:rPr>
          <w:rFonts w:ascii="Cambria" w:hAnsi="Cambria"/>
        </w:rPr>
        <w:tab/>
      </w:r>
      <w:r w:rsidR="00222512" w:rsidRPr="00423B54">
        <w:rPr>
          <w:rFonts w:ascii="Cambria" w:hAnsi="Cambria"/>
        </w:rPr>
        <w:t>Создание филиалов и открытие представительств за пределами территории Российской Федерации регулируется законодательством Российской Федерации и соответствующих государств, если иное не предусмотрено международным договором Российской Федерации.</w:t>
      </w:r>
      <w:r w:rsidR="00645186" w:rsidRPr="00423B54">
        <w:rPr>
          <w:rFonts w:ascii="Cambria" w:hAnsi="Cambria"/>
        </w:rPr>
        <w:t xml:space="preserve"> </w:t>
      </w:r>
    </w:p>
    <w:p w:rsidR="00222512" w:rsidRPr="00423B54" w:rsidRDefault="00931B0B" w:rsidP="00D730B9">
      <w:pPr>
        <w:tabs>
          <w:tab w:val="left" w:pos="993"/>
        </w:tabs>
        <w:ind w:firstLine="284"/>
        <w:jc w:val="both"/>
        <w:rPr>
          <w:rFonts w:ascii="Cambria" w:hAnsi="Cambria"/>
        </w:rPr>
      </w:pPr>
      <w:r w:rsidRPr="00423B54">
        <w:rPr>
          <w:rFonts w:ascii="Cambria" w:hAnsi="Cambria"/>
        </w:rPr>
        <w:t>3</w:t>
      </w:r>
      <w:r w:rsidR="00645186" w:rsidRPr="00423B54">
        <w:rPr>
          <w:rFonts w:ascii="Cambria" w:hAnsi="Cambria"/>
        </w:rPr>
        <w:t>.1</w:t>
      </w:r>
      <w:r w:rsidRPr="00423B54">
        <w:rPr>
          <w:rFonts w:ascii="Cambria" w:hAnsi="Cambria"/>
        </w:rPr>
        <w:t>2</w:t>
      </w:r>
      <w:r w:rsidR="00645186" w:rsidRPr="00423B54">
        <w:rPr>
          <w:rFonts w:ascii="Cambria" w:hAnsi="Cambria"/>
        </w:rPr>
        <w:t>.</w:t>
      </w:r>
      <w:r w:rsidRPr="00423B54">
        <w:rPr>
          <w:rFonts w:ascii="Cambria" w:hAnsi="Cambria"/>
        </w:rPr>
        <w:tab/>
      </w:r>
      <w:r w:rsidR="00222512" w:rsidRPr="00423B54">
        <w:rPr>
          <w:rFonts w:ascii="Cambria" w:hAnsi="Cambria"/>
        </w:rPr>
        <w:t>Филиалы и представительства не являются юридическими лицами и наделяются Обществом имуществом, которое учитывается как на их отдельных балансах, так и на балансе Общества.</w:t>
      </w:r>
    </w:p>
    <w:p w:rsidR="00222512" w:rsidRPr="00423B54" w:rsidRDefault="00931B0B" w:rsidP="00D730B9">
      <w:pPr>
        <w:tabs>
          <w:tab w:val="left" w:pos="993"/>
        </w:tabs>
        <w:ind w:firstLine="284"/>
        <w:jc w:val="both"/>
        <w:rPr>
          <w:rFonts w:ascii="Cambria" w:hAnsi="Cambria"/>
        </w:rPr>
      </w:pPr>
      <w:r w:rsidRPr="00423B54">
        <w:rPr>
          <w:rFonts w:ascii="Cambria" w:hAnsi="Cambria"/>
        </w:rPr>
        <w:t>3</w:t>
      </w:r>
      <w:r w:rsidR="00645186" w:rsidRPr="00423B54">
        <w:rPr>
          <w:rFonts w:ascii="Cambria" w:hAnsi="Cambria"/>
        </w:rPr>
        <w:t>.1</w:t>
      </w:r>
      <w:r w:rsidRPr="00423B54">
        <w:rPr>
          <w:rFonts w:ascii="Cambria" w:hAnsi="Cambria"/>
        </w:rPr>
        <w:t>3</w:t>
      </w:r>
      <w:r w:rsidR="00645186" w:rsidRPr="00423B54">
        <w:rPr>
          <w:rFonts w:ascii="Cambria" w:hAnsi="Cambria"/>
        </w:rPr>
        <w:t>.</w:t>
      </w:r>
      <w:r w:rsidRPr="00423B54">
        <w:rPr>
          <w:rFonts w:ascii="Cambria" w:hAnsi="Cambria"/>
        </w:rPr>
        <w:tab/>
      </w:r>
      <w:r w:rsidR="00222512" w:rsidRPr="00423B54">
        <w:rPr>
          <w:rFonts w:ascii="Cambria" w:hAnsi="Cambria"/>
        </w:rPr>
        <w:t>Филиалы и представительства осуществляют деятельность от имени Общества.</w:t>
      </w:r>
    </w:p>
    <w:p w:rsidR="00222512" w:rsidRPr="00423B54" w:rsidRDefault="00222512" w:rsidP="00D730B9">
      <w:pPr>
        <w:tabs>
          <w:tab w:val="left" w:pos="993"/>
        </w:tabs>
        <w:ind w:firstLine="284"/>
        <w:jc w:val="both"/>
        <w:rPr>
          <w:rFonts w:ascii="Cambria" w:hAnsi="Cambria"/>
        </w:rPr>
      </w:pPr>
      <w:r w:rsidRPr="00423B54">
        <w:rPr>
          <w:rFonts w:ascii="Cambria" w:hAnsi="Cambria"/>
        </w:rPr>
        <w:t>Общество несет ответственность за деятельность своих филиалов и представительств.</w:t>
      </w:r>
    </w:p>
    <w:p w:rsidR="00222512" w:rsidRPr="00423B54" w:rsidRDefault="00222512" w:rsidP="00D730B9">
      <w:pPr>
        <w:tabs>
          <w:tab w:val="left" w:pos="993"/>
        </w:tabs>
        <w:ind w:firstLine="284"/>
        <w:jc w:val="both"/>
        <w:rPr>
          <w:rFonts w:ascii="Cambria" w:hAnsi="Cambria"/>
        </w:rPr>
      </w:pPr>
      <w:r w:rsidRPr="00423B54">
        <w:rPr>
          <w:rFonts w:ascii="Cambria" w:hAnsi="Cambria"/>
        </w:rPr>
        <w:t>Руководители филиалов и представительств назначаются Обществом и действуют на основании выданных Обществом доверенностей.</w:t>
      </w:r>
    </w:p>
    <w:p w:rsidR="00587023" w:rsidRDefault="00931B0B" w:rsidP="00D730B9">
      <w:pPr>
        <w:tabs>
          <w:tab w:val="left" w:pos="993"/>
        </w:tabs>
        <w:ind w:firstLine="284"/>
        <w:jc w:val="both"/>
        <w:rPr>
          <w:rFonts w:ascii="Cambria" w:hAnsi="Cambria"/>
        </w:rPr>
      </w:pPr>
      <w:r w:rsidRPr="00423B54">
        <w:rPr>
          <w:rFonts w:ascii="Cambria" w:hAnsi="Cambria"/>
        </w:rPr>
        <w:t>3</w:t>
      </w:r>
      <w:r w:rsidR="00645186" w:rsidRPr="00423B54">
        <w:rPr>
          <w:rFonts w:ascii="Cambria" w:hAnsi="Cambria"/>
        </w:rPr>
        <w:t>.1</w:t>
      </w:r>
      <w:r w:rsidRPr="00423B54">
        <w:rPr>
          <w:rFonts w:ascii="Cambria" w:hAnsi="Cambria"/>
        </w:rPr>
        <w:t>4</w:t>
      </w:r>
      <w:r w:rsidR="00222512" w:rsidRPr="00423B54">
        <w:rPr>
          <w:rFonts w:ascii="Cambria" w:hAnsi="Cambria"/>
        </w:rPr>
        <w:t>.</w:t>
      </w:r>
      <w:r w:rsidRPr="00423B54">
        <w:rPr>
          <w:rFonts w:ascii="Cambria" w:hAnsi="Cambria"/>
        </w:rPr>
        <w:tab/>
      </w:r>
      <w:r w:rsidR="00587023">
        <w:rPr>
          <w:rFonts w:ascii="Cambria" w:hAnsi="Cambria"/>
        </w:rPr>
        <w:t xml:space="preserve">Общество </w:t>
      </w:r>
      <w:r w:rsidR="00587023" w:rsidRPr="00587023">
        <w:rPr>
          <w:rFonts w:ascii="Cambria" w:hAnsi="Cambria"/>
        </w:rPr>
        <w:t>может быть учредителем (соучредителем) на территории Российской Федерации и за ее пределами хозяйственных обществ, товариществ, иных юридических лиц в соответствии с положениями действующего законодательства.</w:t>
      </w:r>
    </w:p>
    <w:p w:rsidR="00587023" w:rsidRPr="00587023" w:rsidRDefault="00587023" w:rsidP="00D730B9">
      <w:pPr>
        <w:tabs>
          <w:tab w:val="left" w:pos="993"/>
        </w:tabs>
        <w:ind w:firstLine="284"/>
        <w:jc w:val="both"/>
        <w:rPr>
          <w:rFonts w:ascii="Cambria" w:hAnsi="Cambria"/>
        </w:rPr>
      </w:pPr>
      <w:r w:rsidRPr="00587023">
        <w:rPr>
          <w:rFonts w:ascii="Cambria" w:hAnsi="Cambria"/>
        </w:rPr>
        <w:t>Деятельность дочерних обществ на территории Российской Федерации регулируется законодательством Российской Федерации, а за пределами территории Российской Федерации - в соответствии с законодательством иностранного государства по месту нахождения дочернего общества, если иное не предусмотрено международным договором Российской Федерации.</w:t>
      </w:r>
    </w:p>
    <w:p w:rsidR="00587023" w:rsidRDefault="00931B0B" w:rsidP="00D730B9">
      <w:pPr>
        <w:tabs>
          <w:tab w:val="left" w:pos="993"/>
        </w:tabs>
        <w:ind w:firstLine="284"/>
        <w:jc w:val="both"/>
        <w:rPr>
          <w:rFonts w:ascii="Cambria" w:hAnsi="Cambria"/>
        </w:rPr>
      </w:pPr>
      <w:r>
        <w:rPr>
          <w:rFonts w:ascii="Cambria" w:hAnsi="Cambria"/>
        </w:rPr>
        <w:t>3.15.</w:t>
      </w:r>
      <w:r>
        <w:rPr>
          <w:rFonts w:ascii="Cambria" w:hAnsi="Cambria"/>
        </w:rPr>
        <w:tab/>
      </w:r>
      <w:r w:rsidR="00587023" w:rsidRPr="00587023">
        <w:rPr>
          <w:rFonts w:ascii="Cambria" w:hAnsi="Cambria"/>
        </w:rPr>
        <w:t>Общество вправе на добровольных началах объединяться в союзы, ассоциации на условиях, не противоречащих законодательству, действующему на территории Российской Федерации, и в порядке, предусмотренном законодательными актами Российской Федерации.</w:t>
      </w:r>
    </w:p>
    <w:p w:rsidR="00222512" w:rsidRPr="00423B54" w:rsidRDefault="00931B0B" w:rsidP="00D730B9">
      <w:pPr>
        <w:tabs>
          <w:tab w:val="left" w:pos="993"/>
        </w:tabs>
        <w:ind w:firstLine="284"/>
        <w:jc w:val="both"/>
        <w:rPr>
          <w:rFonts w:ascii="Cambria" w:hAnsi="Cambria"/>
        </w:rPr>
      </w:pPr>
      <w:r w:rsidRPr="00423B54">
        <w:rPr>
          <w:rFonts w:ascii="Cambria" w:hAnsi="Cambria"/>
        </w:rPr>
        <w:t>3</w:t>
      </w:r>
      <w:r w:rsidR="00645186" w:rsidRPr="00423B54">
        <w:rPr>
          <w:rFonts w:ascii="Cambria" w:hAnsi="Cambria"/>
        </w:rPr>
        <w:t>.1</w:t>
      </w:r>
      <w:r w:rsidRPr="00423B54">
        <w:rPr>
          <w:rFonts w:ascii="Cambria" w:hAnsi="Cambria"/>
        </w:rPr>
        <w:t>6.</w:t>
      </w:r>
      <w:r w:rsidRPr="00423B54">
        <w:rPr>
          <w:rFonts w:ascii="Cambria" w:hAnsi="Cambria"/>
        </w:rPr>
        <w:tab/>
      </w:r>
      <w:r w:rsidR="00222512" w:rsidRPr="00423B54">
        <w:rPr>
          <w:rFonts w:ascii="Cambria" w:hAnsi="Cambria"/>
        </w:rPr>
        <w:t>Общество не отвечает по обязательствам дочерних, а они - по обязательствам Общества, кроме случаев, предусмотренных законодательством Российской Федерации или договором.</w:t>
      </w:r>
    </w:p>
    <w:p w:rsidR="00222512" w:rsidRPr="00423B54" w:rsidRDefault="00931B0B" w:rsidP="00D730B9">
      <w:pPr>
        <w:tabs>
          <w:tab w:val="left" w:pos="993"/>
        </w:tabs>
        <w:ind w:firstLine="284"/>
        <w:jc w:val="both"/>
        <w:rPr>
          <w:rFonts w:ascii="Cambria" w:hAnsi="Cambria"/>
        </w:rPr>
      </w:pPr>
      <w:r w:rsidRPr="00423B54">
        <w:rPr>
          <w:rFonts w:ascii="Cambria" w:hAnsi="Cambria"/>
        </w:rPr>
        <w:t>3</w:t>
      </w:r>
      <w:r w:rsidR="00645186" w:rsidRPr="00423B54">
        <w:rPr>
          <w:rFonts w:ascii="Cambria" w:hAnsi="Cambria"/>
        </w:rPr>
        <w:t>.1</w:t>
      </w:r>
      <w:r w:rsidRPr="00423B54">
        <w:rPr>
          <w:rFonts w:ascii="Cambria" w:hAnsi="Cambria"/>
        </w:rPr>
        <w:t>7</w:t>
      </w:r>
      <w:r w:rsidR="00645186" w:rsidRPr="00423B54">
        <w:rPr>
          <w:rFonts w:ascii="Cambria" w:hAnsi="Cambria"/>
        </w:rPr>
        <w:t>.</w:t>
      </w:r>
      <w:r w:rsidRPr="00423B54">
        <w:rPr>
          <w:rFonts w:ascii="Cambria" w:hAnsi="Cambria"/>
        </w:rPr>
        <w:tab/>
      </w:r>
      <w:r w:rsidR="00222512" w:rsidRPr="00423B54">
        <w:rPr>
          <w:rFonts w:ascii="Cambria" w:hAnsi="Cambria"/>
        </w:rPr>
        <w:t>В случае несостоятельности (банкротства) дочернего общества по вине Общества последнее несет субсидиарную ответственность по его долгам.</w:t>
      </w:r>
    </w:p>
    <w:p w:rsidR="00222512" w:rsidRPr="00423B54" w:rsidRDefault="00222512" w:rsidP="00D730B9">
      <w:pPr>
        <w:tabs>
          <w:tab w:val="left" w:pos="993"/>
        </w:tabs>
        <w:ind w:firstLine="284"/>
        <w:jc w:val="both"/>
        <w:rPr>
          <w:rFonts w:ascii="Cambria" w:hAnsi="Cambria"/>
        </w:rPr>
      </w:pPr>
      <w:r w:rsidRPr="00423B54">
        <w:rPr>
          <w:rFonts w:ascii="Cambria" w:hAnsi="Cambria"/>
        </w:rPr>
        <w:t>Акционеры дочернего общества вправе требовать возмещения Обществом убытков, причиненных по его вине дочернему обществу.</w:t>
      </w:r>
    </w:p>
    <w:p w:rsidR="00222512" w:rsidRPr="00423B54" w:rsidRDefault="00931B0B" w:rsidP="00D730B9">
      <w:pPr>
        <w:tabs>
          <w:tab w:val="left" w:pos="993"/>
        </w:tabs>
        <w:ind w:firstLine="284"/>
        <w:jc w:val="both"/>
        <w:rPr>
          <w:rFonts w:ascii="Cambria" w:hAnsi="Cambria"/>
        </w:rPr>
      </w:pPr>
      <w:r w:rsidRPr="00423B54">
        <w:rPr>
          <w:rFonts w:ascii="Cambria" w:hAnsi="Cambria"/>
        </w:rPr>
        <w:t>3</w:t>
      </w:r>
      <w:r w:rsidR="00645186" w:rsidRPr="00423B54">
        <w:rPr>
          <w:rFonts w:ascii="Cambria" w:hAnsi="Cambria"/>
        </w:rPr>
        <w:t>.1</w:t>
      </w:r>
      <w:r w:rsidRPr="00423B54">
        <w:rPr>
          <w:rFonts w:ascii="Cambria" w:hAnsi="Cambria"/>
        </w:rPr>
        <w:t>8.</w:t>
      </w:r>
      <w:r w:rsidRPr="00423B54">
        <w:rPr>
          <w:rFonts w:ascii="Cambria" w:hAnsi="Cambria"/>
        </w:rPr>
        <w:tab/>
      </w:r>
      <w:r w:rsidR="00222512" w:rsidRPr="00423B54">
        <w:rPr>
          <w:rFonts w:ascii="Cambria" w:hAnsi="Cambria"/>
        </w:rPr>
        <w:t>Общество самостоятельно планирует свою производственно-хозяйственную деятельность. Основу планов составляют договоры, заключаемые с потребителями продукции и услуг, а также поставщиками материально-технических и иных ресурсов.</w:t>
      </w:r>
    </w:p>
    <w:p w:rsidR="00222512" w:rsidRPr="00423B54" w:rsidRDefault="00931B0B" w:rsidP="007351C0">
      <w:pPr>
        <w:tabs>
          <w:tab w:val="left" w:pos="993"/>
        </w:tabs>
        <w:ind w:firstLine="284"/>
        <w:jc w:val="both"/>
        <w:rPr>
          <w:rFonts w:ascii="Cambria" w:hAnsi="Cambria"/>
        </w:rPr>
      </w:pPr>
      <w:r w:rsidRPr="00423B54">
        <w:rPr>
          <w:rFonts w:ascii="Cambria" w:hAnsi="Cambria"/>
        </w:rPr>
        <w:t>3</w:t>
      </w:r>
      <w:r w:rsidR="00645186" w:rsidRPr="00423B54">
        <w:rPr>
          <w:rFonts w:ascii="Cambria" w:hAnsi="Cambria"/>
        </w:rPr>
        <w:t>.1</w:t>
      </w:r>
      <w:r w:rsidRPr="00423B54">
        <w:rPr>
          <w:rFonts w:ascii="Cambria" w:hAnsi="Cambria"/>
        </w:rPr>
        <w:t>9</w:t>
      </w:r>
      <w:r w:rsidR="00645186" w:rsidRPr="00423B54">
        <w:rPr>
          <w:rFonts w:ascii="Cambria" w:hAnsi="Cambria"/>
        </w:rPr>
        <w:t>.</w:t>
      </w:r>
      <w:r w:rsidRPr="00423B54">
        <w:rPr>
          <w:rFonts w:ascii="Cambria" w:hAnsi="Cambria"/>
        </w:rPr>
        <w:tab/>
      </w:r>
      <w:r w:rsidR="00222512" w:rsidRPr="00423B54">
        <w:rPr>
          <w:rFonts w:ascii="Cambria" w:hAnsi="Cambria"/>
        </w:rPr>
        <w:t>Реализация продукции, выполнение работ и предоставление услуг осуществляются по ценам и тарифам, устанавливаемым Обществом самостоятельно.</w:t>
      </w:r>
    </w:p>
    <w:p w:rsidR="00222512" w:rsidRPr="00423B54" w:rsidRDefault="00931B0B" w:rsidP="00D730B9">
      <w:pPr>
        <w:tabs>
          <w:tab w:val="left" w:pos="993"/>
        </w:tabs>
        <w:ind w:firstLine="284"/>
        <w:jc w:val="both"/>
        <w:rPr>
          <w:rFonts w:ascii="Cambria" w:hAnsi="Cambria"/>
        </w:rPr>
      </w:pPr>
      <w:r w:rsidRPr="00423B54">
        <w:rPr>
          <w:rFonts w:ascii="Cambria" w:hAnsi="Cambria"/>
        </w:rPr>
        <w:t>3</w:t>
      </w:r>
      <w:r w:rsidR="00645186" w:rsidRPr="00423B54">
        <w:rPr>
          <w:rFonts w:ascii="Cambria" w:hAnsi="Cambria"/>
        </w:rPr>
        <w:t>.</w:t>
      </w:r>
      <w:r w:rsidRPr="00423B54">
        <w:rPr>
          <w:rFonts w:ascii="Cambria" w:hAnsi="Cambria"/>
        </w:rPr>
        <w:t>2</w:t>
      </w:r>
      <w:r w:rsidR="007351C0" w:rsidRPr="00423B54">
        <w:rPr>
          <w:rFonts w:ascii="Cambria" w:hAnsi="Cambria"/>
        </w:rPr>
        <w:t>0</w:t>
      </w:r>
      <w:r w:rsidR="00222512" w:rsidRPr="00423B54">
        <w:rPr>
          <w:rFonts w:ascii="Cambria" w:hAnsi="Cambria"/>
        </w:rPr>
        <w:t>.</w:t>
      </w:r>
      <w:r w:rsidRPr="00423B54">
        <w:rPr>
          <w:rFonts w:ascii="Cambria" w:hAnsi="Cambria"/>
        </w:rPr>
        <w:tab/>
      </w:r>
      <w:r w:rsidR="00222512" w:rsidRPr="00423B54">
        <w:rPr>
          <w:rFonts w:ascii="Cambria" w:hAnsi="Cambria"/>
        </w:rPr>
        <w:t>Общество вправе привлекать для работы российских и иностранных специалистов, самостоятельно определяя формы, размеры и виды оплаты труда.</w:t>
      </w:r>
    </w:p>
    <w:p w:rsidR="008749B2" w:rsidRPr="00423B54" w:rsidRDefault="00931B0B" w:rsidP="00D730B9">
      <w:pPr>
        <w:tabs>
          <w:tab w:val="left" w:pos="993"/>
        </w:tabs>
        <w:ind w:firstLine="284"/>
        <w:jc w:val="both"/>
        <w:rPr>
          <w:rFonts w:ascii="Cambria" w:hAnsi="Cambria"/>
        </w:rPr>
      </w:pPr>
      <w:r w:rsidRPr="00423B54">
        <w:rPr>
          <w:rFonts w:ascii="Cambria" w:hAnsi="Cambria"/>
        </w:rPr>
        <w:t>3</w:t>
      </w:r>
      <w:r w:rsidR="008749B2" w:rsidRPr="00423B54">
        <w:rPr>
          <w:rFonts w:ascii="Cambria" w:hAnsi="Cambria"/>
        </w:rPr>
        <w:t>.</w:t>
      </w:r>
      <w:r w:rsidR="00645186" w:rsidRPr="00423B54">
        <w:rPr>
          <w:rFonts w:ascii="Cambria" w:hAnsi="Cambria"/>
        </w:rPr>
        <w:t>2</w:t>
      </w:r>
      <w:r w:rsidR="007351C0" w:rsidRPr="00423B54">
        <w:rPr>
          <w:rFonts w:ascii="Cambria" w:hAnsi="Cambria"/>
        </w:rPr>
        <w:t>1</w:t>
      </w:r>
      <w:r w:rsidR="008749B2" w:rsidRPr="00423B54">
        <w:rPr>
          <w:rFonts w:ascii="Cambria" w:hAnsi="Cambria"/>
        </w:rPr>
        <w:t>.</w:t>
      </w:r>
      <w:r w:rsidRPr="00423B54">
        <w:rPr>
          <w:rFonts w:ascii="Cambria" w:hAnsi="Cambria"/>
        </w:rPr>
        <w:tab/>
      </w:r>
      <w:r w:rsidR="008749B2" w:rsidRPr="00423B54">
        <w:rPr>
          <w:rFonts w:ascii="Cambria" w:hAnsi="Cambria"/>
        </w:rPr>
        <w:t>Общество вправе в установленном порядке открывать расчетный, валютный и другие банковские счета на территории Российской Федерации и за ее пределами.</w:t>
      </w:r>
    </w:p>
    <w:p w:rsidR="008749B2" w:rsidRPr="00423B54" w:rsidRDefault="00931B0B" w:rsidP="00D730B9">
      <w:pPr>
        <w:tabs>
          <w:tab w:val="left" w:pos="993"/>
        </w:tabs>
        <w:ind w:firstLine="284"/>
        <w:rPr>
          <w:rFonts w:ascii="Cambria" w:hAnsi="Cambria"/>
        </w:rPr>
      </w:pPr>
      <w:r w:rsidRPr="00423B54">
        <w:rPr>
          <w:rFonts w:ascii="Cambria" w:hAnsi="Cambria"/>
        </w:rPr>
        <w:t>3</w:t>
      </w:r>
      <w:r w:rsidR="007B3E01" w:rsidRPr="00423B54">
        <w:rPr>
          <w:rFonts w:ascii="Cambria" w:hAnsi="Cambria"/>
        </w:rPr>
        <w:t>.</w:t>
      </w:r>
      <w:r w:rsidR="00645186" w:rsidRPr="00423B54">
        <w:rPr>
          <w:rFonts w:ascii="Cambria" w:hAnsi="Cambria"/>
        </w:rPr>
        <w:t>2</w:t>
      </w:r>
      <w:r w:rsidR="007351C0" w:rsidRPr="00423B54">
        <w:rPr>
          <w:rFonts w:ascii="Cambria" w:hAnsi="Cambria"/>
        </w:rPr>
        <w:t>2</w:t>
      </w:r>
      <w:r w:rsidR="008749B2" w:rsidRPr="00423B54">
        <w:rPr>
          <w:rFonts w:ascii="Cambria" w:hAnsi="Cambria"/>
        </w:rPr>
        <w:t>.</w:t>
      </w:r>
      <w:r w:rsidRPr="00423B54">
        <w:rPr>
          <w:rFonts w:ascii="Cambria" w:hAnsi="Cambria"/>
        </w:rPr>
        <w:tab/>
      </w:r>
      <w:r w:rsidR="008749B2" w:rsidRPr="00423B54">
        <w:rPr>
          <w:rFonts w:ascii="Cambria" w:hAnsi="Cambria"/>
        </w:rPr>
        <w:t xml:space="preserve">Общество имеет круглую печать, содержащую его полное фирменное наименование на русском языке и указание на место его нахождения. </w:t>
      </w:r>
    </w:p>
    <w:p w:rsidR="008749B2" w:rsidRPr="00423B54" w:rsidRDefault="00931B0B" w:rsidP="00D730B9">
      <w:pPr>
        <w:tabs>
          <w:tab w:val="left" w:pos="993"/>
        </w:tabs>
        <w:ind w:firstLine="284"/>
        <w:jc w:val="both"/>
        <w:rPr>
          <w:rFonts w:ascii="Cambria" w:hAnsi="Cambria"/>
        </w:rPr>
      </w:pPr>
      <w:r w:rsidRPr="00423B54">
        <w:rPr>
          <w:rFonts w:ascii="Cambria" w:hAnsi="Cambria"/>
        </w:rPr>
        <w:lastRenderedPageBreak/>
        <w:t>3</w:t>
      </w:r>
      <w:r w:rsidR="007B3E01" w:rsidRPr="00423B54">
        <w:rPr>
          <w:rFonts w:ascii="Cambria" w:hAnsi="Cambria"/>
        </w:rPr>
        <w:t>.</w:t>
      </w:r>
      <w:r w:rsidR="00645186" w:rsidRPr="00423B54">
        <w:rPr>
          <w:rFonts w:ascii="Cambria" w:hAnsi="Cambria"/>
        </w:rPr>
        <w:t>2</w:t>
      </w:r>
      <w:r w:rsidR="007351C0" w:rsidRPr="00423B54">
        <w:rPr>
          <w:rFonts w:ascii="Cambria" w:hAnsi="Cambria"/>
        </w:rPr>
        <w:t>3</w:t>
      </w:r>
      <w:r w:rsidR="007B3E01" w:rsidRPr="00423B54">
        <w:rPr>
          <w:rFonts w:ascii="Cambria" w:hAnsi="Cambria"/>
        </w:rPr>
        <w:t>.</w:t>
      </w:r>
      <w:r w:rsidRPr="00423B54">
        <w:rPr>
          <w:rFonts w:ascii="Cambria" w:hAnsi="Cambria"/>
        </w:rPr>
        <w:tab/>
      </w:r>
      <w:r w:rsidR="008749B2" w:rsidRPr="00423B54">
        <w:rPr>
          <w:rFonts w:ascii="Cambria" w:hAnsi="Cambria"/>
        </w:rPr>
        <w:t>Общество вправе иметь штампы и бланки со своим наименованием, собственную эмблему, а также зарегистрированный в установленном порядке товарный знак и другие средства визуальной идентификации.</w:t>
      </w:r>
    </w:p>
    <w:p w:rsidR="00645186" w:rsidRPr="00423B54" w:rsidRDefault="00931B0B" w:rsidP="00D730B9">
      <w:pPr>
        <w:tabs>
          <w:tab w:val="left" w:pos="993"/>
        </w:tabs>
        <w:ind w:firstLine="284"/>
        <w:jc w:val="both"/>
        <w:rPr>
          <w:rFonts w:ascii="Cambria" w:hAnsi="Cambria"/>
        </w:rPr>
      </w:pPr>
      <w:r w:rsidRPr="00423B54">
        <w:rPr>
          <w:rFonts w:ascii="Cambria" w:hAnsi="Cambria"/>
        </w:rPr>
        <w:t>3</w:t>
      </w:r>
      <w:r w:rsidR="00645186" w:rsidRPr="00423B54">
        <w:rPr>
          <w:rFonts w:ascii="Cambria" w:hAnsi="Cambria"/>
        </w:rPr>
        <w:t>.2</w:t>
      </w:r>
      <w:r w:rsidR="007351C0" w:rsidRPr="00423B54">
        <w:rPr>
          <w:rFonts w:ascii="Cambria" w:hAnsi="Cambria"/>
        </w:rPr>
        <w:t>4</w:t>
      </w:r>
      <w:r w:rsidR="00645186" w:rsidRPr="00423B54">
        <w:rPr>
          <w:rFonts w:ascii="Cambria" w:hAnsi="Cambria"/>
        </w:rPr>
        <w:t>.</w:t>
      </w:r>
      <w:r w:rsidRPr="00423B54">
        <w:rPr>
          <w:rFonts w:ascii="Cambria" w:hAnsi="Cambria"/>
        </w:rPr>
        <w:tab/>
      </w:r>
      <w:r w:rsidR="00645186" w:rsidRPr="00423B54">
        <w:rPr>
          <w:rFonts w:ascii="Cambria" w:hAnsi="Cambria"/>
        </w:rPr>
        <w:t>Общество вправе совершать все действия, не запрещенные действующим законодательством Российской Федерации.</w:t>
      </w:r>
    </w:p>
    <w:p w:rsidR="00E06071" w:rsidRPr="00423B54" w:rsidRDefault="00931B0B" w:rsidP="00D730B9">
      <w:pPr>
        <w:tabs>
          <w:tab w:val="left" w:pos="993"/>
        </w:tabs>
        <w:ind w:firstLine="284"/>
        <w:jc w:val="both"/>
        <w:rPr>
          <w:rFonts w:ascii="Cambria" w:hAnsi="Cambria"/>
        </w:rPr>
      </w:pPr>
      <w:r w:rsidRPr="00931B0B">
        <w:rPr>
          <w:rFonts w:ascii="Cambria" w:hAnsi="Cambria"/>
        </w:rPr>
        <w:t>3.</w:t>
      </w:r>
      <w:r>
        <w:rPr>
          <w:rFonts w:ascii="Cambria" w:hAnsi="Cambria"/>
        </w:rPr>
        <w:t>2</w:t>
      </w:r>
      <w:r w:rsidR="007351C0">
        <w:rPr>
          <w:rFonts w:ascii="Cambria" w:hAnsi="Cambria"/>
        </w:rPr>
        <w:t>5</w:t>
      </w:r>
      <w:r w:rsidRPr="00931B0B">
        <w:rPr>
          <w:rFonts w:ascii="Cambria" w:hAnsi="Cambria"/>
        </w:rPr>
        <w:t>.</w:t>
      </w:r>
      <w:r w:rsidRPr="00931B0B">
        <w:rPr>
          <w:rFonts w:ascii="Cambria" w:hAnsi="Cambria"/>
        </w:rPr>
        <w:tab/>
        <w:t>Внесение в настоящий Устав изменений, связанных с созданием филиалов, открытием представительств Общества и их ликвидацией, осуществляется на основании решения Общего собрания акционеров Общества.</w:t>
      </w:r>
    </w:p>
    <w:p w:rsidR="008749B2" w:rsidRPr="00423B54" w:rsidRDefault="007351C0" w:rsidP="00F73B19">
      <w:pPr>
        <w:pStyle w:val="a9"/>
        <w:rPr>
          <w:sz w:val="24"/>
          <w:szCs w:val="24"/>
        </w:rPr>
      </w:pPr>
      <w:bookmarkStart w:id="3" w:name="_Toc511159254"/>
      <w:r w:rsidRPr="00423B54">
        <w:rPr>
          <w:sz w:val="24"/>
          <w:szCs w:val="24"/>
        </w:rPr>
        <w:t>4</w:t>
      </w:r>
      <w:r w:rsidR="00B51165" w:rsidRPr="00423B54">
        <w:rPr>
          <w:sz w:val="24"/>
          <w:szCs w:val="24"/>
        </w:rPr>
        <w:t>. Це</w:t>
      </w:r>
      <w:r w:rsidRPr="00423B54">
        <w:rPr>
          <w:sz w:val="24"/>
          <w:szCs w:val="24"/>
        </w:rPr>
        <w:t>ль и виды деятельности Общества</w:t>
      </w:r>
      <w:bookmarkEnd w:id="3"/>
    </w:p>
    <w:p w:rsidR="0039525A" w:rsidRPr="0039525A" w:rsidRDefault="00F73B19" w:rsidP="0039525A">
      <w:pPr>
        <w:tabs>
          <w:tab w:val="left" w:pos="993"/>
        </w:tabs>
        <w:ind w:firstLine="284"/>
        <w:jc w:val="both"/>
        <w:rPr>
          <w:rFonts w:ascii="Cambria" w:hAnsi="Cambria"/>
        </w:rPr>
      </w:pPr>
      <w:r w:rsidRPr="00423B54">
        <w:rPr>
          <w:rFonts w:ascii="Cambria" w:hAnsi="Cambria"/>
        </w:rPr>
        <w:t>4</w:t>
      </w:r>
      <w:r w:rsidR="00915DF2" w:rsidRPr="00423B54">
        <w:rPr>
          <w:rFonts w:ascii="Cambria" w:hAnsi="Cambria"/>
        </w:rPr>
        <w:t>.1.</w:t>
      </w:r>
      <w:r w:rsidR="0039525A" w:rsidRPr="00423B54">
        <w:rPr>
          <w:rFonts w:ascii="Cambria" w:hAnsi="Cambria"/>
        </w:rPr>
        <w:tab/>
      </w:r>
      <w:r w:rsidR="0039525A" w:rsidRPr="0039525A">
        <w:rPr>
          <w:rFonts w:ascii="Cambria" w:hAnsi="Cambria"/>
        </w:rPr>
        <w:t>Основной целью создания ОБЩЕСТВА является извлечение прибыли.</w:t>
      </w:r>
    </w:p>
    <w:p w:rsidR="00915DF2" w:rsidRPr="00423B54" w:rsidRDefault="0039525A" w:rsidP="0039525A">
      <w:pPr>
        <w:tabs>
          <w:tab w:val="left" w:pos="993"/>
        </w:tabs>
        <w:ind w:firstLine="284"/>
        <w:jc w:val="both"/>
        <w:rPr>
          <w:rFonts w:ascii="Cambria" w:hAnsi="Cambria"/>
        </w:rPr>
      </w:pPr>
      <w:r w:rsidRPr="0039525A">
        <w:rPr>
          <w:rFonts w:ascii="Cambria" w:hAnsi="Cambria"/>
        </w:rPr>
        <w:t xml:space="preserve">Для реализации своей цели ОБЩЕСТВО осуществляет </w:t>
      </w:r>
      <w:r w:rsidR="006A6C9C">
        <w:rPr>
          <w:rFonts w:ascii="Cambria" w:hAnsi="Cambria"/>
        </w:rPr>
        <w:t>сдачу в а</w:t>
      </w:r>
      <w:r w:rsidR="006A6C9C" w:rsidRPr="006A6C9C">
        <w:rPr>
          <w:rFonts w:ascii="Cambria" w:hAnsi="Cambria"/>
        </w:rPr>
        <w:t>ренд</w:t>
      </w:r>
      <w:r w:rsidR="006A6C9C">
        <w:rPr>
          <w:rFonts w:ascii="Cambria" w:hAnsi="Cambria"/>
        </w:rPr>
        <w:t>у</w:t>
      </w:r>
      <w:r w:rsidR="006A6C9C" w:rsidRPr="006A6C9C">
        <w:rPr>
          <w:rFonts w:ascii="Cambria" w:hAnsi="Cambria"/>
        </w:rPr>
        <w:t xml:space="preserve"> и управление собственным или арендованным нежилым недвижимым имуществом</w:t>
      </w:r>
      <w:r w:rsidRPr="0039525A">
        <w:rPr>
          <w:rFonts w:ascii="Cambria" w:hAnsi="Cambria"/>
        </w:rPr>
        <w:t>.</w:t>
      </w:r>
    </w:p>
    <w:p w:rsidR="0039525A" w:rsidRPr="0039525A" w:rsidRDefault="0039525A" w:rsidP="0039525A">
      <w:pPr>
        <w:tabs>
          <w:tab w:val="left" w:pos="993"/>
        </w:tabs>
        <w:ind w:firstLine="284"/>
        <w:jc w:val="both"/>
        <w:rPr>
          <w:rFonts w:ascii="Cambria" w:hAnsi="Cambria"/>
        </w:rPr>
      </w:pPr>
      <w:r w:rsidRPr="0039525A">
        <w:rPr>
          <w:rFonts w:ascii="Cambria" w:hAnsi="Cambria"/>
        </w:rPr>
        <w:t>4.</w:t>
      </w:r>
      <w:r>
        <w:rPr>
          <w:rFonts w:ascii="Cambria" w:hAnsi="Cambria"/>
        </w:rPr>
        <w:t>2</w:t>
      </w:r>
      <w:r w:rsidRPr="0039525A">
        <w:rPr>
          <w:rFonts w:ascii="Cambria" w:hAnsi="Cambria"/>
        </w:rPr>
        <w:t>.</w:t>
      </w:r>
      <w:r w:rsidRPr="0039525A">
        <w:rPr>
          <w:rFonts w:ascii="Cambria" w:hAnsi="Cambria"/>
        </w:rPr>
        <w:tab/>
        <w:t xml:space="preserve">Общество </w:t>
      </w:r>
      <w:r>
        <w:rPr>
          <w:rFonts w:ascii="Cambria" w:hAnsi="Cambria"/>
        </w:rPr>
        <w:t xml:space="preserve">также </w:t>
      </w:r>
      <w:r w:rsidRPr="0039525A">
        <w:rPr>
          <w:rFonts w:ascii="Cambria" w:hAnsi="Cambria"/>
        </w:rPr>
        <w:t>осуществляет следующие виды деятельности:</w:t>
      </w:r>
    </w:p>
    <w:p w:rsidR="006B78EE" w:rsidRPr="006B78EE" w:rsidRDefault="0039525A" w:rsidP="006B78EE">
      <w:pPr>
        <w:tabs>
          <w:tab w:val="left" w:pos="993"/>
        </w:tabs>
        <w:ind w:firstLine="284"/>
        <w:jc w:val="both"/>
        <w:rPr>
          <w:rFonts w:ascii="Cambria" w:hAnsi="Cambria"/>
        </w:rPr>
      </w:pPr>
      <w:r w:rsidRPr="0039525A">
        <w:rPr>
          <w:rFonts w:ascii="Cambria" w:hAnsi="Cambria"/>
        </w:rPr>
        <w:t>-</w:t>
      </w:r>
      <w:r w:rsidRPr="0039525A">
        <w:rPr>
          <w:rFonts w:ascii="Cambria" w:hAnsi="Cambria"/>
        </w:rPr>
        <w:tab/>
      </w:r>
      <w:r w:rsidR="006B78EE">
        <w:rPr>
          <w:rFonts w:ascii="Cambria" w:hAnsi="Cambria"/>
        </w:rPr>
        <w:t>к</w:t>
      </w:r>
      <w:r w:rsidR="006B78EE" w:rsidRPr="006B78EE">
        <w:rPr>
          <w:rFonts w:ascii="Cambria" w:hAnsi="Cambria"/>
        </w:rPr>
        <w:t>апиталовложения в собственность;</w:t>
      </w:r>
    </w:p>
    <w:p w:rsidR="006B78EE" w:rsidRPr="006B78EE" w:rsidRDefault="006B78EE" w:rsidP="006B78EE">
      <w:pPr>
        <w:tabs>
          <w:tab w:val="left" w:pos="993"/>
        </w:tabs>
        <w:ind w:firstLine="284"/>
        <w:jc w:val="both"/>
        <w:rPr>
          <w:rFonts w:ascii="Cambria" w:hAnsi="Cambria"/>
        </w:rPr>
      </w:pPr>
      <w:r w:rsidRPr="006B78EE">
        <w:rPr>
          <w:rFonts w:ascii="Cambria" w:hAnsi="Cambria"/>
        </w:rPr>
        <w:t xml:space="preserve">- </w:t>
      </w:r>
      <w:r>
        <w:rPr>
          <w:rFonts w:ascii="Cambria" w:hAnsi="Cambria"/>
        </w:rPr>
        <w:tab/>
        <w:t>п</w:t>
      </w:r>
      <w:r w:rsidRPr="006B78EE">
        <w:rPr>
          <w:rFonts w:ascii="Cambria" w:hAnsi="Cambria"/>
        </w:rPr>
        <w:t>роизводство общестроительных работ по возведению зданий всех типов: жилых, торговых, производственных. Производство работ по расширению, реконструкции, реставрации и восстановлению зданий;</w:t>
      </w:r>
    </w:p>
    <w:p w:rsidR="006B78EE" w:rsidRPr="006B78EE" w:rsidRDefault="006B78EE" w:rsidP="006B78EE">
      <w:pPr>
        <w:tabs>
          <w:tab w:val="left" w:pos="993"/>
        </w:tabs>
        <w:ind w:firstLine="284"/>
        <w:jc w:val="both"/>
        <w:rPr>
          <w:rFonts w:ascii="Cambria" w:hAnsi="Cambria"/>
        </w:rPr>
      </w:pPr>
      <w:r w:rsidRPr="006B78EE">
        <w:rPr>
          <w:rFonts w:ascii="Cambria" w:hAnsi="Cambria"/>
        </w:rPr>
        <w:t xml:space="preserve">- </w:t>
      </w:r>
      <w:r>
        <w:rPr>
          <w:rFonts w:ascii="Cambria" w:hAnsi="Cambria"/>
        </w:rPr>
        <w:tab/>
        <w:t>п</w:t>
      </w:r>
      <w:r w:rsidRPr="006B78EE">
        <w:rPr>
          <w:rFonts w:ascii="Cambria" w:hAnsi="Cambria"/>
        </w:rPr>
        <w:t>роведение работ в области стандартизации, выполнение технических испытаний и контроля научно-технических экспертиз для подтверждения соответствия полиграфического оборудования, сертификации полиграфического оборудования;</w:t>
      </w:r>
    </w:p>
    <w:p w:rsidR="006B78EE" w:rsidRPr="006B78EE" w:rsidRDefault="006B78EE" w:rsidP="006B78EE">
      <w:pPr>
        <w:tabs>
          <w:tab w:val="left" w:pos="993"/>
        </w:tabs>
        <w:ind w:firstLine="284"/>
        <w:jc w:val="both"/>
        <w:rPr>
          <w:rFonts w:ascii="Cambria" w:hAnsi="Cambria"/>
        </w:rPr>
      </w:pPr>
      <w:r>
        <w:rPr>
          <w:rFonts w:ascii="Cambria" w:hAnsi="Cambria"/>
        </w:rPr>
        <w:t xml:space="preserve">- </w:t>
      </w:r>
      <w:r>
        <w:rPr>
          <w:rFonts w:ascii="Cambria" w:hAnsi="Cambria"/>
        </w:rPr>
        <w:tab/>
        <w:t>т</w:t>
      </w:r>
      <w:r w:rsidRPr="006B78EE">
        <w:rPr>
          <w:rFonts w:ascii="Cambria" w:hAnsi="Cambria"/>
        </w:rPr>
        <w:t>ехническое обслуживание и ремонт оборудования связи и цифровых систем передачи информации, сервисное обслуживание телефонной сети;</w:t>
      </w:r>
    </w:p>
    <w:p w:rsidR="006B78EE" w:rsidRPr="006B78EE" w:rsidRDefault="006B78EE" w:rsidP="006B78EE">
      <w:pPr>
        <w:tabs>
          <w:tab w:val="left" w:pos="993"/>
        </w:tabs>
        <w:ind w:firstLine="284"/>
        <w:jc w:val="both"/>
        <w:rPr>
          <w:rFonts w:ascii="Cambria" w:hAnsi="Cambria"/>
        </w:rPr>
      </w:pPr>
      <w:r>
        <w:rPr>
          <w:rFonts w:ascii="Cambria" w:hAnsi="Cambria"/>
        </w:rPr>
        <w:t xml:space="preserve">- </w:t>
      </w:r>
      <w:r>
        <w:rPr>
          <w:rFonts w:ascii="Cambria" w:hAnsi="Cambria"/>
        </w:rPr>
        <w:tab/>
        <w:t>п</w:t>
      </w:r>
      <w:r w:rsidRPr="006B78EE">
        <w:rPr>
          <w:rFonts w:ascii="Cambria" w:hAnsi="Cambria"/>
        </w:rPr>
        <w:t>роведение научных исследований, разработка в области оборудования, материалов;</w:t>
      </w:r>
    </w:p>
    <w:p w:rsidR="0039525A" w:rsidRPr="0039525A" w:rsidRDefault="006B78EE" w:rsidP="006B78EE">
      <w:pPr>
        <w:tabs>
          <w:tab w:val="left" w:pos="993"/>
        </w:tabs>
        <w:ind w:firstLine="284"/>
        <w:jc w:val="both"/>
        <w:rPr>
          <w:rFonts w:ascii="Cambria" w:hAnsi="Cambria"/>
        </w:rPr>
      </w:pPr>
      <w:r>
        <w:rPr>
          <w:rFonts w:ascii="Cambria" w:hAnsi="Cambria"/>
        </w:rPr>
        <w:t xml:space="preserve">- </w:t>
      </w:r>
      <w:r>
        <w:rPr>
          <w:rFonts w:ascii="Cambria" w:hAnsi="Cambria"/>
        </w:rPr>
        <w:tab/>
        <w:t>о</w:t>
      </w:r>
      <w:r w:rsidRPr="006B78EE">
        <w:rPr>
          <w:rFonts w:ascii="Cambria" w:hAnsi="Cambria"/>
        </w:rPr>
        <w:t>казание помощи и консультаций издательствам, полиграфическим и другим предприятиям по техническому обслуживанию оборудования, модернизации и ремонту, по приобретению оборудования как внутри страны, так и за ее пределами, обучение работе на оборудовании, разработка рекомендаций по эффективному использованию техники, материалов, программных средств  и шрифтов.</w:t>
      </w:r>
    </w:p>
    <w:p w:rsidR="0039525A" w:rsidRPr="00423B54" w:rsidRDefault="0039525A" w:rsidP="0039525A">
      <w:pPr>
        <w:tabs>
          <w:tab w:val="left" w:pos="993"/>
        </w:tabs>
        <w:ind w:firstLine="284"/>
        <w:jc w:val="both"/>
        <w:rPr>
          <w:rFonts w:ascii="Cambria" w:hAnsi="Cambria"/>
        </w:rPr>
      </w:pPr>
      <w:r w:rsidRPr="0039525A">
        <w:rPr>
          <w:rFonts w:ascii="Cambria" w:hAnsi="Cambria"/>
        </w:rPr>
        <w:t>4.</w:t>
      </w:r>
      <w:r>
        <w:rPr>
          <w:rFonts w:ascii="Cambria" w:hAnsi="Cambria"/>
        </w:rPr>
        <w:t>3</w:t>
      </w:r>
      <w:r w:rsidRPr="0039525A">
        <w:rPr>
          <w:rFonts w:ascii="Cambria" w:hAnsi="Cambria"/>
        </w:rPr>
        <w:t>.</w:t>
      </w:r>
      <w:r w:rsidRPr="0039525A">
        <w:rPr>
          <w:rFonts w:ascii="Cambria" w:hAnsi="Cambria"/>
        </w:rPr>
        <w:tab/>
        <w:t>Деятельность Общества не ограничивается видами, оговоренными в настоящем Уставе. Общество, обладая общей правоспособностью, вправе осуществлять и иные виды</w:t>
      </w:r>
      <w:r>
        <w:rPr>
          <w:rFonts w:ascii="Cambria" w:hAnsi="Cambria"/>
        </w:rPr>
        <w:t xml:space="preserve"> </w:t>
      </w:r>
      <w:r w:rsidRPr="0039525A">
        <w:rPr>
          <w:rFonts w:ascii="Cambria" w:hAnsi="Cambria"/>
        </w:rPr>
        <w:t>деятельности, не запрещенные действующим законодательством. Сделки, выходящие за пределы уставной деятельности, но не противоречащие действующему законодательству, являются действительными.</w:t>
      </w:r>
    </w:p>
    <w:p w:rsidR="008749B2" w:rsidRPr="00423B54" w:rsidRDefault="0039525A" w:rsidP="0039525A">
      <w:pPr>
        <w:tabs>
          <w:tab w:val="left" w:pos="993"/>
        </w:tabs>
        <w:ind w:firstLine="284"/>
        <w:jc w:val="both"/>
        <w:rPr>
          <w:rFonts w:ascii="Cambria" w:hAnsi="Cambria"/>
        </w:rPr>
      </w:pPr>
      <w:r w:rsidRPr="00423B54">
        <w:rPr>
          <w:rFonts w:ascii="Cambria" w:hAnsi="Cambria"/>
        </w:rPr>
        <w:t>4</w:t>
      </w:r>
      <w:r w:rsidR="00B910E1" w:rsidRPr="00423B54">
        <w:rPr>
          <w:rFonts w:ascii="Cambria" w:hAnsi="Cambria"/>
        </w:rPr>
        <w:t>.</w:t>
      </w:r>
      <w:r w:rsidRPr="00423B54">
        <w:rPr>
          <w:rFonts w:ascii="Cambria" w:hAnsi="Cambria"/>
        </w:rPr>
        <w:t>4</w:t>
      </w:r>
      <w:r w:rsidR="00B910E1" w:rsidRPr="00423B54">
        <w:rPr>
          <w:rFonts w:ascii="Cambria" w:hAnsi="Cambria"/>
        </w:rPr>
        <w:t>.</w:t>
      </w:r>
      <w:r w:rsidRPr="00423B54">
        <w:rPr>
          <w:rFonts w:ascii="Cambria" w:hAnsi="Cambria"/>
        </w:rPr>
        <w:tab/>
      </w:r>
      <w:r w:rsidR="00B910E1" w:rsidRPr="00423B54">
        <w:rPr>
          <w:rFonts w:ascii="Cambria" w:hAnsi="Cambria"/>
        </w:rPr>
        <w:t>Отдельными видами деятельности, перечень которых определяется федеральными законами, Общество может заниматься только на основании специального разрешения (лицензии), членства в саморегулируемой организации или выданного саморегулируемой организацией свидетельство о допуске к определённому виду работ.</w:t>
      </w:r>
    </w:p>
    <w:p w:rsidR="00B910E1" w:rsidRPr="00423B54" w:rsidRDefault="00022011" w:rsidP="0039525A">
      <w:pPr>
        <w:tabs>
          <w:tab w:val="left" w:pos="993"/>
        </w:tabs>
        <w:ind w:firstLine="284"/>
        <w:jc w:val="both"/>
        <w:rPr>
          <w:rFonts w:ascii="Cambria" w:hAnsi="Cambria"/>
        </w:rPr>
      </w:pPr>
      <w:r w:rsidRPr="00423B54">
        <w:rPr>
          <w:rFonts w:ascii="Cambria" w:hAnsi="Cambria"/>
        </w:rPr>
        <w:t>Право Общества осуществлять деятельность, для занятия которой необходимо получение специального разрешения (лицензии), членство в саморегулируемой организации или получение свидетельства саморегулируемой организации о допуске к определённому виду работ, возникает с момента получения такого разрешения (лицензии) или в указанный в нём срок, либо с момента вступления Общества в саморегулируемую организацию или выдачи саморегулируемой организацией свидетельства о допуске к определённому виду работ и прекращается при прекращении действия разрешения (лицензии), членства в саморегулируемой организации или выданного саморегулируемой организацией свидетельства о допуске к определённому виду работ.</w:t>
      </w:r>
    </w:p>
    <w:p w:rsidR="008749B2" w:rsidRPr="00423B54" w:rsidRDefault="0039525A" w:rsidP="0039525A">
      <w:pPr>
        <w:pStyle w:val="a9"/>
        <w:rPr>
          <w:sz w:val="24"/>
          <w:szCs w:val="24"/>
        </w:rPr>
      </w:pPr>
      <w:bookmarkStart w:id="4" w:name="_Toc511159255"/>
      <w:r w:rsidRPr="00423B54">
        <w:rPr>
          <w:sz w:val="24"/>
          <w:szCs w:val="24"/>
        </w:rPr>
        <w:lastRenderedPageBreak/>
        <w:t>5. Уставный капитал Общества,</w:t>
      </w:r>
      <w:r w:rsidRPr="0039525A">
        <w:rPr>
          <w:sz w:val="24"/>
          <w:szCs w:val="24"/>
        </w:rPr>
        <w:t xml:space="preserve"> </w:t>
      </w:r>
      <w:r w:rsidRPr="00423B54">
        <w:rPr>
          <w:sz w:val="24"/>
          <w:szCs w:val="24"/>
        </w:rPr>
        <w:t>акции Общества, реестр акционеров</w:t>
      </w:r>
      <w:bookmarkEnd w:id="4"/>
    </w:p>
    <w:p w:rsidR="0039525A" w:rsidRPr="0039525A" w:rsidRDefault="0039525A" w:rsidP="006842F0">
      <w:pPr>
        <w:tabs>
          <w:tab w:val="left" w:pos="993"/>
        </w:tabs>
        <w:ind w:firstLine="284"/>
        <w:jc w:val="both"/>
        <w:rPr>
          <w:rFonts w:ascii="Cambria" w:hAnsi="Cambria"/>
        </w:rPr>
      </w:pPr>
      <w:r w:rsidRPr="0039525A">
        <w:rPr>
          <w:rFonts w:ascii="Cambria" w:hAnsi="Cambria"/>
        </w:rPr>
        <w:t>5.1.</w:t>
      </w:r>
      <w:r w:rsidRPr="0039525A">
        <w:rPr>
          <w:rFonts w:ascii="Cambria" w:hAnsi="Cambria"/>
        </w:rPr>
        <w:tab/>
        <w:t>Уставный капитал Общества определяет минимальный размер имущества, гарантирующий интересы кредиторов Общества, и составляет 11</w:t>
      </w:r>
      <w:r>
        <w:rPr>
          <w:rFonts w:ascii="Cambria" w:hAnsi="Cambria"/>
        </w:rPr>
        <w:t> </w:t>
      </w:r>
      <w:r w:rsidRPr="0039525A">
        <w:rPr>
          <w:rFonts w:ascii="Cambria" w:hAnsi="Cambria"/>
        </w:rPr>
        <w:t>332 (одиннадцать тысяч триста двадцать два) рубля.</w:t>
      </w:r>
    </w:p>
    <w:p w:rsidR="0039525A" w:rsidRPr="0039525A" w:rsidRDefault="0039525A" w:rsidP="006842F0">
      <w:pPr>
        <w:tabs>
          <w:tab w:val="left" w:pos="993"/>
        </w:tabs>
        <w:ind w:firstLine="284"/>
        <w:jc w:val="both"/>
        <w:rPr>
          <w:rFonts w:ascii="Cambria" w:hAnsi="Cambria"/>
        </w:rPr>
      </w:pPr>
      <w:r w:rsidRPr="0039525A">
        <w:rPr>
          <w:rFonts w:ascii="Cambria" w:hAnsi="Cambria"/>
        </w:rPr>
        <w:t>5.2.</w:t>
      </w:r>
      <w:r w:rsidRPr="0039525A">
        <w:rPr>
          <w:rFonts w:ascii="Cambria" w:hAnsi="Cambria"/>
        </w:rPr>
        <w:tab/>
        <w:t>Уставный капитал Общества составляется из 1</w:t>
      </w:r>
      <w:r>
        <w:rPr>
          <w:rFonts w:ascii="Cambria" w:hAnsi="Cambria"/>
        </w:rPr>
        <w:t> </w:t>
      </w:r>
      <w:r w:rsidRPr="0039525A">
        <w:rPr>
          <w:rFonts w:ascii="Cambria" w:hAnsi="Cambria"/>
        </w:rPr>
        <w:t>133</w:t>
      </w:r>
      <w:r>
        <w:rPr>
          <w:rFonts w:ascii="Cambria" w:hAnsi="Cambria"/>
        </w:rPr>
        <w:t> </w:t>
      </w:r>
      <w:r w:rsidRPr="0039525A">
        <w:rPr>
          <w:rFonts w:ascii="Cambria" w:hAnsi="Cambria"/>
        </w:rPr>
        <w:t>200 (один миллион сто тридцать три тысячи двести) обыкновенных именных акций номинальной стоимостью 1 (одна) копейка за каждую акцию.</w:t>
      </w:r>
    </w:p>
    <w:p w:rsidR="0039525A" w:rsidRPr="0039525A" w:rsidRDefault="0039525A" w:rsidP="006842F0">
      <w:pPr>
        <w:tabs>
          <w:tab w:val="left" w:pos="993"/>
        </w:tabs>
        <w:ind w:firstLine="284"/>
        <w:jc w:val="both"/>
        <w:rPr>
          <w:rFonts w:ascii="Cambria" w:hAnsi="Cambria"/>
        </w:rPr>
      </w:pPr>
      <w:r w:rsidRPr="0039525A">
        <w:rPr>
          <w:rFonts w:ascii="Cambria" w:hAnsi="Cambria"/>
        </w:rPr>
        <w:t>5.3.</w:t>
      </w:r>
      <w:r w:rsidRPr="0039525A">
        <w:rPr>
          <w:rFonts w:ascii="Cambria" w:hAnsi="Cambria"/>
        </w:rPr>
        <w:tab/>
        <w:t>Все акции Общества выпускаются в бездокументарной форме, при которой владелец акции устанавливается на основании записи в системе ведения реестра акционеров или, в случае депонирования ценных бумаг, на основании записи по счету депо.</w:t>
      </w:r>
    </w:p>
    <w:p w:rsidR="0039525A" w:rsidRPr="0039525A" w:rsidRDefault="0039525A" w:rsidP="006842F0">
      <w:pPr>
        <w:tabs>
          <w:tab w:val="left" w:pos="993"/>
        </w:tabs>
        <w:ind w:firstLine="284"/>
        <w:jc w:val="both"/>
        <w:rPr>
          <w:rFonts w:ascii="Cambria" w:hAnsi="Cambria"/>
        </w:rPr>
      </w:pPr>
      <w:r w:rsidRPr="0039525A">
        <w:rPr>
          <w:rFonts w:ascii="Cambria" w:hAnsi="Cambria"/>
        </w:rPr>
        <w:t>5.4.</w:t>
      </w:r>
      <w:r w:rsidRPr="0039525A">
        <w:rPr>
          <w:rFonts w:ascii="Cambria" w:hAnsi="Cambria"/>
        </w:rPr>
        <w:tab/>
        <w:t>Акции Общества оплачиваются денежными средствами.</w:t>
      </w:r>
    </w:p>
    <w:p w:rsidR="0039525A" w:rsidRPr="0039525A" w:rsidRDefault="0039525A" w:rsidP="006842F0">
      <w:pPr>
        <w:tabs>
          <w:tab w:val="left" w:pos="993"/>
        </w:tabs>
        <w:ind w:firstLine="284"/>
        <w:jc w:val="both"/>
        <w:rPr>
          <w:rFonts w:ascii="Cambria" w:hAnsi="Cambria"/>
        </w:rPr>
      </w:pPr>
      <w:r w:rsidRPr="0039525A">
        <w:rPr>
          <w:rFonts w:ascii="Cambria" w:hAnsi="Cambria"/>
        </w:rPr>
        <w:t>Не допускается освобождение акционера от обязанности</w:t>
      </w:r>
      <w:r>
        <w:rPr>
          <w:rFonts w:ascii="Cambria" w:hAnsi="Cambria"/>
        </w:rPr>
        <w:t xml:space="preserve"> оплаты акций, в том числе осво</w:t>
      </w:r>
      <w:r w:rsidRPr="0039525A">
        <w:rPr>
          <w:rFonts w:ascii="Cambria" w:hAnsi="Cambria"/>
        </w:rPr>
        <w:t>бождение от этой обязанности, путем зачета требований к Обществу.</w:t>
      </w:r>
    </w:p>
    <w:p w:rsidR="0039525A" w:rsidRPr="0039525A" w:rsidRDefault="0039525A" w:rsidP="006842F0">
      <w:pPr>
        <w:tabs>
          <w:tab w:val="left" w:pos="993"/>
        </w:tabs>
        <w:ind w:firstLine="284"/>
        <w:jc w:val="both"/>
        <w:rPr>
          <w:rFonts w:ascii="Cambria" w:hAnsi="Cambria"/>
        </w:rPr>
      </w:pPr>
      <w:r w:rsidRPr="0039525A">
        <w:rPr>
          <w:rFonts w:ascii="Cambria" w:hAnsi="Cambria"/>
        </w:rPr>
        <w:t>5.5.</w:t>
      </w:r>
      <w:r w:rsidRPr="0039525A">
        <w:rPr>
          <w:rFonts w:ascii="Cambria" w:hAnsi="Cambria"/>
        </w:rPr>
        <w:tab/>
        <w:t>Каждая обыкновенная акция Общества предоставляет акционеру - ее владельцу одинаковый объем прав.</w:t>
      </w:r>
    </w:p>
    <w:p w:rsidR="0039525A" w:rsidRPr="0039525A" w:rsidRDefault="0039525A" w:rsidP="006842F0">
      <w:pPr>
        <w:tabs>
          <w:tab w:val="left" w:pos="993"/>
        </w:tabs>
        <w:ind w:firstLine="284"/>
        <w:jc w:val="both"/>
        <w:rPr>
          <w:rFonts w:ascii="Cambria" w:hAnsi="Cambria"/>
        </w:rPr>
      </w:pPr>
      <w:r w:rsidRPr="0039525A">
        <w:rPr>
          <w:rFonts w:ascii="Cambria" w:hAnsi="Cambria"/>
        </w:rPr>
        <w:t>Акционеры - владельцы обыкновенных акций Общества обладают следующими правами:</w:t>
      </w:r>
    </w:p>
    <w:p w:rsidR="0039525A" w:rsidRPr="0039525A" w:rsidRDefault="0039525A" w:rsidP="006842F0">
      <w:pPr>
        <w:tabs>
          <w:tab w:val="left" w:pos="993"/>
        </w:tabs>
        <w:ind w:firstLine="284"/>
        <w:jc w:val="both"/>
        <w:rPr>
          <w:rFonts w:ascii="Cambria" w:hAnsi="Cambria"/>
        </w:rPr>
      </w:pPr>
      <w:r w:rsidRPr="0039525A">
        <w:rPr>
          <w:rFonts w:ascii="Cambria" w:hAnsi="Cambria"/>
        </w:rPr>
        <w:t>-</w:t>
      </w:r>
      <w:r w:rsidRPr="0039525A">
        <w:rPr>
          <w:rFonts w:ascii="Cambria" w:hAnsi="Cambria"/>
        </w:rPr>
        <w:tab/>
        <w:t>участвовать в Общем собрании акционеров с правом голоса по всем вопросам его компетенции;</w:t>
      </w:r>
    </w:p>
    <w:p w:rsidR="0039525A" w:rsidRPr="0039525A" w:rsidRDefault="0039525A" w:rsidP="006842F0">
      <w:pPr>
        <w:tabs>
          <w:tab w:val="left" w:pos="993"/>
        </w:tabs>
        <w:ind w:firstLine="284"/>
        <w:jc w:val="both"/>
        <w:rPr>
          <w:rFonts w:ascii="Cambria" w:hAnsi="Cambria"/>
        </w:rPr>
      </w:pPr>
      <w:r w:rsidRPr="0039525A">
        <w:rPr>
          <w:rFonts w:ascii="Cambria" w:hAnsi="Cambria"/>
        </w:rPr>
        <w:t>-</w:t>
      </w:r>
      <w:r w:rsidRPr="0039525A">
        <w:rPr>
          <w:rFonts w:ascii="Cambria" w:hAnsi="Cambria"/>
        </w:rPr>
        <w:tab/>
        <w:t>получать дивиденды;</w:t>
      </w:r>
    </w:p>
    <w:p w:rsidR="0039525A" w:rsidRPr="0039525A" w:rsidRDefault="0039525A" w:rsidP="006842F0">
      <w:pPr>
        <w:tabs>
          <w:tab w:val="left" w:pos="993"/>
        </w:tabs>
        <w:ind w:firstLine="284"/>
        <w:jc w:val="both"/>
        <w:rPr>
          <w:rFonts w:ascii="Cambria" w:hAnsi="Cambria"/>
        </w:rPr>
      </w:pPr>
      <w:r w:rsidRPr="0039525A">
        <w:rPr>
          <w:rFonts w:ascii="Cambria" w:hAnsi="Cambria"/>
        </w:rPr>
        <w:t>-</w:t>
      </w:r>
      <w:r w:rsidRPr="0039525A">
        <w:rPr>
          <w:rFonts w:ascii="Cambria" w:hAnsi="Cambria"/>
        </w:rPr>
        <w:tab/>
        <w:t>быть избранным в органы Общества;</w:t>
      </w:r>
    </w:p>
    <w:p w:rsidR="0039525A" w:rsidRPr="0039525A" w:rsidRDefault="0039525A" w:rsidP="006842F0">
      <w:pPr>
        <w:tabs>
          <w:tab w:val="left" w:pos="993"/>
        </w:tabs>
        <w:ind w:firstLine="284"/>
        <w:jc w:val="both"/>
        <w:rPr>
          <w:rFonts w:ascii="Cambria" w:hAnsi="Cambria"/>
        </w:rPr>
      </w:pPr>
      <w:r w:rsidRPr="0039525A">
        <w:rPr>
          <w:rFonts w:ascii="Cambria" w:hAnsi="Cambria"/>
        </w:rPr>
        <w:t>-</w:t>
      </w:r>
      <w:r w:rsidRPr="0039525A">
        <w:rPr>
          <w:rFonts w:ascii="Cambria" w:hAnsi="Cambria"/>
        </w:rPr>
        <w:tab/>
        <w:t>получать письменную и устную информацию о деятельности Общества, в том числе знакомиться с данными бухгалтерского учета и отчетности, другой внутренней документацией;</w:t>
      </w:r>
    </w:p>
    <w:p w:rsidR="0039525A" w:rsidRPr="0039525A" w:rsidRDefault="0039525A" w:rsidP="006842F0">
      <w:pPr>
        <w:tabs>
          <w:tab w:val="left" w:pos="993"/>
        </w:tabs>
        <w:ind w:firstLine="284"/>
        <w:jc w:val="both"/>
        <w:rPr>
          <w:rFonts w:ascii="Cambria" w:hAnsi="Cambria"/>
        </w:rPr>
      </w:pPr>
      <w:r w:rsidRPr="0039525A">
        <w:rPr>
          <w:rFonts w:ascii="Cambria" w:hAnsi="Cambria"/>
        </w:rPr>
        <w:t>-</w:t>
      </w:r>
      <w:r w:rsidRPr="0039525A">
        <w:rPr>
          <w:rFonts w:ascii="Cambria" w:hAnsi="Cambria"/>
        </w:rPr>
        <w:tab/>
        <w:t>в случае ликвидации Общества - получить части его имущества пропорционально имеющемуся у них количеству акций Общества.</w:t>
      </w:r>
    </w:p>
    <w:p w:rsidR="0039525A" w:rsidRPr="0039525A" w:rsidRDefault="0039525A" w:rsidP="006842F0">
      <w:pPr>
        <w:tabs>
          <w:tab w:val="left" w:pos="993"/>
        </w:tabs>
        <w:ind w:firstLine="284"/>
        <w:jc w:val="both"/>
        <w:rPr>
          <w:rFonts w:ascii="Cambria" w:hAnsi="Cambria"/>
        </w:rPr>
      </w:pPr>
      <w:r w:rsidRPr="0039525A">
        <w:rPr>
          <w:rFonts w:ascii="Cambria" w:hAnsi="Cambria"/>
        </w:rPr>
        <w:t>5.6.</w:t>
      </w:r>
      <w:r w:rsidRPr="0039525A">
        <w:rPr>
          <w:rFonts w:ascii="Cambria" w:hAnsi="Cambria"/>
        </w:rPr>
        <w:tab/>
        <w:t>Объявленные акции выпускаются в бездокументарной форме. Объявленные акции Общества предоставляют тот же объем прав, что и обыкновенные именные акции Общества.</w:t>
      </w:r>
    </w:p>
    <w:p w:rsidR="0039525A" w:rsidRPr="0039525A" w:rsidRDefault="0039525A" w:rsidP="006842F0">
      <w:pPr>
        <w:tabs>
          <w:tab w:val="left" w:pos="993"/>
        </w:tabs>
        <w:ind w:firstLine="284"/>
        <w:jc w:val="both"/>
        <w:rPr>
          <w:rFonts w:ascii="Cambria" w:hAnsi="Cambria"/>
        </w:rPr>
      </w:pPr>
      <w:r w:rsidRPr="0039525A">
        <w:rPr>
          <w:rFonts w:ascii="Cambria" w:hAnsi="Cambria"/>
        </w:rPr>
        <w:t>5.7.</w:t>
      </w:r>
      <w:r w:rsidRPr="0039525A">
        <w:rPr>
          <w:rFonts w:ascii="Cambria" w:hAnsi="Cambria"/>
        </w:rPr>
        <w:tab/>
        <w:t>Акции, право собственности, на которые перешло к Обществу, не предоставляют права голоса, не учитываются при подсчете голосов, по ним не начисляются дивиденды. Такие акции должны быть реализованы Обществом по цене не ниже их номинальной стоимости не позднее одного года после их приобретения Обществом, в противном случае Общество обязано принять решение об уменьшении своего уставного капитала.</w:t>
      </w:r>
    </w:p>
    <w:p w:rsidR="0039525A" w:rsidRPr="0039525A" w:rsidRDefault="0039525A" w:rsidP="006842F0">
      <w:pPr>
        <w:tabs>
          <w:tab w:val="left" w:pos="993"/>
        </w:tabs>
        <w:ind w:firstLine="284"/>
        <w:jc w:val="both"/>
        <w:rPr>
          <w:rFonts w:ascii="Cambria" w:hAnsi="Cambria"/>
        </w:rPr>
      </w:pPr>
      <w:r w:rsidRPr="0039525A">
        <w:rPr>
          <w:rFonts w:ascii="Cambria" w:hAnsi="Cambria"/>
        </w:rPr>
        <w:t>Если Общество в разумный срок не примет решение об уменьшении своего уставного капитала, орган, осуществляющий государственную регистрацию юридических лиц, либо иные</w:t>
      </w:r>
      <w:r>
        <w:rPr>
          <w:rFonts w:ascii="Cambria" w:hAnsi="Cambria"/>
        </w:rPr>
        <w:t xml:space="preserve"> </w:t>
      </w:r>
      <w:r w:rsidRPr="0039525A">
        <w:rPr>
          <w:rFonts w:ascii="Cambria" w:hAnsi="Cambria"/>
        </w:rPr>
        <w:t>государственные органы, или органы местного самоуправления, которым право на предъявление такого требования предоставлено федеральным законом, вправе предъявить в суд требование о ликвидации Общества.</w:t>
      </w:r>
    </w:p>
    <w:p w:rsidR="0039525A" w:rsidRPr="0039525A" w:rsidRDefault="0039525A" w:rsidP="006842F0">
      <w:pPr>
        <w:tabs>
          <w:tab w:val="left" w:pos="993"/>
        </w:tabs>
        <w:ind w:firstLine="284"/>
        <w:jc w:val="both"/>
        <w:rPr>
          <w:rFonts w:ascii="Cambria" w:hAnsi="Cambria"/>
        </w:rPr>
      </w:pPr>
      <w:r w:rsidRPr="0039525A">
        <w:rPr>
          <w:rFonts w:ascii="Cambria" w:hAnsi="Cambria"/>
        </w:rPr>
        <w:t>5.8.</w:t>
      </w:r>
      <w:r w:rsidRPr="0039525A">
        <w:rPr>
          <w:rFonts w:ascii="Cambria" w:hAnsi="Cambria"/>
        </w:rPr>
        <w:tab/>
        <w:t>Если при осуществлении преимущественного права на приобретение акций, продаваемых акционером Общества, при осуществлении преимущественного права на приобретение дополнительных акций, а также при консолидации акций приобретение акционером целого числа акций невозможно, образуются дробные акции.</w:t>
      </w:r>
    </w:p>
    <w:p w:rsidR="0039525A" w:rsidRPr="0039525A" w:rsidRDefault="0039525A" w:rsidP="006842F0">
      <w:pPr>
        <w:tabs>
          <w:tab w:val="left" w:pos="993"/>
        </w:tabs>
        <w:ind w:firstLine="284"/>
        <w:jc w:val="both"/>
        <w:rPr>
          <w:rFonts w:ascii="Cambria" w:hAnsi="Cambria"/>
        </w:rPr>
      </w:pPr>
      <w:r w:rsidRPr="0039525A">
        <w:rPr>
          <w:rFonts w:ascii="Cambria" w:hAnsi="Cambria"/>
        </w:rPr>
        <w:t>Дробная акция предоставляет акционеру - ее владельцу права, предоставляемые акцией соответствующей категории (типа), в объеме, соответствующем части целой акции, которую она составляет. Дробные акции обращаются наравне с целыми</w:t>
      </w:r>
      <w:r w:rsidR="00AA4A3F">
        <w:rPr>
          <w:rFonts w:ascii="Cambria" w:hAnsi="Cambria"/>
        </w:rPr>
        <w:t xml:space="preserve"> акциями. В случае если одно ли</w:t>
      </w:r>
      <w:r w:rsidRPr="0039525A">
        <w:rPr>
          <w:rFonts w:ascii="Cambria" w:hAnsi="Cambria"/>
        </w:rPr>
        <w:t>цо приобретает две и более дробные акции одной категории (типа), эти акции образуют одну целую и (или) дробную акцию, равную сумме этих дробных акций.</w:t>
      </w:r>
    </w:p>
    <w:p w:rsidR="0039525A" w:rsidRPr="0039525A" w:rsidRDefault="0039525A" w:rsidP="006842F0">
      <w:pPr>
        <w:tabs>
          <w:tab w:val="left" w:pos="993"/>
        </w:tabs>
        <w:ind w:firstLine="284"/>
        <w:jc w:val="both"/>
        <w:rPr>
          <w:rFonts w:ascii="Cambria" w:hAnsi="Cambria"/>
        </w:rPr>
      </w:pPr>
      <w:r w:rsidRPr="0039525A">
        <w:rPr>
          <w:rFonts w:ascii="Cambria" w:hAnsi="Cambria"/>
        </w:rPr>
        <w:lastRenderedPageBreak/>
        <w:t>5.9.</w:t>
      </w:r>
      <w:r w:rsidRPr="0039525A">
        <w:rPr>
          <w:rFonts w:ascii="Cambria" w:hAnsi="Cambria"/>
        </w:rPr>
        <w:tab/>
        <w:t>Уставный капитал Общества может быть увеличен путем увеличения номинальной стоимости акций или размещения дополнительных акций.</w:t>
      </w:r>
    </w:p>
    <w:p w:rsidR="0039525A" w:rsidRPr="0039525A" w:rsidRDefault="0039525A" w:rsidP="006842F0">
      <w:pPr>
        <w:tabs>
          <w:tab w:val="left" w:pos="993"/>
        </w:tabs>
        <w:ind w:firstLine="284"/>
        <w:jc w:val="both"/>
        <w:rPr>
          <w:rFonts w:ascii="Cambria" w:hAnsi="Cambria"/>
        </w:rPr>
      </w:pPr>
      <w:r w:rsidRPr="0039525A">
        <w:rPr>
          <w:rFonts w:ascii="Cambria" w:hAnsi="Cambria"/>
        </w:rPr>
        <w:t>Дополнительные акции могут быть размещены общес</w:t>
      </w:r>
      <w:r w:rsidR="00AA4A3F">
        <w:rPr>
          <w:rFonts w:ascii="Cambria" w:hAnsi="Cambria"/>
        </w:rPr>
        <w:t>твом только в пределах количест</w:t>
      </w:r>
      <w:r w:rsidRPr="0039525A">
        <w:rPr>
          <w:rFonts w:ascii="Cambria" w:hAnsi="Cambria"/>
        </w:rPr>
        <w:t>ва объявленных акций, если в настоящий Устав будут внесены изменения, касающиеся установления размера объявленных акций Общества.</w:t>
      </w:r>
    </w:p>
    <w:p w:rsidR="0039525A" w:rsidRPr="0039525A" w:rsidRDefault="0039525A" w:rsidP="006842F0">
      <w:pPr>
        <w:tabs>
          <w:tab w:val="left" w:pos="993"/>
        </w:tabs>
        <w:ind w:firstLine="284"/>
        <w:jc w:val="both"/>
        <w:rPr>
          <w:rFonts w:ascii="Cambria" w:hAnsi="Cambria"/>
        </w:rPr>
      </w:pPr>
      <w:r w:rsidRPr="0039525A">
        <w:rPr>
          <w:rFonts w:ascii="Cambria" w:hAnsi="Cambria"/>
        </w:rPr>
        <w:t>Решение об увеличении уставного капитала Общ</w:t>
      </w:r>
      <w:r w:rsidR="00AA4A3F">
        <w:rPr>
          <w:rFonts w:ascii="Cambria" w:hAnsi="Cambria"/>
        </w:rPr>
        <w:t>ества путем увеличения номиналь</w:t>
      </w:r>
      <w:r w:rsidRPr="0039525A">
        <w:rPr>
          <w:rFonts w:ascii="Cambria" w:hAnsi="Cambria"/>
        </w:rPr>
        <w:t>ной стоимости акций или путем размещения дополнительных акций принимается Общим собранием акционеров Общества.</w:t>
      </w:r>
    </w:p>
    <w:p w:rsidR="0039525A" w:rsidRPr="0039525A" w:rsidRDefault="0039525A" w:rsidP="006842F0">
      <w:pPr>
        <w:tabs>
          <w:tab w:val="left" w:pos="993"/>
        </w:tabs>
        <w:ind w:firstLine="284"/>
        <w:jc w:val="both"/>
        <w:rPr>
          <w:rFonts w:ascii="Cambria" w:hAnsi="Cambria"/>
        </w:rPr>
      </w:pPr>
      <w:r w:rsidRPr="0039525A">
        <w:rPr>
          <w:rFonts w:ascii="Cambria" w:hAnsi="Cambria"/>
        </w:rPr>
        <w:t>При увеличении уставного капитала Общества путем размещения дополнительных акций уставный капитал увеличивается на сумму номинальной стоимости размещенных дополнительных акций, а количество объявленных акций определенных категорий и типов уменьшается на число размещенных дополнительных акций этих категорий и типов.</w:t>
      </w:r>
    </w:p>
    <w:p w:rsidR="0039525A" w:rsidRPr="0039525A" w:rsidRDefault="0039525A" w:rsidP="006842F0">
      <w:pPr>
        <w:tabs>
          <w:tab w:val="left" w:pos="993"/>
        </w:tabs>
        <w:ind w:firstLine="284"/>
        <w:jc w:val="both"/>
        <w:rPr>
          <w:rFonts w:ascii="Cambria" w:hAnsi="Cambria"/>
        </w:rPr>
      </w:pPr>
      <w:r w:rsidRPr="0039525A">
        <w:rPr>
          <w:rFonts w:ascii="Cambria" w:hAnsi="Cambria"/>
        </w:rPr>
        <w:t>5.10.</w:t>
      </w:r>
      <w:r w:rsidRPr="0039525A">
        <w:rPr>
          <w:rFonts w:ascii="Cambria" w:hAnsi="Cambria"/>
        </w:rPr>
        <w:tab/>
        <w:t>Увеличение уставного капитала Общества путем размещения дополнительных акций может осуществляться за счет имущества Общества. Увеличение уставного капитала Общества путем увеличения номинальной стоимости акций осуществляется только за счет имущества Общества.</w:t>
      </w:r>
    </w:p>
    <w:p w:rsidR="0039525A" w:rsidRPr="0039525A" w:rsidRDefault="0039525A" w:rsidP="006842F0">
      <w:pPr>
        <w:tabs>
          <w:tab w:val="left" w:pos="993"/>
        </w:tabs>
        <w:ind w:firstLine="284"/>
        <w:jc w:val="both"/>
        <w:rPr>
          <w:rFonts w:ascii="Cambria" w:hAnsi="Cambria"/>
        </w:rPr>
      </w:pPr>
      <w:r w:rsidRPr="0039525A">
        <w:rPr>
          <w:rFonts w:ascii="Cambria" w:hAnsi="Cambria"/>
        </w:rPr>
        <w:t>5.11.</w:t>
      </w:r>
      <w:r w:rsidRPr="0039525A">
        <w:rPr>
          <w:rFonts w:ascii="Cambria" w:hAnsi="Cambria"/>
        </w:rPr>
        <w:tab/>
        <w:t xml:space="preserve"> Сумма, на которую увеличивается уставный капитал Общества за счет имущества Общества, не должна превышать разницу между стоимостью чистых активов Общества и суммой уставного капитала и резервного фонда общества.</w:t>
      </w:r>
    </w:p>
    <w:p w:rsidR="0039525A" w:rsidRPr="0039525A" w:rsidRDefault="0039525A" w:rsidP="006842F0">
      <w:pPr>
        <w:tabs>
          <w:tab w:val="left" w:pos="993"/>
        </w:tabs>
        <w:ind w:firstLine="284"/>
        <w:jc w:val="both"/>
        <w:rPr>
          <w:rFonts w:ascii="Cambria" w:hAnsi="Cambria"/>
        </w:rPr>
      </w:pPr>
      <w:r w:rsidRPr="0039525A">
        <w:rPr>
          <w:rFonts w:ascii="Cambria" w:hAnsi="Cambria"/>
        </w:rPr>
        <w:t>5.12.</w:t>
      </w:r>
      <w:r w:rsidRPr="0039525A">
        <w:rPr>
          <w:rFonts w:ascii="Cambria" w:hAnsi="Cambria"/>
        </w:rPr>
        <w:tab/>
        <w:t>Общество вправе, а в случаях, предусмотренных Федеральным законом "Об акционерных обществах", обязано уменьшить свой уставный капитал.</w:t>
      </w:r>
    </w:p>
    <w:p w:rsidR="0039525A" w:rsidRPr="0039525A" w:rsidRDefault="0039525A" w:rsidP="006842F0">
      <w:pPr>
        <w:tabs>
          <w:tab w:val="left" w:pos="993"/>
        </w:tabs>
        <w:ind w:firstLine="284"/>
        <w:jc w:val="both"/>
        <w:rPr>
          <w:rFonts w:ascii="Cambria" w:hAnsi="Cambria"/>
        </w:rPr>
      </w:pPr>
      <w:r w:rsidRPr="0039525A">
        <w:rPr>
          <w:rFonts w:ascii="Cambria" w:hAnsi="Cambria"/>
        </w:rPr>
        <w:t>Уставный капитал Общества может быть уме</w:t>
      </w:r>
      <w:r w:rsidR="00AA4A3F">
        <w:rPr>
          <w:rFonts w:ascii="Cambria" w:hAnsi="Cambria"/>
        </w:rPr>
        <w:t>ньшен путем уменьшения номиналь</w:t>
      </w:r>
      <w:r w:rsidRPr="0039525A">
        <w:rPr>
          <w:rFonts w:ascii="Cambria" w:hAnsi="Cambria"/>
        </w:rPr>
        <w:t>ной стоимости акций или сокращения их общего количества, в том числе путем приобретения и погашения части акций, в случаях, предусмотренных Ф</w:t>
      </w:r>
      <w:r w:rsidR="00AA4A3F">
        <w:rPr>
          <w:rFonts w:ascii="Cambria" w:hAnsi="Cambria"/>
        </w:rPr>
        <w:t>едеральным законом "Об акционер</w:t>
      </w:r>
      <w:r w:rsidRPr="0039525A">
        <w:rPr>
          <w:rFonts w:ascii="Cambria" w:hAnsi="Cambria"/>
        </w:rPr>
        <w:t>ных обществах".</w:t>
      </w:r>
    </w:p>
    <w:p w:rsidR="0039525A" w:rsidRPr="0039525A" w:rsidRDefault="0039525A" w:rsidP="006842F0">
      <w:pPr>
        <w:tabs>
          <w:tab w:val="left" w:pos="993"/>
        </w:tabs>
        <w:ind w:firstLine="284"/>
        <w:jc w:val="both"/>
        <w:rPr>
          <w:rFonts w:ascii="Cambria" w:hAnsi="Cambria"/>
        </w:rPr>
      </w:pPr>
      <w:r w:rsidRPr="0039525A">
        <w:rPr>
          <w:rFonts w:ascii="Cambria" w:hAnsi="Cambria"/>
        </w:rPr>
        <w:t>5.13.</w:t>
      </w:r>
      <w:r w:rsidRPr="0039525A">
        <w:rPr>
          <w:rFonts w:ascii="Cambria" w:hAnsi="Cambria"/>
        </w:rPr>
        <w:tab/>
        <w:t>Решение об уменьшении уставного капитала Общества путем уменьшения номинальной стоимости акций или путем приобретения части акций в целях сокращения их общего количества принимается Общим собранием акционеров.</w:t>
      </w:r>
    </w:p>
    <w:p w:rsidR="0039525A" w:rsidRPr="0039525A" w:rsidRDefault="0039525A" w:rsidP="006842F0">
      <w:pPr>
        <w:tabs>
          <w:tab w:val="left" w:pos="993"/>
        </w:tabs>
        <w:ind w:firstLine="284"/>
        <w:jc w:val="both"/>
        <w:rPr>
          <w:rFonts w:ascii="Cambria" w:hAnsi="Cambria"/>
        </w:rPr>
      </w:pPr>
      <w:r w:rsidRPr="0039525A">
        <w:rPr>
          <w:rFonts w:ascii="Cambria" w:hAnsi="Cambria"/>
        </w:rPr>
        <w:t>5.14.</w:t>
      </w:r>
      <w:r w:rsidRPr="0039525A">
        <w:rPr>
          <w:rFonts w:ascii="Cambria" w:hAnsi="Cambria"/>
        </w:rPr>
        <w:tab/>
        <w:t>Общество вправе приобретать размещенные им акции по решению Общего собрания акционеров об уменьшении уставного капитала Общества путем приобретения части размещенных акций в целях сокращения их общего количества.</w:t>
      </w:r>
    </w:p>
    <w:p w:rsidR="0039525A" w:rsidRPr="0039525A" w:rsidRDefault="0039525A" w:rsidP="006842F0">
      <w:pPr>
        <w:tabs>
          <w:tab w:val="left" w:pos="993"/>
        </w:tabs>
        <w:ind w:firstLine="284"/>
        <w:jc w:val="both"/>
        <w:rPr>
          <w:rFonts w:ascii="Cambria" w:hAnsi="Cambria"/>
        </w:rPr>
      </w:pPr>
      <w:r w:rsidRPr="0039525A">
        <w:rPr>
          <w:rFonts w:ascii="Cambria" w:hAnsi="Cambria"/>
        </w:rPr>
        <w:t>5.15.</w:t>
      </w:r>
      <w:r w:rsidRPr="0039525A">
        <w:rPr>
          <w:rFonts w:ascii="Cambria" w:hAnsi="Cambria"/>
        </w:rPr>
        <w:tab/>
        <w:t>Внесение изменений и дополнений в Устав Общества, связанных с уменьшением уставного капитала Общества путем приобретения акций Общества в целях их погашения, осуществляется на основании решения Общего собрания акционеров о таком уменьшении и утвержденного Общим собранием акционеров Общества отчета об итогах приобретения акций. В этом случае уставный капитал Общества уменьшается на сумму номинальной стоимости погашенных акций.</w:t>
      </w:r>
    </w:p>
    <w:p w:rsidR="00AA4A3F" w:rsidRPr="00AA4A3F" w:rsidRDefault="0039525A" w:rsidP="006842F0">
      <w:pPr>
        <w:tabs>
          <w:tab w:val="left" w:pos="993"/>
        </w:tabs>
        <w:ind w:firstLine="284"/>
        <w:jc w:val="both"/>
        <w:rPr>
          <w:rFonts w:ascii="Cambria" w:hAnsi="Cambria"/>
        </w:rPr>
      </w:pPr>
      <w:r w:rsidRPr="0039525A">
        <w:rPr>
          <w:rFonts w:ascii="Cambria" w:hAnsi="Cambria"/>
        </w:rPr>
        <w:t>5.16.</w:t>
      </w:r>
      <w:r w:rsidRPr="0039525A">
        <w:rPr>
          <w:rFonts w:ascii="Cambria" w:hAnsi="Cambria"/>
        </w:rPr>
        <w:tab/>
        <w:t>Общество не вправе уменьшать свой уставный капитал, если в результате такого уменьшения его размер станет меньше минимального размера уставного капитала, определенного в соответствии с Федеральным законом "Об акционерных обществах" на дату представления документов для государственной регистрации соответствующих</w:t>
      </w:r>
      <w:r w:rsidR="00AA4A3F">
        <w:rPr>
          <w:rFonts w:ascii="Cambria" w:hAnsi="Cambria"/>
        </w:rPr>
        <w:t xml:space="preserve"> </w:t>
      </w:r>
      <w:r w:rsidR="00AA4A3F" w:rsidRPr="00AA4A3F">
        <w:rPr>
          <w:rFonts w:ascii="Cambria" w:hAnsi="Cambria"/>
        </w:rPr>
        <w:t>изменений в настоящий Устав, а в случаях, если в соответствии с Федеральным законом "Об акционерных обществах" Общество обязано уменьшить свой уставный капитал, - на дату государственной регистрации Общества.</w:t>
      </w:r>
    </w:p>
    <w:p w:rsidR="00AA4A3F" w:rsidRPr="00AA4A3F" w:rsidRDefault="00AA4A3F" w:rsidP="006842F0">
      <w:pPr>
        <w:tabs>
          <w:tab w:val="left" w:pos="993"/>
        </w:tabs>
        <w:ind w:firstLine="284"/>
        <w:jc w:val="both"/>
        <w:rPr>
          <w:rFonts w:ascii="Cambria" w:hAnsi="Cambria"/>
        </w:rPr>
      </w:pPr>
      <w:r w:rsidRPr="00AA4A3F">
        <w:rPr>
          <w:rFonts w:ascii="Cambria" w:hAnsi="Cambria"/>
        </w:rPr>
        <w:t>5.17.</w:t>
      </w:r>
      <w:r w:rsidRPr="00AA4A3F">
        <w:rPr>
          <w:rFonts w:ascii="Cambria" w:hAnsi="Cambria"/>
        </w:rPr>
        <w:tab/>
        <w:t xml:space="preserve">В течение 30 дней с даты принятия решения об уменьшении своего уставного капитала Общество обязано письменно уведомить об уменьшении уставного капитала Общества и о его новом размере кредиторов Общества, а также опубликовать в печатном издании, предназначенном для публикации данных о государственной регистрации юридических лиц, сообщение о принятом решении. При этом кредиторы Общества вправе в течение 30 дней с даты направления им уведомления или в течение 30 дней с даты опубликования сообщения о принятом решении письменно </w:t>
      </w:r>
      <w:r w:rsidRPr="00AA4A3F">
        <w:rPr>
          <w:rFonts w:ascii="Cambria" w:hAnsi="Cambria"/>
        </w:rPr>
        <w:lastRenderedPageBreak/>
        <w:t>потребовать досрочного прекращения или исполнения соответствующих обязательств Общества и возмещения им убытков.</w:t>
      </w:r>
    </w:p>
    <w:p w:rsidR="00AA4A3F" w:rsidRPr="00AA4A3F" w:rsidRDefault="00AA4A3F" w:rsidP="006842F0">
      <w:pPr>
        <w:tabs>
          <w:tab w:val="left" w:pos="993"/>
        </w:tabs>
        <w:ind w:firstLine="284"/>
        <w:jc w:val="both"/>
        <w:rPr>
          <w:rFonts w:ascii="Cambria" w:hAnsi="Cambria"/>
        </w:rPr>
      </w:pPr>
      <w:r w:rsidRPr="00AA4A3F">
        <w:rPr>
          <w:rFonts w:ascii="Cambria" w:hAnsi="Cambria"/>
        </w:rPr>
        <w:t>5.18.</w:t>
      </w:r>
      <w:r w:rsidRPr="00AA4A3F">
        <w:rPr>
          <w:rFonts w:ascii="Cambria" w:hAnsi="Cambria"/>
        </w:rPr>
        <w:tab/>
        <w:t>Акционеры Общества имеют право отчуждать принадлежащие им акции без согласия других акционеров Общества любым лицам с учетом п.п. 5.19, 5.20 настоящего Устава. Наследники акционера либо правопреемники акционера, являющегося юридическим лицом, имеют право на акции, получаемые в порядке наследования (правопреемства), независимо от согласия других акционеров.</w:t>
      </w:r>
    </w:p>
    <w:p w:rsidR="00AA4A3F" w:rsidRPr="00AA4A3F" w:rsidRDefault="00AA4A3F" w:rsidP="006842F0">
      <w:pPr>
        <w:tabs>
          <w:tab w:val="left" w:pos="993"/>
        </w:tabs>
        <w:ind w:firstLine="284"/>
        <w:jc w:val="both"/>
        <w:rPr>
          <w:rFonts w:ascii="Cambria" w:hAnsi="Cambria"/>
        </w:rPr>
      </w:pPr>
      <w:r w:rsidRPr="00AA4A3F">
        <w:rPr>
          <w:rFonts w:ascii="Cambria" w:hAnsi="Cambria"/>
        </w:rPr>
        <w:t>5.19.</w:t>
      </w:r>
      <w:r w:rsidRPr="00AA4A3F">
        <w:rPr>
          <w:rFonts w:ascii="Cambria" w:hAnsi="Cambria"/>
        </w:rPr>
        <w:tab/>
        <w:t>Акционеры Общества имеют преимущественное право приобретения акций, продаваемых другими акционерами Общества, по цене предложения третьему лицу, пропорционально количеству акций, принадлежащих каждому из них.</w:t>
      </w:r>
    </w:p>
    <w:p w:rsidR="00AA4A3F" w:rsidRPr="00AA4A3F" w:rsidRDefault="00AA4A3F" w:rsidP="006842F0">
      <w:pPr>
        <w:tabs>
          <w:tab w:val="left" w:pos="993"/>
        </w:tabs>
        <w:ind w:firstLine="284"/>
        <w:jc w:val="both"/>
        <w:rPr>
          <w:rFonts w:ascii="Cambria" w:hAnsi="Cambria"/>
        </w:rPr>
      </w:pPr>
      <w:r w:rsidRPr="00AA4A3F">
        <w:rPr>
          <w:rFonts w:ascii="Cambria" w:hAnsi="Cambria"/>
        </w:rPr>
        <w:t>5.20.</w:t>
      </w:r>
      <w:r w:rsidRPr="00AA4A3F">
        <w:rPr>
          <w:rFonts w:ascii="Cambria" w:hAnsi="Cambria"/>
        </w:rPr>
        <w:tab/>
        <w:t>Если акционеры не использовали свое преимущественное право на приобретение акций, преимущественное право на приобретение акций получает Общество.</w:t>
      </w:r>
    </w:p>
    <w:p w:rsidR="00AA4A3F" w:rsidRPr="00AA4A3F" w:rsidRDefault="00AA4A3F" w:rsidP="006842F0">
      <w:pPr>
        <w:tabs>
          <w:tab w:val="left" w:pos="993"/>
        </w:tabs>
        <w:ind w:firstLine="284"/>
        <w:jc w:val="both"/>
        <w:rPr>
          <w:rFonts w:ascii="Cambria" w:hAnsi="Cambria"/>
        </w:rPr>
      </w:pPr>
      <w:r w:rsidRPr="00AA4A3F">
        <w:rPr>
          <w:rFonts w:ascii="Cambria" w:hAnsi="Cambria"/>
        </w:rPr>
        <w:t>5.21.</w:t>
      </w:r>
      <w:r w:rsidRPr="00AA4A3F">
        <w:rPr>
          <w:rFonts w:ascii="Cambria" w:hAnsi="Cambria"/>
        </w:rPr>
        <w:tab/>
        <w:t>Акционер Общества, намеренный продать свои акции третьему лицу, обязан письменно известить об этом остальных акционеров Общества и само Общество с указанием цены и других условий продажи акций. Извещение акционеров Общества осуществляется через Общество. Извещение акционеров Общества осуществляется за счет акционера, намеренного продать свои акции.</w:t>
      </w:r>
    </w:p>
    <w:p w:rsidR="00AA4A3F" w:rsidRPr="00AA4A3F" w:rsidRDefault="00AA4A3F" w:rsidP="006842F0">
      <w:pPr>
        <w:tabs>
          <w:tab w:val="left" w:pos="993"/>
        </w:tabs>
        <w:ind w:firstLine="284"/>
        <w:jc w:val="both"/>
        <w:rPr>
          <w:rFonts w:ascii="Cambria" w:hAnsi="Cambria"/>
        </w:rPr>
      </w:pPr>
      <w:r w:rsidRPr="00AA4A3F">
        <w:rPr>
          <w:rFonts w:ascii="Cambria" w:hAnsi="Cambria"/>
        </w:rPr>
        <w:t>5.22.</w:t>
      </w:r>
      <w:r w:rsidRPr="00AA4A3F">
        <w:rPr>
          <w:rFonts w:ascii="Cambria" w:hAnsi="Cambria"/>
        </w:rPr>
        <w:tab/>
        <w:t>В случае если акционеры Общества не воспользуются преимущественным правом приобретения всех акций, предлагаемых для продажи, в течение двух месяцев со дня такого извещения, акционер, желающий реализовать свои акции, должен направить соответствующее предложение Обществу. Если в течение двух месяцев со дня такого извещения Общество не воспользуется своим преимущественным правом, акционер вправе реализовать акции любым заинтересованным лицам по цене и на условиях, которые сообщены Обществу и его акционерам.</w:t>
      </w:r>
    </w:p>
    <w:p w:rsidR="00AA4A3F" w:rsidRPr="00AA4A3F" w:rsidRDefault="00AA4A3F" w:rsidP="006842F0">
      <w:pPr>
        <w:tabs>
          <w:tab w:val="left" w:pos="993"/>
        </w:tabs>
        <w:ind w:firstLine="284"/>
        <w:jc w:val="both"/>
        <w:rPr>
          <w:rFonts w:ascii="Cambria" w:hAnsi="Cambria"/>
        </w:rPr>
      </w:pPr>
      <w:r w:rsidRPr="00AA4A3F">
        <w:rPr>
          <w:rFonts w:ascii="Cambria" w:hAnsi="Cambria"/>
        </w:rPr>
        <w:t>5.23.</w:t>
      </w:r>
      <w:r w:rsidRPr="00AA4A3F">
        <w:rPr>
          <w:rFonts w:ascii="Cambria" w:hAnsi="Cambria"/>
        </w:rPr>
        <w:tab/>
        <w:t>Срок осуществления преимущественного права, указанного в п.5.19 Устава, прекращается, если до его истечения от всех акционеров Общества получены письменные заявления об использовании или отказе от использования преимущественного права.</w:t>
      </w:r>
    </w:p>
    <w:p w:rsidR="00AA4A3F" w:rsidRPr="00AA4A3F" w:rsidRDefault="00AA4A3F" w:rsidP="006842F0">
      <w:pPr>
        <w:tabs>
          <w:tab w:val="left" w:pos="993"/>
        </w:tabs>
        <w:ind w:firstLine="284"/>
        <w:jc w:val="both"/>
        <w:rPr>
          <w:rFonts w:ascii="Cambria" w:hAnsi="Cambria"/>
        </w:rPr>
      </w:pPr>
      <w:r w:rsidRPr="00AA4A3F">
        <w:rPr>
          <w:rFonts w:ascii="Cambria" w:hAnsi="Cambria"/>
        </w:rPr>
        <w:t>5.24.</w:t>
      </w:r>
      <w:r w:rsidRPr="00AA4A3F">
        <w:rPr>
          <w:rFonts w:ascii="Cambria" w:hAnsi="Cambria"/>
        </w:rPr>
        <w:tab/>
        <w:t>При продаже акций с нарушением преимущественного права приобретения любой акционер Общества и (или) Общество вправе в течение трех месяцев с момента, когда акционер или Общество узнали либо должны были узнать о таком нарушении, потребовать в судебном порядке перевода на них прав и обязанностей покупателя.</w:t>
      </w:r>
    </w:p>
    <w:p w:rsidR="00AA4A3F" w:rsidRPr="00AA4A3F" w:rsidRDefault="00AA4A3F" w:rsidP="006842F0">
      <w:pPr>
        <w:tabs>
          <w:tab w:val="left" w:pos="993"/>
        </w:tabs>
        <w:ind w:firstLine="284"/>
        <w:jc w:val="both"/>
        <w:rPr>
          <w:rFonts w:ascii="Cambria" w:hAnsi="Cambria"/>
        </w:rPr>
      </w:pPr>
      <w:r w:rsidRPr="00AA4A3F">
        <w:rPr>
          <w:rFonts w:ascii="Cambria" w:hAnsi="Cambria"/>
        </w:rPr>
        <w:t>5.25.</w:t>
      </w:r>
      <w:r w:rsidRPr="00AA4A3F">
        <w:rPr>
          <w:rFonts w:ascii="Cambria" w:hAnsi="Cambria"/>
        </w:rPr>
        <w:tab/>
        <w:t>Уступка преимущественного права, указанного в п.5.19 Устава, не допускается.</w:t>
      </w:r>
    </w:p>
    <w:p w:rsidR="00AA4A3F" w:rsidRPr="00AA4A3F" w:rsidRDefault="00AA4A3F" w:rsidP="006842F0">
      <w:pPr>
        <w:tabs>
          <w:tab w:val="left" w:pos="993"/>
        </w:tabs>
        <w:ind w:firstLine="284"/>
        <w:jc w:val="both"/>
        <w:rPr>
          <w:rFonts w:ascii="Cambria" w:hAnsi="Cambria"/>
        </w:rPr>
      </w:pPr>
      <w:r w:rsidRPr="00AA4A3F">
        <w:rPr>
          <w:rFonts w:ascii="Cambria" w:hAnsi="Cambria"/>
        </w:rPr>
        <w:t>5.26.</w:t>
      </w:r>
      <w:r w:rsidRPr="00AA4A3F">
        <w:rPr>
          <w:rFonts w:ascii="Cambria" w:hAnsi="Cambria"/>
        </w:rPr>
        <w:tab/>
        <w:t>Все споры по вопросам приобретения и реализации акций разрешаются в судебном порядке.</w:t>
      </w:r>
    </w:p>
    <w:p w:rsidR="00AA4A3F" w:rsidRPr="00AA4A3F" w:rsidRDefault="00AA4A3F" w:rsidP="006842F0">
      <w:pPr>
        <w:tabs>
          <w:tab w:val="left" w:pos="993"/>
        </w:tabs>
        <w:ind w:firstLine="284"/>
        <w:jc w:val="both"/>
        <w:rPr>
          <w:rFonts w:ascii="Cambria" w:hAnsi="Cambria"/>
        </w:rPr>
      </w:pPr>
      <w:r w:rsidRPr="00AA4A3F">
        <w:rPr>
          <w:rFonts w:ascii="Cambria" w:hAnsi="Cambria"/>
        </w:rPr>
        <w:t>5.27.</w:t>
      </w:r>
      <w:r w:rsidRPr="00AA4A3F">
        <w:rPr>
          <w:rFonts w:ascii="Cambria" w:hAnsi="Cambria"/>
        </w:rPr>
        <w:tab/>
      </w:r>
      <w:r w:rsidR="00871928">
        <w:rPr>
          <w:rFonts w:ascii="Cambria" w:hAnsi="Cambria"/>
        </w:rPr>
        <w:t>В</w:t>
      </w:r>
      <w:r w:rsidRPr="00AA4A3F">
        <w:rPr>
          <w:rFonts w:ascii="Cambria" w:hAnsi="Cambria"/>
        </w:rPr>
        <w:t xml:space="preserve">едение реестра акционеров </w:t>
      </w:r>
      <w:r w:rsidR="00871928">
        <w:rPr>
          <w:rFonts w:ascii="Cambria" w:hAnsi="Cambria"/>
        </w:rPr>
        <w:t xml:space="preserve">осуществляет </w:t>
      </w:r>
      <w:r w:rsidRPr="00AA4A3F">
        <w:rPr>
          <w:rFonts w:ascii="Cambria" w:hAnsi="Cambria"/>
        </w:rPr>
        <w:t>профессиональн</w:t>
      </w:r>
      <w:r w:rsidR="00871928">
        <w:rPr>
          <w:rFonts w:ascii="Cambria" w:hAnsi="Cambria"/>
        </w:rPr>
        <w:t>ый участник</w:t>
      </w:r>
      <w:r w:rsidRPr="00AA4A3F">
        <w:rPr>
          <w:rFonts w:ascii="Cambria" w:hAnsi="Cambria"/>
        </w:rPr>
        <w:t xml:space="preserve"> рынка ценных бумаг, осуществляющему деятельность по ведению реестра владельцев именных ценных бумаг.</w:t>
      </w:r>
    </w:p>
    <w:p w:rsidR="00C36B53" w:rsidRPr="00C36B53" w:rsidRDefault="00AA4A3F" w:rsidP="006842F0">
      <w:pPr>
        <w:tabs>
          <w:tab w:val="left" w:pos="993"/>
        </w:tabs>
        <w:ind w:firstLine="284"/>
        <w:jc w:val="both"/>
        <w:rPr>
          <w:rFonts w:ascii="Cambria" w:hAnsi="Cambria"/>
        </w:rPr>
      </w:pPr>
      <w:r w:rsidRPr="00AA4A3F">
        <w:rPr>
          <w:rFonts w:ascii="Cambria" w:hAnsi="Cambria"/>
        </w:rPr>
        <w:t>5.28.</w:t>
      </w:r>
      <w:r w:rsidRPr="00AA4A3F">
        <w:rPr>
          <w:rFonts w:ascii="Cambria" w:hAnsi="Cambria"/>
        </w:rPr>
        <w:tab/>
        <w:t>В реестре акционеров указывают</w:t>
      </w:r>
      <w:r w:rsidR="00C36B53">
        <w:rPr>
          <w:rFonts w:ascii="Cambria" w:hAnsi="Cambria"/>
        </w:rPr>
        <w:t>с</w:t>
      </w:r>
      <w:r w:rsidRPr="00AA4A3F">
        <w:rPr>
          <w:rFonts w:ascii="Cambria" w:hAnsi="Cambria"/>
        </w:rPr>
        <w:t>я сведения о каждом зарегистрированном лице (акционере или номинальном держателе), количестве и</w:t>
      </w:r>
      <w:r w:rsidR="00C36B53">
        <w:rPr>
          <w:rFonts w:ascii="Cambria" w:hAnsi="Cambria"/>
        </w:rPr>
        <w:t xml:space="preserve"> </w:t>
      </w:r>
      <w:r w:rsidR="00C36B53" w:rsidRPr="00C36B53">
        <w:rPr>
          <w:rFonts w:ascii="Cambria" w:hAnsi="Cambria"/>
        </w:rPr>
        <w:t>категориях акций, записанных на имя каждого зарегистрированного лица, и иные предусмотренные правовыми актами сведения.</w:t>
      </w:r>
    </w:p>
    <w:p w:rsidR="00C36B53" w:rsidRPr="00C36B53" w:rsidRDefault="00C36B53" w:rsidP="006842F0">
      <w:pPr>
        <w:tabs>
          <w:tab w:val="left" w:pos="993"/>
        </w:tabs>
        <w:ind w:firstLine="284"/>
        <w:jc w:val="both"/>
        <w:rPr>
          <w:rFonts w:ascii="Cambria" w:hAnsi="Cambria"/>
        </w:rPr>
      </w:pPr>
      <w:r w:rsidRPr="00C36B53">
        <w:rPr>
          <w:rFonts w:ascii="Cambria" w:hAnsi="Cambria"/>
        </w:rPr>
        <w:t>5.29.</w:t>
      </w:r>
      <w:r w:rsidRPr="00C36B53">
        <w:rPr>
          <w:rFonts w:ascii="Cambria" w:hAnsi="Cambria"/>
        </w:rPr>
        <w:tab/>
        <w:t xml:space="preserve">Лицо, зарегистрированное в реестре акционеров, обязано своевременно информировать </w:t>
      </w:r>
      <w:r w:rsidR="00871928">
        <w:rPr>
          <w:rFonts w:ascii="Cambria" w:hAnsi="Cambria"/>
        </w:rPr>
        <w:t xml:space="preserve">реестродержателя или </w:t>
      </w:r>
      <w:r w:rsidRPr="00C36B53">
        <w:rPr>
          <w:rFonts w:ascii="Cambria" w:hAnsi="Cambria"/>
        </w:rPr>
        <w:t xml:space="preserve">Общество об изменении своих данных. В случае непредставления им информации об изменении своих данных </w:t>
      </w:r>
      <w:r w:rsidR="00871928">
        <w:rPr>
          <w:rFonts w:ascii="Cambria" w:hAnsi="Cambria"/>
        </w:rPr>
        <w:t xml:space="preserve">реестродержатель и/или </w:t>
      </w:r>
      <w:r w:rsidRPr="00C36B53">
        <w:rPr>
          <w:rFonts w:ascii="Cambria" w:hAnsi="Cambria"/>
        </w:rPr>
        <w:t>Общество не нес</w:t>
      </w:r>
      <w:r w:rsidR="00871928">
        <w:rPr>
          <w:rFonts w:ascii="Cambria" w:hAnsi="Cambria"/>
        </w:rPr>
        <w:t>у</w:t>
      </w:r>
      <w:r w:rsidRPr="00C36B53">
        <w:rPr>
          <w:rFonts w:ascii="Cambria" w:hAnsi="Cambria"/>
        </w:rPr>
        <w:t>т ответственности за причиненные в связи с этим убытки.</w:t>
      </w:r>
    </w:p>
    <w:p w:rsidR="00C36B53" w:rsidRPr="00C36B53" w:rsidRDefault="00C36B53" w:rsidP="006842F0">
      <w:pPr>
        <w:tabs>
          <w:tab w:val="left" w:pos="993"/>
        </w:tabs>
        <w:ind w:firstLine="284"/>
        <w:jc w:val="both"/>
        <w:rPr>
          <w:rFonts w:ascii="Cambria" w:hAnsi="Cambria"/>
        </w:rPr>
      </w:pPr>
      <w:r w:rsidRPr="00C36B53">
        <w:rPr>
          <w:rFonts w:ascii="Cambria" w:hAnsi="Cambria"/>
        </w:rPr>
        <w:t>5.30.</w:t>
      </w:r>
      <w:r w:rsidRPr="00C36B53">
        <w:rPr>
          <w:rFonts w:ascii="Cambria" w:hAnsi="Cambria"/>
        </w:rPr>
        <w:tab/>
        <w:t>Внесение записей в реестр акционеров и отказ от внесения записей осуществляются по основаниям и в порядке, установленным законом. Отказ от внесения записи в реестр акционеров может быть обжалован в суд.</w:t>
      </w:r>
    </w:p>
    <w:p w:rsidR="0039525A" w:rsidRDefault="00C36B53" w:rsidP="006842F0">
      <w:pPr>
        <w:tabs>
          <w:tab w:val="left" w:pos="993"/>
        </w:tabs>
        <w:ind w:firstLine="284"/>
        <w:jc w:val="both"/>
        <w:rPr>
          <w:rFonts w:ascii="Cambria" w:hAnsi="Cambria"/>
        </w:rPr>
      </w:pPr>
      <w:r w:rsidRPr="00C36B53">
        <w:rPr>
          <w:rFonts w:ascii="Cambria" w:hAnsi="Cambria"/>
        </w:rPr>
        <w:lastRenderedPageBreak/>
        <w:t>5.31.</w:t>
      </w:r>
      <w:r w:rsidRPr="00C36B53">
        <w:rPr>
          <w:rFonts w:ascii="Cambria" w:hAnsi="Cambria"/>
        </w:rPr>
        <w:tab/>
        <w:t>По требованию акционера или номинального держателя акций Общество обязано подтвердить их права путем выдачи выписки из реестра акционеров</w:t>
      </w:r>
      <w:r>
        <w:rPr>
          <w:rFonts w:ascii="Cambria" w:hAnsi="Cambria"/>
        </w:rPr>
        <w:t>.</w:t>
      </w:r>
    </w:p>
    <w:p w:rsidR="00974CAC" w:rsidRPr="00423B54" w:rsidRDefault="00974CAC" w:rsidP="003729C8">
      <w:pPr>
        <w:pStyle w:val="a9"/>
        <w:rPr>
          <w:sz w:val="24"/>
          <w:szCs w:val="24"/>
        </w:rPr>
      </w:pPr>
      <w:bookmarkStart w:id="5" w:name="_Toc511159256"/>
      <w:r w:rsidRPr="00423B54">
        <w:rPr>
          <w:sz w:val="24"/>
          <w:szCs w:val="24"/>
        </w:rPr>
        <w:t>6. Дивиденды</w:t>
      </w:r>
      <w:bookmarkEnd w:id="5"/>
    </w:p>
    <w:p w:rsidR="008749B2" w:rsidRPr="00423B54" w:rsidRDefault="00974CAC" w:rsidP="003729C8">
      <w:pPr>
        <w:ind w:firstLine="284"/>
        <w:jc w:val="both"/>
        <w:rPr>
          <w:rFonts w:ascii="Cambria" w:hAnsi="Cambria"/>
        </w:rPr>
      </w:pPr>
      <w:r w:rsidRPr="00423B54">
        <w:rPr>
          <w:rFonts w:ascii="Cambria" w:hAnsi="Cambria"/>
        </w:rPr>
        <w:t xml:space="preserve">6.1. </w:t>
      </w:r>
      <w:r w:rsidR="008749B2" w:rsidRPr="00423B54">
        <w:rPr>
          <w:rFonts w:ascii="Cambria" w:hAnsi="Cambria"/>
        </w:rPr>
        <w:t xml:space="preserve"> Общество вправе по результатам первого квартала, полугодия, девяти месяцев финансового года и (или) по результатам финансового года принимать решения (объявлять) о выплате дивидендов по размещенным акциям, если иное не установлено Федеральным законом </w:t>
      </w:r>
      <w:r w:rsidRPr="00423B54">
        <w:rPr>
          <w:rFonts w:ascii="Cambria" w:hAnsi="Cambria"/>
        </w:rPr>
        <w:t>«</w:t>
      </w:r>
      <w:r w:rsidR="008749B2" w:rsidRPr="00423B54">
        <w:rPr>
          <w:rFonts w:ascii="Cambria" w:hAnsi="Cambria"/>
        </w:rPr>
        <w:t>Об акционерных обществах</w:t>
      </w:r>
      <w:r w:rsidRPr="00423B54">
        <w:rPr>
          <w:rFonts w:ascii="Cambria" w:hAnsi="Cambria"/>
        </w:rPr>
        <w:t>»</w:t>
      </w:r>
      <w:r w:rsidR="008749B2" w:rsidRPr="00423B54">
        <w:rPr>
          <w:rFonts w:ascii="Cambria" w:hAnsi="Cambria"/>
        </w:rPr>
        <w:t>. Решение о выплате (объявлении) дивидендов по результатам первого квартала, полугодия и девяти месяцев финансового года может быть принято в течение трех месяцев после окончания соответствующего периода.</w:t>
      </w:r>
    </w:p>
    <w:p w:rsidR="008749B2" w:rsidRPr="00423B54" w:rsidRDefault="00974CAC" w:rsidP="003729C8">
      <w:pPr>
        <w:ind w:firstLine="284"/>
        <w:jc w:val="both"/>
        <w:rPr>
          <w:rFonts w:ascii="Cambria" w:hAnsi="Cambria"/>
        </w:rPr>
      </w:pPr>
      <w:r w:rsidRPr="00423B54">
        <w:rPr>
          <w:rFonts w:ascii="Cambria" w:hAnsi="Cambria"/>
        </w:rPr>
        <w:t>6.2.</w:t>
      </w:r>
      <w:r w:rsidR="008749B2" w:rsidRPr="00423B54">
        <w:rPr>
          <w:rFonts w:ascii="Cambria" w:hAnsi="Cambria"/>
        </w:rPr>
        <w:t xml:space="preserve"> Источником выплаты дивидендов является прибыль Общества после налогообложения (чистая прибыль Общества). Чистая прибыль Общества определяется по данным бухгалтерской отчетности Общества. </w:t>
      </w:r>
    </w:p>
    <w:p w:rsidR="008749B2" w:rsidRPr="00423B54" w:rsidRDefault="00974CAC" w:rsidP="003729C8">
      <w:pPr>
        <w:ind w:firstLine="284"/>
        <w:jc w:val="both"/>
        <w:rPr>
          <w:rFonts w:ascii="Cambria" w:hAnsi="Cambria"/>
        </w:rPr>
      </w:pPr>
      <w:r w:rsidRPr="00423B54">
        <w:rPr>
          <w:rFonts w:ascii="Cambria" w:hAnsi="Cambria"/>
        </w:rPr>
        <w:t>6.3.</w:t>
      </w:r>
      <w:r w:rsidR="008749B2" w:rsidRPr="00423B54">
        <w:rPr>
          <w:rFonts w:ascii="Cambria" w:hAnsi="Cambria"/>
        </w:rPr>
        <w:t xml:space="preserve"> Решение о выплате (объявлении) дивидендов принимается Общим собранием акционеров. Указанным решением должны быть определены размер дивидендов по акциям каждой категории (типа), форма их выплаты, порядок выплаты дивидендов в неденежной форме, дата, на которую определяются лица, имеющие право на получение дивидендов. При этом решение в части установления даты, на которую определяются лица, имеющие право на получение дивидендов, принимается только </w:t>
      </w:r>
      <w:r w:rsidR="003049BC">
        <w:rPr>
          <w:rFonts w:ascii="Cambria" w:hAnsi="Cambria"/>
        </w:rPr>
        <w:t xml:space="preserve">Общим собранием акционеров </w:t>
      </w:r>
      <w:r w:rsidR="008749B2" w:rsidRPr="00423B54">
        <w:rPr>
          <w:rFonts w:ascii="Cambria" w:hAnsi="Cambria"/>
        </w:rPr>
        <w:t>Общества.</w:t>
      </w:r>
    </w:p>
    <w:p w:rsidR="008749B2" w:rsidRPr="00423B54" w:rsidRDefault="00471671" w:rsidP="003729C8">
      <w:pPr>
        <w:ind w:firstLine="284"/>
        <w:jc w:val="both"/>
        <w:rPr>
          <w:rFonts w:ascii="Cambria" w:hAnsi="Cambria"/>
        </w:rPr>
      </w:pPr>
      <w:r w:rsidRPr="00423B54">
        <w:rPr>
          <w:rFonts w:ascii="Cambria" w:hAnsi="Cambria"/>
        </w:rPr>
        <w:t>6</w:t>
      </w:r>
      <w:r w:rsidR="008749B2" w:rsidRPr="00423B54">
        <w:rPr>
          <w:rFonts w:ascii="Cambria" w:hAnsi="Cambria"/>
        </w:rPr>
        <w:t>.</w:t>
      </w:r>
      <w:r w:rsidRPr="00423B54">
        <w:rPr>
          <w:rFonts w:ascii="Cambria" w:hAnsi="Cambria"/>
        </w:rPr>
        <w:t>4.</w:t>
      </w:r>
      <w:r w:rsidR="008749B2" w:rsidRPr="00423B54">
        <w:rPr>
          <w:rFonts w:ascii="Cambria" w:hAnsi="Cambria"/>
        </w:rPr>
        <w:t xml:space="preserve"> Размер дивидендов не может быть больше размера дивидендов, </w:t>
      </w:r>
      <w:r w:rsidR="003049BC">
        <w:rPr>
          <w:rFonts w:ascii="Cambria" w:hAnsi="Cambria"/>
        </w:rPr>
        <w:t xml:space="preserve">определенный Общим собранием акционеров </w:t>
      </w:r>
      <w:r w:rsidR="008749B2" w:rsidRPr="00423B54">
        <w:rPr>
          <w:rFonts w:ascii="Cambria" w:hAnsi="Cambria"/>
        </w:rPr>
        <w:t>Общества.</w:t>
      </w:r>
    </w:p>
    <w:p w:rsidR="008749B2" w:rsidRPr="00423B54" w:rsidRDefault="00471671" w:rsidP="003729C8">
      <w:pPr>
        <w:ind w:firstLine="284"/>
        <w:jc w:val="both"/>
        <w:rPr>
          <w:rFonts w:ascii="Cambria" w:hAnsi="Cambria"/>
        </w:rPr>
      </w:pPr>
      <w:r w:rsidRPr="00423B54">
        <w:rPr>
          <w:rFonts w:ascii="Cambria" w:hAnsi="Cambria"/>
        </w:rPr>
        <w:t>6.5.</w:t>
      </w:r>
      <w:r w:rsidR="008749B2" w:rsidRPr="00423B54">
        <w:rPr>
          <w:rFonts w:ascii="Cambria" w:hAnsi="Cambria"/>
        </w:rPr>
        <w:t xml:space="preserve"> Дата, на которую в соответствии с решением о выплате (объявлении) дивидендов определяются лица, имеющие право на их получение, не может быть установлена ранее 10</w:t>
      </w:r>
      <w:r w:rsidR="00282CAB" w:rsidRPr="00423B54">
        <w:rPr>
          <w:rFonts w:ascii="Cambria" w:hAnsi="Cambria"/>
        </w:rPr>
        <w:t xml:space="preserve"> (десяти)</w:t>
      </w:r>
      <w:r w:rsidR="000F4E46" w:rsidRPr="00423B54">
        <w:rPr>
          <w:rFonts w:ascii="Cambria" w:hAnsi="Cambria"/>
        </w:rPr>
        <w:t xml:space="preserve"> календарных</w:t>
      </w:r>
      <w:r w:rsidR="008749B2" w:rsidRPr="00423B54">
        <w:rPr>
          <w:rFonts w:ascii="Cambria" w:hAnsi="Cambria"/>
        </w:rPr>
        <w:t xml:space="preserve"> дней с даты принятия решения о выплате (объявлении) дивидендов и позднее 20</w:t>
      </w:r>
      <w:r w:rsidR="00282CAB" w:rsidRPr="00423B54">
        <w:rPr>
          <w:rFonts w:ascii="Cambria" w:hAnsi="Cambria"/>
        </w:rPr>
        <w:t xml:space="preserve"> (двадцать)</w:t>
      </w:r>
      <w:r w:rsidR="000F4E46" w:rsidRPr="00423B54">
        <w:rPr>
          <w:rFonts w:ascii="Cambria" w:hAnsi="Cambria"/>
        </w:rPr>
        <w:t xml:space="preserve"> календарных</w:t>
      </w:r>
      <w:r w:rsidR="008749B2" w:rsidRPr="00423B54">
        <w:rPr>
          <w:rFonts w:ascii="Cambria" w:hAnsi="Cambria"/>
        </w:rPr>
        <w:t xml:space="preserve"> дней с даты принятия такого решения.</w:t>
      </w:r>
    </w:p>
    <w:p w:rsidR="008749B2" w:rsidRPr="00423B54" w:rsidRDefault="00471671" w:rsidP="003729C8">
      <w:pPr>
        <w:ind w:firstLine="284"/>
        <w:jc w:val="both"/>
        <w:rPr>
          <w:rFonts w:ascii="Cambria" w:hAnsi="Cambria"/>
        </w:rPr>
      </w:pPr>
      <w:r w:rsidRPr="00423B54">
        <w:rPr>
          <w:rFonts w:ascii="Cambria" w:hAnsi="Cambria"/>
        </w:rPr>
        <w:t>6.</w:t>
      </w:r>
      <w:r w:rsidR="00D52693">
        <w:rPr>
          <w:rFonts w:ascii="Cambria" w:hAnsi="Cambria"/>
        </w:rPr>
        <w:t>6</w:t>
      </w:r>
      <w:r w:rsidRPr="00423B54">
        <w:rPr>
          <w:rFonts w:ascii="Cambria" w:hAnsi="Cambria"/>
        </w:rPr>
        <w:t>.</w:t>
      </w:r>
      <w:r w:rsidR="008749B2" w:rsidRPr="00423B54">
        <w:rPr>
          <w:rFonts w:ascii="Cambria" w:hAnsi="Cambria"/>
        </w:rPr>
        <w:t xml:space="preserve"> Дивиденды выплачиваются лицам, которые являлись владельцами акций соответствующей категории (типа) или лицами, осуществляющими в соответствии с федеральными законами права по этим акциям, на конец операционного дня даты, на которую в соответствии с решением о выплате дивидендов определяются лица, имеющие право на их получение.</w:t>
      </w:r>
    </w:p>
    <w:p w:rsidR="00C150CA" w:rsidRPr="00423B54" w:rsidRDefault="00D52693" w:rsidP="003729C8">
      <w:pPr>
        <w:ind w:firstLine="284"/>
        <w:jc w:val="both"/>
        <w:rPr>
          <w:rFonts w:ascii="Cambria" w:hAnsi="Cambria"/>
        </w:rPr>
      </w:pPr>
      <w:r>
        <w:rPr>
          <w:rFonts w:ascii="Cambria" w:hAnsi="Cambria"/>
        </w:rPr>
        <w:t>6.7</w:t>
      </w:r>
      <w:r w:rsidR="00471671" w:rsidRPr="00423B54">
        <w:rPr>
          <w:rFonts w:ascii="Cambria" w:hAnsi="Cambria"/>
        </w:rPr>
        <w:t>.</w:t>
      </w:r>
      <w:r w:rsidR="008749B2" w:rsidRPr="00423B54">
        <w:rPr>
          <w:rFonts w:ascii="Cambria" w:hAnsi="Cambria"/>
        </w:rPr>
        <w:t xml:space="preserve"> </w:t>
      </w:r>
      <w:r w:rsidR="00C150CA" w:rsidRPr="00423B54">
        <w:rPr>
          <w:rFonts w:ascii="Cambria" w:hAnsi="Cambria"/>
        </w:rPr>
        <w:t xml:space="preserve">Выплата дивидендов в денежной форме осуществляется в </w:t>
      </w:r>
      <w:r w:rsidR="00371BD1">
        <w:rPr>
          <w:rFonts w:ascii="Cambria" w:hAnsi="Cambria"/>
        </w:rPr>
        <w:t xml:space="preserve">наличном или </w:t>
      </w:r>
      <w:r w:rsidR="00C150CA" w:rsidRPr="00423B54">
        <w:rPr>
          <w:rFonts w:ascii="Cambria" w:hAnsi="Cambria"/>
        </w:rPr>
        <w:t xml:space="preserve">безналичном порядке Обществом или по его поручению регистратором, осуществляющим ведение реестра акционеров Общества, либо кредитной организацией. </w:t>
      </w:r>
    </w:p>
    <w:p w:rsidR="008749B2" w:rsidRPr="00423B54" w:rsidRDefault="00471671" w:rsidP="003729C8">
      <w:pPr>
        <w:ind w:firstLine="284"/>
        <w:jc w:val="both"/>
        <w:rPr>
          <w:rFonts w:ascii="Cambria" w:hAnsi="Cambria"/>
        </w:rPr>
      </w:pPr>
      <w:r w:rsidRPr="00423B54">
        <w:rPr>
          <w:rFonts w:ascii="Cambria" w:hAnsi="Cambria"/>
        </w:rPr>
        <w:t>6.</w:t>
      </w:r>
      <w:r w:rsidR="00D52693">
        <w:rPr>
          <w:rFonts w:ascii="Cambria" w:hAnsi="Cambria"/>
        </w:rPr>
        <w:t xml:space="preserve">8 </w:t>
      </w:r>
      <w:r w:rsidR="008749B2" w:rsidRPr="00423B54">
        <w:rPr>
          <w:rFonts w:ascii="Cambria" w:hAnsi="Cambria"/>
        </w:rPr>
        <w:t xml:space="preserve"> Лицо, не получившее объявленных дивидендов в связи с тем</w:t>
      </w:r>
      <w:r w:rsidRPr="00423B54">
        <w:rPr>
          <w:rFonts w:ascii="Cambria" w:hAnsi="Cambria"/>
        </w:rPr>
        <w:t>,</w:t>
      </w:r>
      <w:r w:rsidR="008749B2" w:rsidRPr="00423B54">
        <w:rPr>
          <w:rFonts w:ascii="Cambria" w:hAnsi="Cambria"/>
        </w:rPr>
        <w:t xml:space="preserve"> что у Общества или регистратора отсутствуют точные и необходимые адресные данные или банковские реквизиты, либо в связи с иной просрочкой кредитора, вправе обратиться с требованием о выплате таких дивидендов (невостребованные дивиденды) в течение</w:t>
      </w:r>
      <w:r w:rsidR="00282CAB" w:rsidRPr="00423B54">
        <w:rPr>
          <w:rFonts w:ascii="Cambria" w:hAnsi="Cambria"/>
        </w:rPr>
        <w:t xml:space="preserve"> 3 (</w:t>
      </w:r>
      <w:r w:rsidR="008749B2" w:rsidRPr="00423B54">
        <w:rPr>
          <w:rFonts w:ascii="Cambria" w:hAnsi="Cambria"/>
        </w:rPr>
        <w:t>трех</w:t>
      </w:r>
      <w:r w:rsidR="00282CAB" w:rsidRPr="00423B54">
        <w:rPr>
          <w:rFonts w:ascii="Cambria" w:hAnsi="Cambria"/>
        </w:rPr>
        <w:t>)</w:t>
      </w:r>
      <w:r w:rsidR="008749B2" w:rsidRPr="00423B54">
        <w:rPr>
          <w:rFonts w:ascii="Cambria" w:hAnsi="Cambria"/>
        </w:rPr>
        <w:t xml:space="preserve"> лет с даты принятия решения об их выплате</w:t>
      </w:r>
      <w:r w:rsidR="00282CAB" w:rsidRPr="00423B54">
        <w:rPr>
          <w:rFonts w:ascii="Cambria" w:hAnsi="Cambria"/>
        </w:rPr>
        <w:t>.</w:t>
      </w:r>
    </w:p>
    <w:p w:rsidR="008749B2" w:rsidRPr="00423B54" w:rsidRDefault="004D499D" w:rsidP="003729C8">
      <w:pPr>
        <w:ind w:firstLine="284"/>
        <w:jc w:val="both"/>
        <w:rPr>
          <w:rFonts w:ascii="Cambria" w:hAnsi="Cambria"/>
        </w:rPr>
      </w:pPr>
      <w:r w:rsidRPr="00423B54">
        <w:rPr>
          <w:rFonts w:ascii="Cambria" w:hAnsi="Cambria"/>
        </w:rPr>
        <w:t>6.</w:t>
      </w:r>
      <w:r w:rsidR="00D52693">
        <w:rPr>
          <w:rFonts w:ascii="Cambria" w:hAnsi="Cambria"/>
        </w:rPr>
        <w:t>9</w:t>
      </w:r>
      <w:r w:rsidRPr="00423B54">
        <w:rPr>
          <w:rFonts w:ascii="Cambria" w:hAnsi="Cambria"/>
        </w:rPr>
        <w:t>.</w:t>
      </w:r>
      <w:r w:rsidR="00D52693">
        <w:rPr>
          <w:rFonts w:ascii="Cambria" w:hAnsi="Cambria"/>
        </w:rPr>
        <w:t xml:space="preserve"> </w:t>
      </w:r>
      <w:r w:rsidR="008749B2" w:rsidRPr="00423B54">
        <w:rPr>
          <w:rFonts w:ascii="Cambria" w:hAnsi="Cambria"/>
        </w:rPr>
        <w:t xml:space="preserve"> Общество обязано обеспечить ведение и хранение реестра акционеров Общества в соответствии с правовыми актами Российской Федерации с момента государственной регистрации Общества.</w:t>
      </w:r>
    </w:p>
    <w:p w:rsidR="008749B2" w:rsidRPr="00423B54" w:rsidRDefault="004D499D" w:rsidP="003729C8">
      <w:pPr>
        <w:ind w:firstLine="284"/>
        <w:jc w:val="both"/>
        <w:rPr>
          <w:rFonts w:ascii="Cambria" w:hAnsi="Cambria"/>
        </w:rPr>
      </w:pPr>
      <w:r w:rsidRPr="00423B54">
        <w:rPr>
          <w:rFonts w:ascii="Cambria" w:hAnsi="Cambria"/>
        </w:rPr>
        <w:t>6.1</w:t>
      </w:r>
      <w:r w:rsidR="00D52693">
        <w:rPr>
          <w:rFonts w:ascii="Cambria" w:hAnsi="Cambria"/>
        </w:rPr>
        <w:t>0</w:t>
      </w:r>
      <w:r w:rsidRPr="00423B54">
        <w:rPr>
          <w:rFonts w:ascii="Cambria" w:hAnsi="Cambria"/>
        </w:rPr>
        <w:t>.</w:t>
      </w:r>
      <w:r w:rsidR="008749B2" w:rsidRPr="00423B54">
        <w:rPr>
          <w:rFonts w:ascii="Cambria" w:hAnsi="Cambria"/>
        </w:rPr>
        <w:t xml:space="preserve"> В реестре акционеров Общества указываются сведения о каждом зарегистрированном лице, количестве и категориях (типах) акций, записанных на имя каждого зарегистрированного лица, иные сведения, предусмотренные правовыми актами Российской Федерации.</w:t>
      </w:r>
    </w:p>
    <w:p w:rsidR="00D52693" w:rsidRDefault="00D52693" w:rsidP="00F40F86">
      <w:pPr>
        <w:pStyle w:val="a9"/>
        <w:rPr>
          <w:sz w:val="24"/>
          <w:szCs w:val="24"/>
        </w:rPr>
      </w:pPr>
      <w:bookmarkStart w:id="6" w:name="_Toc511159257"/>
    </w:p>
    <w:p w:rsidR="00F40F86" w:rsidRPr="00423B54" w:rsidRDefault="00F40F86" w:rsidP="00F40F86">
      <w:pPr>
        <w:pStyle w:val="a9"/>
        <w:rPr>
          <w:sz w:val="24"/>
          <w:szCs w:val="24"/>
        </w:rPr>
      </w:pPr>
      <w:r w:rsidRPr="00423B54">
        <w:rPr>
          <w:sz w:val="24"/>
          <w:szCs w:val="24"/>
        </w:rPr>
        <w:lastRenderedPageBreak/>
        <w:t>7. Приобретение и выкуп Обществом размещенных акций</w:t>
      </w:r>
      <w:bookmarkEnd w:id="6"/>
    </w:p>
    <w:p w:rsidR="00F40F86" w:rsidRPr="00F40F86" w:rsidRDefault="00F40F86" w:rsidP="00F40F86">
      <w:pPr>
        <w:ind w:firstLine="284"/>
        <w:jc w:val="both"/>
        <w:rPr>
          <w:rFonts w:ascii="Cambria" w:hAnsi="Cambria"/>
        </w:rPr>
      </w:pPr>
      <w:r>
        <w:rPr>
          <w:rFonts w:ascii="Cambria" w:hAnsi="Cambria"/>
        </w:rPr>
        <w:t>7</w:t>
      </w:r>
      <w:r w:rsidRPr="00F40F86">
        <w:rPr>
          <w:rFonts w:ascii="Cambria" w:hAnsi="Cambria"/>
        </w:rPr>
        <w:t>.1.</w:t>
      </w:r>
      <w:r w:rsidRPr="00F40F86">
        <w:rPr>
          <w:rFonts w:ascii="Cambria" w:hAnsi="Cambria"/>
        </w:rPr>
        <w:tab/>
        <w:t>Акционеры - владельцы голосующих акций вправе требовать выкупа Обществом всех или части принадлежащих им акций в случаях:</w:t>
      </w:r>
    </w:p>
    <w:p w:rsidR="00F40F86" w:rsidRPr="00F40F86" w:rsidRDefault="00F40F86" w:rsidP="00F40F86">
      <w:pPr>
        <w:ind w:firstLine="284"/>
        <w:jc w:val="both"/>
        <w:rPr>
          <w:rFonts w:ascii="Cambria" w:hAnsi="Cambria"/>
        </w:rPr>
      </w:pPr>
      <w:r w:rsidRPr="00F40F86">
        <w:rPr>
          <w:rFonts w:ascii="Cambria" w:hAnsi="Cambria"/>
        </w:rPr>
        <w:t>-</w:t>
      </w:r>
      <w:r w:rsidRPr="00F40F86">
        <w:rPr>
          <w:rFonts w:ascii="Cambria" w:hAnsi="Cambria"/>
        </w:rPr>
        <w:tab/>
        <w:t>реорганизации Общества;</w:t>
      </w:r>
    </w:p>
    <w:p w:rsidR="00F40F86" w:rsidRPr="00F40F86" w:rsidRDefault="00F40F86" w:rsidP="00F40F86">
      <w:pPr>
        <w:ind w:firstLine="284"/>
        <w:jc w:val="both"/>
        <w:rPr>
          <w:rFonts w:ascii="Cambria" w:hAnsi="Cambria"/>
        </w:rPr>
      </w:pPr>
      <w:r w:rsidRPr="00F40F86">
        <w:rPr>
          <w:rFonts w:ascii="Cambria" w:hAnsi="Cambria"/>
        </w:rPr>
        <w:t>-</w:t>
      </w:r>
      <w:r w:rsidRPr="00F40F86">
        <w:rPr>
          <w:rFonts w:ascii="Cambria" w:hAnsi="Cambria"/>
        </w:rPr>
        <w:tab/>
        <w:t>совершения крупной сделки, решение об одобрении которой принимается общим собранием акционеров в соответствии с пунктом 2 статьи 79 Федерального закона "Об акционерных обществах";</w:t>
      </w:r>
    </w:p>
    <w:p w:rsidR="00F40F86" w:rsidRPr="00F40F86" w:rsidRDefault="00F40F86" w:rsidP="00F40F86">
      <w:pPr>
        <w:ind w:firstLine="284"/>
        <w:jc w:val="both"/>
        <w:rPr>
          <w:rFonts w:ascii="Cambria" w:hAnsi="Cambria"/>
        </w:rPr>
      </w:pPr>
      <w:r w:rsidRPr="00F40F86">
        <w:rPr>
          <w:rFonts w:ascii="Cambria" w:hAnsi="Cambria"/>
        </w:rPr>
        <w:t>-</w:t>
      </w:r>
      <w:r w:rsidRPr="00F40F86">
        <w:rPr>
          <w:rFonts w:ascii="Cambria" w:hAnsi="Cambria"/>
        </w:rPr>
        <w:tab/>
        <w:t>внесения изменений и дополнений в настоящий Устав или утверждения Устава в новой редакции, ограничивающих их права.</w:t>
      </w:r>
    </w:p>
    <w:p w:rsidR="00F40F86" w:rsidRPr="00F40F86" w:rsidRDefault="00F40F86" w:rsidP="00F40F86">
      <w:pPr>
        <w:ind w:firstLine="284"/>
        <w:jc w:val="both"/>
        <w:rPr>
          <w:rFonts w:ascii="Cambria" w:hAnsi="Cambria"/>
        </w:rPr>
      </w:pPr>
      <w:r w:rsidRPr="00F40F86">
        <w:rPr>
          <w:rFonts w:ascii="Cambria" w:hAnsi="Cambria"/>
        </w:rPr>
        <w:t>В указанных в настоящем пункте случаях акционеры вправе требовать выкупа акций при условии, что они голосовали против принятия указанны</w:t>
      </w:r>
      <w:r w:rsidR="005115CE">
        <w:rPr>
          <w:rFonts w:ascii="Cambria" w:hAnsi="Cambria"/>
        </w:rPr>
        <w:t>х решений либо не принимали уча</w:t>
      </w:r>
      <w:r w:rsidRPr="00F40F86">
        <w:rPr>
          <w:rFonts w:ascii="Cambria" w:hAnsi="Cambria"/>
        </w:rPr>
        <w:t>стия в голосовании по этим вопросам.</w:t>
      </w:r>
    </w:p>
    <w:p w:rsidR="00F40F86" w:rsidRPr="00F40F86" w:rsidRDefault="00F40F86" w:rsidP="00F40F86">
      <w:pPr>
        <w:ind w:firstLine="284"/>
        <w:jc w:val="both"/>
        <w:rPr>
          <w:rFonts w:ascii="Cambria" w:hAnsi="Cambria"/>
        </w:rPr>
      </w:pPr>
      <w:r>
        <w:rPr>
          <w:rFonts w:ascii="Cambria" w:hAnsi="Cambria"/>
        </w:rPr>
        <w:t>7</w:t>
      </w:r>
      <w:r w:rsidRPr="00F40F86">
        <w:rPr>
          <w:rFonts w:ascii="Cambria" w:hAnsi="Cambria"/>
        </w:rPr>
        <w:t>.2.</w:t>
      </w:r>
      <w:r w:rsidRPr="00F40F86">
        <w:rPr>
          <w:rFonts w:ascii="Cambria" w:hAnsi="Cambria"/>
        </w:rPr>
        <w:tab/>
        <w:t>Список акционеров, имеющих право требовать выкупа Обществом принадлежащих им акций, составляется на основании данных реестра акционеров Общества на день составления списка лиц, имеющих право на участие в общем собрании акционеров, повестка дня которого включает вопросы, голосование по которым в соответствии с Федеральным законом "Об акционерных обществах" может повлечь возникновение права требовать выкупа акций.</w:t>
      </w:r>
    </w:p>
    <w:p w:rsidR="00F40F86" w:rsidRPr="00F40F86" w:rsidRDefault="00F40F86" w:rsidP="00F40F86">
      <w:pPr>
        <w:ind w:firstLine="284"/>
        <w:jc w:val="both"/>
        <w:rPr>
          <w:rFonts w:ascii="Cambria" w:hAnsi="Cambria"/>
        </w:rPr>
      </w:pPr>
      <w:r>
        <w:rPr>
          <w:rFonts w:ascii="Cambria" w:hAnsi="Cambria"/>
        </w:rPr>
        <w:t>7</w:t>
      </w:r>
      <w:r w:rsidRPr="00F40F86">
        <w:rPr>
          <w:rFonts w:ascii="Cambria" w:hAnsi="Cambria"/>
        </w:rPr>
        <w:t>.3.</w:t>
      </w:r>
      <w:r w:rsidRPr="00F40F86">
        <w:rPr>
          <w:rFonts w:ascii="Cambria" w:hAnsi="Cambria"/>
        </w:rPr>
        <w:tab/>
        <w:t>Выкуп акций Обществом осуществляется по цене, определенной Общим собранием акционеров Общества, но не ниже рыночной стоимости, которая должна быть определена независимым оценщиком без учета ее изм</w:t>
      </w:r>
      <w:r w:rsidR="005115CE">
        <w:rPr>
          <w:rFonts w:ascii="Cambria" w:hAnsi="Cambria"/>
        </w:rPr>
        <w:t>енения в результате действий Об</w:t>
      </w:r>
      <w:r w:rsidRPr="00F40F86">
        <w:rPr>
          <w:rFonts w:ascii="Cambria" w:hAnsi="Cambria"/>
        </w:rPr>
        <w:t>щества, повлекших возникновение права требования оценки и выкупа акций.</w:t>
      </w:r>
    </w:p>
    <w:p w:rsidR="00F40F86" w:rsidRPr="00F40F86" w:rsidRDefault="00F40F86" w:rsidP="00F40F86">
      <w:pPr>
        <w:ind w:firstLine="284"/>
        <w:jc w:val="both"/>
        <w:rPr>
          <w:rFonts w:ascii="Cambria" w:hAnsi="Cambria"/>
        </w:rPr>
      </w:pPr>
      <w:r>
        <w:rPr>
          <w:rFonts w:ascii="Cambria" w:hAnsi="Cambria"/>
        </w:rPr>
        <w:t>7</w:t>
      </w:r>
      <w:r w:rsidRPr="00F40F86">
        <w:rPr>
          <w:rFonts w:ascii="Cambria" w:hAnsi="Cambria"/>
        </w:rPr>
        <w:t>.4.</w:t>
      </w:r>
      <w:r w:rsidRPr="00F40F86">
        <w:rPr>
          <w:rFonts w:ascii="Cambria" w:hAnsi="Cambria"/>
        </w:rPr>
        <w:tab/>
        <w:t>Общество вправе приобретать размещенные им акции по решению общего собрания акционеров.</w:t>
      </w:r>
    </w:p>
    <w:p w:rsidR="00F40F86" w:rsidRPr="00F40F86" w:rsidRDefault="00F40F86" w:rsidP="00F40F86">
      <w:pPr>
        <w:ind w:firstLine="284"/>
        <w:jc w:val="both"/>
        <w:rPr>
          <w:rFonts w:ascii="Cambria" w:hAnsi="Cambria"/>
        </w:rPr>
      </w:pPr>
      <w:r w:rsidRPr="00F40F86">
        <w:rPr>
          <w:rFonts w:ascii="Cambria" w:hAnsi="Cambria"/>
        </w:rPr>
        <w:t>Общество не вправе принимать решение о приобрет</w:t>
      </w:r>
      <w:r w:rsidR="005115CE">
        <w:rPr>
          <w:rFonts w:ascii="Cambria" w:hAnsi="Cambria"/>
        </w:rPr>
        <w:t>ении Обществом акций, если номи</w:t>
      </w:r>
      <w:r w:rsidRPr="00F40F86">
        <w:rPr>
          <w:rFonts w:ascii="Cambria" w:hAnsi="Cambria"/>
        </w:rPr>
        <w:t>нальная стоимость акций Общества, находящихся в обращении, составит менее 90 процентов от уставного капитала Общества.</w:t>
      </w:r>
    </w:p>
    <w:p w:rsidR="00F40F86" w:rsidRPr="00F40F86" w:rsidRDefault="00F40F86" w:rsidP="00F40F86">
      <w:pPr>
        <w:ind w:firstLine="284"/>
        <w:jc w:val="both"/>
        <w:rPr>
          <w:rFonts w:ascii="Cambria" w:hAnsi="Cambria"/>
        </w:rPr>
      </w:pPr>
      <w:r>
        <w:rPr>
          <w:rFonts w:ascii="Cambria" w:hAnsi="Cambria"/>
        </w:rPr>
        <w:t>7</w:t>
      </w:r>
      <w:r w:rsidRPr="00F40F86">
        <w:rPr>
          <w:rFonts w:ascii="Cambria" w:hAnsi="Cambria"/>
        </w:rPr>
        <w:t>.5.</w:t>
      </w:r>
      <w:r w:rsidRPr="00F40F86">
        <w:rPr>
          <w:rFonts w:ascii="Cambria" w:hAnsi="Cambria"/>
        </w:rPr>
        <w:tab/>
        <w:t>Акции, приобретенные Обществом в соответствии с п.</w:t>
      </w:r>
      <w:r w:rsidR="005115CE">
        <w:rPr>
          <w:rFonts w:ascii="Cambria" w:hAnsi="Cambria"/>
        </w:rPr>
        <w:t>7</w:t>
      </w:r>
      <w:r w:rsidRPr="00F40F86">
        <w:rPr>
          <w:rFonts w:ascii="Cambria" w:hAnsi="Cambria"/>
        </w:rPr>
        <w:t>.4 настоящего Устава, не предоставляют права голоса, они не учитываются при подсчете голосов, по ним не начисляются дивиденды. Такие акции должны быть реализованы по их рыночной стоимости не позднее одного года с даты их приобретения. В противном случае общее собрание акционеров должно принять решение об уменьшении уставного капитала Общества путем погашения указанных акций.</w:t>
      </w:r>
    </w:p>
    <w:p w:rsidR="00F40F86" w:rsidRPr="00F40F86" w:rsidRDefault="00F40F86" w:rsidP="00F40F86">
      <w:pPr>
        <w:ind w:firstLine="284"/>
        <w:jc w:val="both"/>
        <w:rPr>
          <w:rFonts w:ascii="Cambria" w:hAnsi="Cambria"/>
        </w:rPr>
      </w:pPr>
      <w:r>
        <w:rPr>
          <w:rFonts w:ascii="Cambria" w:hAnsi="Cambria"/>
        </w:rPr>
        <w:t>7</w:t>
      </w:r>
      <w:r w:rsidRPr="00F40F86">
        <w:rPr>
          <w:rFonts w:ascii="Cambria" w:hAnsi="Cambria"/>
        </w:rPr>
        <w:t>.6.</w:t>
      </w:r>
      <w:r w:rsidRPr="00F40F86">
        <w:rPr>
          <w:rFonts w:ascii="Cambria" w:hAnsi="Cambria"/>
        </w:rPr>
        <w:tab/>
        <w:t>Решением о приобретении Обществом акций должны быть определены:</w:t>
      </w:r>
    </w:p>
    <w:p w:rsidR="00F40F86" w:rsidRPr="00F40F86" w:rsidRDefault="00F40F86" w:rsidP="00F40F86">
      <w:pPr>
        <w:ind w:firstLine="284"/>
        <w:jc w:val="both"/>
        <w:rPr>
          <w:rFonts w:ascii="Cambria" w:hAnsi="Cambria"/>
        </w:rPr>
      </w:pPr>
      <w:r w:rsidRPr="00F40F86">
        <w:rPr>
          <w:rFonts w:ascii="Cambria" w:hAnsi="Cambria"/>
        </w:rPr>
        <w:t>-</w:t>
      </w:r>
      <w:r w:rsidRPr="00F40F86">
        <w:rPr>
          <w:rFonts w:ascii="Cambria" w:hAnsi="Cambria"/>
        </w:rPr>
        <w:tab/>
        <w:t>категории (типы) приобретаемых акций;</w:t>
      </w:r>
    </w:p>
    <w:p w:rsidR="00F40F86" w:rsidRPr="00F40F86" w:rsidRDefault="00F40F86" w:rsidP="00F40F86">
      <w:pPr>
        <w:ind w:firstLine="284"/>
        <w:jc w:val="both"/>
        <w:rPr>
          <w:rFonts w:ascii="Cambria" w:hAnsi="Cambria"/>
        </w:rPr>
      </w:pPr>
      <w:r w:rsidRPr="00F40F86">
        <w:rPr>
          <w:rFonts w:ascii="Cambria" w:hAnsi="Cambria"/>
        </w:rPr>
        <w:t>-</w:t>
      </w:r>
      <w:r w:rsidRPr="00F40F86">
        <w:rPr>
          <w:rFonts w:ascii="Cambria" w:hAnsi="Cambria"/>
        </w:rPr>
        <w:tab/>
        <w:t>количество приобретаемых Обществом акций каждой категории (типа);</w:t>
      </w:r>
    </w:p>
    <w:p w:rsidR="00F40F86" w:rsidRPr="00F40F86" w:rsidRDefault="00F40F86" w:rsidP="00F40F86">
      <w:pPr>
        <w:ind w:firstLine="284"/>
        <w:jc w:val="both"/>
        <w:rPr>
          <w:rFonts w:ascii="Cambria" w:hAnsi="Cambria"/>
        </w:rPr>
      </w:pPr>
      <w:r w:rsidRPr="00F40F86">
        <w:rPr>
          <w:rFonts w:ascii="Cambria" w:hAnsi="Cambria"/>
        </w:rPr>
        <w:t>-</w:t>
      </w:r>
      <w:r w:rsidRPr="00F40F86">
        <w:rPr>
          <w:rFonts w:ascii="Cambria" w:hAnsi="Cambria"/>
        </w:rPr>
        <w:tab/>
        <w:t>цена приобретения;</w:t>
      </w:r>
    </w:p>
    <w:p w:rsidR="00F40F86" w:rsidRPr="00F40F86" w:rsidRDefault="00F40F86" w:rsidP="00F40F86">
      <w:pPr>
        <w:ind w:firstLine="284"/>
        <w:jc w:val="both"/>
        <w:rPr>
          <w:rFonts w:ascii="Cambria" w:hAnsi="Cambria"/>
        </w:rPr>
      </w:pPr>
      <w:r w:rsidRPr="00F40F86">
        <w:rPr>
          <w:rFonts w:ascii="Cambria" w:hAnsi="Cambria"/>
        </w:rPr>
        <w:t>-</w:t>
      </w:r>
      <w:r w:rsidRPr="00F40F86">
        <w:rPr>
          <w:rFonts w:ascii="Cambria" w:hAnsi="Cambria"/>
        </w:rPr>
        <w:tab/>
        <w:t>форма и срок оплаты;</w:t>
      </w:r>
    </w:p>
    <w:p w:rsidR="00F40F86" w:rsidRPr="00F40F86" w:rsidRDefault="00F40F86" w:rsidP="00F40F86">
      <w:pPr>
        <w:ind w:firstLine="284"/>
        <w:jc w:val="both"/>
        <w:rPr>
          <w:rFonts w:ascii="Cambria" w:hAnsi="Cambria"/>
        </w:rPr>
      </w:pPr>
      <w:r w:rsidRPr="00F40F86">
        <w:rPr>
          <w:rFonts w:ascii="Cambria" w:hAnsi="Cambria"/>
        </w:rPr>
        <w:t>-</w:t>
      </w:r>
      <w:r w:rsidRPr="00F40F86">
        <w:rPr>
          <w:rFonts w:ascii="Cambria" w:hAnsi="Cambria"/>
        </w:rPr>
        <w:tab/>
        <w:t>срок, в течение которого осуществляется приобретение акций.</w:t>
      </w:r>
    </w:p>
    <w:p w:rsidR="00F40F86" w:rsidRPr="00F40F86" w:rsidRDefault="00F40F86" w:rsidP="00F40F86">
      <w:pPr>
        <w:ind w:firstLine="284"/>
        <w:jc w:val="both"/>
        <w:rPr>
          <w:rFonts w:ascii="Cambria" w:hAnsi="Cambria"/>
        </w:rPr>
      </w:pPr>
      <w:r>
        <w:rPr>
          <w:rFonts w:ascii="Cambria" w:hAnsi="Cambria"/>
        </w:rPr>
        <w:t>7</w:t>
      </w:r>
      <w:r w:rsidRPr="00F40F86">
        <w:rPr>
          <w:rFonts w:ascii="Cambria" w:hAnsi="Cambria"/>
        </w:rPr>
        <w:t>.7.</w:t>
      </w:r>
      <w:r w:rsidRPr="00F40F86">
        <w:rPr>
          <w:rFonts w:ascii="Cambria" w:hAnsi="Cambria"/>
        </w:rPr>
        <w:tab/>
        <w:t>Не позднее чем за 30 дней до начала срока, в течение которого осуществляется</w:t>
      </w:r>
      <w:r>
        <w:rPr>
          <w:rFonts w:ascii="Cambria" w:hAnsi="Cambria"/>
        </w:rPr>
        <w:t xml:space="preserve"> </w:t>
      </w:r>
      <w:r w:rsidRPr="00F40F86">
        <w:rPr>
          <w:rFonts w:ascii="Cambria" w:hAnsi="Cambria"/>
        </w:rPr>
        <w:t>приобретение акций, Общество обязано уведомить акционеров - владельцев акций определенных категорий</w:t>
      </w:r>
      <w:r w:rsidRPr="00F40F86">
        <w:rPr>
          <w:rFonts w:ascii="Cambria" w:hAnsi="Cambria"/>
        </w:rPr>
        <w:tab/>
        <w:t>(типов),</w:t>
      </w:r>
      <w:r w:rsidRPr="00F40F86">
        <w:rPr>
          <w:rFonts w:ascii="Cambria" w:hAnsi="Cambria"/>
        </w:rPr>
        <w:tab/>
        <w:t>решение о приобретении</w:t>
      </w:r>
      <w:r w:rsidRPr="00F40F86">
        <w:rPr>
          <w:rFonts w:ascii="Cambria" w:hAnsi="Cambria"/>
        </w:rPr>
        <w:tab/>
        <w:t>которых принято.</w:t>
      </w:r>
    </w:p>
    <w:p w:rsidR="00F40F86" w:rsidRPr="00F40F86" w:rsidRDefault="00F40F86" w:rsidP="00F40F86">
      <w:pPr>
        <w:ind w:firstLine="284"/>
        <w:jc w:val="both"/>
        <w:rPr>
          <w:rFonts w:ascii="Cambria" w:hAnsi="Cambria"/>
        </w:rPr>
      </w:pPr>
      <w:r w:rsidRPr="00F40F86">
        <w:rPr>
          <w:rFonts w:ascii="Cambria" w:hAnsi="Cambria"/>
        </w:rPr>
        <w:t>Уведомление должно сод</w:t>
      </w:r>
      <w:r w:rsidR="005115CE">
        <w:rPr>
          <w:rFonts w:ascii="Cambria" w:hAnsi="Cambria"/>
        </w:rPr>
        <w:t>ержать сведения, указанные в п.7</w:t>
      </w:r>
      <w:r w:rsidRPr="00F40F86">
        <w:rPr>
          <w:rFonts w:ascii="Cambria" w:hAnsi="Cambria"/>
        </w:rPr>
        <w:t>.6 Устава.</w:t>
      </w:r>
    </w:p>
    <w:p w:rsidR="00F40F86" w:rsidRPr="00F40F86" w:rsidRDefault="00F40F86" w:rsidP="00F40F86">
      <w:pPr>
        <w:ind w:firstLine="284"/>
        <w:jc w:val="both"/>
        <w:rPr>
          <w:rFonts w:ascii="Cambria" w:hAnsi="Cambria"/>
        </w:rPr>
      </w:pPr>
      <w:r>
        <w:rPr>
          <w:rFonts w:ascii="Cambria" w:hAnsi="Cambria"/>
        </w:rPr>
        <w:t>7</w:t>
      </w:r>
      <w:r w:rsidRPr="00F40F86">
        <w:rPr>
          <w:rFonts w:ascii="Cambria" w:hAnsi="Cambria"/>
        </w:rPr>
        <w:t>.8.</w:t>
      </w:r>
      <w:r w:rsidRPr="00F40F86">
        <w:rPr>
          <w:rFonts w:ascii="Cambria" w:hAnsi="Cambria"/>
        </w:rPr>
        <w:tab/>
        <w:t>Общество не</w:t>
      </w:r>
      <w:r w:rsidRPr="00F40F86">
        <w:rPr>
          <w:rFonts w:ascii="Cambria" w:hAnsi="Cambria"/>
        </w:rPr>
        <w:tab/>
        <w:t>вправе</w:t>
      </w:r>
      <w:r w:rsidRPr="00F40F86">
        <w:rPr>
          <w:rFonts w:ascii="Cambria" w:hAnsi="Cambria"/>
        </w:rPr>
        <w:tab/>
        <w:t>осуществлять</w:t>
      </w:r>
      <w:r w:rsidRPr="00F40F86">
        <w:rPr>
          <w:rFonts w:ascii="Cambria" w:hAnsi="Cambria"/>
        </w:rPr>
        <w:tab/>
        <w:t>приобретение</w:t>
      </w:r>
      <w:r w:rsidRPr="00F40F86">
        <w:rPr>
          <w:rFonts w:ascii="Cambria" w:hAnsi="Cambria"/>
        </w:rPr>
        <w:tab/>
        <w:t>размещенных им</w:t>
      </w:r>
      <w:r>
        <w:rPr>
          <w:rFonts w:ascii="Cambria" w:hAnsi="Cambria"/>
        </w:rPr>
        <w:t xml:space="preserve"> </w:t>
      </w:r>
      <w:r w:rsidRPr="00F40F86">
        <w:rPr>
          <w:rFonts w:ascii="Cambria" w:hAnsi="Cambria"/>
        </w:rPr>
        <w:t>обыкновенных акций:</w:t>
      </w:r>
    </w:p>
    <w:p w:rsidR="00F40F86" w:rsidRPr="00F40F86" w:rsidRDefault="00F40F86" w:rsidP="00F40F86">
      <w:pPr>
        <w:ind w:firstLine="284"/>
        <w:jc w:val="both"/>
        <w:rPr>
          <w:rFonts w:ascii="Cambria" w:hAnsi="Cambria"/>
        </w:rPr>
      </w:pPr>
      <w:r w:rsidRPr="00F40F86">
        <w:rPr>
          <w:rFonts w:ascii="Cambria" w:hAnsi="Cambria"/>
        </w:rPr>
        <w:t>-</w:t>
      </w:r>
      <w:r w:rsidRPr="00F40F86">
        <w:rPr>
          <w:rFonts w:ascii="Cambria" w:hAnsi="Cambria"/>
        </w:rPr>
        <w:tab/>
        <w:t>до полной оплаты всего уставного капитала Общества;</w:t>
      </w:r>
    </w:p>
    <w:p w:rsidR="00F40F86" w:rsidRPr="00F40F86" w:rsidRDefault="00F40F86" w:rsidP="00F40F86">
      <w:pPr>
        <w:ind w:firstLine="284"/>
        <w:jc w:val="both"/>
        <w:rPr>
          <w:rFonts w:ascii="Cambria" w:hAnsi="Cambria"/>
        </w:rPr>
      </w:pPr>
      <w:r w:rsidRPr="00F40F86">
        <w:rPr>
          <w:rFonts w:ascii="Cambria" w:hAnsi="Cambria"/>
        </w:rPr>
        <w:t>-</w:t>
      </w:r>
      <w:r w:rsidRPr="00F40F86">
        <w:rPr>
          <w:rFonts w:ascii="Cambria" w:hAnsi="Cambria"/>
        </w:rPr>
        <w:tab/>
        <w:t>если на момент их приобретения Общество отвечает признакам несостоятельности (банкротства) в соответствии с правовыми актами Российской Федерации о несостоятельности (банкротстве) предприятий или указанные признак</w:t>
      </w:r>
      <w:r w:rsidR="005115CE">
        <w:rPr>
          <w:rFonts w:ascii="Cambria" w:hAnsi="Cambria"/>
        </w:rPr>
        <w:t>и появятся в результате приобре</w:t>
      </w:r>
      <w:r w:rsidRPr="00F40F86">
        <w:rPr>
          <w:rFonts w:ascii="Cambria" w:hAnsi="Cambria"/>
        </w:rPr>
        <w:t>тения этих акций;</w:t>
      </w:r>
    </w:p>
    <w:p w:rsidR="00F40F86" w:rsidRPr="00F40F86" w:rsidRDefault="00F40F86" w:rsidP="00F40F86">
      <w:pPr>
        <w:ind w:firstLine="284"/>
        <w:jc w:val="both"/>
        <w:rPr>
          <w:rFonts w:ascii="Cambria" w:hAnsi="Cambria"/>
        </w:rPr>
      </w:pPr>
      <w:r w:rsidRPr="00F40F86">
        <w:rPr>
          <w:rFonts w:ascii="Cambria" w:hAnsi="Cambria"/>
        </w:rPr>
        <w:lastRenderedPageBreak/>
        <w:t>-если на момент их приобретения стоимость чистых активов Общества меньше его уставного капитала, резервного фонда либо станет меньше их размера в результате приобретения акций.</w:t>
      </w:r>
    </w:p>
    <w:p w:rsidR="00F40F86" w:rsidRPr="00423B54" w:rsidRDefault="00F40F86" w:rsidP="00CF099A">
      <w:pPr>
        <w:ind w:firstLine="284"/>
        <w:jc w:val="both"/>
        <w:rPr>
          <w:rFonts w:ascii="Cambria" w:hAnsi="Cambria"/>
        </w:rPr>
      </w:pPr>
      <w:r w:rsidRPr="00F40F86">
        <w:rPr>
          <w:rFonts w:ascii="Cambria" w:hAnsi="Cambria"/>
        </w:rPr>
        <w:t>Общество также не вправе осуществлять приобретение размещенных акций до выкупа всех акций, требования, о выкупе которых предъявлены в соответствии со статьей 76 Федерального закона "Об акционерных обществах" и п.п.</w:t>
      </w:r>
      <w:r w:rsidR="00CF099A">
        <w:rPr>
          <w:rFonts w:ascii="Cambria" w:hAnsi="Cambria"/>
        </w:rPr>
        <w:t>7</w:t>
      </w:r>
      <w:r w:rsidRPr="00F40F86">
        <w:rPr>
          <w:rFonts w:ascii="Cambria" w:hAnsi="Cambria"/>
        </w:rPr>
        <w:t xml:space="preserve">.1 - </w:t>
      </w:r>
      <w:r w:rsidR="00CF099A">
        <w:rPr>
          <w:rFonts w:ascii="Cambria" w:hAnsi="Cambria"/>
        </w:rPr>
        <w:t>7</w:t>
      </w:r>
      <w:r w:rsidRPr="00F40F86">
        <w:rPr>
          <w:rFonts w:ascii="Cambria" w:hAnsi="Cambria"/>
        </w:rPr>
        <w:t>.3 настоящего Устава.</w:t>
      </w:r>
    </w:p>
    <w:p w:rsidR="008749B2" w:rsidRPr="00423B54" w:rsidRDefault="00CF099A" w:rsidP="002C77DE">
      <w:pPr>
        <w:pStyle w:val="a9"/>
        <w:rPr>
          <w:sz w:val="24"/>
          <w:szCs w:val="24"/>
        </w:rPr>
      </w:pPr>
      <w:bookmarkStart w:id="7" w:name="_Toc511159258"/>
      <w:r w:rsidRPr="00423B54">
        <w:rPr>
          <w:sz w:val="24"/>
          <w:szCs w:val="24"/>
        </w:rPr>
        <w:t>8</w:t>
      </w:r>
      <w:r w:rsidR="00FB313C">
        <w:rPr>
          <w:sz w:val="24"/>
          <w:szCs w:val="24"/>
        </w:rPr>
        <w:t>. Имущество и фонды Общества</w:t>
      </w:r>
      <w:bookmarkEnd w:id="7"/>
    </w:p>
    <w:p w:rsidR="008749B2" w:rsidRPr="00423B54" w:rsidRDefault="002C77DE" w:rsidP="002C77DE">
      <w:pPr>
        <w:tabs>
          <w:tab w:val="left" w:pos="709"/>
        </w:tabs>
        <w:ind w:firstLine="284"/>
        <w:jc w:val="both"/>
        <w:rPr>
          <w:rFonts w:ascii="Cambria" w:hAnsi="Cambria"/>
        </w:rPr>
      </w:pPr>
      <w:r w:rsidRPr="00423B54">
        <w:rPr>
          <w:rFonts w:ascii="Cambria" w:hAnsi="Cambria"/>
        </w:rPr>
        <w:t>8</w:t>
      </w:r>
      <w:r w:rsidR="008749B2" w:rsidRPr="00423B54">
        <w:rPr>
          <w:rFonts w:ascii="Cambria" w:hAnsi="Cambria"/>
        </w:rPr>
        <w:t>.1. Общество имеет в собственности обособленное имущество, учитываемое на самостоятельном балансе.</w:t>
      </w:r>
    </w:p>
    <w:p w:rsidR="003718E4" w:rsidRPr="00423B54" w:rsidRDefault="002C77DE" w:rsidP="002C77DE">
      <w:pPr>
        <w:tabs>
          <w:tab w:val="left" w:pos="709"/>
        </w:tabs>
        <w:ind w:firstLine="284"/>
        <w:jc w:val="both"/>
        <w:rPr>
          <w:rFonts w:ascii="Cambria" w:hAnsi="Cambria"/>
        </w:rPr>
      </w:pPr>
      <w:r w:rsidRPr="00423B54">
        <w:rPr>
          <w:rFonts w:ascii="Cambria" w:hAnsi="Cambria"/>
        </w:rPr>
        <w:t>8</w:t>
      </w:r>
      <w:r w:rsidR="003718E4" w:rsidRPr="00423B54">
        <w:rPr>
          <w:rFonts w:ascii="Cambria" w:hAnsi="Cambria"/>
        </w:rPr>
        <w:t>.2. Общество создает Резервный фонд в размере 5 (пять) процентов от уставного капитала Общества.</w:t>
      </w:r>
      <w:r w:rsidRPr="00423B54">
        <w:rPr>
          <w:rFonts w:ascii="Cambria" w:hAnsi="Cambria"/>
        </w:rPr>
        <w:t xml:space="preserve"> </w:t>
      </w:r>
      <w:r w:rsidR="003718E4" w:rsidRPr="00423B54">
        <w:rPr>
          <w:rFonts w:ascii="Cambria" w:hAnsi="Cambria"/>
        </w:rPr>
        <w:t>Размер обязательных ежегодных отчислений в Резервный фонд Общества составляет 5 (пять) процентов от чистой прибыли Общества до достижения Резервным фондом установленного размера.</w:t>
      </w:r>
    </w:p>
    <w:p w:rsidR="002C77DE" w:rsidRPr="002C77DE" w:rsidRDefault="002C77DE" w:rsidP="002C77DE">
      <w:pPr>
        <w:tabs>
          <w:tab w:val="left" w:pos="709"/>
        </w:tabs>
        <w:ind w:firstLine="284"/>
        <w:jc w:val="both"/>
        <w:rPr>
          <w:rFonts w:ascii="Cambria" w:hAnsi="Cambria"/>
        </w:rPr>
      </w:pPr>
      <w:r>
        <w:rPr>
          <w:rFonts w:ascii="Cambria" w:hAnsi="Cambria"/>
        </w:rPr>
        <w:t>8</w:t>
      </w:r>
      <w:r w:rsidRPr="002C77DE">
        <w:rPr>
          <w:rFonts w:ascii="Cambria" w:hAnsi="Cambria"/>
        </w:rPr>
        <w:t>.</w:t>
      </w:r>
      <w:r>
        <w:rPr>
          <w:rFonts w:ascii="Cambria" w:hAnsi="Cambria"/>
        </w:rPr>
        <w:t>3</w:t>
      </w:r>
      <w:r w:rsidRPr="002C77DE">
        <w:rPr>
          <w:rFonts w:ascii="Cambria" w:hAnsi="Cambria"/>
        </w:rPr>
        <w:t>.</w:t>
      </w:r>
      <w:r w:rsidRPr="002C77DE">
        <w:rPr>
          <w:rFonts w:ascii="Cambria" w:hAnsi="Cambria"/>
        </w:rPr>
        <w:tab/>
        <w:t>Резервный фонд Общества предназначен для покрытия его убытков, а также для выкупа акций Общества в случае отсутствия иных средств. Резервный фонд не может быть использован для иных целей.</w:t>
      </w:r>
    </w:p>
    <w:p w:rsidR="002C77DE" w:rsidRPr="002C77DE" w:rsidRDefault="002C77DE" w:rsidP="002C77DE">
      <w:pPr>
        <w:tabs>
          <w:tab w:val="left" w:pos="709"/>
        </w:tabs>
        <w:ind w:firstLine="284"/>
        <w:jc w:val="both"/>
        <w:rPr>
          <w:rFonts w:ascii="Cambria" w:hAnsi="Cambria"/>
        </w:rPr>
      </w:pPr>
      <w:r>
        <w:rPr>
          <w:rFonts w:ascii="Cambria" w:hAnsi="Cambria"/>
        </w:rPr>
        <w:t>8</w:t>
      </w:r>
      <w:r w:rsidRPr="002C77DE">
        <w:rPr>
          <w:rFonts w:ascii="Cambria" w:hAnsi="Cambria"/>
        </w:rPr>
        <w:t>.</w:t>
      </w:r>
      <w:r>
        <w:rPr>
          <w:rFonts w:ascii="Cambria" w:hAnsi="Cambria"/>
        </w:rPr>
        <w:t>4</w:t>
      </w:r>
      <w:r w:rsidRPr="002C77DE">
        <w:rPr>
          <w:rFonts w:ascii="Cambria" w:hAnsi="Cambria"/>
        </w:rPr>
        <w:t>.</w:t>
      </w:r>
      <w:r w:rsidRPr="002C77DE">
        <w:rPr>
          <w:rFonts w:ascii="Cambria" w:hAnsi="Cambria"/>
        </w:rPr>
        <w:tab/>
        <w:t xml:space="preserve"> Акционер имеет право распорядиться принадлежащими ему акциями в порядке, установленном действующим законодательством и настоящим Уставом. Акционер вправе потребовать выделения его доли в имуществе Общества</w:t>
      </w:r>
      <w:r>
        <w:rPr>
          <w:rFonts w:ascii="Cambria" w:hAnsi="Cambria"/>
        </w:rPr>
        <w:t xml:space="preserve"> </w:t>
      </w:r>
      <w:r w:rsidRPr="002C77DE">
        <w:rPr>
          <w:rFonts w:ascii="Cambria" w:hAnsi="Cambria"/>
        </w:rPr>
        <w:t>пропорционально количеству акций, которыми он владеет, только в случае принятия решения о ликвидации Общества.</w:t>
      </w:r>
    </w:p>
    <w:p w:rsidR="002C77DE" w:rsidRPr="002C77DE" w:rsidRDefault="002C77DE" w:rsidP="002C77DE">
      <w:pPr>
        <w:tabs>
          <w:tab w:val="left" w:pos="709"/>
        </w:tabs>
        <w:ind w:firstLine="284"/>
        <w:jc w:val="both"/>
        <w:rPr>
          <w:rFonts w:ascii="Cambria" w:hAnsi="Cambria"/>
        </w:rPr>
      </w:pPr>
      <w:r>
        <w:rPr>
          <w:rFonts w:ascii="Cambria" w:hAnsi="Cambria"/>
        </w:rPr>
        <w:t>8</w:t>
      </w:r>
      <w:r w:rsidRPr="002C77DE">
        <w:rPr>
          <w:rFonts w:ascii="Cambria" w:hAnsi="Cambria"/>
        </w:rPr>
        <w:t>.</w:t>
      </w:r>
      <w:r>
        <w:rPr>
          <w:rFonts w:ascii="Cambria" w:hAnsi="Cambria"/>
        </w:rPr>
        <w:t>5</w:t>
      </w:r>
      <w:r w:rsidRPr="002C77DE">
        <w:rPr>
          <w:rFonts w:ascii="Cambria" w:hAnsi="Cambria"/>
        </w:rPr>
        <w:t>.</w:t>
      </w:r>
      <w:r w:rsidRPr="002C77DE">
        <w:rPr>
          <w:rFonts w:ascii="Cambria" w:hAnsi="Cambria"/>
        </w:rPr>
        <w:tab/>
        <w:t>В принудительном порядке имущество Общества может быть изъято только по вступившему в законную силу решению суда.</w:t>
      </w:r>
    </w:p>
    <w:p w:rsidR="002C77DE" w:rsidRPr="002C77DE" w:rsidRDefault="002C77DE" w:rsidP="002C77DE">
      <w:pPr>
        <w:tabs>
          <w:tab w:val="left" w:pos="709"/>
        </w:tabs>
        <w:ind w:firstLine="284"/>
        <w:jc w:val="both"/>
        <w:rPr>
          <w:rFonts w:ascii="Cambria" w:hAnsi="Cambria"/>
        </w:rPr>
      </w:pPr>
      <w:r>
        <w:rPr>
          <w:rFonts w:ascii="Cambria" w:hAnsi="Cambria"/>
        </w:rPr>
        <w:t>8</w:t>
      </w:r>
      <w:r w:rsidRPr="002C77DE">
        <w:rPr>
          <w:rFonts w:ascii="Cambria" w:hAnsi="Cambria"/>
        </w:rPr>
        <w:t>.</w:t>
      </w:r>
      <w:r>
        <w:rPr>
          <w:rFonts w:ascii="Cambria" w:hAnsi="Cambria"/>
        </w:rPr>
        <w:t>6</w:t>
      </w:r>
      <w:r w:rsidRPr="002C77DE">
        <w:rPr>
          <w:rFonts w:ascii="Cambria" w:hAnsi="Cambria"/>
        </w:rPr>
        <w:t>.</w:t>
      </w:r>
      <w:r w:rsidRPr="002C77DE">
        <w:rPr>
          <w:rFonts w:ascii="Cambria" w:hAnsi="Cambria"/>
        </w:rPr>
        <w:tab/>
        <w:t>Имущество образуется за счет:</w:t>
      </w:r>
    </w:p>
    <w:p w:rsidR="002C77DE" w:rsidRPr="002C77DE" w:rsidRDefault="002C77DE" w:rsidP="002C77DE">
      <w:pPr>
        <w:tabs>
          <w:tab w:val="left" w:pos="709"/>
        </w:tabs>
        <w:ind w:firstLine="284"/>
        <w:jc w:val="both"/>
        <w:rPr>
          <w:rFonts w:ascii="Cambria" w:hAnsi="Cambria"/>
        </w:rPr>
      </w:pPr>
      <w:r w:rsidRPr="002C77DE">
        <w:rPr>
          <w:rFonts w:ascii="Cambria" w:hAnsi="Cambria"/>
        </w:rPr>
        <w:t>-</w:t>
      </w:r>
      <w:r w:rsidRPr="002C77DE">
        <w:rPr>
          <w:rFonts w:ascii="Cambria" w:hAnsi="Cambria"/>
        </w:rPr>
        <w:tab/>
        <w:t>доходов от реализации продукции, работ, услуг;</w:t>
      </w:r>
    </w:p>
    <w:p w:rsidR="002C77DE" w:rsidRPr="002C77DE" w:rsidRDefault="002C77DE" w:rsidP="002C77DE">
      <w:pPr>
        <w:tabs>
          <w:tab w:val="left" w:pos="709"/>
        </w:tabs>
        <w:ind w:firstLine="284"/>
        <w:jc w:val="both"/>
        <w:rPr>
          <w:rFonts w:ascii="Cambria" w:hAnsi="Cambria"/>
        </w:rPr>
      </w:pPr>
      <w:r w:rsidRPr="002C77DE">
        <w:rPr>
          <w:rFonts w:ascii="Cambria" w:hAnsi="Cambria"/>
        </w:rPr>
        <w:t>-</w:t>
      </w:r>
      <w:r w:rsidRPr="002C77DE">
        <w:rPr>
          <w:rFonts w:ascii="Cambria" w:hAnsi="Cambria"/>
        </w:rPr>
        <w:tab/>
        <w:t>кредитов банков;</w:t>
      </w:r>
    </w:p>
    <w:p w:rsidR="002C77DE" w:rsidRPr="002C77DE" w:rsidRDefault="002C77DE" w:rsidP="002C77DE">
      <w:pPr>
        <w:tabs>
          <w:tab w:val="left" w:pos="709"/>
        </w:tabs>
        <w:ind w:firstLine="284"/>
        <w:jc w:val="both"/>
        <w:rPr>
          <w:rFonts w:ascii="Cambria" w:hAnsi="Cambria"/>
        </w:rPr>
      </w:pPr>
      <w:r w:rsidRPr="002C77DE">
        <w:rPr>
          <w:rFonts w:ascii="Cambria" w:hAnsi="Cambria"/>
        </w:rPr>
        <w:t>-</w:t>
      </w:r>
      <w:r w:rsidRPr="002C77DE">
        <w:rPr>
          <w:rFonts w:ascii="Cambria" w:hAnsi="Cambria"/>
        </w:rPr>
        <w:tab/>
        <w:t>безвозмездных или благотворительных взносов, пожертвований российских и иностранных организаций, предприятий, граждан;</w:t>
      </w:r>
    </w:p>
    <w:p w:rsidR="002C77DE" w:rsidRPr="002C77DE" w:rsidRDefault="002C77DE" w:rsidP="002C77DE">
      <w:pPr>
        <w:tabs>
          <w:tab w:val="left" w:pos="709"/>
        </w:tabs>
        <w:ind w:firstLine="284"/>
        <w:jc w:val="both"/>
        <w:rPr>
          <w:rFonts w:ascii="Cambria" w:hAnsi="Cambria"/>
        </w:rPr>
      </w:pPr>
      <w:r w:rsidRPr="002C77DE">
        <w:rPr>
          <w:rFonts w:ascii="Cambria" w:hAnsi="Cambria"/>
        </w:rPr>
        <w:t>- иных не запрещенных законом поступлений.</w:t>
      </w:r>
    </w:p>
    <w:p w:rsidR="002C77DE" w:rsidRPr="002C77DE" w:rsidRDefault="002C77DE" w:rsidP="002C77DE">
      <w:pPr>
        <w:tabs>
          <w:tab w:val="left" w:pos="709"/>
        </w:tabs>
        <w:ind w:firstLine="284"/>
        <w:jc w:val="both"/>
        <w:rPr>
          <w:rFonts w:ascii="Cambria" w:hAnsi="Cambria"/>
        </w:rPr>
      </w:pPr>
      <w:r>
        <w:rPr>
          <w:rFonts w:ascii="Cambria" w:hAnsi="Cambria"/>
        </w:rPr>
        <w:t>8</w:t>
      </w:r>
      <w:r w:rsidRPr="002C77DE">
        <w:rPr>
          <w:rFonts w:ascii="Cambria" w:hAnsi="Cambria"/>
        </w:rPr>
        <w:t>.</w:t>
      </w:r>
      <w:r>
        <w:rPr>
          <w:rFonts w:ascii="Cambria" w:hAnsi="Cambria"/>
        </w:rPr>
        <w:t>7</w:t>
      </w:r>
      <w:r w:rsidRPr="002C77DE">
        <w:rPr>
          <w:rFonts w:ascii="Cambria" w:hAnsi="Cambria"/>
        </w:rPr>
        <w:t>.</w:t>
      </w:r>
      <w:r w:rsidRPr="002C77DE">
        <w:rPr>
          <w:rFonts w:ascii="Cambria" w:hAnsi="Cambria"/>
        </w:rPr>
        <w:tab/>
        <w:t>Общество может объединить часть своего имущества с имуществом иных юридических лиц и граждан для совместного производства товаров, выполнения работ и оказания услуг, в том числе путем организации совместных предприятий с иностранными партнерами.</w:t>
      </w:r>
    </w:p>
    <w:p w:rsidR="002C77DE" w:rsidRPr="002C77DE" w:rsidRDefault="002C77DE" w:rsidP="002C77DE">
      <w:pPr>
        <w:tabs>
          <w:tab w:val="left" w:pos="709"/>
        </w:tabs>
        <w:ind w:firstLine="284"/>
        <w:jc w:val="both"/>
        <w:rPr>
          <w:rFonts w:ascii="Cambria" w:hAnsi="Cambria"/>
        </w:rPr>
      </w:pPr>
      <w:r>
        <w:rPr>
          <w:rFonts w:ascii="Cambria" w:hAnsi="Cambria"/>
        </w:rPr>
        <w:t>8</w:t>
      </w:r>
      <w:r w:rsidRPr="002C77DE">
        <w:rPr>
          <w:rFonts w:ascii="Cambria" w:hAnsi="Cambria"/>
        </w:rPr>
        <w:t>.7.</w:t>
      </w:r>
      <w:r w:rsidRPr="002C77DE">
        <w:rPr>
          <w:rFonts w:ascii="Cambria" w:hAnsi="Cambria"/>
        </w:rPr>
        <w:tab/>
        <w:t>Стоимость чистых активов Общества оценивается по данным бухгалтерского учета в порядке, устанавливаемом Министерством финансов Российской Федерации и федеральным органом исполнительной власти по рынку ценных бумаг.</w:t>
      </w:r>
    </w:p>
    <w:p w:rsidR="002C77DE" w:rsidRPr="002C77DE" w:rsidRDefault="002C77DE" w:rsidP="002C77DE">
      <w:pPr>
        <w:tabs>
          <w:tab w:val="left" w:pos="709"/>
        </w:tabs>
        <w:ind w:firstLine="284"/>
        <w:jc w:val="both"/>
        <w:rPr>
          <w:rFonts w:ascii="Cambria" w:hAnsi="Cambria"/>
        </w:rPr>
      </w:pPr>
      <w:r>
        <w:rPr>
          <w:rFonts w:ascii="Cambria" w:hAnsi="Cambria"/>
        </w:rPr>
        <w:t>8</w:t>
      </w:r>
      <w:r w:rsidRPr="002C77DE">
        <w:rPr>
          <w:rFonts w:ascii="Cambria" w:hAnsi="Cambria"/>
        </w:rPr>
        <w:t>.8.</w:t>
      </w:r>
      <w:r w:rsidRPr="002C77DE">
        <w:rPr>
          <w:rFonts w:ascii="Cambria" w:hAnsi="Cambria"/>
        </w:rPr>
        <w:tab/>
        <w:t xml:space="preserve">Если по окончании второго и каждого последующего финансового года в соответствии с годовым бухгалтерским балансом, предложенным для утверждения акционерам Общества, или результатами аудиторской проверки стоимость чистых </w:t>
      </w:r>
      <w:r>
        <w:rPr>
          <w:rFonts w:ascii="Cambria" w:hAnsi="Cambria"/>
        </w:rPr>
        <w:t>а</w:t>
      </w:r>
      <w:r w:rsidRPr="002C77DE">
        <w:rPr>
          <w:rFonts w:ascii="Cambria" w:hAnsi="Cambria"/>
        </w:rPr>
        <w:t>ктивов Общества оказывается меньше его уставного капитала, Общество обязано объявить об уменьшении своего уставного капитала до величины, не превышающей стоимости его чистых активов.</w:t>
      </w:r>
    </w:p>
    <w:p w:rsidR="002C77DE" w:rsidRPr="002C77DE" w:rsidRDefault="002C77DE" w:rsidP="002C77DE">
      <w:pPr>
        <w:tabs>
          <w:tab w:val="left" w:pos="709"/>
        </w:tabs>
        <w:ind w:firstLine="284"/>
        <w:jc w:val="both"/>
        <w:rPr>
          <w:rFonts w:ascii="Cambria" w:hAnsi="Cambria"/>
        </w:rPr>
      </w:pPr>
      <w:r>
        <w:rPr>
          <w:rFonts w:ascii="Cambria" w:hAnsi="Cambria"/>
        </w:rPr>
        <w:t>8</w:t>
      </w:r>
      <w:r w:rsidRPr="002C77DE">
        <w:rPr>
          <w:rFonts w:ascii="Cambria" w:hAnsi="Cambria"/>
        </w:rPr>
        <w:t>.9.</w:t>
      </w:r>
      <w:r w:rsidRPr="002C77DE">
        <w:rPr>
          <w:rFonts w:ascii="Cambria" w:hAnsi="Cambria"/>
        </w:rPr>
        <w:tab/>
        <w:t>Если по окончании второго и каждого последующего финансового года в</w:t>
      </w:r>
      <w:r>
        <w:rPr>
          <w:rFonts w:ascii="Cambria" w:hAnsi="Cambria"/>
        </w:rPr>
        <w:t xml:space="preserve"> </w:t>
      </w:r>
      <w:r w:rsidRPr="002C77DE">
        <w:rPr>
          <w:rFonts w:ascii="Cambria" w:hAnsi="Cambria"/>
        </w:rPr>
        <w:t>соответствии с годовым бухгалтерским балансом, предложенным для утверждения акционерам Общества, или результатами аудиторской проверки стоимость чистых активов Общества оказывается меньше величины минимального уставного капитала, установленного Федеральным законом "Об акционерных обществах", Общество обязано принять решение о своей ликвидации.</w:t>
      </w:r>
    </w:p>
    <w:p w:rsidR="002C77DE" w:rsidRPr="002C77DE" w:rsidRDefault="002C77DE" w:rsidP="002C77DE">
      <w:pPr>
        <w:tabs>
          <w:tab w:val="left" w:pos="709"/>
        </w:tabs>
        <w:ind w:firstLine="284"/>
        <w:jc w:val="both"/>
        <w:rPr>
          <w:rFonts w:ascii="Cambria" w:hAnsi="Cambria"/>
        </w:rPr>
      </w:pPr>
      <w:r>
        <w:rPr>
          <w:rFonts w:ascii="Cambria" w:hAnsi="Cambria"/>
        </w:rPr>
        <w:t>8</w:t>
      </w:r>
      <w:r w:rsidRPr="002C77DE">
        <w:rPr>
          <w:rFonts w:ascii="Cambria" w:hAnsi="Cambria"/>
        </w:rPr>
        <w:t>.10.</w:t>
      </w:r>
      <w:r w:rsidRPr="002C77DE">
        <w:rPr>
          <w:rFonts w:ascii="Cambria" w:hAnsi="Cambria"/>
        </w:rPr>
        <w:tab/>
        <w:t xml:space="preserve">Если в случаях, предусмотренных п.п. </w:t>
      </w:r>
      <w:r>
        <w:rPr>
          <w:rFonts w:ascii="Cambria" w:hAnsi="Cambria"/>
        </w:rPr>
        <w:t>8</w:t>
      </w:r>
      <w:r w:rsidRPr="002C77DE">
        <w:rPr>
          <w:rFonts w:ascii="Cambria" w:hAnsi="Cambria"/>
        </w:rPr>
        <w:t xml:space="preserve">.8 и </w:t>
      </w:r>
      <w:r>
        <w:rPr>
          <w:rFonts w:ascii="Cambria" w:hAnsi="Cambria"/>
        </w:rPr>
        <w:t>8</w:t>
      </w:r>
      <w:r w:rsidRPr="002C77DE">
        <w:rPr>
          <w:rFonts w:ascii="Cambria" w:hAnsi="Cambria"/>
        </w:rPr>
        <w:t xml:space="preserve">.9 настоящего Устава, Общество в разумный срок не примет решение об уменьшении своего уставного </w:t>
      </w:r>
      <w:r w:rsidRPr="002C77DE">
        <w:rPr>
          <w:rFonts w:ascii="Cambria" w:hAnsi="Cambria"/>
        </w:rPr>
        <w:lastRenderedPageBreak/>
        <w:t>капитала или о ликвидации, кредиторы вправе потребовать от Общества досрочного прекращения или исполнения обязательств и возмещения им убытков. В этих случаях орган, осуществляющий государственную регистрацию юридических лиц, либо иные государственные органы, или органы местного самоуправления, которым право на предъявление такого требования предоставлено федеральным законом, вправе предъявить в суд требование о ликвидации Общества.</w:t>
      </w:r>
    </w:p>
    <w:p w:rsidR="003718E4" w:rsidRPr="00423B54" w:rsidRDefault="002C77DE" w:rsidP="002C77DE">
      <w:pPr>
        <w:tabs>
          <w:tab w:val="left" w:pos="709"/>
        </w:tabs>
        <w:ind w:firstLine="284"/>
        <w:jc w:val="both"/>
        <w:rPr>
          <w:rFonts w:ascii="Cambria" w:hAnsi="Cambria"/>
        </w:rPr>
      </w:pPr>
      <w:r w:rsidRPr="00423B54">
        <w:rPr>
          <w:rFonts w:ascii="Cambria" w:hAnsi="Cambria"/>
        </w:rPr>
        <w:t>8</w:t>
      </w:r>
      <w:r w:rsidR="003718E4" w:rsidRPr="00423B54">
        <w:rPr>
          <w:rFonts w:ascii="Cambria" w:hAnsi="Cambria"/>
        </w:rPr>
        <w:t>.</w:t>
      </w:r>
      <w:r w:rsidRPr="00423B54">
        <w:rPr>
          <w:rFonts w:ascii="Cambria" w:hAnsi="Cambria"/>
        </w:rPr>
        <w:t>11</w:t>
      </w:r>
      <w:r w:rsidR="003718E4" w:rsidRPr="00423B54">
        <w:rPr>
          <w:rFonts w:ascii="Cambria" w:hAnsi="Cambria"/>
        </w:rPr>
        <w:t>. Общество вправе образовывать в соответствии с требованиями законодательства Российской Федерации иные фонды, обеспечивающие его хозяйственно – финансовую деятельность в качестве субъекта гражданского оборота.</w:t>
      </w:r>
    </w:p>
    <w:p w:rsidR="002C77DE" w:rsidRPr="002C77DE" w:rsidRDefault="002C77DE" w:rsidP="002C77DE">
      <w:pPr>
        <w:tabs>
          <w:tab w:val="left" w:pos="709"/>
        </w:tabs>
        <w:ind w:firstLine="284"/>
        <w:jc w:val="both"/>
        <w:rPr>
          <w:rFonts w:ascii="Cambria" w:hAnsi="Cambria"/>
        </w:rPr>
      </w:pPr>
      <w:r>
        <w:rPr>
          <w:rFonts w:ascii="Cambria" w:hAnsi="Cambria"/>
        </w:rPr>
        <w:t>8</w:t>
      </w:r>
      <w:r w:rsidRPr="002C77DE">
        <w:rPr>
          <w:rFonts w:ascii="Cambria" w:hAnsi="Cambria"/>
        </w:rPr>
        <w:t>.1</w:t>
      </w:r>
      <w:r>
        <w:rPr>
          <w:rFonts w:ascii="Cambria" w:hAnsi="Cambria"/>
        </w:rPr>
        <w:t>2</w:t>
      </w:r>
      <w:r w:rsidRPr="002C77DE">
        <w:rPr>
          <w:rFonts w:ascii="Cambria" w:hAnsi="Cambria"/>
        </w:rPr>
        <w:t>.</w:t>
      </w:r>
      <w:r w:rsidRPr="002C77DE">
        <w:rPr>
          <w:rFonts w:ascii="Cambria" w:hAnsi="Cambria"/>
        </w:rPr>
        <w:tab/>
        <w:t>Финансовый год Общества совпадает с календарным годом.</w:t>
      </w:r>
    </w:p>
    <w:p w:rsidR="00A11354" w:rsidRPr="00423B54" w:rsidRDefault="00A11354" w:rsidP="00FB313C">
      <w:pPr>
        <w:pStyle w:val="a9"/>
        <w:rPr>
          <w:sz w:val="24"/>
          <w:szCs w:val="24"/>
        </w:rPr>
      </w:pPr>
      <w:bookmarkStart w:id="8" w:name="_Toc511159259"/>
      <w:r w:rsidRPr="00423B54">
        <w:rPr>
          <w:sz w:val="24"/>
          <w:szCs w:val="24"/>
        </w:rPr>
        <w:t xml:space="preserve">9. </w:t>
      </w:r>
      <w:r w:rsidR="00FB313C" w:rsidRPr="00423B54">
        <w:rPr>
          <w:sz w:val="24"/>
          <w:szCs w:val="24"/>
        </w:rPr>
        <w:t>Органы управления Обществом. Общее собрание акционеров Общества</w:t>
      </w:r>
      <w:bookmarkEnd w:id="8"/>
      <w:r w:rsidRPr="00423B54">
        <w:rPr>
          <w:sz w:val="24"/>
          <w:szCs w:val="24"/>
        </w:rPr>
        <w:t xml:space="preserve"> </w:t>
      </w:r>
    </w:p>
    <w:p w:rsidR="00FB313C" w:rsidRPr="00423B54" w:rsidRDefault="00F875E0" w:rsidP="00C21F43">
      <w:pPr>
        <w:ind w:firstLine="284"/>
        <w:jc w:val="both"/>
        <w:rPr>
          <w:rFonts w:ascii="Cambria" w:hAnsi="Cambria"/>
        </w:rPr>
      </w:pPr>
      <w:r w:rsidRPr="00D52693">
        <w:rPr>
          <w:rFonts w:ascii="Cambria" w:hAnsi="Cambria"/>
        </w:rPr>
        <w:t>9</w:t>
      </w:r>
      <w:r w:rsidR="00FB313C" w:rsidRPr="00FB313C">
        <w:rPr>
          <w:rFonts w:ascii="Cambria" w:hAnsi="Cambria"/>
        </w:rPr>
        <w:t>.1.</w:t>
      </w:r>
      <w:r w:rsidR="00FB313C" w:rsidRPr="00FB313C">
        <w:rPr>
          <w:rFonts w:ascii="Cambria" w:hAnsi="Cambria"/>
        </w:rPr>
        <w:tab/>
        <w:t xml:space="preserve">Органами </w:t>
      </w:r>
      <w:r w:rsidR="00FB313C" w:rsidRPr="00423B54">
        <w:rPr>
          <w:rFonts w:ascii="Cambria" w:hAnsi="Cambria"/>
        </w:rPr>
        <w:t>управления Обществом являются:</w:t>
      </w:r>
    </w:p>
    <w:p w:rsidR="00FB313C" w:rsidRPr="00423B54" w:rsidRDefault="00FB313C" w:rsidP="00C21F43">
      <w:pPr>
        <w:ind w:firstLine="284"/>
        <w:jc w:val="both"/>
        <w:rPr>
          <w:rFonts w:ascii="Cambria" w:hAnsi="Cambria"/>
        </w:rPr>
      </w:pPr>
      <w:r w:rsidRPr="00423B54">
        <w:rPr>
          <w:rFonts w:ascii="Cambria" w:hAnsi="Cambria"/>
        </w:rPr>
        <w:t>-</w:t>
      </w:r>
      <w:r w:rsidRPr="00423B54">
        <w:rPr>
          <w:rFonts w:ascii="Cambria" w:hAnsi="Cambria"/>
        </w:rPr>
        <w:tab/>
        <w:t>Общее собрание акционеров;</w:t>
      </w:r>
    </w:p>
    <w:p w:rsidR="00FB313C" w:rsidRPr="00423B54" w:rsidRDefault="00FB313C" w:rsidP="00C21F43">
      <w:pPr>
        <w:ind w:firstLine="284"/>
        <w:jc w:val="both"/>
        <w:rPr>
          <w:rFonts w:ascii="Cambria" w:hAnsi="Cambria"/>
        </w:rPr>
      </w:pPr>
      <w:r w:rsidRPr="00423B54">
        <w:rPr>
          <w:rFonts w:ascii="Cambria" w:hAnsi="Cambria"/>
        </w:rPr>
        <w:t>-</w:t>
      </w:r>
      <w:r w:rsidRPr="00423B54">
        <w:rPr>
          <w:rFonts w:ascii="Cambria" w:hAnsi="Cambria"/>
        </w:rPr>
        <w:tab/>
        <w:t>единоличный исполнительный орган.</w:t>
      </w:r>
    </w:p>
    <w:p w:rsidR="00FB313C" w:rsidRPr="00423B54" w:rsidRDefault="00F875E0" w:rsidP="00C21F43">
      <w:pPr>
        <w:ind w:firstLine="284"/>
        <w:jc w:val="both"/>
        <w:rPr>
          <w:rFonts w:ascii="Cambria" w:hAnsi="Cambria"/>
        </w:rPr>
      </w:pPr>
      <w:r w:rsidRPr="00423B54">
        <w:rPr>
          <w:rFonts w:ascii="Cambria" w:hAnsi="Cambria"/>
        </w:rPr>
        <w:t>9</w:t>
      </w:r>
      <w:r w:rsidR="00FB313C" w:rsidRPr="00423B54">
        <w:rPr>
          <w:rFonts w:ascii="Cambria" w:hAnsi="Cambria"/>
        </w:rPr>
        <w:t>.2.</w:t>
      </w:r>
      <w:r w:rsidR="00FB313C" w:rsidRPr="00423B54">
        <w:rPr>
          <w:rFonts w:ascii="Cambria" w:hAnsi="Cambria"/>
        </w:rPr>
        <w:tab/>
        <w:t>Высшим органом управления Общества является Общее собрание акционеров. Один раз в год Общество проводит годовое Общее собрание акционеров. Проводимые помимо годового Общие собрания акционеров являются внеочередными.</w:t>
      </w:r>
    </w:p>
    <w:p w:rsidR="00FB313C" w:rsidRPr="00423B54" w:rsidRDefault="00FB313C" w:rsidP="00C21F43">
      <w:pPr>
        <w:ind w:firstLine="284"/>
        <w:jc w:val="both"/>
        <w:rPr>
          <w:rFonts w:ascii="Cambria" w:hAnsi="Cambria"/>
        </w:rPr>
      </w:pPr>
      <w:r w:rsidRPr="00423B54">
        <w:rPr>
          <w:rFonts w:ascii="Cambria" w:hAnsi="Cambria"/>
        </w:rPr>
        <w:t>Единоличным исполнительным органом Общества является Генеральный директор Общества.</w:t>
      </w:r>
    </w:p>
    <w:p w:rsidR="00FB313C" w:rsidRPr="00423B54" w:rsidRDefault="00F875E0" w:rsidP="00C21F43">
      <w:pPr>
        <w:ind w:firstLine="284"/>
        <w:jc w:val="both"/>
        <w:rPr>
          <w:rFonts w:ascii="Cambria" w:hAnsi="Cambria"/>
        </w:rPr>
      </w:pPr>
      <w:r w:rsidRPr="00423B54">
        <w:rPr>
          <w:rFonts w:ascii="Cambria" w:hAnsi="Cambria"/>
        </w:rPr>
        <w:t>9</w:t>
      </w:r>
      <w:r w:rsidR="00FB313C" w:rsidRPr="00423B54">
        <w:rPr>
          <w:rFonts w:ascii="Cambria" w:hAnsi="Cambria"/>
        </w:rPr>
        <w:t>.3.</w:t>
      </w:r>
      <w:r w:rsidR="00FB313C" w:rsidRPr="00423B54">
        <w:rPr>
          <w:rFonts w:ascii="Cambria" w:hAnsi="Cambria"/>
        </w:rPr>
        <w:tab/>
        <w:t>Годовое Общее собрание акционеров должно быть проведено в период с 1 марта по 30 июня в год, следующий за отчетным финансовым годом. На годовом Общем собрании акционеров должны решаться вопросы об избрании Ревизионной комиссии (Ревизора) Общества, утверждении Аудитора Общества, вопросы, предусмотренные подп.</w:t>
      </w:r>
      <w:r w:rsidRPr="00423B54">
        <w:rPr>
          <w:rFonts w:ascii="Cambria" w:hAnsi="Cambria"/>
        </w:rPr>
        <w:t xml:space="preserve"> 9</w:t>
      </w:r>
      <w:r w:rsidR="00FB313C" w:rsidRPr="00423B54">
        <w:rPr>
          <w:rFonts w:ascii="Cambria" w:hAnsi="Cambria"/>
        </w:rPr>
        <w:t>.4.10 Устава, а также могут решаться иные вопросы, отнесенные к компетенции Общего собрания акционеров.</w:t>
      </w:r>
    </w:p>
    <w:p w:rsidR="00FB313C" w:rsidRPr="00423B54" w:rsidRDefault="00FB313C" w:rsidP="00C21F43">
      <w:pPr>
        <w:ind w:firstLine="284"/>
        <w:jc w:val="both"/>
        <w:rPr>
          <w:rFonts w:ascii="Cambria" w:hAnsi="Cambria"/>
        </w:rPr>
      </w:pPr>
      <w:r w:rsidRPr="00423B54">
        <w:rPr>
          <w:rFonts w:ascii="Cambria" w:hAnsi="Cambria"/>
        </w:rPr>
        <w:t>В пределах своей компетенции годовое Общее собрание акционеров вправе рассмотреть любой вопрос.</w:t>
      </w:r>
    </w:p>
    <w:p w:rsidR="00FB313C" w:rsidRPr="00423B54" w:rsidRDefault="00F875E0" w:rsidP="00C21F43">
      <w:pPr>
        <w:ind w:firstLine="284"/>
        <w:jc w:val="both"/>
        <w:rPr>
          <w:rFonts w:ascii="Cambria" w:hAnsi="Cambria"/>
        </w:rPr>
      </w:pPr>
      <w:r w:rsidRPr="00423B54">
        <w:rPr>
          <w:rFonts w:ascii="Cambria" w:hAnsi="Cambria"/>
        </w:rPr>
        <w:t>9</w:t>
      </w:r>
      <w:r w:rsidR="00FB313C" w:rsidRPr="00423B54">
        <w:rPr>
          <w:rFonts w:ascii="Cambria" w:hAnsi="Cambria"/>
        </w:rPr>
        <w:t>.4.</w:t>
      </w:r>
      <w:r w:rsidR="00FB313C" w:rsidRPr="00423B54">
        <w:rPr>
          <w:rFonts w:ascii="Cambria" w:hAnsi="Cambria"/>
        </w:rPr>
        <w:tab/>
        <w:t>К компетенции Общего собрания акционеров относятся следующие вопросы:</w:t>
      </w:r>
    </w:p>
    <w:p w:rsidR="00FB313C" w:rsidRPr="00423B54" w:rsidRDefault="00F875E0" w:rsidP="00C21F43">
      <w:pPr>
        <w:ind w:firstLine="284"/>
        <w:jc w:val="both"/>
        <w:rPr>
          <w:rFonts w:ascii="Cambria" w:hAnsi="Cambria"/>
        </w:rPr>
      </w:pPr>
      <w:r w:rsidRPr="00D52693">
        <w:rPr>
          <w:rFonts w:ascii="Cambria" w:hAnsi="Cambria"/>
        </w:rPr>
        <w:t>9</w:t>
      </w:r>
      <w:r w:rsidR="00FB313C" w:rsidRPr="00423B54">
        <w:rPr>
          <w:rFonts w:ascii="Cambria" w:hAnsi="Cambria"/>
        </w:rPr>
        <w:t>.4.1.</w:t>
      </w:r>
      <w:r w:rsidR="00FB313C" w:rsidRPr="00423B54">
        <w:rPr>
          <w:rFonts w:ascii="Cambria" w:hAnsi="Cambria"/>
        </w:rPr>
        <w:tab/>
        <w:t xml:space="preserve"> Внесение изменений и дополнений в Устав Общества, утверждение настоящего Устава в новой редакции.</w:t>
      </w:r>
    </w:p>
    <w:p w:rsidR="00FB313C" w:rsidRPr="00423B54" w:rsidRDefault="00F875E0" w:rsidP="00C21F43">
      <w:pPr>
        <w:ind w:firstLine="284"/>
        <w:jc w:val="both"/>
        <w:rPr>
          <w:rFonts w:ascii="Cambria" w:hAnsi="Cambria"/>
        </w:rPr>
      </w:pPr>
      <w:r w:rsidRPr="00D52693">
        <w:rPr>
          <w:rFonts w:ascii="Cambria" w:hAnsi="Cambria"/>
        </w:rPr>
        <w:t>9</w:t>
      </w:r>
      <w:r w:rsidR="00FB313C" w:rsidRPr="00423B54">
        <w:rPr>
          <w:rFonts w:ascii="Cambria" w:hAnsi="Cambria"/>
        </w:rPr>
        <w:t>.4.2.</w:t>
      </w:r>
      <w:r w:rsidR="00FB313C" w:rsidRPr="00423B54">
        <w:rPr>
          <w:rFonts w:ascii="Cambria" w:hAnsi="Cambria"/>
        </w:rPr>
        <w:tab/>
        <w:t>Реорганизация Общества.</w:t>
      </w:r>
    </w:p>
    <w:p w:rsidR="00FB313C" w:rsidRPr="00423B54" w:rsidRDefault="00F875E0" w:rsidP="00C21F43">
      <w:pPr>
        <w:ind w:firstLine="284"/>
        <w:jc w:val="both"/>
        <w:rPr>
          <w:rFonts w:ascii="Cambria" w:hAnsi="Cambria"/>
        </w:rPr>
      </w:pPr>
      <w:r w:rsidRPr="00D52693">
        <w:rPr>
          <w:rFonts w:ascii="Cambria" w:hAnsi="Cambria"/>
        </w:rPr>
        <w:t>9</w:t>
      </w:r>
      <w:r w:rsidR="00FB313C" w:rsidRPr="00423B54">
        <w:rPr>
          <w:rFonts w:ascii="Cambria" w:hAnsi="Cambria"/>
        </w:rPr>
        <w:t>.4.3.</w:t>
      </w:r>
      <w:r w:rsidR="00FB313C" w:rsidRPr="00423B54">
        <w:rPr>
          <w:rFonts w:ascii="Cambria" w:hAnsi="Cambria"/>
        </w:rPr>
        <w:tab/>
        <w:t>Ликвидация Общества, назначение ликвидационной комиссии и утверждение промежуточного и окончательного ликвидационных балансов.</w:t>
      </w:r>
    </w:p>
    <w:p w:rsidR="00FB313C" w:rsidRPr="00423B54" w:rsidRDefault="00F875E0" w:rsidP="00C21F43">
      <w:pPr>
        <w:ind w:firstLine="284"/>
        <w:jc w:val="both"/>
        <w:rPr>
          <w:rFonts w:ascii="Cambria" w:hAnsi="Cambria"/>
        </w:rPr>
      </w:pPr>
      <w:r w:rsidRPr="00423B54">
        <w:rPr>
          <w:rFonts w:ascii="Cambria" w:hAnsi="Cambria"/>
        </w:rPr>
        <w:t>9</w:t>
      </w:r>
      <w:r w:rsidR="00FB313C" w:rsidRPr="00423B54">
        <w:rPr>
          <w:rFonts w:ascii="Cambria" w:hAnsi="Cambria"/>
        </w:rPr>
        <w:t>.4.4.</w:t>
      </w:r>
      <w:r w:rsidR="00FB313C" w:rsidRPr="00423B54">
        <w:rPr>
          <w:rFonts w:ascii="Cambria" w:hAnsi="Cambria"/>
        </w:rPr>
        <w:tab/>
        <w:t xml:space="preserve">Образование единоличного исполнительного органа Общества </w:t>
      </w:r>
      <w:r w:rsidRPr="00423B54">
        <w:rPr>
          <w:rFonts w:ascii="Cambria" w:hAnsi="Cambria"/>
        </w:rPr>
        <w:t>Ге</w:t>
      </w:r>
      <w:r w:rsidR="00FB313C" w:rsidRPr="00423B54">
        <w:rPr>
          <w:rFonts w:ascii="Cambria" w:hAnsi="Cambria"/>
        </w:rPr>
        <w:t>нерального директора и досрочное прекращение его полномочий.</w:t>
      </w:r>
    </w:p>
    <w:p w:rsidR="00FB313C" w:rsidRPr="00423B54" w:rsidRDefault="00A54DF2" w:rsidP="00C21F43">
      <w:pPr>
        <w:ind w:firstLine="284"/>
        <w:jc w:val="both"/>
        <w:rPr>
          <w:rFonts w:ascii="Cambria" w:hAnsi="Cambria"/>
        </w:rPr>
      </w:pPr>
      <w:r w:rsidRPr="00423B54">
        <w:rPr>
          <w:rFonts w:ascii="Cambria" w:hAnsi="Cambria"/>
        </w:rPr>
        <w:t>9</w:t>
      </w:r>
      <w:r w:rsidR="00FB313C" w:rsidRPr="00423B54">
        <w:rPr>
          <w:rFonts w:ascii="Cambria" w:hAnsi="Cambria"/>
        </w:rPr>
        <w:t>.4.5.</w:t>
      </w:r>
      <w:r w:rsidR="00FB313C" w:rsidRPr="00423B54">
        <w:rPr>
          <w:rFonts w:ascii="Cambria" w:hAnsi="Cambria"/>
        </w:rPr>
        <w:tab/>
        <w:t>Определение предельного количества, номинальной стоимости, категории (типа) объявленных акций и прав, предоставляемых этими акциями.</w:t>
      </w:r>
    </w:p>
    <w:p w:rsidR="00FB313C" w:rsidRPr="00423B54" w:rsidRDefault="00A54DF2" w:rsidP="00C21F43">
      <w:pPr>
        <w:ind w:firstLine="284"/>
        <w:jc w:val="both"/>
        <w:rPr>
          <w:rFonts w:ascii="Cambria" w:hAnsi="Cambria"/>
        </w:rPr>
      </w:pPr>
      <w:r w:rsidRPr="00423B54">
        <w:rPr>
          <w:rFonts w:ascii="Cambria" w:hAnsi="Cambria"/>
        </w:rPr>
        <w:t>9</w:t>
      </w:r>
      <w:r w:rsidR="00FB313C" w:rsidRPr="00423B54">
        <w:rPr>
          <w:rFonts w:ascii="Cambria" w:hAnsi="Cambria"/>
        </w:rPr>
        <w:t>.4.6.</w:t>
      </w:r>
      <w:r w:rsidR="00FB313C" w:rsidRPr="00423B54">
        <w:rPr>
          <w:rFonts w:ascii="Cambria" w:hAnsi="Cambria"/>
        </w:rPr>
        <w:tab/>
        <w:t xml:space="preserve"> Увеличение уставного капитала Общества путем увеличения номинальной стоимости акций или путем размещения дополнительных акций.</w:t>
      </w:r>
    </w:p>
    <w:p w:rsidR="00FB313C" w:rsidRPr="00423B54" w:rsidRDefault="00A54DF2" w:rsidP="00C21F43">
      <w:pPr>
        <w:ind w:firstLine="284"/>
        <w:jc w:val="both"/>
        <w:rPr>
          <w:rFonts w:ascii="Cambria" w:hAnsi="Cambria"/>
        </w:rPr>
      </w:pPr>
      <w:r w:rsidRPr="00423B54">
        <w:rPr>
          <w:rFonts w:ascii="Cambria" w:hAnsi="Cambria"/>
        </w:rPr>
        <w:t>9</w:t>
      </w:r>
      <w:r w:rsidR="00FB313C" w:rsidRPr="00423B54">
        <w:rPr>
          <w:rFonts w:ascii="Cambria" w:hAnsi="Cambria"/>
        </w:rPr>
        <w:t>.4.7.</w:t>
      </w:r>
      <w:r w:rsidR="00FB313C" w:rsidRPr="00423B54">
        <w:rPr>
          <w:rFonts w:ascii="Cambria" w:hAnsi="Cambria"/>
        </w:rPr>
        <w:tab/>
        <w:t>Уменьшение уставного капитала Общества путем уменьшения номинальной стоимости акций, приобретения Обществом части акций в целях сокращения их общего количества или погашения не полностью оплаченных акций в случаях, установленных Федеральным законом "Об акционерных обществах".</w:t>
      </w:r>
    </w:p>
    <w:p w:rsidR="00FB313C" w:rsidRPr="00423B54" w:rsidRDefault="00A54DF2" w:rsidP="00C21F43">
      <w:pPr>
        <w:ind w:firstLine="284"/>
        <w:jc w:val="both"/>
        <w:rPr>
          <w:rFonts w:ascii="Cambria" w:hAnsi="Cambria"/>
        </w:rPr>
      </w:pPr>
      <w:r w:rsidRPr="00423B54">
        <w:rPr>
          <w:rFonts w:ascii="Cambria" w:hAnsi="Cambria"/>
        </w:rPr>
        <w:t>9</w:t>
      </w:r>
      <w:r w:rsidR="00FB313C" w:rsidRPr="00423B54">
        <w:rPr>
          <w:rFonts w:ascii="Cambria" w:hAnsi="Cambria"/>
        </w:rPr>
        <w:t>.4.8.</w:t>
      </w:r>
      <w:r w:rsidR="00FB313C" w:rsidRPr="00423B54">
        <w:rPr>
          <w:rFonts w:ascii="Cambria" w:hAnsi="Cambria"/>
        </w:rPr>
        <w:tab/>
        <w:t>Избрание членов Ревизионной комиссии (Ревизора) Общества и досрочное прекращение их (его) полномочий.</w:t>
      </w:r>
    </w:p>
    <w:p w:rsidR="00FB313C" w:rsidRPr="00423B54" w:rsidRDefault="00A54DF2" w:rsidP="00C21F43">
      <w:pPr>
        <w:ind w:firstLine="284"/>
        <w:jc w:val="both"/>
        <w:rPr>
          <w:rFonts w:ascii="Cambria" w:hAnsi="Cambria"/>
        </w:rPr>
      </w:pPr>
      <w:r w:rsidRPr="00423B54">
        <w:rPr>
          <w:rFonts w:ascii="Cambria" w:hAnsi="Cambria"/>
        </w:rPr>
        <w:t>9</w:t>
      </w:r>
      <w:r w:rsidR="00FB313C" w:rsidRPr="00423B54">
        <w:rPr>
          <w:rFonts w:ascii="Cambria" w:hAnsi="Cambria"/>
        </w:rPr>
        <w:t>.4.9.</w:t>
      </w:r>
      <w:r w:rsidR="00FB313C" w:rsidRPr="00423B54">
        <w:rPr>
          <w:rFonts w:ascii="Cambria" w:hAnsi="Cambria"/>
        </w:rPr>
        <w:tab/>
        <w:t>Утверждение Аудитора Общества.</w:t>
      </w:r>
    </w:p>
    <w:p w:rsidR="00FB313C" w:rsidRPr="00423B54" w:rsidRDefault="00A54DF2" w:rsidP="00C21F43">
      <w:pPr>
        <w:ind w:firstLine="284"/>
        <w:jc w:val="both"/>
        <w:rPr>
          <w:rFonts w:ascii="Cambria" w:hAnsi="Cambria"/>
        </w:rPr>
      </w:pPr>
      <w:r w:rsidRPr="00423B54">
        <w:rPr>
          <w:rFonts w:ascii="Cambria" w:hAnsi="Cambria"/>
        </w:rPr>
        <w:t>9</w:t>
      </w:r>
      <w:r w:rsidR="00FB313C" w:rsidRPr="00423B54">
        <w:rPr>
          <w:rFonts w:ascii="Cambria" w:hAnsi="Cambria"/>
        </w:rPr>
        <w:t>.4.10.</w:t>
      </w:r>
      <w:r w:rsidRPr="00423B54">
        <w:rPr>
          <w:rFonts w:ascii="Cambria" w:hAnsi="Cambria"/>
        </w:rPr>
        <w:t xml:space="preserve"> </w:t>
      </w:r>
      <w:r w:rsidR="00FB313C" w:rsidRPr="00423B54">
        <w:rPr>
          <w:rFonts w:ascii="Cambria" w:hAnsi="Cambria"/>
        </w:rPr>
        <w:t xml:space="preserve">Утверждение годовых отчетов, годовой бухгалтерской отчетности, в том числе отчетов о прибылях и убытках (счетов прибылей и убытков) Общества, а также распределение прибыли, в том числе выплата (объявление) дивидендов, и убытков </w:t>
      </w:r>
      <w:r w:rsidRPr="00423B54">
        <w:rPr>
          <w:rFonts w:ascii="Cambria" w:hAnsi="Cambria"/>
        </w:rPr>
        <w:t>О</w:t>
      </w:r>
      <w:r w:rsidR="00FB313C" w:rsidRPr="00423B54">
        <w:rPr>
          <w:rFonts w:ascii="Cambria" w:hAnsi="Cambria"/>
        </w:rPr>
        <w:t>бщества по результатам финансового года.</w:t>
      </w:r>
    </w:p>
    <w:p w:rsidR="00FB313C" w:rsidRPr="00423B54" w:rsidRDefault="00A54DF2" w:rsidP="00C21F43">
      <w:pPr>
        <w:ind w:firstLine="284"/>
        <w:jc w:val="both"/>
        <w:rPr>
          <w:rFonts w:ascii="Cambria" w:hAnsi="Cambria"/>
        </w:rPr>
      </w:pPr>
      <w:r w:rsidRPr="00423B54">
        <w:rPr>
          <w:rFonts w:ascii="Cambria" w:hAnsi="Cambria"/>
        </w:rPr>
        <w:lastRenderedPageBreak/>
        <w:t>9</w:t>
      </w:r>
      <w:r w:rsidR="00FB313C" w:rsidRPr="00423B54">
        <w:rPr>
          <w:rFonts w:ascii="Cambria" w:hAnsi="Cambria"/>
        </w:rPr>
        <w:t>.4.11.</w:t>
      </w:r>
      <w:r w:rsidR="00B949E9" w:rsidRPr="00423B54">
        <w:rPr>
          <w:rFonts w:ascii="Cambria" w:hAnsi="Cambria"/>
        </w:rPr>
        <w:t xml:space="preserve"> </w:t>
      </w:r>
      <w:r w:rsidR="00FB313C" w:rsidRPr="00423B54">
        <w:rPr>
          <w:rFonts w:ascii="Cambria" w:hAnsi="Cambria"/>
        </w:rPr>
        <w:t>Утверждение Положения о порядке подго</w:t>
      </w:r>
      <w:r w:rsidRPr="00423B54">
        <w:rPr>
          <w:rFonts w:ascii="Cambria" w:hAnsi="Cambria"/>
        </w:rPr>
        <w:t>товки и ведения Общего собрания</w:t>
      </w:r>
      <w:r w:rsidR="00FB313C" w:rsidRPr="00423B54">
        <w:rPr>
          <w:rFonts w:ascii="Cambria" w:hAnsi="Cambria"/>
        </w:rPr>
        <w:t xml:space="preserve"> акционеров, определение порядка ведения собрания; утверждение Положений о</w:t>
      </w:r>
      <w:r w:rsidR="00171B94" w:rsidRPr="00423B54">
        <w:rPr>
          <w:rFonts w:ascii="Cambria" w:hAnsi="Cambria"/>
        </w:rPr>
        <w:t xml:space="preserve"> Ге</w:t>
      </w:r>
      <w:r w:rsidR="00FB313C" w:rsidRPr="00423B54">
        <w:rPr>
          <w:rFonts w:ascii="Cambria" w:hAnsi="Cambria"/>
        </w:rPr>
        <w:t>неральном директоре Общества и о Ревизионной комиссии Общества.</w:t>
      </w:r>
    </w:p>
    <w:p w:rsidR="00FB313C" w:rsidRPr="00423B54" w:rsidRDefault="00171B94" w:rsidP="00C21F43">
      <w:pPr>
        <w:ind w:firstLine="284"/>
        <w:jc w:val="both"/>
        <w:rPr>
          <w:rFonts w:ascii="Cambria" w:hAnsi="Cambria"/>
        </w:rPr>
      </w:pPr>
      <w:r w:rsidRPr="00423B54">
        <w:rPr>
          <w:rFonts w:ascii="Cambria" w:hAnsi="Cambria"/>
        </w:rPr>
        <w:t>9</w:t>
      </w:r>
      <w:r w:rsidR="00FB313C" w:rsidRPr="00423B54">
        <w:rPr>
          <w:rFonts w:ascii="Cambria" w:hAnsi="Cambria"/>
        </w:rPr>
        <w:t>.4.12.Избрание членов счетной комиссии и досрочное прекращение их</w:t>
      </w:r>
      <w:r w:rsidRPr="00423B54">
        <w:rPr>
          <w:rFonts w:ascii="Cambria" w:hAnsi="Cambria"/>
        </w:rPr>
        <w:t xml:space="preserve"> </w:t>
      </w:r>
      <w:r w:rsidR="00FB313C" w:rsidRPr="00423B54">
        <w:rPr>
          <w:rFonts w:ascii="Cambria" w:hAnsi="Cambria"/>
        </w:rPr>
        <w:t>Полномочи</w:t>
      </w:r>
      <w:r w:rsidRPr="00423B54">
        <w:rPr>
          <w:rFonts w:ascii="Cambria" w:hAnsi="Cambria"/>
        </w:rPr>
        <w:t>й</w:t>
      </w:r>
      <w:r w:rsidR="00FB313C" w:rsidRPr="00423B54">
        <w:rPr>
          <w:rFonts w:ascii="Cambria" w:hAnsi="Cambria"/>
        </w:rPr>
        <w:t>.</w:t>
      </w:r>
    </w:p>
    <w:p w:rsidR="00FB313C" w:rsidRPr="00423B54" w:rsidRDefault="00171B94" w:rsidP="00C21F43">
      <w:pPr>
        <w:ind w:firstLine="284"/>
        <w:jc w:val="both"/>
        <w:rPr>
          <w:rFonts w:ascii="Cambria" w:hAnsi="Cambria"/>
        </w:rPr>
      </w:pPr>
      <w:r w:rsidRPr="00423B54">
        <w:rPr>
          <w:rFonts w:ascii="Cambria" w:hAnsi="Cambria"/>
        </w:rPr>
        <w:t>9</w:t>
      </w:r>
      <w:r w:rsidR="00FB313C" w:rsidRPr="00423B54">
        <w:rPr>
          <w:rFonts w:ascii="Cambria" w:hAnsi="Cambria"/>
        </w:rPr>
        <w:t>.4.13.Принятие решений о дроблении и консолидации акций.</w:t>
      </w:r>
    </w:p>
    <w:p w:rsidR="00FB313C" w:rsidRPr="00423B54" w:rsidRDefault="00171B94" w:rsidP="00C21F43">
      <w:pPr>
        <w:ind w:firstLine="284"/>
        <w:jc w:val="both"/>
        <w:rPr>
          <w:rFonts w:ascii="Cambria" w:hAnsi="Cambria"/>
        </w:rPr>
      </w:pPr>
      <w:r w:rsidRPr="00423B54">
        <w:rPr>
          <w:rFonts w:ascii="Cambria" w:hAnsi="Cambria"/>
        </w:rPr>
        <w:t>9</w:t>
      </w:r>
      <w:r w:rsidR="00FB313C" w:rsidRPr="00423B54">
        <w:rPr>
          <w:rFonts w:ascii="Cambria" w:hAnsi="Cambria"/>
        </w:rPr>
        <w:t>.4.14.Принятие решений об одобрении сделок в случаях, предусмотренных</w:t>
      </w:r>
      <w:r w:rsidRPr="00423B54">
        <w:rPr>
          <w:rFonts w:ascii="Cambria" w:hAnsi="Cambria"/>
        </w:rPr>
        <w:t xml:space="preserve"> </w:t>
      </w:r>
      <w:r w:rsidR="00FB313C" w:rsidRPr="00423B54">
        <w:rPr>
          <w:rFonts w:ascii="Cambria" w:hAnsi="Cambria"/>
        </w:rPr>
        <w:t>статьей 83 Федерального закона "Об акционерных обществах".</w:t>
      </w:r>
    </w:p>
    <w:p w:rsidR="00FB313C" w:rsidRPr="00423B54" w:rsidRDefault="00171B94" w:rsidP="00C21F43">
      <w:pPr>
        <w:ind w:firstLine="284"/>
        <w:jc w:val="both"/>
        <w:rPr>
          <w:rFonts w:ascii="Cambria" w:hAnsi="Cambria"/>
        </w:rPr>
      </w:pPr>
      <w:r w:rsidRPr="00423B54">
        <w:rPr>
          <w:rFonts w:ascii="Cambria" w:hAnsi="Cambria"/>
        </w:rPr>
        <w:t>9</w:t>
      </w:r>
      <w:r w:rsidR="00FB313C" w:rsidRPr="00423B54">
        <w:rPr>
          <w:rFonts w:ascii="Cambria" w:hAnsi="Cambria"/>
        </w:rPr>
        <w:t>.4.15.</w:t>
      </w:r>
      <w:r w:rsidR="00FB313C" w:rsidRPr="00423B54">
        <w:rPr>
          <w:rFonts w:ascii="Cambria" w:hAnsi="Cambria"/>
        </w:rPr>
        <w:tab/>
        <w:t>Принятие решений об одобрении крупных сделок в случаях,</w:t>
      </w:r>
      <w:r w:rsidRPr="00423B54">
        <w:rPr>
          <w:rFonts w:ascii="Cambria" w:hAnsi="Cambria"/>
        </w:rPr>
        <w:t xml:space="preserve"> </w:t>
      </w:r>
      <w:r w:rsidR="00FB313C" w:rsidRPr="00423B54">
        <w:rPr>
          <w:rFonts w:ascii="Cambria" w:hAnsi="Cambria"/>
        </w:rPr>
        <w:t>предусмотренных статьей 79 Федерального закона "Об акционерных обществах".</w:t>
      </w:r>
    </w:p>
    <w:p w:rsidR="00FB313C" w:rsidRPr="00423B54" w:rsidRDefault="00171B94" w:rsidP="00C21F43">
      <w:pPr>
        <w:ind w:firstLine="284"/>
        <w:jc w:val="both"/>
        <w:rPr>
          <w:rFonts w:ascii="Cambria" w:hAnsi="Cambria"/>
        </w:rPr>
      </w:pPr>
      <w:r w:rsidRPr="00423B54">
        <w:rPr>
          <w:rFonts w:ascii="Cambria" w:hAnsi="Cambria"/>
        </w:rPr>
        <w:t>9</w:t>
      </w:r>
      <w:r w:rsidR="00FB313C" w:rsidRPr="00423B54">
        <w:rPr>
          <w:rFonts w:ascii="Cambria" w:hAnsi="Cambria"/>
        </w:rPr>
        <w:t>.4.16.</w:t>
      </w:r>
      <w:r w:rsidR="00FB313C" w:rsidRPr="00423B54">
        <w:rPr>
          <w:rFonts w:ascii="Cambria" w:hAnsi="Cambria"/>
        </w:rPr>
        <w:tab/>
        <w:t>Приобретение и выкуп Обществом размещенных акций и иных ценных</w:t>
      </w:r>
      <w:r w:rsidRPr="00423B54">
        <w:rPr>
          <w:rFonts w:ascii="Cambria" w:hAnsi="Cambria"/>
        </w:rPr>
        <w:t xml:space="preserve"> </w:t>
      </w:r>
      <w:r w:rsidR="00FB313C" w:rsidRPr="00423B54">
        <w:rPr>
          <w:rFonts w:ascii="Cambria" w:hAnsi="Cambria"/>
        </w:rPr>
        <w:t>бумаг.</w:t>
      </w:r>
    </w:p>
    <w:p w:rsidR="00FB313C" w:rsidRPr="00423B54" w:rsidRDefault="00171B94" w:rsidP="00C21F43">
      <w:pPr>
        <w:ind w:firstLine="284"/>
        <w:jc w:val="both"/>
        <w:rPr>
          <w:rFonts w:ascii="Cambria" w:hAnsi="Cambria"/>
        </w:rPr>
      </w:pPr>
      <w:r w:rsidRPr="00423B54">
        <w:rPr>
          <w:rFonts w:ascii="Cambria" w:hAnsi="Cambria"/>
        </w:rPr>
        <w:t>9</w:t>
      </w:r>
      <w:r w:rsidR="00FB313C" w:rsidRPr="00423B54">
        <w:rPr>
          <w:rFonts w:ascii="Cambria" w:hAnsi="Cambria"/>
        </w:rPr>
        <w:t>.4.17.</w:t>
      </w:r>
      <w:r w:rsidR="00FB313C" w:rsidRPr="00423B54">
        <w:rPr>
          <w:rFonts w:ascii="Cambria" w:hAnsi="Cambria"/>
        </w:rPr>
        <w:tab/>
        <w:t>Принятие решений об участии Общества в холдинговых компаниях,</w:t>
      </w:r>
      <w:r w:rsidRPr="00423B54">
        <w:rPr>
          <w:rFonts w:ascii="Cambria" w:hAnsi="Cambria"/>
        </w:rPr>
        <w:t xml:space="preserve"> </w:t>
      </w:r>
      <w:r w:rsidR="00FB313C" w:rsidRPr="00423B54">
        <w:rPr>
          <w:rFonts w:ascii="Cambria" w:hAnsi="Cambria"/>
        </w:rPr>
        <w:t>финансово-промышленных группах и иных объединениях коммерческих организаций.</w:t>
      </w:r>
    </w:p>
    <w:p w:rsidR="00FB313C" w:rsidRPr="00423B54" w:rsidRDefault="00171B94" w:rsidP="00C21F43">
      <w:pPr>
        <w:ind w:firstLine="284"/>
        <w:jc w:val="both"/>
        <w:rPr>
          <w:rFonts w:ascii="Cambria" w:hAnsi="Cambria"/>
        </w:rPr>
      </w:pPr>
      <w:r w:rsidRPr="00423B54">
        <w:rPr>
          <w:rFonts w:ascii="Cambria" w:hAnsi="Cambria"/>
        </w:rPr>
        <w:t>9</w:t>
      </w:r>
      <w:r w:rsidR="00FB313C" w:rsidRPr="00423B54">
        <w:rPr>
          <w:rFonts w:ascii="Cambria" w:hAnsi="Cambria"/>
        </w:rPr>
        <w:t>.4.18.</w:t>
      </w:r>
      <w:r w:rsidR="00FB313C" w:rsidRPr="00423B54">
        <w:rPr>
          <w:rFonts w:ascii="Cambria" w:hAnsi="Cambria"/>
        </w:rPr>
        <w:tab/>
        <w:t>Утверждение внутренних документов, регулирующих деятельность органов</w:t>
      </w:r>
      <w:r w:rsidRPr="00423B54">
        <w:rPr>
          <w:rFonts w:ascii="Cambria" w:hAnsi="Cambria"/>
        </w:rPr>
        <w:t xml:space="preserve"> </w:t>
      </w:r>
      <w:r w:rsidR="00FB313C" w:rsidRPr="00423B54">
        <w:rPr>
          <w:rFonts w:ascii="Cambria" w:hAnsi="Cambria"/>
        </w:rPr>
        <w:t>Общества.</w:t>
      </w:r>
    </w:p>
    <w:p w:rsidR="00FB313C" w:rsidRPr="00423B54" w:rsidRDefault="00171B94" w:rsidP="00C21F43">
      <w:pPr>
        <w:ind w:firstLine="284"/>
        <w:jc w:val="both"/>
        <w:rPr>
          <w:rFonts w:ascii="Cambria" w:hAnsi="Cambria"/>
        </w:rPr>
      </w:pPr>
      <w:r w:rsidRPr="00423B54">
        <w:rPr>
          <w:rFonts w:ascii="Cambria" w:hAnsi="Cambria"/>
        </w:rPr>
        <w:t>9</w:t>
      </w:r>
      <w:r w:rsidR="00FB313C" w:rsidRPr="00423B54">
        <w:rPr>
          <w:rFonts w:ascii="Cambria" w:hAnsi="Cambria"/>
        </w:rPr>
        <w:t>.4.19.</w:t>
      </w:r>
      <w:r w:rsidR="00FB313C" w:rsidRPr="00423B54">
        <w:rPr>
          <w:rFonts w:ascii="Cambria" w:hAnsi="Cambria"/>
        </w:rPr>
        <w:tab/>
        <w:t>Решение о передаче полномочий единоличного исполнительного органа</w:t>
      </w:r>
      <w:r w:rsidRPr="00423B54">
        <w:rPr>
          <w:rFonts w:ascii="Cambria" w:hAnsi="Cambria"/>
        </w:rPr>
        <w:t xml:space="preserve"> </w:t>
      </w:r>
      <w:r w:rsidR="00FB313C" w:rsidRPr="00423B54">
        <w:rPr>
          <w:rFonts w:ascii="Cambria" w:hAnsi="Cambria"/>
        </w:rPr>
        <w:t>Общества управляющей организации или управляющему.</w:t>
      </w:r>
    </w:p>
    <w:p w:rsidR="00FB313C" w:rsidRPr="00423B54" w:rsidRDefault="00171B94" w:rsidP="00C21F43">
      <w:pPr>
        <w:ind w:firstLine="284"/>
        <w:jc w:val="both"/>
        <w:rPr>
          <w:rFonts w:ascii="Cambria" w:hAnsi="Cambria"/>
        </w:rPr>
      </w:pPr>
      <w:r w:rsidRPr="00423B54">
        <w:rPr>
          <w:rFonts w:ascii="Cambria" w:hAnsi="Cambria"/>
        </w:rPr>
        <w:t>9</w:t>
      </w:r>
      <w:r w:rsidR="00FB313C" w:rsidRPr="00423B54">
        <w:rPr>
          <w:rFonts w:ascii="Cambria" w:hAnsi="Cambria"/>
        </w:rPr>
        <w:t>.4.20.</w:t>
      </w:r>
      <w:r w:rsidR="00FB313C" w:rsidRPr="00423B54">
        <w:rPr>
          <w:rFonts w:ascii="Cambria" w:hAnsi="Cambria"/>
        </w:rPr>
        <w:tab/>
        <w:t>Размещение акций (эмиссионных ценных бумаг Общества, конвертируемых</w:t>
      </w:r>
      <w:r w:rsidRPr="00423B54">
        <w:rPr>
          <w:rFonts w:ascii="Cambria" w:hAnsi="Cambria"/>
        </w:rPr>
        <w:t xml:space="preserve"> </w:t>
      </w:r>
      <w:r w:rsidR="00FB313C" w:rsidRPr="00423B54">
        <w:rPr>
          <w:rFonts w:ascii="Cambria" w:hAnsi="Cambria"/>
        </w:rPr>
        <w:t>и акции) посредством закрытой подписки.</w:t>
      </w:r>
    </w:p>
    <w:p w:rsidR="00FB313C" w:rsidRPr="00423B54" w:rsidRDefault="00A26338" w:rsidP="00C21F43">
      <w:pPr>
        <w:ind w:firstLine="284"/>
        <w:jc w:val="both"/>
        <w:rPr>
          <w:rFonts w:ascii="Cambria" w:hAnsi="Cambria"/>
        </w:rPr>
      </w:pPr>
      <w:r w:rsidRPr="00423B54">
        <w:rPr>
          <w:rFonts w:ascii="Cambria" w:hAnsi="Cambria"/>
        </w:rPr>
        <w:t>9</w:t>
      </w:r>
      <w:r w:rsidR="00FB313C" w:rsidRPr="00423B54">
        <w:rPr>
          <w:rFonts w:ascii="Cambria" w:hAnsi="Cambria"/>
        </w:rPr>
        <w:t>.4.21.</w:t>
      </w:r>
      <w:r w:rsidR="00FB313C" w:rsidRPr="00423B54">
        <w:rPr>
          <w:rFonts w:ascii="Cambria" w:hAnsi="Cambria"/>
        </w:rPr>
        <w:tab/>
        <w:t>Размещение Обществом облигаций и иных эмиссионных ценных бумаг в</w:t>
      </w:r>
      <w:r w:rsidRPr="00423B54">
        <w:rPr>
          <w:rFonts w:ascii="Cambria" w:hAnsi="Cambria"/>
        </w:rPr>
        <w:t xml:space="preserve"> </w:t>
      </w:r>
      <w:r w:rsidR="00FB313C" w:rsidRPr="00423B54">
        <w:rPr>
          <w:rFonts w:ascii="Cambria" w:hAnsi="Cambria"/>
        </w:rPr>
        <w:t>случаях, предусмотренных Федеральным законом "Об акционерных обществах".</w:t>
      </w:r>
    </w:p>
    <w:p w:rsidR="00FB313C" w:rsidRPr="00423B54" w:rsidRDefault="00A26338" w:rsidP="00C21F43">
      <w:pPr>
        <w:ind w:firstLine="284"/>
        <w:jc w:val="both"/>
        <w:rPr>
          <w:rFonts w:ascii="Cambria" w:hAnsi="Cambria"/>
        </w:rPr>
      </w:pPr>
      <w:r w:rsidRPr="00423B54">
        <w:rPr>
          <w:rFonts w:ascii="Cambria" w:hAnsi="Cambria"/>
        </w:rPr>
        <w:t>9</w:t>
      </w:r>
      <w:r w:rsidR="00FB313C" w:rsidRPr="00423B54">
        <w:rPr>
          <w:rFonts w:ascii="Cambria" w:hAnsi="Cambria"/>
        </w:rPr>
        <w:t>.4.22.</w:t>
      </w:r>
      <w:r w:rsidR="00FB313C" w:rsidRPr="00423B54">
        <w:rPr>
          <w:rFonts w:ascii="Cambria" w:hAnsi="Cambria"/>
        </w:rPr>
        <w:tab/>
        <w:t>Определение цены (денежной оценки) имущества, цены размещения и</w:t>
      </w:r>
      <w:r w:rsidRPr="00423B54">
        <w:rPr>
          <w:rFonts w:ascii="Cambria" w:hAnsi="Cambria"/>
        </w:rPr>
        <w:t xml:space="preserve"> </w:t>
      </w:r>
      <w:r w:rsidR="00FB313C" w:rsidRPr="00423B54">
        <w:rPr>
          <w:rFonts w:ascii="Cambria" w:hAnsi="Cambria"/>
        </w:rPr>
        <w:t>выкупа эмиссионных ценных бумаг в случаях, предусмотренных Федеральным законом</w:t>
      </w:r>
      <w:r w:rsidRPr="00423B54">
        <w:rPr>
          <w:rFonts w:ascii="Cambria" w:hAnsi="Cambria"/>
        </w:rPr>
        <w:t xml:space="preserve"> </w:t>
      </w:r>
      <w:r w:rsidR="00FB313C" w:rsidRPr="00423B54">
        <w:rPr>
          <w:rFonts w:ascii="Cambria" w:hAnsi="Cambria"/>
        </w:rPr>
        <w:t>"Об акционерных обществах".</w:t>
      </w:r>
    </w:p>
    <w:p w:rsidR="00FB313C" w:rsidRPr="00423B54" w:rsidRDefault="00A26338" w:rsidP="00C21F43">
      <w:pPr>
        <w:ind w:firstLine="284"/>
        <w:jc w:val="both"/>
        <w:rPr>
          <w:rFonts w:ascii="Cambria" w:hAnsi="Cambria"/>
        </w:rPr>
      </w:pPr>
      <w:r w:rsidRPr="00423B54">
        <w:rPr>
          <w:rFonts w:ascii="Cambria" w:hAnsi="Cambria"/>
        </w:rPr>
        <w:t>9</w:t>
      </w:r>
      <w:r w:rsidR="00FB313C" w:rsidRPr="00423B54">
        <w:rPr>
          <w:rFonts w:ascii="Cambria" w:hAnsi="Cambria"/>
        </w:rPr>
        <w:t>.4.23.</w:t>
      </w:r>
      <w:r w:rsidR="00FB313C" w:rsidRPr="00423B54">
        <w:rPr>
          <w:rFonts w:ascii="Cambria" w:hAnsi="Cambria"/>
        </w:rPr>
        <w:tab/>
        <w:t>Использование резервного и иных фондов Общества.</w:t>
      </w:r>
    </w:p>
    <w:p w:rsidR="00FB313C" w:rsidRPr="00423B54" w:rsidRDefault="00A26338" w:rsidP="00C21F43">
      <w:pPr>
        <w:ind w:firstLine="284"/>
        <w:jc w:val="both"/>
        <w:rPr>
          <w:rFonts w:ascii="Cambria" w:hAnsi="Cambria"/>
        </w:rPr>
      </w:pPr>
      <w:r w:rsidRPr="00423B54">
        <w:rPr>
          <w:rFonts w:ascii="Cambria" w:hAnsi="Cambria"/>
        </w:rPr>
        <w:t>9</w:t>
      </w:r>
      <w:r w:rsidR="00FB313C" w:rsidRPr="00423B54">
        <w:rPr>
          <w:rFonts w:ascii="Cambria" w:hAnsi="Cambria"/>
        </w:rPr>
        <w:t>.4.24.</w:t>
      </w:r>
      <w:r w:rsidR="00FB313C" w:rsidRPr="00423B54">
        <w:rPr>
          <w:rFonts w:ascii="Cambria" w:hAnsi="Cambria"/>
        </w:rPr>
        <w:tab/>
        <w:t>Создание филиалов и открытие представительств Общества и их</w:t>
      </w:r>
      <w:r w:rsidRPr="00423B54">
        <w:rPr>
          <w:rFonts w:ascii="Cambria" w:hAnsi="Cambria"/>
        </w:rPr>
        <w:t xml:space="preserve"> </w:t>
      </w:r>
      <w:r w:rsidR="00FB313C" w:rsidRPr="00423B54">
        <w:rPr>
          <w:rFonts w:ascii="Cambria" w:hAnsi="Cambria"/>
        </w:rPr>
        <w:t>ликвидация.</w:t>
      </w:r>
    </w:p>
    <w:p w:rsidR="00FB313C" w:rsidRPr="00423B54" w:rsidRDefault="00A26338" w:rsidP="00C21F43">
      <w:pPr>
        <w:ind w:firstLine="284"/>
        <w:jc w:val="both"/>
        <w:rPr>
          <w:rFonts w:ascii="Cambria" w:hAnsi="Cambria"/>
        </w:rPr>
      </w:pPr>
      <w:r w:rsidRPr="00423B54">
        <w:rPr>
          <w:rFonts w:ascii="Cambria" w:hAnsi="Cambria"/>
        </w:rPr>
        <w:t>9</w:t>
      </w:r>
      <w:r w:rsidR="00FB313C" w:rsidRPr="00423B54">
        <w:rPr>
          <w:rFonts w:ascii="Cambria" w:hAnsi="Cambria"/>
        </w:rPr>
        <w:t>.4.25.</w:t>
      </w:r>
      <w:r w:rsidR="00FB313C" w:rsidRPr="00423B54">
        <w:rPr>
          <w:rFonts w:ascii="Cambria" w:hAnsi="Cambria"/>
        </w:rPr>
        <w:tab/>
        <w:t>Утверждение регистратора Общества и условий договора с ним, а также</w:t>
      </w:r>
      <w:r w:rsidRPr="00423B54">
        <w:rPr>
          <w:rFonts w:ascii="Cambria" w:hAnsi="Cambria"/>
        </w:rPr>
        <w:t xml:space="preserve"> </w:t>
      </w:r>
      <w:r w:rsidR="00FB313C" w:rsidRPr="00423B54">
        <w:rPr>
          <w:rFonts w:ascii="Cambria" w:hAnsi="Cambria"/>
        </w:rPr>
        <w:t>расторжение договора с ним (в случае, если ведение реестра акционеров Общества будет</w:t>
      </w:r>
      <w:r w:rsidRPr="00423B54">
        <w:rPr>
          <w:rFonts w:ascii="Cambria" w:hAnsi="Cambria"/>
        </w:rPr>
        <w:t xml:space="preserve"> </w:t>
      </w:r>
      <w:r w:rsidR="00FB313C" w:rsidRPr="00423B54">
        <w:rPr>
          <w:rFonts w:ascii="Cambria" w:hAnsi="Cambria"/>
        </w:rPr>
        <w:t>поручено регистратору).</w:t>
      </w:r>
    </w:p>
    <w:p w:rsidR="00FB313C" w:rsidRPr="00423B54" w:rsidRDefault="00A26338" w:rsidP="00C21F43">
      <w:pPr>
        <w:ind w:firstLine="284"/>
        <w:jc w:val="both"/>
        <w:rPr>
          <w:rFonts w:ascii="Cambria" w:hAnsi="Cambria"/>
        </w:rPr>
      </w:pPr>
      <w:r w:rsidRPr="00423B54">
        <w:rPr>
          <w:rFonts w:ascii="Cambria" w:hAnsi="Cambria"/>
        </w:rPr>
        <w:t>9</w:t>
      </w:r>
      <w:r w:rsidR="00FB313C" w:rsidRPr="00423B54">
        <w:rPr>
          <w:rFonts w:ascii="Cambria" w:hAnsi="Cambria"/>
        </w:rPr>
        <w:t>.4.26.</w:t>
      </w:r>
      <w:r w:rsidR="00FB313C" w:rsidRPr="00423B54">
        <w:rPr>
          <w:rFonts w:ascii="Cambria" w:hAnsi="Cambria"/>
        </w:rPr>
        <w:tab/>
        <w:t>В связи с тем, что совет директоров в Обществе не создается, функции</w:t>
      </w:r>
      <w:r w:rsidRPr="00423B54">
        <w:rPr>
          <w:rFonts w:ascii="Cambria" w:hAnsi="Cambria"/>
        </w:rPr>
        <w:t xml:space="preserve"> </w:t>
      </w:r>
      <w:r w:rsidR="00FB313C" w:rsidRPr="00423B54">
        <w:rPr>
          <w:rFonts w:ascii="Cambria" w:hAnsi="Cambria"/>
        </w:rPr>
        <w:t>совета директоров в соответствии с абз.2 п.1 ст.64 Федерального закона "Об акционерных</w:t>
      </w:r>
      <w:r w:rsidRPr="00423B54">
        <w:rPr>
          <w:rFonts w:ascii="Cambria" w:hAnsi="Cambria"/>
        </w:rPr>
        <w:t xml:space="preserve"> </w:t>
      </w:r>
      <w:r w:rsidR="00FB313C" w:rsidRPr="00423B54">
        <w:rPr>
          <w:rFonts w:ascii="Cambria" w:hAnsi="Cambria"/>
        </w:rPr>
        <w:t>обществах" выполняет Общее собрание акционеров.</w:t>
      </w:r>
    </w:p>
    <w:p w:rsidR="00FB313C" w:rsidRPr="00423B54" w:rsidRDefault="00A26338" w:rsidP="00C21F43">
      <w:pPr>
        <w:ind w:firstLine="284"/>
        <w:jc w:val="both"/>
        <w:rPr>
          <w:rFonts w:ascii="Cambria" w:hAnsi="Cambria"/>
        </w:rPr>
      </w:pPr>
      <w:r w:rsidRPr="00423B54">
        <w:rPr>
          <w:rFonts w:ascii="Cambria" w:hAnsi="Cambria"/>
        </w:rPr>
        <w:t>9</w:t>
      </w:r>
      <w:r w:rsidR="00FB313C" w:rsidRPr="00423B54">
        <w:rPr>
          <w:rFonts w:ascii="Cambria" w:hAnsi="Cambria"/>
        </w:rPr>
        <w:t>.4.27.</w:t>
      </w:r>
      <w:r w:rsidR="00FB313C" w:rsidRPr="00423B54">
        <w:rPr>
          <w:rFonts w:ascii="Cambria" w:hAnsi="Cambria"/>
        </w:rPr>
        <w:tab/>
        <w:t>Общее собрание акционеров вправе решать и другие вопросы, если их</w:t>
      </w:r>
      <w:r w:rsidRPr="00423B54">
        <w:rPr>
          <w:rFonts w:ascii="Cambria" w:hAnsi="Cambria"/>
        </w:rPr>
        <w:t xml:space="preserve"> </w:t>
      </w:r>
      <w:r w:rsidR="00FB313C" w:rsidRPr="00423B54">
        <w:rPr>
          <w:rFonts w:ascii="Cambria" w:hAnsi="Cambria"/>
        </w:rPr>
        <w:t>решение отнесено к компетенции Общего собрания настоящим Уставом и Федеральным</w:t>
      </w:r>
      <w:r w:rsidRPr="00423B54">
        <w:rPr>
          <w:rFonts w:ascii="Cambria" w:hAnsi="Cambria"/>
        </w:rPr>
        <w:t xml:space="preserve"> </w:t>
      </w:r>
      <w:r w:rsidR="00FB313C" w:rsidRPr="00423B54">
        <w:rPr>
          <w:rFonts w:ascii="Cambria" w:hAnsi="Cambria"/>
        </w:rPr>
        <w:t>законом "Об акционерных обществах".</w:t>
      </w:r>
    </w:p>
    <w:p w:rsidR="00FB313C" w:rsidRPr="00423B54" w:rsidRDefault="00A26338" w:rsidP="00C21F43">
      <w:pPr>
        <w:ind w:firstLine="284"/>
        <w:jc w:val="both"/>
        <w:rPr>
          <w:rFonts w:ascii="Cambria" w:hAnsi="Cambria"/>
        </w:rPr>
      </w:pPr>
      <w:r w:rsidRPr="00423B54">
        <w:rPr>
          <w:rFonts w:ascii="Cambria" w:hAnsi="Cambria"/>
        </w:rPr>
        <w:t>9</w:t>
      </w:r>
      <w:r w:rsidR="00FB313C" w:rsidRPr="00423B54">
        <w:rPr>
          <w:rFonts w:ascii="Cambria" w:hAnsi="Cambria"/>
        </w:rPr>
        <w:t>.5.</w:t>
      </w:r>
      <w:r w:rsidR="00FB313C" w:rsidRPr="00423B54">
        <w:rPr>
          <w:rFonts w:ascii="Cambria" w:hAnsi="Cambria"/>
        </w:rPr>
        <w:tab/>
        <w:t>Вопросы, отнесенные к компетенции Общего собрания акционеров, не могут</w:t>
      </w:r>
      <w:r w:rsidR="0007304E" w:rsidRPr="00423B54">
        <w:rPr>
          <w:rFonts w:ascii="Cambria" w:hAnsi="Cambria"/>
        </w:rPr>
        <w:t xml:space="preserve"> </w:t>
      </w:r>
      <w:r w:rsidR="00FB313C" w:rsidRPr="00423B54">
        <w:rPr>
          <w:rFonts w:ascii="Cambria" w:hAnsi="Cambria"/>
        </w:rPr>
        <w:t>быть переданы на решение Генеральному директору Общества.</w:t>
      </w:r>
    </w:p>
    <w:p w:rsidR="00FB313C" w:rsidRPr="00423B54" w:rsidRDefault="0007304E" w:rsidP="00C21F43">
      <w:pPr>
        <w:ind w:firstLine="284"/>
        <w:jc w:val="both"/>
        <w:rPr>
          <w:rFonts w:ascii="Cambria" w:hAnsi="Cambria"/>
        </w:rPr>
      </w:pPr>
      <w:r w:rsidRPr="00423B54">
        <w:rPr>
          <w:rFonts w:ascii="Cambria" w:hAnsi="Cambria"/>
        </w:rPr>
        <w:t>9</w:t>
      </w:r>
      <w:r w:rsidR="00FB313C" w:rsidRPr="00423B54">
        <w:rPr>
          <w:rFonts w:ascii="Cambria" w:hAnsi="Cambria"/>
        </w:rPr>
        <w:t>.6.</w:t>
      </w:r>
      <w:r w:rsidR="00FB313C" w:rsidRPr="00423B54">
        <w:rPr>
          <w:rFonts w:ascii="Cambria" w:hAnsi="Cambria"/>
        </w:rPr>
        <w:tab/>
        <w:t>Решение Общего собрания акционеров по вопросу, поставленному на</w:t>
      </w:r>
      <w:r w:rsidRPr="00423B54">
        <w:rPr>
          <w:rFonts w:ascii="Cambria" w:hAnsi="Cambria"/>
        </w:rPr>
        <w:t xml:space="preserve"> го</w:t>
      </w:r>
      <w:r w:rsidR="00FB313C" w:rsidRPr="00423B54">
        <w:rPr>
          <w:rFonts w:ascii="Cambria" w:hAnsi="Cambria"/>
        </w:rPr>
        <w:t>лосование, принимается большинством голосов акционеров - владельцев голосующих</w:t>
      </w:r>
      <w:r w:rsidRPr="00423B54">
        <w:rPr>
          <w:rFonts w:ascii="Cambria" w:hAnsi="Cambria"/>
        </w:rPr>
        <w:t xml:space="preserve"> </w:t>
      </w:r>
      <w:r w:rsidR="00FB313C" w:rsidRPr="00423B54">
        <w:rPr>
          <w:rFonts w:ascii="Cambria" w:hAnsi="Cambria"/>
        </w:rPr>
        <w:t>акций общества, принимающих участие в с</w:t>
      </w:r>
      <w:r w:rsidRPr="00423B54">
        <w:rPr>
          <w:rFonts w:ascii="Cambria" w:hAnsi="Cambria"/>
        </w:rPr>
        <w:t>обрании, за исключением вопросо</w:t>
      </w:r>
      <w:r w:rsidR="00FB313C" w:rsidRPr="00423B54">
        <w:rPr>
          <w:rFonts w:ascii="Cambria" w:hAnsi="Cambria"/>
        </w:rPr>
        <w:t>в, указанных</w:t>
      </w:r>
      <w:r w:rsidRPr="00423B54">
        <w:rPr>
          <w:rFonts w:ascii="Cambria" w:hAnsi="Cambria"/>
        </w:rPr>
        <w:t xml:space="preserve"> в</w:t>
      </w:r>
      <w:r w:rsidR="00FB313C" w:rsidRPr="00423B54">
        <w:rPr>
          <w:rFonts w:ascii="Cambria" w:hAnsi="Cambria"/>
        </w:rPr>
        <w:t xml:space="preserve"> абзаце 2 настоящего пункта Устава.</w:t>
      </w:r>
    </w:p>
    <w:p w:rsidR="00FB313C" w:rsidRPr="00423B54" w:rsidRDefault="00FB313C" w:rsidP="00C21F43">
      <w:pPr>
        <w:ind w:firstLine="284"/>
        <w:jc w:val="both"/>
        <w:rPr>
          <w:rFonts w:ascii="Cambria" w:hAnsi="Cambria"/>
        </w:rPr>
      </w:pPr>
      <w:r w:rsidRPr="00423B54">
        <w:rPr>
          <w:rFonts w:ascii="Cambria" w:hAnsi="Cambria"/>
        </w:rPr>
        <w:t xml:space="preserve">Решения по вопросам, указанным в пунктах </w:t>
      </w:r>
      <w:r w:rsidR="0007304E" w:rsidRPr="00423B54">
        <w:rPr>
          <w:rFonts w:ascii="Cambria" w:hAnsi="Cambria"/>
        </w:rPr>
        <w:t>9</w:t>
      </w:r>
      <w:r w:rsidRPr="00423B54">
        <w:rPr>
          <w:rFonts w:ascii="Cambria" w:hAnsi="Cambria"/>
        </w:rPr>
        <w:t>.4.1-</w:t>
      </w:r>
      <w:r w:rsidR="0007304E" w:rsidRPr="00423B54">
        <w:rPr>
          <w:rFonts w:ascii="Cambria" w:hAnsi="Cambria"/>
        </w:rPr>
        <w:t>9</w:t>
      </w:r>
      <w:r w:rsidRPr="00423B54">
        <w:rPr>
          <w:rFonts w:ascii="Cambria" w:hAnsi="Cambria"/>
        </w:rPr>
        <w:t xml:space="preserve">.4.3, </w:t>
      </w:r>
      <w:r w:rsidR="0007304E" w:rsidRPr="00423B54">
        <w:rPr>
          <w:rFonts w:ascii="Cambria" w:hAnsi="Cambria"/>
        </w:rPr>
        <w:t>9</w:t>
      </w:r>
      <w:r w:rsidRPr="00423B54">
        <w:rPr>
          <w:rFonts w:ascii="Cambria" w:hAnsi="Cambria"/>
        </w:rPr>
        <w:t xml:space="preserve">.4.5, </w:t>
      </w:r>
      <w:r w:rsidR="0007304E" w:rsidRPr="00423B54">
        <w:rPr>
          <w:rFonts w:ascii="Cambria" w:hAnsi="Cambria"/>
        </w:rPr>
        <w:t>9</w:t>
      </w:r>
      <w:r w:rsidRPr="00423B54">
        <w:rPr>
          <w:rFonts w:ascii="Cambria" w:hAnsi="Cambria"/>
        </w:rPr>
        <w:t>.4.16 настоящего Устава,</w:t>
      </w:r>
      <w:r w:rsidR="0007304E" w:rsidRPr="00423B54">
        <w:rPr>
          <w:rFonts w:ascii="Cambria" w:hAnsi="Cambria"/>
        </w:rPr>
        <w:t xml:space="preserve"> </w:t>
      </w:r>
      <w:r w:rsidRPr="00423B54">
        <w:rPr>
          <w:rFonts w:ascii="Cambria" w:hAnsi="Cambria"/>
        </w:rPr>
        <w:t>принимаются Общим собранием акционеров большинством в три четверти голосов акционеров - владельцев голосующих акций, принимающих участие в Общем собрании акционеров.</w:t>
      </w:r>
    </w:p>
    <w:p w:rsidR="00BD34D4" w:rsidRPr="00423B54" w:rsidRDefault="00FB313C" w:rsidP="00C21F43">
      <w:pPr>
        <w:ind w:firstLine="284"/>
        <w:jc w:val="both"/>
        <w:rPr>
          <w:rFonts w:ascii="Cambria" w:hAnsi="Cambria"/>
        </w:rPr>
      </w:pPr>
      <w:r w:rsidRPr="00423B54">
        <w:rPr>
          <w:rFonts w:ascii="Cambria" w:hAnsi="Cambria"/>
        </w:rPr>
        <w:t>Если действующим законодательством РФ буд</w:t>
      </w:r>
      <w:r w:rsidR="00D07B99" w:rsidRPr="00423B54">
        <w:rPr>
          <w:rFonts w:ascii="Cambria" w:hAnsi="Cambria"/>
        </w:rPr>
        <w:t>ет установлено, что квалифициро</w:t>
      </w:r>
      <w:r w:rsidRPr="00423B54">
        <w:rPr>
          <w:rFonts w:ascii="Cambria" w:hAnsi="Cambria"/>
        </w:rPr>
        <w:t>ванным большинством голосов должны приниматься какие-либо другие решения, помимо</w:t>
      </w:r>
      <w:r w:rsidR="00D07B99" w:rsidRPr="00423B54">
        <w:rPr>
          <w:rFonts w:ascii="Cambria" w:hAnsi="Cambria"/>
        </w:rPr>
        <w:t xml:space="preserve"> </w:t>
      </w:r>
      <w:r w:rsidRPr="00423B54">
        <w:rPr>
          <w:rFonts w:ascii="Cambria" w:hAnsi="Cambria"/>
        </w:rPr>
        <w:t>указанных в настоящем пункте, Общество будет обязано руководствоваться нормой закона</w:t>
      </w:r>
      <w:r w:rsidR="00D07B99" w:rsidRPr="00423B54">
        <w:rPr>
          <w:rFonts w:ascii="Cambria" w:hAnsi="Cambria"/>
        </w:rPr>
        <w:t xml:space="preserve"> </w:t>
      </w:r>
      <w:r w:rsidRPr="00423B54">
        <w:rPr>
          <w:rFonts w:ascii="Cambria" w:hAnsi="Cambria"/>
        </w:rPr>
        <w:t>и соответствующих случаях.</w:t>
      </w:r>
    </w:p>
    <w:p w:rsidR="00F875E0" w:rsidRPr="00423B54" w:rsidRDefault="008472EA" w:rsidP="00C21F43">
      <w:pPr>
        <w:ind w:firstLine="284"/>
        <w:jc w:val="both"/>
        <w:rPr>
          <w:rFonts w:ascii="Cambria" w:hAnsi="Cambria"/>
        </w:rPr>
      </w:pPr>
      <w:r w:rsidRPr="00423B54">
        <w:rPr>
          <w:rFonts w:ascii="Cambria" w:hAnsi="Cambria"/>
        </w:rPr>
        <w:t>9</w:t>
      </w:r>
      <w:r w:rsidR="00F875E0" w:rsidRPr="00423B54">
        <w:rPr>
          <w:rFonts w:ascii="Cambria" w:hAnsi="Cambria"/>
        </w:rPr>
        <w:t>.7.</w:t>
      </w:r>
      <w:r w:rsidR="00F875E0" w:rsidRPr="00423B54">
        <w:rPr>
          <w:rFonts w:ascii="Cambria" w:hAnsi="Cambria"/>
        </w:rPr>
        <w:tab/>
        <w:t xml:space="preserve"> Решение по вопросам, указанным в пунктах </w:t>
      </w:r>
      <w:r w:rsidR="00AB14A0" w:rsidRPr="00423B54">
        <w:rPr>
          <w:rFonts w:ascii="Cambria" w:hAnsi="Cambria"/>
        </w:rPr>
        <w:t>9</w:t>
      </w:r>
      <w:r w:rsidR="00F875E0" w:rsidRPr="00423B54">
        <w:rPr>
          <w:rFonts w:ascii="Cambria" w:hAnsi="Cambria"/>
        </w:rPr>
        <w:t xml:space="preserve">.4.2, </w:t>
      </w:r>
      <w:r w:rsidR="00AB14A0" w:rsidRPr="00423B54">
        <w:rPr>
          <w:rFonts w:ascii="Cambria" w:hAnsi="Cambria"/>
        </w:rPr>
        <w:t>9</w:t>
      </w:r>
      <w:r w:rsidR="00F875E0" w:rsidRPr="00423B54">
        <w:rPr>
          <w:rFonts w:ascii="Cambria" w:hAnsi="Cambria"/>
        </w:rPr>
        <w:t xml:space="preserve">.4.6, </w:t>
      </w:r>
      <w:r w:rsidR="00AB14A0" w:rsidRPr="00423B54">
        <w:rPr>
          <w:rFonts w:ascii="Cambria" w:hAnsi="Cambria"/>
        </w:rPr>
        <w:t>9</w:t>
      </w:r>
      <w:r w:rsidR="00F875E0" w:rsidRPr="00423B54">
        <w:rPr>
          <w:rFonts w:ascii="Cambria" w:hAnsi="Cambria"/>
        </w:rPr>
        <w:t>.4.13-</w:t>
      </w:r>
      <w:r w:rsidR="00AB14A0" w:rsidRPr="00423B54">
        <w:rPr>
          <w:rFonts w:ascii="Cambria" w:hAnsi="Cambria"/>
        </w:rPr>
        <w:t>9</w:t>
      </w:r>
      <w:r w:rsidR="00F875E0" w:rsidRPr="00423B54">
        <w:rPr>
          <w:rFonts w:ascii="Cambria" w:hAnsi="Cambria"/>
        </w:rPr>
        <w:t>.4.18</w:t>
      </w:r>
      <w:r w:rsidRPr="00423B54">
        <w:rPr>
          <w:rFonts w:ascii="Cambria" w:hAnsi="Cambria"/>
        </w:rPr>
        <w:t xml:space="preserve"> </w:t>
      </w:r>
      <w:r w:rsidR="00F875E0" w:rsidRPr="00423B54">
        <w:rPr>
          <w:rFonts w:ascii="Cambria" w:hAnsi="Cambria"/>
        </w:rPr>
        <w:t>настоящего Устава, может приниматься Общим собранием акционеров по собственной</w:t>
      </w:r>
      <w:r w:rsidRPr="00423B54">
        <w:rPr>
          <w:rFonts w:ascii="Cambria" w:hAnsi="Cambria"/>
        </w:rPr>
        <w:t xml:space="preserve"> </w:t>
      </w:r>
      <w:r w:rsidR="00F875E0" w:rsidRPr="00423B54">
        <w:rPr>
          <w:rFonts w:ascii="Cambria" w:hAnsi="Cambria"/>
        </w:rPr>
        <w:t>инициативе.</w:t>
      </w:r>
    </w:p>
    <w:p w:rsidR="00F875E0" w:rsidRPr="00423B54" w:rsidRDefault="00AB14A0" w:rsidP="00C21F43">
      <w:pPr>
        <w:ind w:firstLine="284"/>
        <w:jc w:val="both"/>
        <w:rPr>
          <w:rFonts w:ascii="Cambria" w:hAnsi="Cambria"/>
        </w:rPr>
      </w:pPr>
      <w:r w:rsidRPr="00423B54">
        <w:rPr>
          <w:rFonts w:ascii="Cambria" w:hAnsi="Cambria"/>
        </w:rPr>
        <w:lastRenderedPageBreak/>
        <w:t>9</w:t>
      </w:r>
      <w:r w:rsidR="00F875E0" w:rsidRPr="00423B54">
        <w:rPr>
          <w:rFonts w:ascii="Cambria" w:hAnsi="Cambria"/>
        </w:rPr>
        <w:t>.8.</w:t>
      </w:r>
      <w:r w:rsidR="00F875E0" w:rsidRPr="00423B54">
        <w:rPr>
          <w:rFonts w:ascii="Cambria" w:hAnsi="Cambria"/>
        </w:rPr>
        <w:tab/>
        <w:t>Решение Общего собрания акционеров может быть принято без проведения</w:t>
      </w:r>
      <w:r w:rsidRPr="00423B54">
        <w:rPr>
          <w:rFonts w:ascii="Cambria" w:hAnsi="Cambria"/>
        </w:rPr>
        <w:t xml:space="preserve"> </w:t>
      </w:r>
      <w:r w:rsidR="00F875E0" w:rsidRPr="00423B54">
        <w:rPr>
          <w:rFonts w:ascii="Cambria" w:hAnsi="Cambria"/>
        </w:rPr>
        <w:t>собрания (совместного присутствия акционеров для обсуждения вопросов повестки дня и</w:t>
      </w:r>
      <w:r w:rsidRPr="00423B54">
        <w:rPr>
          <w:rFonts w:ascii="Cambria" w:hAnsi="Cambria"/>
        </w:rPr>
        <w:t xml:space="preserve"> </w:t>
      </w:r>
      <w:r w:rsidR="00F875E0" w:rsidRPr="00423B54">
        <w:rPr>
          <w:rFonts w:ascii="Cambria" w:hAnsi="Cambria"/>
        </w:rPr>
        <w:t>принятия решений по вопросам, поставленным на голосование) путем проведения</w:t>
      </w:r>
      <w:r w:rsidRPr="00423B54">
        <w:rPr>
          <w:rFonts w:ascii="Cambria" w:hAnsi="Cambria"/>
        </w:rPr>
        <w:t xml:space="preserve"> за</w:t>
      </w:r>
      <w:r w:rsidR="00F875E0" w:rsidRPr="00423B54">
        <w:rPr>
          <w:rFonts w:ascii="Cambria" w:hAnsi="Cambria"/>
        </w:rPr>
        <w:t>очного голосования.</w:t>
      </w:r>
    </w:p>
    <w:p w:rsidR="00F875E0" w:rsidRPr="00423B54" w:rsidRDefault="00F875E0" w:rsidP="00C21F43">
      <w:pPr>
        <w:ind w:firstLine="284"/>
        <w:jc w:val="both"/>
        <w:rPr>
          <w:rFonts w:ascii="Cambria" w:hAnsi="Cambria"/>
        </w:rPr>
      </w:pPr>
      <w:r w:rsidRPr="00423B54">
        <w:rPr>
          <w:rFonts w:ascii="Cambria" w:hAnsi="Cambria"/>
        </w:rPr>
        <w:t>Общее собрание акционеров, повестка дня которого вк</w:t>
      </w:r>
      <w:r w:rsidR="00AB14A0" w:rsidRPr="00423B54">
        <w:rPr>
          <w:rFonts w:ascii="Cambria" w:hAnsi="Cambria"/>
        </w:rPr>
        <w:t>лючает вопросы об избрании ревиз</w:t>
      </w:r>
      <w:r w:rsidRPr="00423B54">
        <w:rPr>
          <w:rFonts w:ascii="Cambria" w:hAnsi="Cambria"/>
        </w:rPr>
        <w:t>и</w:t>
      </w:r>
      <w:r w:rsidR="00AB14A0" w:rsidRPr="00423B54">
        <w:rPr>
          <w:rFonts w:ascii="Cambria" w:hAnsi="Cambria"/>
        </w:rPr>
        <w:t>о</w:t>
      </w:r>
      <w:r w:rsidRPr="00423B54">
        <w:rPr>
          <w:rFonts w:ascii="Cambria" w:hAnsi="Cambria"/>
        </w:rPr>
        <w:t>нной комиссии (ревизора) общества, утверждении аудитора общества, а также вопросы,</w:t>
      </w:r>
      <w:r w:rsidR="00AB14A0" w:rsidRPr="00423B54">
        <w:rPr>
          <w:rFonts w:ascii="Cambria" w:hAnsi="Cambria"/>
        </w:rPr>
        <w:t xml:space="preserve"> </w:t>
      </w:r>
      <w:r w:rsidRPr="00423B54">
        <w:rPr>
          <w:rFonts w:ascii="Cambria" w:hAnsi="Cambria"/>
        </w:rPr>
        <w:t xml:space="preserve">предусмотренные пунктом </w:t>
      </w:r>
      <w:r w:rsidR="00A241B1" w:rsidRPr="00423B54">
        <w:rPr>
          <w:rFonts w:ascii="Cambria" w:hAnsi="Cambria"/>
        </w:rPr>
        <w:t>9</w:t>
      </w:r>
      <w:r w:rsidRPr="00423B54">
        <w:rPr>
          <w:rFonts w:ascii="Cambria" w:hAnsi="Cambria"/>
        </w:rPr>
        <w:t>.4.10 настоящего Устава, не может проводиться в форме заочного</w:t>
      </w:r>
      <w:r w:rsidR="00A241B1" w:rsidRPr="00423B54">
        <w:rPr>
          <w:rFonts w:ascii="Cambria" w:hAnsi="Cambria"/>
        </w:rPr>
        <w:t xml:space="preserve"> </w:t>
      </w:r>
      <w:r w:rsidRPr="00423B54">
        <w:rPr>
          <w:rFonts w:ascii="Cambria" w:hAnsi="Cambria"/>
        </w:rPr>
        <w:t>голосования.</w:t>
      </w:r>
    </w:p>
    <w:p w:rsidR="00F875E0" w:rsidRPr="00423B54" w:rsidRDefault="00A241B1" w:rsidP="00C21F43">
      <w:pPr>
        <w:ind w:firstLine="284"/>
        <w:jc w:val="both"/>
        <w:rPr>
          <w:rFonts w:ascii="Cambria" w:hAnsi="Cambria"/>
        </w:rPr>
      </w:pPr>
      <w:r w:rsidRPr="00423B54">
        <w:rPr>
          <w:rFonts w:ascii="Cambria" w:hAnsi="Cambria"/>
        </w:rPr>
        <w:t>9</w:t>
      </w:r>
      <w:r w:rsidR="00F875E0" w:rsidRPr="00423B54">
        <w:rPr>
          <w:rFonts w:ascii="Cambria" w:hAnsi="Cambria"/>
        </w:rPr>
        <w:t>.9.</w:t>
      </w:r>
      <w:r w:rsidR="00F875E0" w:rsidRPr="00423B54">
        <w:rPr>
          <w:rFonts w:ascii="Cambria" w:hAnsi="Cambria"/>
        </w:rPr>
        <w:tab/>
        <w:t>Созыв Общего собрания акционеров и подготовка к его проведению.</w:t>
      </w:r>
    </w:p>
    <w:p w:rsidR="00F875E0" w:rsidRPr="00423B54" w:rsidRDefault="00A241B1" w:rsidP="00C21F43">
      <w:pPr>
        <w:ind w:firstLine="284"/>
        <w:jc w:val="both"/>
        <w:rPr>
          <w:rFonts w:ascii="Cambria" w:hAnsi="Cambria"/>
        </w:rPr>
      </w:pPr>
      <w:r w:rsidRPr="00423B54">
        <w:rPr>
          <w:rFonts w:ascii="Cambria" w:hAnsi="Cambria"/>
        </w:rPr>
        <w:t>9</w:t>
      </w:r>
      <w:r w:rsidR="00F875E0" w:rsidRPr="00423B54">
        <w:rPr>
          <w:rFonts w:ascii="Cambria" w:hAnsi="Cambria"/>
        </w:rPr>
        <w:t>.9.1.</w:t>
      </w:r>
      <w:r w:rsidR="00F875E0" w:rsidRPr="00423B54">
        <w:rPr>
          <w:rFonts w:ascii="Cambria" w:hAnsi="Cambria"/>
        </w:rPr>
        <w:tab/>
        <w:t>Решение</w:t>
      </w:r>
      <w:r w:rsidRPr="00423B54">
        <w:rPr>
          <w:rFonts w:ascii="Cambria" w:hAnsi="Cambria"/>
        </w:rPr>
        <w:t xml:space="preserve"> </w:t>
      </w:r>
      <w:r w:rsidR="00F875E0" w:rsidRPr="00423B54">
        <w:rPr>
          <w:rFonts w:ascii="Cambria" w:hAnsi="Cambria"/>
        </w:rPr>
        <w:t>о созыве годового</w:t>
      </w:r>
      <w:r w:rsidRPr="00423B54">
        <w:rPr>
          <w:rFonts w:ascii="Cambria" w:hAnsi="Cambria"/>
        </w:rPr>
        <w:t xml:space="preserve"> Общего </w:t>
      </w:r>
      <w:r w:rsidR="00F875E0" w:rsidRPr="00423B54">
        <w:rPr>
          <w:rFonts w:ascii="Cambria" w:hAnsi="Cambria"/>
        </w:rPr>
        <w:t>собрания акционеров</w:t>
      </w:r>
      <w:r w:rsidRPr="00423B54">
        <w:rPr>
          <w:rFonts w:ascii="Cambria" w:hAnsi="Cambria"/>
        </w:rPr>
        <w:t xml:space="preserve"> </w:t>
      </w:r>
      <w:r w:rsidR="00F875E0" w:rsidRPr="00423B54">
        <w:rPr>
          <w:rFonts w:ascii="Cambria" w:hAnsi="Cambria"/>
        </w:rPr>
        <w:t>принимает</w:t>
      </w:r>
      <w:r w:rsidRPr="00423B54">
        <w:rPr>
          <w:rFonts w:ascii="Cambria" w:hAnsi="Cambria"/>
        </w:rPr>
        <w:t xml:space="preserve"> Ге</w:t>
      </w:r>
      <w:r w:rsidR="00F875E0" w:rsidRPr="00423B54">
        <w:rPr>
          <w:rFonts w:ascii="Cambria" w:hAnsi="Cambria"/>
        </w:rPr>
        <w:t>неральный директор Общества. Генеральный директор утверждает повестку дня</w:t>
      </w:r>
      <w:r w:rsidRPr="00423B54">
        <w:rPr>
          <w:rFonts w:ascii="Cambria" w:hAnsi="Cambria"/>
        </w:rPr>
        <w:t xml:space="preserve"> </w:t>
      </w:r>
      <w:r w:rsidR="00E43DE9" w:rsidRPr="00423B54">
        <w:rPr>
          <w:rFonts w:ascii="Cambria" w:hAnsi="Cambria"/>
        </w:rPr>
        <w:t>О</w:t>
      </w:r>
      <w:r w:rsidR="00F875E0" w:rsidRPr="00423B54">
        <w:rPr>
          <w:rFonts w:ascii="Cambria" w:hAnsi="Cambria"/>
        </w:rPr>
        <w:t>бщего собрания и организует подготовку к проведению Общего собрания акционеров.</w:t>
      </w:r>
    </w:p>
    <w:p w:rsidR="00F875E0" w:rsidRPr="00423B54" w:rsidRDefault="00E43DE9" w:rsidP="00C21F43">
      <w:pPr>
        <w:ind w:firstLine="284"/>
        <w:jc w:val="both"/>
        <w:rPr>
          <w:rFonts w:ascii="Cambria" w:hAnsi="Cambria"/>
        </w:rPr>
      </w:pPr>
      <w:r w:rsidRPr="00423B54">
        <w:rPr>
          <w:rFonts w:ascii="Cambria" w:hAnsi="Cambria"/>
        </w:rPr>
        <w:t>9</w:t>
      </w:r>
      <w:r w:rsidR="00F875E0" w:rsidRPr="00423B54">
        <w:rPr>
          <w:rFonts w:ascii="Cambria" w:hAnsi="Cambria"/>
        </w:rPr>
        <w:t>.9.2.</w:t>
      </w:r>
      <w:r w:rsidR="00F875E0" w:rsidRPr="00423B54">
        <w:rPr>
          <w:rFonts w:ascii="Cambria" w:hAnsi="Cambria"/>
        </w:rPr>
        <w:tab/>
        <w:t>Генеральный директор обязан</w:t>
      </w:r>
      <w:r w:rsidRPr="00423B54">
        <w:rPr>
          <w:rFonts w:ascii="Cambria" w:hAnsi="Cambria"/>
        </w:rPr>
        <w:t xml:space="preserve"> </w:t>
      </w:r>
      <w:r w:rsidR="00F875E0" w:rsidRPr="00423B54">
        <w:rPr>
          <w:rFonts w:ascii="Cambria" w:hAnsi="Cambria"/>
        </w:rPr>
        <w:t>известить</w:t>
      </w:r>
      <w:r w:rsidRPr="00423B54">
        <w:rPr>
          <w:rFonts w:ascii="Cambria" w:hAnsi="Cambria"/>
        </w:rPr>
        <w:t xml:space="preserve"> </w:t>
      </w:r>
      <w:r w:rsidR="00F875E0" w:rsidRPr="00423B54">
        <w:rPr>
          <w:rFonts w:ascii="Cambria" w:hAnsi="Cambria"/>
        </w:rPr>
        <w:t>акционеров о дате</w:t>
      </w:r>
      <w:r w:rsidRPr="00423B54">
        <w:rPr>
          <w:rFonts w:ascii="Cambria" w:hAnsi="Cambria"/>
        </w:rPr>
        <w:t xml:space="preserve"> </w:t>
      </w:r>
      <w:r w:rsidR="00F875E0" w:rsidRPr="00423B54">
        <w:rPr>
          <w:rFonts w:ascii="Cambria" w:hAnsi="Cambria"/>
        </w:rPr>
        <w:t>и месте</w:t>
      </w:r>
      <w:r w:rsidRPr="00423B54">
        <w:rPr>
          <w:rFonts w:ascii="Cambria" w:hAnsi="Cambria"/>
        </w:rPr>
        <w:t xml:space="preserve"> </w:t>
      </w:r>
      <w:r w:rsidR="00F875E0" w:rsidRPr="00423B54">
        <w:rPr>
          <w:rFonts w:ascii="Cambria" w:hAnsi="Cambria"/>
        </w:rPr>
        <w:t>проведения Общего</w:t>
      </w:r>
      <w:r w:rsidRPr="00423B54">
        <w:rPr>
          <w:rFonts w:ascii="Cambria" w:hAnsi="Cambria"/>
        </w:rPr>
        <w:t xml:space="preserve"> </w:t>
      </w:r>
      <w:r w:rsidR="00F875E0" w:rsidRPr="00423B54">
        <w:rPr>
          <w:rFonts w:ascii="Cambria" w:hAnsi="Cambria"/>
        </w:rPr>
        <w:t>собрания акционеров,</w:t>
      </w:r>
      <w:r w:rsidRPr="00423B54">
        <w:rPr>
          <w:rFonts w:ascii="Cambria" w:hAnsi="Cambria"/>
        </w:rPr>
        <w:t xml:space="preserve"> </w:t>
      </w:r>
      <w:r w:rsidR="00F875E0" w:rsidRPr="00423B54">
        <w:rPr>
          <w:rFonts w:ascii="Cambria" w:hAnsi="Cambria"/>
        </w:rPr>
        <w:t>повестке</w:t>
      </w:r>
      <w:r w:rsidRPr="00423B54">
        <w:rPr>
          <w:rFonts w:ascii="Cambria" w:hAnsi="Cambria"/>
        </w:rPr>
        <w:t xml:space="preserve"> </w:t>
      </w:r>
      <w:r w:rsidR="00F875E0" w:rsidRPr="00423B54">
        <w:rPr>
          <w:rFonts w:ascii="Cambria" w:hAnsi="Cambria"/>
        </w:rPr>
        <w:t>дня, обеспечить ознакомление</w:t>
      </w:r>
      <w:r w:rsidRPr="00423B54">
        <w:rPr>
          <w:rFonts w:ascii="Cambria" w:hAnsi="Cambria"/>
        </w:rPr>
        <w:t xml:space="preserve"> а</w:t>
      </w:r>
      <w:r w:rsidR="00F875E0" w:rsidRPr="00423B54">
        <w:rPr>
          <w:rFonts w:ascii="Cambria" w:hAnsi="Cambria"/>
        </w:rPr>
        <w:t>кционеров с документами и материалами, выносимыми на рассмотрение Общему</w:t>
      </w:r>
      <w:r w:rsidRPr="00423B54">
        <w:rPr>
          <w:rFonts w:ascii="Cambria" w:hAnsi="Cambria"/>
        </w:rPr>
        <w:t xml:space="preserve"> с</w:t>
      </w:r>
      <w:r w:rsidR="00F875E0" w:rsidRPr="00423B54">
        <w:rPr>
          <w:rFonts w:ascii="Cambria" w:hAnsi="Cambria"/>
        </w:rPr>
        <w:t>обранию акционеров, и осуществить другие необходимые действия, предусмотренные</w:t>
      </w:r>
      <w:r w:rsidRPr="00423B54">
        <w:rPr>
          <w:rFonts w:ascii="Cambria" w:hAnsi="Cambria"/>
        </w:rPr>
        <w:t xml:space="preserve"> законодательством и настоящим Уставом. </w:t>
      </w:r>
      <w:r w:rsidR="00F875E0" w:rsidRPr="00423B54">
        <w:rPr>
          <w:rFonts w:ascii="Cambria" w:hAnsi="Cambria"/>
        </w:rPr>
        <w:t>Общее собрание акционеров</w:t>
      </w:r>
      <w:r w:rsidRPr="00423B54">
        <w:rPr>
          <w:rFonts w:ascii="Cambria" w:hAnsi="Cambria"/>
        </w:rPr>
        <w:t xml:space="preserve"> </w:t>
      </w:r>
      <w:r w:rsidR="00F875E0" w:rsidRPr="00423B54">
        <w:rPr>
          <w:rFonts w:ascii="Cambria" w:hAnsi="Cambria"/>
        </w:rPr>
        <w:t>не вправе</w:t>
      </w:r>
      <w:r w:rsidRPr="00423B54">
        <w:rPr>
          <w:rFonts w:ascii="Cambria" w:hAnsi="Cambria"/>
        </w:rPr>
        <w:t xml:space="preserve"> </w:t>
      </w:r>
      <w:r w:rsidR="00F875E0" w:rsidRPr="00423B54">
        <w:rPr>
          <w:rFonts w:ascii="Cambria" w:hAnsi="Cambria"/>
        </w:rPr>
        <w:t>принимать решения по вопросам, не включенным в повестку дня.</w:t>
      </w:r>
    </w:p>
    <w:p w:rsidR="00F875E0" w:rsidRPr="00423B54" w:rsidRDefault="00E43DE9" w:rsidP="00C21F43">
      <w:pPr>
        <w:ind w:firstLine="284"/>
        <w:jc w:val="both"/>
        <w:rPr>
          <w:rFonts w:ascii="Cambria" w:hAnsi="Cambria"/>
        </w:rPr>
      </w:pPr>
      <w:r w:rsidRPr="00423B54">
        <w:rPr>
          <w:rFonts w:ascii="Cambria" w:hAnsi="Cambria"/>
        </w:rPr>
        <w:t>9</w:t>
      </w:r>
      <w:r w:rsidR="00F875E0" w:rsidRPr="00423B54">
        <w:rPr>
          <w:rFonts w:ascii="Cambria" w:hAnsi="Cambria"/>
        </w:rPr>
        <w:t>.9.3.</w:t>
      </w:r>
      <w:r w:rsidR="00F875E0" w:rsidRPr="00423B54">
        <w:rPr>
          <w:rFonts w:ascii="Cambria" w:hAnsi="Cambria"/>
        </w:rPr>
        <w:tab/>
        <w:t>Список лиц, имеющих право на участие в Общем собрании акционеров,</w:t>
      </w:r>
      <w:r w:rsidRPr="00423B54">
        <w:rPr>
          <w:rFonts w:ascii="Cambria" w:hAnsi="Cambria"/>
        </w:rPr>
        <w:t xml:space="preserve"> </w:t>
      </w:r>
      <w:r w:rsidR="00F875E0" w:rsidRPr="00423B54">
        <w:rPr>
          <w:rFonts w:ascii="Cambria" w:hAnsi="Cambria"/>
        </w:rPr>
        <w:t>составляется на основании данных реестра акционеров Общества.</w:t>
      </w:r>
    </w:p>
    <w:p w:rsidR="00F875E0" w:rsidRPr="00423B54" w:rsidRDefault="00F875E0" w:rsidP="00C21F43">
      <w:pPr>
        <w:ind w:firstLine="284"/>
        <w:jc w:val="both"/>
        <w:rPr>
          <w:rFonts w:ascii="Cambria" w:hAnsi="Cambria"/>
        </w:rPr>
      </w:pPr>
      <w:r w:rsidRPr="00423B54">
        <w:rPr>
          <w:rFonts w:ascii="Cambria" w:hAnsi="Cambria"/>
        </w:rPr>
        <w:t>Дата составления списка лиц, имеющих право на уч</w:t>
      </w:r>
      <w:r w:rsidR="00E43DE9" w:rsidRPr="00423B54">
        <w:rPr>
          <w:rFonts w:ascii="Cambria" w:hAnsi="Cambria"/>
        </w:rPr>
        <w:t>астие в Общем собрании акционе</w:t>
      </w:r>
      <w:r w:rsidRPr="00423B54">
        <w:rPr>
          <w:rFonts w:ascii="Cambria" w:hAnsi="Cambria"/>
        </w:rPr>
        <w:t>ров, не может быть установлена ранее даты принятия решения о проведении</w:t>
      </w:r>
      <w:r w:rsidR="00E43DE9" w:rsidRPr="00423B54">
        <w:rPr>
          <w:rFonts w:ascii="Cambria" w:hAnsi="Cambria"/>
        </w:rPr>
        <w:t xml:space="preserve"> </w:t>
      </w:r>
      <w:r w:rsidRPr="00423B54">
        <w:rPr>
          <w:rFonts w:ascii="Cambria" w:hAnsi="Cambria"/>
        </w:rPr>
        <w:t>Общего собрания акционеров и более чем за 50 дне</w:t>
      </w:r>
      <w:r w:rsidR="00E43DE9" w:rsidRPr="00423B54">
        <w:rPr>
          <w:rFonts w:ascii="Cambria" w:hAnsi="Cambria"/>
        </w:rPr>
        <w:t>й до даты проведения Общего соб</w:t>
      </w:r>
      <w:r w:rsidRPr="00423B54">
        <w:rPr>
          <w:rFonts w:ascii="Cambria" w:hAnsi="Cambria"/>
        </w:rPr>
        <w:t>рания акционеров.</w:t>
      </w:r>
    </w:p>
    <w:p w:rsidR="00F875E0" w:rsidRPr="00423B54" w:rsidRDefault="00E43DE9" w:rsidP="00C21F43">
      <w:pPr>
        <w:ind w:firstLine="284"/>
        <w:jc w:val="both"/>
        <w:rPr>
          <w:rFonts w:ascii="Cambria" w:hAnsi="Cambria"/>
        </w:rPr>
      </w:pPr>
      <w:r w:rsidRPr="00423B54">
        <w:rPr>
          <w:rFonts w:ascii="Cambria" w:hAnsi="Cambria"/>
        </w:rPr>
        <w:t>9</w:t>
      </w:r>
      <w:r w:rsidR="00F875E0" w:rsidRPr="00423B54">
        <w:rPr>
          <w:rFonts w:ascii="Cambria" w:hAnsi="Cambria"/>
        </w:rPr>
        <w:t>.9.4.</w:t>
      </w:r>
      <w:r w:rsidR="00F875E0" w:rsidRPr="00423B54">
        <w:rPr>
          <w:rFonts w:ascii="Cambria" w:hAnsi="Cambria"/>
        </w:rPr>
        <w:tab/>
        <w:t>Список лиц, имеющих право на участие в Общем собрании акционеров,</w:t>
      </w:r>
      <w:r w:rsidRPr="00423B54">
        <w:rPr>
          <w:rFonts w:ascii="Cambria" w:hAnsi="Cambria"/>
        </w:rPr>
        <w:t xml:space="preserve"> </w:t>
      </w:r>
      <w:r w:rsidR="00F875E0" w:rsidRPr="00423B54">
        <w:rPr>
          <w:rFonts w:ascii="Cambria" w:hAnsi="Cambria"/>
        </w:rPr>
        <w:t>содержит следующие сведения:</w:t>
      </w:r>
    </w:p>
    <w:p w:rsidR="00E43DE9" w:rsidRPr="00423B54" w:rsidRDefault="00F875E0" w:rsidP="00C21F43">
      <w:pPr>
        <w:ind w:firstLine="284"/>
        <w:jc w:val="both"/>
        <w:rPr>
          <w:rFonts w:ascii="Cambria" w:hAnsi="Cambria"/>
        </w:rPr>
      </w:pPr>
      <w:r w:rsidRPr="00423B54">
        <w:rPr>
          <w:rFonts w:ascii="Cambria" w:hAnsi="Cambria"/>
        </w:rPr>
        <w:t>-</w:t>
      </w:r>
      <w:r w:rsidRPr="00423B54">
        <w:rPr>
          <w:rFonts w:ascii="Cambria" w:hAnsi="Cambria"/>
        </w:rPr>
        <w:tab/>
        <w:t>имя (наименование) каждого такого лица;</w:t>
      </w:r>
    </w:p>
    <w:p w:rsidR="00E43DE9" w:rsidRPr="00423B54" w:rsidRDefault="00E43DE9" w:rsidP="00C21F43">
      <w:pPr>
        <w:ind w:firstLine="284"/>
        <w:jc w:val="both"/>
        <w:rPr>
          <w:rFonts w:ascii="Cambria" w:hAnsi="Cambria"/>
        </w:rPr>
      </w:pPr>
      <w:r w:rsidRPr="00423B54">
        <w:rPr>
          <w:rFonts w:ascii="Cambria" w:hAnsi="Cambria"/>
        </w:rPr>
        <w:t>-</w:t>
      </w:r>
      <w:r w:rsidRPr="00423B54">
        <w:rPr>
          <w:rFonts w:ascii="Cambria" w:hAnsi="Cambria"/>
        </w:rPr>
        <w:tab/>
      </w:r>
      <w:r w:rsidR="00F875E0" w:rsidRPr="00423B54">
        <w:rPr>
          <w:rFonts w:ascii="Cambria" w:hAnsi="Cambria"/>
        </w:rPr>
        <w:t>данные, необходимые для идентификации такого лица;</w:t>
      </w:r>
    </w:p>
    <w:p w:rsidR="00F875E0" w:rsidRPr="00423B54" w:rsidRDefault="00E43DE9" w:rsidP="00C21F43">
      <w:pPr>
        <w:ind w:firstLine="284"/>
        <w:jc w:val="both"/>
        <w:rPr>
          <w:rFonts w:ascii="Cambria" w:hAnsi="Cambria"/>
        </w:rPr>
      </w:pPr>
      <w:r w:rsidRPr="00423B54">
        <w:rPr>
          <w:rFonts w:ascii="Cambria" w:hAnsi="Cambria"/>
        </w:rPr>
        <w:t>-</w:t>
      </w:r>
      <w:r w:rsidRPr="00423B54">
        <w:rPr>
          <w:rFonts w:ascii="Cambria" w:hAnsi="Cambria"/>
        </w:rPr>
        <w:tab/>
      </w:r>
      <w:r w:rsidR="00F875E0" w:rsidRPr="00423B54">
        <w:rPr>
          <w:rFonts w:ascii="Cambria" w:hAnsi="Cambria"/>
        </w:rPr>
        <w:t>данные о количестве и категории (типе) акций, правом голоса по которым</w:t>
      </w:r>
      <w:r w:rsidRPr="00423B54">
        <w:rPr>
          <w:rFonts w:ascii="Cambria" w:hAnsi="Cambria"/>
        </w:rPr>
        <w:t xml:space="preserve"> </w:t>
      </w:r>
      <w:r w:rsidR="00F875E0" w:rsidRPr="00423B54">
        <w:rPr>
          <w:rFonts w:ascii="Cambria" w:hAnsi="Cambria"/>
        </w:rPr>
        <w:t>указанное лицо обладает;</w:t>
      </w:r>
    </w:p>
    <w:p w:rsidR="00F875E0" w:rsidRPr="00423B54" w:rsidRDefault="00F875E0" w:rsidP="00C21F43">
      <w:pPr>
        <w:ind w:firstLine="284"/>
        <w:jc w:val="both"/>
        <w:rPr>
          <w:rFonts w:ascii="Cambria" w:hAnsi="Cambria"/>
        </w:rPr>
      </w:pPr>
      <w:r w:rsidRPr="00423B54">
        <w:rPr>
          <w:rFonts w:ascii="Cambria" w:hAnsi="Cambria"/>
        </w:rPr>
        <w:t>-</w:t>
      </w:r>
      <w:r w:rsidRPr="00423B54">
        <w:rPr>
          <w:rFonts w:ascii="Cambria" w:hAnsi="Cambria"/>
        </w:rPr>
        <w:tab/>
        <w:t>почтовый адрес в Российской Федерации, по которому должны направляться</w:t>
      </w:r>
      <w:r w:rsidR="00E43DE9" w:rsidRPr="00423B54">
        <w:rPr>
          <w:rFonts w:ascii="Cambria" w:hAnsi="Cambria"/>
        </w:rPr>
        <w:t xml:space="preserve"> </w:t>
      </w:r>
      <w:r w:rsidRPr="00423B54">
        <w:rPr>
          <w:rFonts w:ascii="Cambria" w:hAnsi="Cambria"/>
        </w:rPr>
        <w:t>сообщение о проведении общего собрания акционеров.</w:t>
      </w:r>
    </w:p>
    <w:p w:rsidR="00F875E0" w:rsidRPr="00423B54" w:rsidRDefault="006668C6" w:rsidP="00C21F43">
      <w:pPr>
        <w:ind w:firstLine="284"/>
        <w:jc w:val="both"/>
        <w:rPr>
          <w:rFonts w:ascii="Cambria" w:hAnsi="Cambria"/>
        </w:rPr>
      </w:pPr>
      <w:r w:rsidRPr="00423B54">
        <w:rPr>
          <w:rFonts w:ascii="Cambria" w:hAnsi="Cambria"/>
        </w:rPr>
        <w:t>9</w:t>
      </w:r>
      <w:r w:rsidR="00F875E0" w:rsidRPr="00423B54">
        <w:rPr>
          <w:rFonts w:ascii="Cambria" w:hAnsi="Cambria"/>
        </w:rPr>
        <w:t>.9.5.</w:t>
      </w:r>
      <w:r w:rsidR="00F875E0" w:rsidRPr="00423B54">
        <w:rPr>
          <w:rFonts w:ascii="Cambria" w:hAnsi="Cambria"/>
        </w:rPr>
        <w:tab/>
        <w:t>Список лиц, имеющих право на участие в Общем собрании акционеров,</w:t>
      </w:r>
      <w:r w:rsidRPr="00423B54">
        <w:rPr>
          <w:rFonts w:ascii="Cambria" w:hAnsi="Cambria"/>
        </w:rPr>
        <w:t xml:space="preserve"> </w:t>
      </w:r>
      <w:r w:rsidR="00F875E0" w:rsidRPr="00423B54">
        <w:rPr>
          <w:rFonts w:ascii="Cambria" w:hAnsi="Cambria"/>
        </w:rPr>
        <w:t>предоставляется Обществом для ознакомления по требованию лиц, включенных в этот</w:t>
      </w:r>
      <w:r w:rsidRPr="00423B54">
        <w:rPr>
          <w:rFonts w:ascii="Cambria" w:hAnsi="Cambria"/>
        </w:rPr>
        <w:t xml:space="preserve"> </w:t>
      </w:r>
      <w:r w:rsidR="00F875E0" w:rsidRPr="00423B54">
        <w:rPr>
          <w:rFonts w:ascii="Cambria" w:hAnsi="Cambria"/>
        </w:rPr>
        <w:t>список и обладающих не менее чем 1 процентом голосов. При этом данные документов и</w:t>
      </w:r>
      <w:r w:rsidRPr="00423B54">
        <w:rPr>
          <w:rFonts w:ascii="Cambria" w:hAnsi="Cambria"/>
        </w:rPr>
        <w:t xml:space="preserve"> </w:t>
      </w:r>
      <w:r w:rsidR="00F875E0" w:rsidRPr="00423B54">
        <w:rPr>
          <w:rFonts w:ascii="Cambria" w:hAnsi="Cambria"/>
        </w:rPr>
        <w:t>почтовый адрес физических лиц, включенных в этот список, предоставляются только с</w:t>
      </w:r>
      <w:r w:rsidRPr="00423B54">
        <w:rPr>
          <w:rFonts w:ascii="Cambria" w:hAnsi="Cambria"/>
        </w:rPr>
        <w:t xml:space="preserve"> </w:t>
      </w:r>
      <w:r w:rsidR="00F875E0" w:rsidRPr="00423B54">
        <w:rPr>
          <w:rFonts w:ascii="Cambria" w:hAnsi="Cambria"/>
        </w:rPr>
        <w:t>согласия этих лиц.</w:t>
      </w:r>
    </w:p>
    <w:p w:rsidR="00F875E0" w:rsidRPr="00423B54" w:rsidRDefault="00F875E0" w:rsidP="00C21F43">
      <w:pPr>
        <w:ind w:firstLine="284"/>
        <w:jc w:val="both"/>
        <w:rPr>
          <w:rFonts w:ascii="Cambria" w:hAnsi="Cambria"/>
        </w:rPr>
      </w:pPr>
      <w:r w:rsidRPr="00423B54">
        <w:rPr>
          <w:rFonts w:ascii="Cambria" w:hAnsi="Cambria"/>
        </w:rPr>
        <w:t>По требованию любого заинтересованного лица Общество в течение трех дней обязано</w:t>
      </w:r>
      <w:r w:rsidR="004A74E0" w:rsidRPr="00423B54">
        <w:rPr>
          <w:rFonts w:ascii="Cambria" w:hAnsi="Cambria"/>
        </w:rPr>
        <w:t xml:space="preserve"> </w:t>
      </w:r>
      <w:r w:rsidRPr="00423B54">
        <w:rPr>
          <w:rFonts w:ascii="Cambria" w:hAnsi="Cambria"/>
        </w:rPr>
        <w:t>предоставить ему выписку из списка лиц, имеющих право на</w:t>
      </w:r>
      <w:r w:rsidR="004A74E0" w:rsidRPr="00423B54">
        <w:rPr>
          <w:rFonts w:ascii="Cambria" w:hAnsi="Cambria"/>
        </w:rPr>
        <w:t xml:space="preserve"> участие в общем Собрании акцио</w:t>
      </w:r>
      <w:r w:rsidRPr="00423B54">
        <w:rPr>
          <w:rFonts w:ascii="Cambria" w:hAnsi="Cambria"/>
        </w:rPr>
        <w:t>неров, содержащую данные об этом лице, или справку о том, что оно не включено в список</w:t>
      </w:r>
      <w:r w:rsidR="004A74E0" w:rsidRPr="00423B54">
        <w:rPr>
          <w:rFonts w:ascii="Cambria" w:hAnsi="Cambria"/>
        </w:rPr>
        <w:t xml:space="preserve"> л</w:t>
      </w:r>
      <w:r w:rsidRPr="00423B54">
        <w:rPr>
          <w:rFonts w:ascii="Cambria" w:hAnsi="Cambria"/>
        </w:rPr>
        <w:t>иц, имеющих право на участие в Общем собрании акционеров.</w:t>
      </w:r>
    </w:p>
    <w:p w:rsidR="00F875E0" w:rsidRPr="00423B54" w:rsidRDefault="004A74E0" w:rsidP="00C21F43">
      <w:pPr>
        <w:ind w:firstLine="284"/>
        <w:jc w:val="both"/>
        <w:rPr>
          <w:rFonts w:ascii="Cambria" w:hAnsi="Cambria"/>
        </w:rPr>
      </w:pPr>
      <w:r w:rsidRPr="00423B54">
        <w:rPr>
          <w:rFonts w:ascii="Cambria" w:hAnsi="Cambria"/>
        </w:rPr>
        <w:t>9</w:t>
      </w:r>
      <w:r w:rsidR="00F875E0" w:rsidRPr="00423B54">
        <w:rPr>
          <w:rFonts w:ascii="Cambria" w:hAnsi="Cambria"/>
        </w:rPr>
        <w:t>.9.6.</w:t>
      </w:r>
      <w:r w:rsidR="00F875E0" w:rsidRPr="00423B54">
        <w:rPr>
          <w:rFonts w:ascii="Cambria" w:hAnsi="Cambria"/>
        </w:rPr>
        <w:tab/>
        <w:t>Изменения в список лиц, имеющих право на участие в Общем собрании</w:t>
      </w:r>
      <w:r w:rsidRPr="00423B54">
        <w:rPr>
          <w:rFonts w:ascii="Cambria" w:hAnsi="Cambria"/>
        </w:rPr>
        <w:t xml:space="preserve"> а</w:t>
      </w:r>
      <w:r w:rsidR="00F875E0" w:rsidRPr="00423B54">
        <w:rPr>
          <w:rFonts w:ascii="Cambria" w:hAnsi="Cambria"/>
        </w:rPr>
        <w:t>кционеров, могут вноситься только в случае восстановления нарушенных прав лиц, не</w:t>
      </w:r>
      <w:r w:rsidRPr="00423B54">
        <w:rPr>
          <w:rFonts w:ascii="Cambria" w:hAnsi="Cambria"/>
        </w:rPr>
        <w:t xml:space="preserve"> </w:t>
      </w:r>
      <w:r w:rsidR="00F875E0" w:rsidRPr="00423B54">
        <w:rPr>
          <w:rFonts w:ascii="Cambria" w:hAnsi="Cambria"/>
        </w:rPr>
        <w:t>включенных в указанный список на дату его составления, или исправления ошибок,</w:t>
      </w:r>
      <w:r w:rsidRPr="00423B54">
        <w:rPr>
          <w:rFonts w:ascii="Cambria" w:hAnsi="Cambria"/>
        </w:rPr>
        <w:t xml:space="preserve"> </w:t>
      </w:r>
      <w:r w:rsidR="00F875E0" w:rsidRPr="00423B54">
        <w:rPr>
          <w:rFonts w:ascii="Cambria" w:hAnsi="Cambria"/>
        </w:rPr>
        <w:t>допущенных при его составлении.</w:t>
      </w:r>
    </w:p>
    <w:p w:rsidR="00F875E0" w:rsidRPr="00423B54" w:rsidRDefault="00C21F43" w:rsidP="00C21F43">
      <w:pPr>
        <w:ind w:firstLine="284"/>
        <w:jc w:val="both"/>
        <w:rPr>
          <w:rFonts w:ascii="Cambria" w:hAnsi="Cambria"/>
        </w:rPr>
      </w:pPr>
      <w:r>
        <w:rPr>
          <w:rFonts w:ascii="Cambria" w:hAnsi="Cambria"/>
        </w:rPr>
        <w:t>9</w:t>
      </w:r>
      <w:r w:rsidR="00F875E0" w:rsidRPr="00423B54">
        <w:rPr>
          <w:rFonts w:ascii="Cambria" w:hAnsi="Cambria"/>
        </w:rPr>
        <w:t>.9.7.</w:t>
      </w:r>
      <w:r w:rsidR="00F875E0" w:rsidRPr="00423B54">
        <w:rPr>
          <w:rFonts w:ascii="Cambria" w:hAnsi="Cambria"/>
        </w:rPr>
        <w:tab/>
        <w:t>Сообщение о проведении Общего собрания акционеров должно быть</w:t>
      </w:r>
      <w:r w:rsidR="004A74E0" w:rsidRPr="00423B54">
        <w:rPr>
          <w:rFonts w:ascii="Cambria" w:hAnsi="Cambria"/>
        </w:rPr>
        <w:t xml:space="preserve"> </w:t>
      </w:r>
      <w:r w:rsidR="00375A6A">
        <w:rPr>
          <w:rFonts w:ascii="Cambria" w:hAnsi="Cambria"/>
        </w:rPr>
        <w:t>с</w:t>
      </w:r>
      <w:r w:rsidR="00F875E0" w:rsidRPr="00423B54">
        <w:rPr>
          <w:rFonts w:ascii="Cambria" w:hAnsi="Cambria"/>
        </w:rPr>
        <w:t>делано не позднее чем за 20 дней, а сообщение о проведении Общего собрания</w:t>
      </w:r>
      <w:r w:rsidR="00375A6A">
        <w:rPr>
          <w:rFonts w:ascii="Cambria" w:hAnsi="Cambria"/>
        </w:rPr>
        <w:t xml:space="preserve"> </w:t>
      </w:r>
      <w:r w:rsidR="00F875E0" w:rsidRPr="00423B54">
        <w:rPr>
          <w:rFonts w:ascii="Cambria" w:hAnsi="Cambria"/>
        </w:rPr>
        <w:t>акционеров, повестка дня которого содержит вопрос о реорганизации Общества, - не</w:t>
      </w:r>
      <w:r w:rsidR="00375A6A">
        <w:rPr>
          <w:rFonts w:ascii="Cambria" w:hAnsi="Cambria"/>
        </w:rPr>
        <w:t xml:space="preserve"> </w:t>
      </w:r>
      <w:r w:rsidR="00F875E0" w:rsidRPr="00423B54">
        <w:rPr>
          <w:rFonts w:ascii="Cambria" w:hAnsi="Cambria"/>
        </w:rPr>
        <w:t>по</w:t>
      </w:r>
      <w:r w:rsidR="00375A6A">
        <w:rPr>
          <w:rFonts w:ascii="Cambria" w:hAnsi="Cambria"/>
        </w:rPr>
        <w:t>зднее</w:t>
      </w:r>
      <w:r w:rsidR="00F875E0" w:rsidRPr="00423B54">
        <w:rPr>
          <w:rFonts w:ascii="Cambria" w:hAnsi="Cambria"/>
        </w:rPr>
        <w:t xml:space="preserve"> чем за 30 дней до даты его проведения.</w:t>
      </w:r>
    </w:p>
    <w:p w:rsidR="00F875E0" w:rsidRPr="00423B54" w:rsidRDefault="00F875E0" w:rsidP="00C21F43">
      <w:pPr>
        <w:ind w:firstLine="284"/>
        <w:jc w:val="both"/>
        <w:rPr>
          <w:rFonts w:ascii="Cambria" w:hAnsi="Cambria"/>
        </w:rPr>
      </w:pPr>
      <w:r w:rsidRPr="00423B54">
        <w:rPr>
          <w:rFonts w:ascii="Cambria" w:hAnsi="Cambria"/>
        </w:rPr>
        <w:lastRenderedPageBreak/>
        <w:t>В указанные сроки сообщение о проведении Общего собрания акционеров должно быть в письменной форме направлено каждому лицу, указанному в списке лиц, имеющих право на уча</w:t>
      </w:r>
      <w:r w:rsidR="00375A6A">
        <w:rPr>
          <w:rFonts w:ascii="Cambria" w:hAnsi="Cambria"/>
        </w:rPr>
        <w:t>стие в</w:t>
      </w:r>
      <w:r w:rsidRPr="00423B54">
        <w:rPr>
          <w:rFonts w:ascii="Cambria" w:hAnsi="Cambria"/>
        </w:rPr>
        <w:t xml:space="preserve"> Общем собрании акционеров, заказным письмом или курьером либо вручено каждому из </w:t>
      </w:r>
      <w:r w:rsidR="00375A6A">
        <w:rPr>
          <w:rFonts w:ascii="Cambria" w:hAnsi="Cambria"/>
        </w:rPr>
        <w:t>указанн</w:t>
      </w:r>
      <w:r w:rsidRPr="00423B54">
        <w:rPr>
          <w:rFonts w:ascii="Cambria" w:hAnsi="Cambria"/>
        </w:rPr>
        <w:t>ых лиц под роспись.</w:t>
      </w:r>
    </w:p>
    <w:p w:rsidR="00F875E0" w:rsidRPr="00423B54" w:rsidRDefault="00375A6A" w:rsidP="00C21F43">
      <w:pPr>
        <w:ind w:firstLine="284"/>
        <w:jc w:val="both"/>
        <w:rPr>
          <w:rFonts w:ascii="Cambria" w:hAnsi="Cambria"/>
        </w:rPr>
      </w:pPr>
      <w:r>
        <w:rPr>
          <w:rFonts w:ascii="Cambria" w:hAnsi="Cambria"/>
        </w:rPr>
        <w:t>9</w:t>
      </w:r>
      <w:r w:rsidR="00F875E0" w:rsidRPr="00423B54">
        <w:rPr>
          <w:rFonts w:ascii="Cambria" w:hAnsi="Cambria"/>
        </w:rPr>
        <w:t>.9.8.</w:t>
      </w:r>
      <w:r w:rsidR="00F875E0" w:rsidRPr="00423B54">
        <w:rPr>
          <w:rFonts w:ascii="Cambria" w:hAnsi="Cambria"/>
        </w:rPr>
        <w:tab/>
        <w:t>В сообщении о проведении Общего со</w:t>
      </w:r>
      <w:r>
        <w:rPr>
          <w:rFonts w:ascii="Cambria" w:hAnsi="Cambria"/>
        </w:rPr>
        <w:t>б</w:t>
      </w:r>
      <w:r w:rsidR="00F875E0" w:rsidRPr="00423B54">
        <w:rPr>
          <w:rFonts w:ascii="Cambria" w:hAnsi="Cambria"/>
        </w:rPr>
        <w:t>рания акционеров должны быть</w:t>
      </w:r>
      <w:r>
        <w:rPr>
          <w:rFonts w:ascii="Cambria" w:hAnsi="Cambria"/>
        </w:rPr>
        <w:t xml:space="preserve"> указаны</w:t>
      </w:r>
      <w:r w:rsidR="00F875E0" w:rsidRPr="00423B54">
        <w:rPr>
          <w:rFonts w:ascii="Cambria" w:hAnsi="Cambria"/>
        </w:rPr>
        <w:t>:</w:t>
      </w:r>
    </w:p>
    <w:p w:rsidR="00375A6A" w:rsidRDefault="00F875E0" w:rsidP="00C21F43">
      <w:pPr>
        <w:ind w:firstLine="284"/>
        <w:jc w:val="both"/>
        <w:rPr>
          <w:rFonts w:ascii="Cambria" w:hAnsi="Cambria"/>
        </w:rPr>
      </w:pPr>
      <w:r w:rsidRPr="00423B54">
        <w:rPr>
          <w:rFonts w:ascii="Cambria" w:hAnsi="Cambria"/>
        </w:rPr>
        <w:t>-</w:t>
      </w:r>
      <w:r w:rsidRPr="00423B54">
        <w:rPr>
          <w:rFonts w:ascii="Cambria" w:hAnsi="Cambria"/>
        </w:rPr>
        <w:tab/>
        <w:t xml:space="preserve">полное фирменное наименование Общества и место нахождения Общества; </w:t>
      </w:r>
    </w:p>
    <w:p w:rsidR="00F875E0" w:rsidRPr="00423B54" w:rsidRDefault="00375A6A" w:rsidP="00C21F43">
      <w:pPr>
        <w:ind w:firstLine="284"/>
        <w:jc w:val="both"/>
        <w:rPr>
          <w:rFonts w:ascii="Cambria" w:hAnsi="Cambria"/>
        </w:rPr>
      </w:pPr>
      <w:r>
        <w:rPr>
          <w:rFonts w:ascii="Cambria" w:hAnsi="Cambria"/>
        </w:rPr>
        <w:t>-</w:t>
      </w:r>
      <w:r>
        <w:rPr>
          <w:rFonts w:ascii="Cambria" w:hAnsi="Cambria"/>
        </w:rPr>
        <w:tab/>
      </w:r>
      <w:r w:rsidR="00F875E0" w:rsidRPr="00423B54">
        <w:rPr>
          <w:rFonts w:ascii="Cambria" w:hAnsi="Cambria"/>
        </w:rPr>
        <w:t>форма</w:t>
      </w:r>
      <w:r>
        <w:rPr>
          <w:rFonts w:ascii="Cambria" w:hAnsi="Cambria"/>
        </w:rPr>
        <w:t xml:space="preserve"> </w:t>
      </w:r>
      <w:r w:rsidR="00F875E0" w:rsidRPr="00423B54">
        <w:rPr>
          <w:rFonts w:ascii="Cambria" w:hAnsi="Cambria"/>
        </w:rPr>
        <w:t>проведения Общего собрания акционеров (собрание или заочное голосование);</w:t>
      </w:r>
    </w:p>
    <w:p w:rsidR="00F875E0" w:rsidRPr="00423B54" w:rsidRDefault="00F875E0" w:rsidP="00C21F43">
      <w:pPr>
        <w:ind w:firstLine="284"/>
        <w:jc w:val="both"/>
        <w:rPr>
          <w:rFonts w:ascii="Cambria" w:hAnsi="Cambria"/>
        </w:rPr>
      </w:pPr>
      <w:r w:rsidRPr="00423B54">
        <w:rPr>
          <w:rFonts w:ascii="Cambria" w:hAnsi="Cambria"/>
        </w:rPr>
        <w:t>-</w:t>
      </w:r>
      <w:r w:rsidRPr="00423B54">
        <w:rPr>
          <w:rFonts w:ascii="Cambria" w:hAnsi="Cambria"/>
        </w:rPr>
        <w:tab/>
        <w:t>дата, место, время проведения Общего собрания акционеров;</w:t>
      </w:r>
    </w:p>
    <w:p w:rsidR="00F875E0" w:rsidRPr="00423B54" w:rsidRDefault="00375A6A" w:rsidP="00C21F43">
      <w:pPr>
        <w:ind w:firstLine="284"/>
        <w:jc w:val="both"/>
        <w:rPr>
          <w:rFonts w:ascii="Cambria" w:hAnsi="Cambria"/>
        </w:rPr>
      </w:pPr>
      <w:r>
        <w:rPr>
          <w:rFonts w:ascii="Cambria" w:hAnsi="Cambria"/>
        </w:rPr>
        <w:t>-</w:t>
      </w:r>
      <w:r>
        <w:rPr>
          <w:rFonts w:ascii="Cambria" w:hAnsi="Cambria"/>
        </w:rPr>
        <w:tab/>
      </w:r>
      <w:r w:rsidR="00F875E0" w:rsidRPr="00423B54">
        <w:rPr>
          <w:rFonts w:ascii="Cambria" w:hAnsi="Cambria"/>
        </w:rPr>
        <w:t>в случае проведения Общего собрания акционеров в форме заочного</w:t>
      </w:r>
      <w:r>
        <w:rPr>
          <w:rFonts w:ascii="Cambria" w:hAnsi="Cambria"/>
        </w:rPr>
        <w:t xml:space="preserve"> </w:t>
      </w:r>
      <w:r w:rsidR="00F875E0" w:rsidRPr="00423B54">
        <w:rPr>
          <w:rFonts w:ascii="Cambria" w:hAnsi="Cambria"/>
        </w:rPr>
        <w:t>голосования дата окончания приема бюллетеней для голосования и почтовый</w:t>
      </w:r>
      <w:r>
        <w:rPr>
          <w:rFonts w:ascii="Cambria" w:hAnsi="Cambria"/>
        </w:rPr>
        <w:t xml:space="preserve"> </w:t>
      </w:r>
      <w:r w:rsidR="00F875E0" w:rsidRPr="00423B54">
        <w:rPr>
          <w:rFonts w:ascii="Cambria" w:hAnsi="Cambria"/>
        </w:rPr>
        <w:t>адрес, по которому должны направляться заполненные бюллетени;</w:t>
      </w:r>
    </w:p>
    <w:p w:rsidR="00F875E0" w:rsidRPr="00423B54" w:rsidRDefault="00F875E0" w:rsidP="00C21F43">
      <w:pPr>
        <w:ind w:firstLine="284"/>
        <w:jc w:val="both"/>
        <w:rPr>
          <w:rFonts w:ascii="Cambria" w:hAnsi="Cambria"/>
        </w:rPr>
      </w:pPr>
      <w:r w:rsidRPr="00423B54">
        <w:rPr>
          <w:rFonts w:ascii="Cambria" w:hAnsi="Cambria"/>
        </w:rPr>
        <w:t>-</w:t>
      </w:r>
      <w:r w:rsidRPr="00423B54">
        <w:rPr>
          <w:rFonts w:ascii="Cambria" w:hAnsi="Cambria"/>
        </w:rPr>
        <w:tab/>
        <w:t>дата составления списка лиц, имеющих право на участие в Общем собрании</w:t>
      </w:r>
    </w:p>
    <w:p w:rsidR="00F875E0" w:rsidRPr="00423B54" w:rsidRDefault="00F875E0" w:rsidP="00C21F43">
      <w:pPr>
        <w:ind w:firstLine="284"/>
        <w:jc w:val="both"/>
        <w:rPr>
          <w:rFonts w:ascii="Cambria" w:hAnsi="Cambria"/>
        </w:rPr>
      </w:pPr>
      <w:r w:rsidRPr="00423B54">
        <w:rPr>
          <w:rFonts w:ascii="Cambria" w:hAnsi="Cambria"/>
        </w:rPr>
        <w:t>акционеров;</w:t>
      </w:r>
    </w:p>
    <w:p w:rsidR="00F875E0" w:rsidRPr="00423B54" w:rsidRDefault="00F875E0" w:rsidP="00C21F43">
      <w:pPr>
        <w:ind w:firstLine="284"/>
        <w:jc w:val="both"/>
        <w:rPr>
          <w:rFonts w:ascii="Cambria" w:hAnsi="Cambria"/>
        </w:rPr>
      </w:pPr>
      <w:r w:rsidRPr="00423B54">
        <w:rPr>
          <w:rFonts w:ascii="Cambria" w:hAnsi="Cambria"/>
        </w:rPr>
        <w:t>-</w:t>
      </w:r>
      <w:r w:rsidRPr="00423B54">
        <w:rPr>
          <w:rFonts w:ascii="Cambria" w:hAnsi="Cambria"/>
        </w:rPr>
        <w:tab/>
        <w:t>повестка дня Общего собрания акционеров;</w:t>
      </w:r>
    </w:p>
    <w:p w:rsidR="00F875E0" w:rsidRPr="00423B54" w:rsidRDefault="00F875E0" w:rsidP="00C21F43">
      <w:pPr>
        <w:ind w:firstLine="284"/>
        <w:jc w:val="both"/>
        <w:rPr>
          <w:rFonts w:ascii="Cambria" w:hAnsi="Cambria"/>
        </w:rPr>
      </w:pPr>
      <w:r w:rsidRPr="00423B54">
        <w:rPr>
          <w:rFonts w:ascii="Cambria" w:hAnsi="Cambria"/>
        </w:rPr>
        <w:t>-</w:t>
      </w:r>
      <w:r w:rsidRPr="00423B54">
        <w:rPr>
          <w:rFonts w:ascii="Cambria" w:hAnsi="Cambria"/>
        </w:rPr>
        <w:tab/>
        <w:t>порядок ознакомления с информацией (материалами), подлежащей</w:t>
      </w:r>
      <w:r w:rsidR="00375A6A">
        <w:rPr>
          <w:rFonts w:ascii="Cambria" w:hAnsi="Cambria"/>
        </w:rPr>
        <w:t xml:space="preserve"> </w:t>
      </w:r>
      <w:r w:rsidRPr="00423B54">
        <w:rPr>
          <w:rFonts w:ascii="Cambria" w:hAnsi="Cambria"/>
        </w:rPr>
        <w:t>предоставлению при подготовке к проведению Общего собрания акционеров, и</w:t>
      </w:r>
      <w:r w:rsidR="00375A6A">
        <w:rPr>
          <w:rFonts w:ascii="Cambria" w:hAnsi="Cambria"/>
        </w:rPr>
        <w:t xml:space="preserve"> </w:t>
      </w:r>
      <w:r w:rsidRPr="00423B54">
        <w:rPr>
          <w:rFonts w:ascii="Cambria" w:hAnsi="Cambria"/>
        </w:rPr>
        <w:t>адрес, по которому с ней можно ознакомиться.</w:t>
      </w:r>
    </w:p>
    <w:p w:rsidR="00F875E0" w:rsidRPr="00423B54" w:rsidRDefault="00375A6A" w:rsidP="00C21F43">
      <w:pPr>
        <w:ind w:firstLine="284"/>
        <w:jc w:val="both"/>
        <w:rPr>
          <w:rFonts w:ascii="Cambria" w:hAnsi="Cambria"/>
        </w:rPr>
      </w:pPr>
      <w:r>
        <w:rPr>
          <w:rFonts w:ascii="Cambria" w:hAnsi="Cambria"/>
        </w:rPr>
        <w:t>9</w:t>
      </w:r>
      <w:r w:rsidR="00F875E0" w:rsidRPr="00423B54">
        <w:rPr>
          <w:rFonts w:ascii="Cambria" w:hAnsi="Cambria"/>
        </w:rPr>
        <w:t>.9.9.</w:t>
      </w:r>
      <w:r w:rsidR="00F875E0" w:rsidRPr="00423B54">
        <w:rPr>
          <w:rFonts w:ascii="Cambria" w:hAnsi="Cambria"/>
        </w:rPr>
        <w:tab/>
        <w:t>К информации (материалам), подлежащей предоставлению лицам, имеющим</w:t>
      </w:r>
      <w:r>
        <w:rPr>
          <w:rFonts w:ascii="Cambria" w:hAnsi="Cambria"/>
        </w:rPr>
        <w:t xml:space="preserve"> </w:t>
      </w:r>
      <w:r w:rsidR="00F875E0" w:rsidRPr="00423B54">
        <w:rPr>
          <w:rFonts w:ascii="Cambria" w:hAnsi="Cambria"/>
        </w:rPr>
        <w:t>право на участие в Общем собрании акционеров, при подготовке к проведению Общего</w:t>
      </w:r>
      <w:r>
        <w:rPr>
          <w:rFonts w:ascii="Cambria" w:hAnsi="Cambria"/>
        </w:rPr>
        <w:t xml:space="preserve"> </w:t>
      </w:r>
      <w:r w:rsidR="00F875E0" w:rsidRPr="00423B54">
        <w:rPr>
          <w:rFonts w:ascii="Cambria" w:hAnsi="Cambria"/>
        </w:rPr>
        <w:t>собрания акционеров Общества, относятся годовая бухгалтерская отчетность, в том числе</w:t>
      </w:r>
      <w:r>
        <w:rPr>
          <w:rFonts w:ascii="Cambria" w:hAnsi="Cambria"/>
        </w:rPr>
        <w:t xml:space="preserve"> за</w:t>
      </w:r>
      <w:r w:rsidR="00F875E0" w:rsidRPr="00423B54">
        <w:rPr>
          <w:rFonts w:ascii="Cambria" w:hAnsi="Cambria"/>
        </w:rPr>
        <w:t>ключение Аудитора, заключение Ревизионной комиссии Общества по результатам</w:t>
      </w:r>
      <w:r>
        <w:rPr>
          <w:rFonts w:ascii="Cambria" w:hAnsi="Cambria"/>
        </w:rPr>
        <w:t xml:space="preserve"> </w:t>
      </w:r>
      <w:r w:rsidR="00F875E0" w:rsidRPr="00423B54">
        <w:rPr>
          <w:rFonts w:ascii="Cambria" w:hAnsi="Cambria"/>
        </w:rPr>
        <w:t>проверки годовой бухгалтерской отчетности, сведения о кандидате в исполнительный</w:t>
      </w:r>
      <w:r>
        <w:rPr>
          <w:rFonts w:ascii="Cambria" w:hAnsi="Cambria"/>
        </w:rPr>
        <w:t xml:space="preserve"> орган</w:t>
      </w:r>
      <w:r w:rsidR="00F875E0" w:rsidRPr="00423B54">
        <w:rPr>
          <w:rFonts w:ascii="Cambria" w:hAnsi="Cambria"/>
        </w:rPr>
        <w:t xml:space="preserve"> Общества, Ревизионную комиссию Общества, счетную комиссию Общества, проект</w:t>
      </w:r>
      <w:r>
        <w:rPr>
          <w:rFonts w:ascii="Cambria" w:hAnsi="Cambria"/>
        </w:rPr>
        <w:t xml:space="preserve"> изменений</w:t>
      </w:r>
      <w:r w:rsidR="00F875E0" w:rsidRPr="00423B54">
        <w:rPr>
          <w:rFonts w:ascii="Cambria" w:hAnsi="Cambria"/>
        </w:rPr>
        <w:t xml:space="preserve"> и дополнений, вносимых в настоящий Устав, или проект Устава в новой редакции,</w:t>
      </w:r>
      <w:r>
        <w:rPr>
          <w:rFonts w:ascii="Cambria" w:hAnsi="Cambria"/>
        </w:rPr>
        <w:t xml:space="preserve"> </w:t>
      </w:r>
      <w:r w:rsidR="00F875E0" w:rsidRPr="00423B54">
        <w:rPr>
          <w:rFonts w:ascii="Cambria" w:hAnsi="Cambria"/>
        </w:rPr>
        <w:t>проекты внутренних документов Общества, проекты решений Общего собрания акционеров.</w:t>
      </w:r>
    </w:p>
    <w:p w:rsidR="00F875E0" w:rsidRPr="00423B54" w:rsidRDefault="00F875E0" w:rsidP="00C21F43">
      <w:pPr>
        <w:ind w:firstLine="284"/>
        <w:jc w:val="both"/>
        <w:rPr>
          <w:rFonts w:ascii="Cambria" w:hAnsi="Cambria"/>
        </w:rPr>
      </w:pPr>
      <w:r w:rsidRPr="00423B54">
        <w:rPr>
          <w:rFonts w:ascii="Cambria" w:hAnsi="Cambria"/>
        </w:rPr>
        <w:t>Информация (материалы), предусмотренная настоящим пунктом, в течение 20 дней до</w:t>
      </w:r>
      <w:r w:rsidR="00375A6A">
        <w:rPr>
          <w:rFonts w:ascii="Cambria" w:hAnsi="Cambria"/>
        </w:rPr>
        <w:t xml:space="preserve"> </w:t>
      </w:r>
      <w:r w:rsidRPr="00423B54">
        <w:rPr>
          <w:rFonts w:ascii="Cambria" w:hAnsi="Cambria"/>
        </w:rPr>
        <w:t>проведения Общего собрания должна быть доступна лицам, имеющим право на участие в</w:t>
      </w:r>
      <w:r w:rsidR="00375A6A">
        <w:rPr>
          <w:rFonts w:ascii="Cambria" w:hAnsi="Cambria"/>
        </w:rPr>
        <w:t xml:space="preserve"> </w:t>
      </w:r>
      <w:r w:rsidRPr="00423B54">
        <w:rPr>
          <w:rFonts w:ascii="Cambria" w:hAnsi="Cambria"/>
        </w:rPr>
        <w:t>Общем собрании акционеров, для ознакомления в помещен</w:t>
      </w:r>
      <w:r w:rsidR="00375A6A">
        <w:rPr>
          <w:rFonts w:ascii="Cambria" w:hAnsi="Cambria"/>
        </w:rPr>
        <w:t>ии исполнительного органа (Гене</w:t>
      </w:r>
      <w:r w:rsidRPr="00423B54">
        <w:rPr>
          <w:rFonts w:ascii="Cambria" w:hAnsi="Cambria"/>
        </w:rPr>
        <w:t>рального директора) Общества и иных местах, адреса кото</w:t>
      </w:r>
      <w:r w:rsidR="00375A6A">
        <w:rPr>
          <w:rFonts w:ascii="Cambria" w:hAnsi="Cambria"/>
        </w:rPr>
        <w:t>рых указаны в сообщении о прове</w:t>
      </w:r>
      <w:r w:rsidRPr="00423B54">
        <w:rPr>
          <w:rFonts w:ascii="Cambria" w:hAnsi="Cambria"/>
        </w:rPr>
        <w:t>дении общего собрания акционеров. Указанная информа</w:t>
      </w:r>
      <w:r w:rsidR="00375A6A">
        <w:rPr>
          <w:rFonts w:ascii="Cambria" w:hAnsi="Cambria"/>
        </w:rPr>
        <w:t>ция (материалы) должна быть дос</w:t>
      </w:r>
      <w:r w:rsidRPr="00423B54">
        <w:rPr>
          <w:rFonts w:ascii="Cambria" w:hAnsi="Cambria"/>
        </w:rPr>
        <w:t>тупна лицам, принимающим участие в Общем собрании акционеров, во время его проведения.</w:t>
      </w:r>
    </w:p>
    <w:p w:rsidR="00F875E0" w:rsidRPr="00423B54" w:rsidRDefault="00F875E0" w:rsidP="00C21F43">
      <w:pPr>
        <w:ind w:firstLine="284"/>
        <w:jc w:val="both"/>
        <w:rPr>
          <w:rFonts w:ascii="Cambria" w:hAnsi="Cambria"/>
        </w:rPr>
      </w:pPr>
      <w:r w:rsidRPr="00423B54">
        <w:rPr>
          <w:rFonts w:ascii="Cambria" w:hAnsi="Cambria"/>
        </w:rPr>
        <w:t>Общество обязано по требованию лица, имеющего право на участие в Общем собрании</w:t>
      </w:r>
      <w:r w:rsidR="001322DD">
        <w:rPr>
          <w:rFonts w:ascii="Cambria" w:hAnsi="Cambria"/>
        </w:rPr>
        <w:t xml:space="preserve"> акци</w:t>
      </w:r>
      <w:r w:rsidRPr="00423B54">
        <w:rPr>
          <w:rFonts w:ascii="Cambria" w:hAnsi="Cambria"/>
        </w:rPr>
        <w:t>онеров, предоставить ему копии указанных документов. Плата, взимаемая обществом за</w:t>
      </w:r>
      <w:r w:rsidR="001322DD">
        <w:rPr>
          <w:rFonts w:ascii="Cambria" w:hAnsi="Cambria"/>
        </w:rPr>
        <w:t xml:space="preserve"> </w:t>
      </w:r>
      <w:r w:rsidRPr="00423B54">
        <w:rPr>
          <w:rFonts w:ascii="Cambria" w:hAnsi="Cambria"/>
        </w:rPr>
        <w:t>предоставление данных копий, не может превышать затраты на их изготовление.</w:t>
      </w:r>
    </w:p>
    <w:p w:rsidR="00F875E0" w:rsidRPr="00423B54" w:rsidRDefault="001322DD" w:rsidP="00C21F43">
      <w:pPr>
        <w:ind w:firstLine="284"/>
        <w:jc w:val="both"/>
        <w:rPr>
          <w:rFonts w:ascii="Cambria" w:hAnsi="Cambria"/>
        </w:rPr>
      </w:pPr>
      <w:r>
        <w:rPr>
          <w:rFonts w:ascii="Cambria" w:hAnsi="Cambria"/>
        </w:rPr>
        <w:t>9</w:t>
      </w:r>
      <w:r w:rsidR="00F875E0" w:rsidRPr="00423B54">
        <w:rPr>
          <w:rFonts w:ascii="Cambria" w:hAnsi="Cambria"/>
        </w:rPr>
        <w:t>.9.10.</w:t>
      </w:r>
      <w:r w:rsidR="00F875E0" w:rsidRPr="00423B54">
        <w:rPr>
          <w:rFonts w:ascii="Cambria" w:hAnsi="Cambria"/>
        </w:rPr>
        <w:tab/>
        <w:t>В случае, если зарегистрированным в реестре акционеров Общества лицом</w:t>
      </w:r>
      <w:r>
        <w:rPr>
          <w:rFonts w:ascii="Cambria" w:hAnsi="Cambria"/>
        </w:rPr>
        <w:t xml:space="preserve"> </w:t>
      </w:r>
      <w:r w:rsidR="00F875E0" w:rsidRPr="00423B54">
        <w:rPr>
          <w:rFonts w:ascii="Cambria" w:hAnsi="Cambria"/>
        </w:rPr>
        <w:t>является номинальный держатель акций, сообщение о проведении Общего собрания</w:t>
      </w:r>
      <w:r>
        <w:rPr>
          <w:rFonts w:ascii="Cambria" w:hAnsi="Cambria"/>
        </w:rPr>
        <w:t xml:space="preserve"> </w:t>
      </w:r>
      <w:r w:rsidR="00F875E0" w:rsidRPr="00423B54">
        <w:rPr>
          <w:rFonts w:ascii="Cambria" w:hAnsi="Cambria"/>
        </w:rPr>
        <w:t xml:space="preserve">акционеров направляется по адресу номинального держателя акций, если </w:t>
      </w:r>
      <w:r>
        <w:rPr>
          <w:rFonts w:ascii="Cambria" w:hAnsi="Cambria"/>
        </w:rPr>
        <w:t>в</w:t>
      </w:r>
      <w:r w:rsidR="00F875E0" w:rsidRPr="00423B54">
        <w:rPr>
          <w:rFonts w:ascii="Cambria" w:hAnsi="Cambria"/>
        </w:rPr>
        <w:t xml:space="preserve"> списке лиц,</w:t>
      </w:r>
      <w:r>
        <w:rPr>
          <w:rFonts w:ascii="Cambria" w:hAnsi="Cambria"/>
        </w:rPr>
        <w:t xml:space="preserve"> </w:t>
      </w:r>
      <w:r w:rsidR="00F875E0" w:rsidRPr="00423B54">
        <w:rPr>
          <w:rFonts w:ascii="Cambria" w:hAnsi="Cambria"/>
        </w:rPr>
        <w:t>имеющих право на участие в Общем собрании акционеров, не указан иной почтовый</w:t>
      </w:r>
      <w:r>
        <w:rPr>
          <w:rFonts w:ascii="Cambria" w:hAnsi="Cambria"/>
        </w:rPr>
        <w:t xml:space="preserve"> </w:t>
      </w:r>
      <w:r w:rsidR="00F875E0" w:rsidRPr="00423B54">
        <w:rPr>
          <w:rFonts w:ascii="Cambria" w:hAnsi="Cambria"/>
        </w:rPr>
        <w:t>адрес, по которому должно направляться сообщение о проведении Общего собрания</w:t>
      </w:r>
      <w:r>
        <w:rPr>
          <w:rFonts w:ascii="Cambria" w:hAnsi="Cambria"/>
        </w:rPr>
        <w:t xml:space="preserve"> </w:t>
      </w:r>
      <w:r w:rsidR="00F875E0" w:rsidRPr="00423B54">
        <w:rPr>
          <w:rFonts w:ascii="Cambria" w:hAnsi="Cambria"/>
        </w:rPr>
        <w:t>акционеров. В случае, если сообщение о проведении Общего собрания направлено</w:t>
      </w:r>
      <w:r>
        <w:rPr>
          <w:rFonts w:ascii="Cambria" w:hAnsi="Cambria"/>
        </w:rPr>
        <w:t xml:space="preserve"> </w:t>
      </w:r>
      <w:r w:rsidR="00F875E0" w:rsidRPr="00423B54">
        <w:rPr>
          <w:rFonts w:ascii="Cambria" w:hAnsi="Cambria"/>
        </w:rPr>
        <w:t>номинальному держателю акций, он обязан довести его до сведения своих клиентов в</w:t>
      </w:r>
      <w:r>
        <w:rPr>
          <w:rFonts w:ascii="Cambria" w:hAnsi="Cambria"/>
        </w:rPr>
        <w:t xml:space="preserve"> </w:t>
      </w:r>
      <w:r w:rsidR="00F875E0" w:rsidRPr="00423B54">
        <w:rPr>
          <w:rFonts w:ascii="Cambria" w:hAnsi="Cambria"/>
        </w:rPr>
        <w:t>порядке и сроки, которые установлены правовыми актами Российской Федерации или</w:t>
      </w:r>
      <w:r>
        <w:rPr>
          <w:rFonts w:ascii="Cambria" w:hAnsi="Cambria"/>
        </w:rPr>
        <w:t xml:space="preserve"> </w:t>
      </w:r>
      <w:r w:rsidR="00F875E0" w:rsidRPr="00423B54">
        <w:rPr>
          <w:rFonts w:ascii="Cambria" w:hAnsi="Cambria"/>
        </w:rPr>
        <w:t>договором с клиентом.</w:t>
      </w:r>
    </w:p>
    <w:p w:rsidR="00F875E0" w:rsidRPr="00423B54" w:rsidRDefault="001322DD" w:rsidP="00C21F43">
      <w:pPr>
        <w:ind w:firstLine="284"/>
        <w:jc w:val="both"/>
        <w:rPr>
          <w:rFonts w:ascii="Cambria" w:hAnsi="Cambria"/>
        </w:rPr>
      </w:pPr>
      <w:r>
        <w:rPr>
          <w:rFonts w:ascii="Cambria" w:hAnsi="Cambria"/>
        </w:rPr>
        <w:t>9</w:t>
      </w:r>
      <w:r w:rsidR="00F875E0" w:rsidRPr="00423B54">
        <w:rPr>
          <w:rFonts w:ascii="Cambria" w:hAnsi="Cambria"/>
        </w:rPr>
        <w:t>.9.11.</w:t>
      </w:r>
      <w:r w:rsidR="00F875E0" w:rsidRPr="00423B54">
        <w:rPr>
          <w:rFonts w:ascii="Cambria" w:hAnsi="Cambria"/>
        </w:rPr>
        <w:tab/>
        <w:t>Акционеры (акционер), являющиеся в совокупности владельцами не менее</w:t>
      </w:r>
      <w:r>
        <w:rPr>
          <w:rFonts w:ascii="Cambria" w:hAnsi="Cambria"/>
        </w:rPr>
        <w:t xml:space="preserve"> </w:t>
      </w:r>
      <w:r w:rsidR="00F875E0" w:rsidRPr="00423B54">
        <w:rPr>
          <w:rFonts w:ascii="Cambria" w:hAnsi="Cambria"/>
        </w:rPr>
        <w:t>чем 2 процентов голосующих акций Общества, вправе внести вопросы в повестку дня</w:t>
      </w:r>
      <w:r>
        <w:rPr>
          <w:rFonts w:ascii="Cambria" w:hAnsi="Cambria"/>
        </w:rPr>
        <w:t xml:space="preserve"> </w:t>
      </w:r>
      <w:r w:rsidR="00F875E0" w:rsidRPr="00423B54">
        <w:rPr>
          <w:rFonts w:ascii="Cambria" w:hAnsi="Cambria"/>
        </w:rPr>
        <w:t>годового Общего собрания акционеров и выдвинуть кандидатов в Ревизионную комиссию</w:t>
      </w:r>
      <w:r>
        <w:rPr>
          <w:rFonts w:ascii="Cambria" w:hAnsi="Cambria"/>
        </w:rPr>
        <w:t xml:space="preserve"> </w:t>
      </w:r>
      <w:r w:rsidR="00F875E0" w:rsidRPr="00423B54">
        <w:rPr>
          <w:rFonts w:ascii="Cambria" w:hAnsi="Cambria"/>
        </w:rPr>
        <w:t xml:space="preserve">(ревизоры) и счетную комиссию Общества, число которых не может </w:t>
      </w:r>
      <w:r w:rsidR="00F875E0" w:rsidRPr="00423B54">
        <w:rPr>
          <w:rFonts w:ascii="Cambria" w:hAnsi="Cambria"/>
        </w:rPr>
        <w:lastRenderedPageBreak/>
        <w:t>превышать</w:t>
      </w:r>
      <w:r>
        <w:rPr>
          <w:rFonts w:ascii="Cambria" w:hAnsi="Cambria"/>
        </w:rPr>
        <w:t xml:space="preserve"> </w:t>
      </w:r>
      <w:r w:rsidR="00F875E0" w:rsidRPr="00423B54">
        <w:rPr>
          <w:rFonts w:ascii="Cambria" w:hAnsi="Cambria"/>
        </w:rPr>
        <w:t>количественный состав соответствующего органа, а также кандидата на должность</w:t>
      </w:r>
      <w:r>
        <w:rPr>
          <w:rFonts w:ascii="Cambria" w:hAnsi="Cambria"/>
        </w:rPr>
        <w:t xml:space="preserve"> </w:t>
      </w:r>
      <w:r w:rsidR="00F875E0" w:rsidRPr="00423B54">
        <w:rPr>
          <w:rFonts w:ascii="Cambria" w:hAnsi="Cambria"/>
        </w:rPr>
        <w:t>Генерального директора. Такие предложения должны поступить в Общество не позднее</w:t>
      </w:r>
      <w:r>
        <w:rPr>
          <w:rFonts w:ascii="Cambria" w:hAnsi="Cambria"/>
        </w:rPr>
        <w:t xml:space="preserve"> </w:t>
      </w:r>
      <w:r w:rsidR="00F875E0" w:rsidRPr="00423B54">
        <w:rPr>
          <w:rFonts w:ascii="Cambria" w:hAnsi="Cambria"/>
        </w:rPr>
        <w:t>чем через 30 дней после окончания финансового года.</w:t>
      </w:r>
    </w:p>
    <w:p w:rsidR="00F875E0" w:rsidRPr="00423B54" w:rsidRDefault="001322DD" w:rsidP="00C21F43">
      <w:pPr>
        <w:ind w:firstLine="284"/>
        <w:jc w:val="both"/>
        <w:rPr>
          <w:rFonts w:ascii="Cambria" w:hAnsi="Cambria"/>
        </w:rPr>
      </w:pPr>
      <w:r>
        <w:rPr>
          <w:rFonts w:ascii="Cambria" w:hAnsi="Cambria"/>
        </w:rPr>
        <w:t>9</w:t>
      </w:r>
      <w:r w:rsidR="00F875E0" w:rsidRPr="00423B54">
        <w:rPr>
          <w:rFonts w:ascii="Cambria" w:hAnsi="Cambria"/>
        </w:rPr>
        <w:t>.9.12.</w:t>
      </w:r>
      <w:r w:rsidR="00F875E0" w:rsidRPr="00423B54">
        <w:rPr>
          <w:rFonts w:ascii="Cambria" w:hAnsi="Cambria"/>
        </w:rPr>
        <w:tab/>
        <w:t>Предложение о внесении вопросов в повестку дня Общего собрания</w:t>
      </w:r>
      <w:r>
        <w:rPr>
          <w:rFonts w:ascii="Cambria" w:hAnsi="Cambria"/>
        </w:rPr>
        <w:t xml:space="preserve"> </w:t>
      </w:r>
      <w:r w:rsidR="00F875E0" w:rsidRPr="00423B54">
        <w:rPr>
          <w:rFonts w:ascii="Cambria" w:hAnsi="Cambria"/>
        </w:rPr>
        <w:t>акционеров и предложение о выдвижении кандидатов вносятся в письменной форме с</w:t>
      </w:r>
      <w:r>
        <w:rPr>
          <w:rFonts w:ascii="Cambria" w:hAnsi="Cambria"/>
        </w:rPr>
        <w:t xml:space="preserve"> </w:t>
      </w:r>
      <w:r w:rsidR="00F875E0" w:rsidRPr="00423B54">
        <w:rPr>
          <w:rFonts w:ascii="Cambria" w:hAnsi="Cambria"/>
        </w:rPr>
        <w:t>указанием имени (наименования) представивших их акционеров (акционера), количества</w:t>
      </w:r>
      <w:r>
        <w:rPr>
          <w:rFonts w:ascii="Cambria" w:hAnsi="Cambria"/>
        </w:rPr>
        <w:t xml:space="preserve"> и</w:t>
      </w:r>
      <w:r w:rsidR="00F875E0" w:rsidRPr="00423B54">
        <w:rPr>
          <w:rFonts w:ascii="Cambria" w:hAnsi="Cambria"/>
        </w:rPr>
        <w:t xml:space="preserve"> категории (типа) принадлежащих им акций и должны быть подписаны акционерами (акционером).</w:t>
      </w:r>
    </w:p>
    <w:p w:rsidR="00F875E0" w:rsidRPr="00423B54" w:rsidRDefault="001322DD" w:rsidP="00C21F43">
      <w:pPr>
        <w:ind w:firstLine="284"/>
        <w:jc w:val="both"/>
        <w:rPr>
          <w:rFonts w:ascii="Cambria" w:hAnsi="Cambria"/>
        </w:rPr>
      </w:pPr>
      <w:r>
        <w:rPr>
          <w:rFonts w:ascii="Cambria" w:hAnsi="Cambria"/>
        </w:rPr>
        <w:t>9</w:t>
      </w:r>
      <w:r w:rsidR="00F875E0" w:rsidRPr="00423B54">
        <w:rPr>
          <w:rFonts w:ascii="Cambria" w:hAnsi="Cambria"/>
        </w:rPr>
        <w:t>.9.13.</w:t>
      </w:r>
      <w:r w:rsidR="00F875E0" w:rsidRPr="00423B54">
        <w:rPr>
          <w:rFonts w:ascii="Cambria" w:hAnsi="Cambria"/>
        </w:rPr>
        <w:tab/>
        <w:t xml:space="preserve"> Предложение о внесении вопросов в повестку дня Общего собрания </w:t>
      </w:r>
      <w:r>
        <w:rPr>
          <w:rFonts w:ascii="Cambria" w:hAnsi="Cambria"/>
        </w:rPr>
        <w:t>а</w:t>
      </w:r>
      <w:r w:rsidR="00F875E0" w:rsidRPr="00423B54">
        <w:rPr>
          <w:rFonts w:ascii="Cambria" w:hAnsi="Cambria"/>
        </w:rPr>
        <w:t xml:space="preserve">кционеров должно содержать формулировку каждого предлагаемого вопроса, а предложение о выдвижении кандидатов - имя каждого предлагаемого кандидата, наименование органа, для избрания в который он предлагается, а также иные сведения о нем, предусмотренные Уставом или внутренними документами Общества. Предложение о </w:t>
      </w:r>
      <w:r>
        <w:rPr>
          <w:rFonts w:ascii="Cambria" w:hAnsi="Cambria"/>
        </w:rPr>
        <w:t>вне</w:t>
      </w:r>
      <w:r w:rsidR="00F875E0" w:rsidRPr="00423B54">
        <w:rPr>
          <w:rFonts w:ascii="Cambria" w:hAnsi="Cambria"/>
        </w:rPr>
        <w:t>сении вопросов в повестку дня Общего собрания акционеров может содержать формулировку решения по каждому предлагаемому вопросу.</w:t>
      </w:r>
    </w:p>
    <w:p w:rsidR="00F875E0" w:rsidRPr="00423B54" w:rsidRDefault="001322DD" w:rsidP="00C21F43">
      <w:pPr>
        <w:ind w:firstLine="284"/>
        <w:jc w:val="both"/>
        <w:rPr>
          <w:rFonts w:ascii="Cambria" w:hAnsi="Cambria"/>
        </w:rPr>
      </w:pPr>
      <w:r>
        <w:rPr>
          <w:rFonts w:ascii="Cambria" w:hAnsi="Cambria"/>
        </w:rPr>
        <w:t>9</w:t>
      </w:r>
      <w:r w:rsidR="00F875E0" w:rsidRPr="00423B54">
        <w:rPr>
          <w:rFonts w:ascii="Cambria" w:hAnsi="Cambria"/>
        </w:rPr>
        <w:t>.9.14.</w:t>
      </w:r>
      <w:r w:rsidR="00F875E0" w:rsidRPr="00423B54">
        <w:rPr>
          <w:rFonts w:ascii="Cambria" w:hAnsi="Cambria"/>
        </w:rPr>
        <w:tab/>
        <w:t>Генеральный директор обязан рассмотреть поступившие предложения и принять решение о включении их в повестку дня Общего собрания акционеров или об о</w:t>
      </w:r>
      <w:r>
        <w:rPr>
          <w:rFonts w:ascii="Cambria" w:hAnsi="Cambria"/>
        </w:rPr>
        <w:t>т</w:t>
      </w:r>
      <w:r w:rsidR="00F875E0" w:rsidRPr="00423B54">
        <w:rPr>
          <w:rFonts w:ascii="Cambria" w:hAnsi="Cambria"/>
        </w:rPr>
        <w:t>к</w:t>
      </w:r>
      <w:r>
        <w:rPr>
          <w:rFonts w:ascii="Cambria" w:hAnsi="Cambria"/>
        </w:rPr>
        <w:t>а</w:t>
      </w:r>
      <w:r w:rsidR="00F875E0" w:rsidRPr="00423B54">
        <w:rPr>
          <w:rFonts w:ascii="Cambria" w:hAnsi="Cambria"/>
        </w:rPr>
        <w:t>з</w:t>
      </w:r>
      <w:r>
        <w:rPr>
          <w:rFonts w:ascii="Cambria" w:hAnsi="Cambria"/>
        </w:rPr>
        <w:t>е</w:t>
      </w:r>
      <w:r w:rsidR="00F875E0" w:rsidRPr="00423B54">
        <w:rPr>
          <w:rFonts w:ascii="Cambria" w:hAnsi="Cambria"/>
        </w:rPr>
        <w:t xml:space="preserve"> во включении в указанную повестку дня не позднее пяти дней после окончания </w:t>
      </w:r>
      <w:r>
        <w:rPr>
          <w:rFonts w:ascii="Cambria" w:hAnsi="Cambria"/>
        </w:rPr>
        <w:t>с</w:t>
      </w:r>
      <w:r w:rsidR="00F875E0" w:rsidRPr="00423B54">
        <w:rPr>
          <w:rFonts w:ascii="Cambria" w:hAnsi="Cambria"/>
        </w:rPr>
        <w:t xml:space="preserve">роков, установленных пунктом </w:t>
      </w:r>
      <w:r w:rsidR="00E524E3">
        <w:rPr>
          <w:rFonts w:ascii="Cambria" w:hAnsi="Cambria"/>
        </w:rPr>
        <w:t>9</w:t>
      </w:r>
      <w:r w:rsidR="00F875E0" w:rsidRPr="00423B54">
        <w:rPr>
          <w:rFonts w:ascii="Cambria" w:hAnsi="Cambria"/>
        </w:rPr>
        <w:t xml:space="preserve">.9.11 настоящего Устава. Вопрос, предложенный акционерами (акционером), подлежит включению в повестку дня Общего собрания акционеров, равно как выдвинутые кандидаты подлежат включению в список кандидатур </w:t>
      </w:r>
      <w:r>
        <w:rPr>
          <w:rFonts w:ascii="Cambria" w:hAnsi="Cambria"/>
        </w:rPr>
        <w:t>для</w:t>
      </w:r>
      <w:r w:rsidR="00F875E0" w:rsidRPr="00423B54">
        <w:rPr>
          <w:rFonts w:ascii="Cambria" w:hAnsi="Cambria"/>
        </w:rPr>
        <w:t xml:space="preserve"> голосования по выборам в соответствующий </w:t>
      </w:r>
      <w:r>
        <w:rPr>
          <w:rFonts w:ascii="Cambria" w:hAnsi="Cambria"/>
        </w:rPr>
        <w:t>орган Общества, за исключением с</w:t>
      </w:r>
      <w:r w:rsidR="00F875E0" w:rsidRPr="00423B54">
        <w:rPr>
          <w:rFonts w:ascii="Cambria" w:hAnsi="Cambria"/>
        </w:rPr>
        <w:t>лучаев, если:</w:t>
      </w:r>
    </w:p>
    <w:p w:rsidR="00F875E0" w:rsidRPr="00423B54" w:rsidRDefault="00F875E0" w:rsidP="00C21F43">
      <w:pPr>
        <w:ind w:firstLine="284"/>
        <w:jc w:val="both"/>
        <w:rPr>
          <w:rFonts w:ascii="Cambria" w:hAnsi="Cambria"/>
        </w:rPr>
      </w:pPr>
      <w:r w:rsidRPr="00423B54">
        <w:rPr>
          <w:rFonts w:ascii="Cambria" w:hAnsi="Cambria"/>
        </w:rPr>
        <w:t>-</w:t>
      </w:r>
      <w:r w:rsidRPr="00423B54">
        <w:rPr>
          <w:rFonts w:ascii="Cambria" w:hAnsi="Cambria"/>
        </w:rPr>
        <w:tab/>
        <w:t>акционерами (акционером) не соблюден срок, устано</w:t>
      </w:r>
      <w:r w:rsidR="001322DD">
        <w:rPr>
          <w:rFonts w:ascii="Cambria" w:hAnsi="Cambria"/>
        </w:rPr>
        <w:t>вленный пунктом 9.9.11 настояще</w:t>
      </w:r>
      <w:r w:rsidRPr="00423B54">
        <w:rPr>
          <w:rFonts w:ascii="Cambria" w:hAnsi="Cambria"/>
        </w:rPr>
        <w:t>го Устава;</w:t>
      </w:r>
    </w:p>
    <w:p w:rsidR="00F875E0" w:rsidRPr="00423B54" w:rsidRDefault="00F875E0" w:rsidP="00C21F43">
      <w:pPr>
        <w:ind w:firstLine="284"/>
        <w:jc w:val="both"/>
        <w:rPr>
          <w:rFonts w:ascii="Cambria" w:hAnsi="Cambria"/>
        </w:rPr>
      </w:pPr>
      <w:r w:rsidRPr="00423B54">
        <w:rPr>
          <w:rFonts w:ascii="Cambria" w:hAnsi="Cambria"/>
        </w:rPr>
        <w:t>-</w:t>
      </w:r>
      <w:r w:rsidRPr="00423B54">
        <w:rPr>
          <w:rFonts w:ascii="Cambria" w:hAnsi="Cambria"/>
        </w:rPr>
        <w:tab/>
        <w:t xml:space="preserve">акционеры (акционер) не являются владельцами предусмотренного пунктом </w:t>
      </w:r>
      <w:r w:rsidR="001322DD">
        <w:rPr>
          <w:rFonts w:ascii="Cambria" w:hAnsi="Cambria"/>
        </w:rPr>
        <w:t>9</w:t>
      </w:r>
      <w:r w:rsidRPr="00423B54">
        <w:rPr>
          <w:rFonts w:ascii="Cambria" w:hAnsi="Cambria"/>
        </w:rPr>
        <w:t>.9.11 настоящего Устава количества голосующих акций Общества;</w:t>
      </w:r>
    </w:p>
    <w:p w:rsidR="00F875E0" w:rsidRPr="00423B54" w:rsidRDefault="00F875E0" w:rsidP="00C21F43">
      <w:pPr>
        <w:ind w:firstLine="284"/>
        <w:jc w:val="both"/>
        <w:rPr>
          <w:rFonts w:ascii="Cambria" w:hAnsi="Cambria"/>
        </w:rPr>
      </w:pPr>
      <w:r w:rsidRPr="00423B54">
        <w:rPr>
          <w:rFonts w:ascii="Cambria" w:hAnsi="Cambria"/>
        </w:rPr>
        <w:t xml:space="preserve">- предложение не соответствует требованиям, предусмотренным пунктами </w:t>
      </w:r>
      <w:r w:rsidR="001322DD">
        <w:rPr>
          <w:rFonts w:ascii="Cambria" w:hAnsi="Cambria"/>
        </w:rPr>
        <w:t>9</w:t>
      </w:r>
      <w:r w:rsidRPr="00423B54">
        <w:rPr>
          <w:rFonts w:ascii="Cambria" w:hAnsi="Cambria"/>
        </w:rPr>
        <w:t xml:space="preserve">.9.12 и </w:t>
      </w:r>
      <w:r w:rsidR="001322DD">
        <w:rPr>
          <w:rFonts w:ascii="Cambria" w:hAnsi="Cambria"/>
        </w:rPr>
        <w:t>9</w:t>
      </w:r>
      <w:r w:rsidRPr="00423B54">
        <w:rPr>
          <w:rFonts w:ascii="Cambria" w:hAnsi="Cambria"/>
        </w:rPr>
        <w:t>.9.13 Ус</w:t>
      </w:r>
      <w:r w:rsidR="001322DD">
        <w:rPr>
          <w:rFonts w:ascii="Cambria" w:hAnsi="Cambria"/>
        </w:rPr>
        <w:t>тава</w:t>
      </w:r>
      <w:r w:rsidRPr="00423B54">
        <w:rPr>
          <w:rFonts w:ascii="Cambria" w:hAnsi="Cambria"/>
        </w:rPr>
        <w:t>;</w:t>
      </w:r>
    </w:p>
    <w:p w:rsidR="00F875E0" w:rsidRPr="00423B54" w:rsidRDefault="00F875E0" w:rsidP="00C21F43">
      <w:pPr>
        <w:ind w:firstLine="284"/>
        <w:jc w:val="both"/>
        <w:rPr>
          <w:rFonts w:ascii="Cambria" w:hAnsi="Cambria"/>
        </w:rPr>
      </w:pPr>
      <w:r w:rsidRPr="00423B54">
        <w:rPr>
          <w:rFonts w:ascii="Cambria" w:hAnsi="Cambria"/>
        </w:rPr>
        <w:t>-</w:t>
      </w:r>
      <w:r w:rsidRPr="00423B54">
        <w:rPr>
          <w:rFonts w:ascii="Cambria" w:hAnsi="Cambria"/>
        </w:rPr>
        <w:tab/>
        <w:t>вопрос, предложенный для внесения в повестку дня Общего собрания акционеров общества, не отнесен к его компетенции и (или) не соответствует требованиям Федерального закона "Об акционерных обществах" и иных правовых актов Российской Федерации.</w:t>
      </w:r>
    </w:p>
    <w:p w:rsidR="00F875E0" w:rsidRPr="00423B54" w:rsidRDefault="001322DD" w:rsidP="00C21F43">
      <w:pPr>
        <w:ind w:firstLine="284"/>
        <w:jc w:val="both"/>
        <w:rPr>
          <w:rFonts w:ascii="Cambria" w:hAnsi="Cambria"/>
        </w:rPr>
      </w:pPr>
      <w:r>
        <w:rPr>
          <w:rFonts w:ascii="Cambria" w:hAnsi="Cambria"/>
        </w:rPr>
        <w:t>9</w:t>
      </w:r>
      <w:r w:rsidR="00F875E0" w:rsidRPr="00423B54">
        <w:rPr>
          <w:rFonts w:ascii="Cambria" w:hAnsi="Cambria"/>
        </w:rPr>
        <w:t>.9.15.</w:t>
      </w:r>
      <w:r w:rsidR="00F875E0" w:rsidRPr="00423B54">
        <w:rPr>
          <w:rFonts w:ascii="Cambria" w:hAnsi="Cambria"/>
        </w:rPr>
        <w:tab/>
        <w:t>Мотивированное решение Генерального директора Общества об отказе во включении предложенного вопроса в повестку дня Общего собрания акционеров или кандидата в список кандидатур для голосования по выборам в соответствующий орган</w:t>
      </w:r>
      <w:r>
        <w:rPr>
          <w:rFonts w:ascii="Cambria" w:hAnsi="Cambria"/>
        </w:rPr>
        <w:t xml:space="preserve"> Обще</w:t>
      </w:r>
      <w:r w:rsidR="00F875E0" w:rsidRPr="00423B54">
        <w:rPr>
          <w:rFonts w:ascii="Cambria" w:hAnsi="Cambria"/>
        </w:rPr>
        <w:t>ства направляется акционерам (акционеру), внесшим вопрос или выдвинувшим кандидата, не позднее трех дней с даты его принятия.</w:t>
      </w:r>
    </w:p>
    <w:p w:rsidR="00F875E0" w:rsidRPr="00423B54" w:rsidRDefault="00F875E0" w:rsidP="00C21F43">
      <w:pPr>
        <w:ind w:firstLine="284"/>
        <w:jc w:val="both"/>
        <w:rPr>
          <w:rFonts w:ascii="Cambria" w:hAnsi="Cambria"/>
        </w:rPr>
      </w:pPr>
      <w:r w:rsidRPr="00423B54">
        <w:rPr>
          <w:rFonts w:ascii="Cambria" w:hAnsi="Cambria"/>
        </w:rPr>
        <w:t>Указанное решение Генерального директора может быть обжаловано в суд</w:t>
      </w:r>
      <w:r w:rsidR="007211A2">
        <w:rPr>
          <w:rFonts w:ascii="Cambria" w:hAnsi="Cambria"/>
        </w:rPr>
        <w:t>е</w:t>
      </w:r>
      <w:r w:rsidRPr="00423B54">
        <w:rPr>
          <w:rFonts w:ascii="Cambria" w:hAnsi="Cambria"/>
        </w:rPr>
        <w:t>.</w:t>
      </w:r>
    </w:p>
    <w:p w:rsidR="00F875E0" w:rsidRPr="00423B54" w:rsidRDefault="007211A2" w:rsidP="00C21F43">
      <w:pPr>
        <w:ind w:firstLine="284"/>
        <w:jc w:val="both"/>
        <w:rPr>
          <w:rFonts w:ascii="Cambria" w:hAnsi="Cambria"/>
        </w:rPr>
      </w:pPr>
      <w:r>
        <w:rPr>
          <w:rFonts w:ascii="Cambria" w:hAnsi="Cambria"/>
        </w:rPr>
        <w:t>9</w:t>
      </w:r>
      <w:r w:rsidR="00F875E0" w:rsidRPr="00423B54">
        <w:rPr>
          <w:rFonts w:ascii="Cambria" w:hAnsi="Cambria"/>
        </w:rPr>
        <w:t>.9.16.</w:t>
      </w:r>
      <w:r w:rsidR="00F875E0" w:rsidRPr="00423B54">
        <w:rPr>
          <w:rFonts w:ascii="Cambria" w:hAnsi="Cambria"/>
        </w:rPr>
        <w:tab/>
        <w:t xml:space="preserve"> Генеральный директор Общества не вправе вносить изменения в формулировки вопросов, предложенных для включения в повестку дня Общего собрания акционеров, и формулировки решений по таким вопросам.</w:t>
      </w:r>
    </w:p>
    <w:p w:rsidR="00F875E0" w:rsidRPr="00423B54" w:rsidRDefault="007211A2" w:rsidP="00C21F43">
      <w:pPr>
        <w:ind w:firstLine="284"/>
        <w:jc w:val="both"/>
        <w:rPr>
          <w:rFonts w:ascii="Cambria" w:hAnsi="Cambria"/>
        </w:rPr>
      </w:pPr>
      <w:r>
        <w:rPr>
          <w:rFonts w:ascii="Cambria" w:hAnsi="Cambria"/>
        </w:rPr>
        <w:t>9</w:t>
      </w:r>
      <w:r w:rsidR="00F875E0" w:rsidRPr="00423B54">
        <w:rPr>
          <w:rFonts w:ascii="Cambria" w:hAnsi="Cambria"/>
        </w:rPr>
        <w:t>.10.</w:t>
      </w:r>
      <w:r w:rsidR="00F875E0" w:rsidRPr="00423B54">
        <w:rPr>
          <w:rFonts w:ascii="Cambria" w:hAnsi="Cambria"/>
        </w:rPr>
        <w:tab/>
        <w:t>Внеочередное Общее собрание акционеров.</w:t>
      </w:r>
    </w:p>
    <w:p w:rsidR="00F875E0" w:rsidRPr="00423B54" w:rsidRDefault="007211A2" w:rsidP="00C21F43">
      <w:pPr>
        <w:ind w:firstLine="284"/>
        <w:jc w:val="both"/>
        <w:rPr>
          <w:rFonts w:ascii="Cambria" w:hAnsi="Cambria"/>
        </w:rPr>
      </w:pPr>
      <w:r>
        <w:rPr>
          <w:rFonts w:ascii="Cambria" w:hAnsi="Cambria"/>
        </w:rPr>
        <w:t>9</w:t>
      </w:r>
      <w:r w:rsidR="00F875E0" w:rsidRPr="00423B54">
        <w:rPr>
          <w:rFonts w:ascii="Cambria" w:hAnsi="Cambria"/>
        </w:rPr>
        <w:t>.10.1.</w:t>
      </w:r>
      <w:r w:rsidR="00F875E0" w:rsidRPr="00423B54">
        <w:rPr>
          <w:rFonts w:ascii="Cambria" w:hAnsi="Cambria"/>
        </w:rPr>
        <w:tab/>
      </w:r>
      <w:r>
        <w:rPr>
          <w:rFonts w:ascii="Cambria" w:hAnsi="Cambria"/>
        </w:rPr>
        <w:t>Собрания, проводимые помимо годового общего</w:t>
      </w:r>
      <w:r w:rsidR="00F875E0" w:rsidRPr="00423B54">
        <w:rPr>
          <w:rFonts w:ascii="Cambria" w:hAnsi="Cambria"/>
        </w:rPr>
        <w:t xml:space="preserve"> собрания акционеров</w:t>
      </w:r>
      <w:r>
        <w:rPr>
          <w:rFonts w:ascii="Cambria" w:hAnsi="Cambria"/>
        </w:rPr>
        <w:t>,</w:t>
      </w:r>
      <w:r w:rsidR="00F875E0" w:rsidRPr="00423B54">
        <w:rPr>
          <w:rFonts w:ascii="Cambria" w:hAnsi="Cambria"/>
        </w:rPr>
        <w:t xml:space="preserve"> являются внеочередными.</w:t>
      </w:r>
    </w:p>
    <w:p w:rsidR="00F875E0" w:rsidRPr="00423B54" w:rsidRDefault="00042120" w:rsidP="00C21F43">
      <w:pPr>
        <w:ind w:firstLine="284"/>
        <w:jc w:val="both"/>
        <w:rPr>
          <w:rFonts w:ascii="Cambria" w:hAnsi="Cambria"/>
        </w:rPr>
      </w:pPr>
      <w:r>
        <w:rPr>
          <w:rFonts w:ascii="Cambria" w:hAnsi="Cambria"/>
        </w:rPr>
        <w:t>9</w:t>
      </w:r>
      <w:r w:rsidR="00F875E0" w:rsidRPr="00423B54">
        <w:rPr>
          <w:rFonts w:ascii="Cambria" w:hAnsi="Cambria"/>
        </w:rPr>
        <w:t>.10.2.</w:t>
      </w:r>
      <w:r w:rsidR="00F875E0" w:rsidRPr="00423B54">
        <w:rPr>
          <w:rFonts w:ascii="Cambria" w:hAnsi="Cambria"/>
        </w:rPr>
        <w:tab/>
        <w:t xml:space="preserve"> Внеочередное общее собрание проводится по решению Генерального директора на основании:</w:t>
      </w:r>
    </w:p>
    <w:p w:rsidR="00F875E0" w:rsidRPr="00423B54" w:rsidRDefault="00F875E0" w:rsidP="00C21F43">
      <w:pPr>
        <w:ind w:firstLine="284"/>
        <w:jc w:val="both"/>
        <w:rPr>
          <w:rFonts w:ascii="Cambria" w:hAnsi="Cambria"/>
        </w:rPr>
      </w:pPr>
      <w:r w:rsidRPr="00423B54">
        <w:rPr>
          <w:rFonts w:ascii="Cambria" w:hAnsi="Cambria"/>
        </w:rPr>
        <w:t>-</w:t>
      </w:r>
      <w:r w:rsidRPr="00423B54">
        <w:rPr>
          <w:rFonts w:ascii="Cambria" w:hAnsi="Cambria"/>
        </w:rPr>
        <w:tab/>
        <w:t>требования Ревизионной комиссии;</w:t>
      </w:r>
    </w:p>
    <w:p w:rsidR="00F875E0" w:rsidRPr="00423B54" w:rsidRDefault="00F875E0" w:rsidP="00C21F43">
      <w:pPr>
        <w:ind w:firstLine="284"/>
        <w:jc w:val="both"/>
        <w:rPr>
          <w:rFonts w:ascii="Cambria" w:hAnsi="Cambria"/>
        </w:rPr>
      </w:pPr>
      <w:r w:rsidRPr="00423B54">
        <w:rPr>
          <w:rFonts w:ascii="Cambria" w:hAnsi="Cambria"/>
        </w:rPr>
        <w:t>-</w:t>
      </w:r>
      <w:r w:rsidRPr="00423B54">
        <w:rPr>
          <w:rFonts w:ascii="Cambria" w:hAnsi="Cambria"/>
        </w:rPr>
        <w:tab/>
        <w:t>требования Аудитора Общества;</w:t>
      </w:r>
    </w:p>
    <w:p w:rsidR="00F875E0" w:rsidRPr="00423B54" w:rsidRDefault="00F875E0" w:rsidP="00C21F43">
      <w:pPr>
        <w:ind w:firstLine="284"/>
        <w:jc w:val="both"/>
        <w:rPr>
          <w:rFonts w:ascii="Cambria" w:hAnsi="Cambria"/>
        </w:rPr>
      </w:pPr>
      <w:r w:rsidRPr="00423B54">
        <w:rPr>
          <w:rFonts w:ascii="Cambria" w:hAnsi="Cambria"/>
        </w:rPr>
        <w:t>-</w:t>
      </w:r>
      <w:r w:rsidRPr="00423B54">
        <w:rPr>
          <w:rFonts w:ascii="Cambria" w:hAnsi="Cambria"/>
        </w:rPr>
        <w:tab/>
        <w:t>требования акционера (акционеров), являющегося владельцем не менее 10 процентов голосующих акций Общества на дату предъявления требования.</w:t>
      </w:r>
    </w:p>
    <w:p w:rsidR="00F875E0" w:rsidRPr="00423B54" w:rsidRDefault="00C5191B" w:rsidP="00C21F43">
      <w:pPr>
        <w:ind w:firstLine="284"/>
        <w:jc w:val="both"/>
        <w:rPr>
          <w:rFonts w:ascii="Cambria" w:hAnsi="Cambria"/>
        </w:rPr>
      </w:pPr>
      <w:r>
        <w:rPr>
          <w:rFonts w:ascii="Cambria" w:hAnsi="Cambria"/>
        </w:rPr>
        <w:lastRenderedPageBreak/>
        <w:t>9</w:t>
      </w:r>
      <w:r w:rsidR="00F875E0" w:rsidRPr="00423B54">
        <w:rPr>
          <w:rFonts w:ascii="Cambria" w:hAnsi="Cambria"/>
        </w:rPr>
        <w:t>.10.3.</w:t>
      </w:r>
      <w:r w:rsidR="00F875E0" w:rsidRPr="00423B54">
        <w:rPr>
          <w:rFonts w:ascii="Cambria" w:hAnsi="Cambria"/>
        </w:rPr>
        <w:tab/>
        <w:t>Требование о созыве внеочередного Общего собрания вносится в</w:t>
      </w:r>
      <w:r w:rsidR="00756243">
        <w:rPr>
          <w:rFonts w:ascii="Cambria" w:hAnsi="Cambria"/>
        </w:rPr>
        <w:t xml:space="preserve"> Обще</w:t>
      </w:r>
      <w:r w:rsidR="00F875E0" w:rsidRPr="00423B54">
        <w:rPr>
          <w:rFonts w:ascii="Cambria" w:hAnsi="Cambria"/>
        </w:rPr>
        <w:t>ство в письменной форме путем направления по факсу, заказным письмом с у</w:t>
      </w:r>
      <w:r w:rsidR="00756243">
        <w:rPr>
          <w:rFonts w:ascii="Cambria" w:hAnsi="Cambria"/>
        </w:rPr>
        <w:t>в</w:t>
      </w:r>
      <w:r w:rsidR="00F875E0" w:rsidRPr="00423B54">
        <w:rPr>
          <w:rFonts w:ascii="Cambria" w:hAnsi="Cambria"/>
        </w:rPr>
        <w:t>едомлением о вручении или курьером.</w:t>
      </w:r>
    </w:p>
    <w:p w:rsidR="00F875E0" w:rsidRPr="00423B54" w:rsidRDefault="00F875E0" w:rsidP="00C21F43">
      <w:pPr>
        <w:ind w:firstLine="284"/>
        <w:jc w:val="both"/>
        <w:rPr>
          <w:rFonts w:ascii="Cambria" w:hAnsi="Cambria"/>
        </w:rPr>
      </w:pPr>
      <w:r w:rsidRPr="00423B54">
        <w:rPr>
          <w:rFonts w:ascii="Cambria" w:hAnsi="Cambria"/>
        </w:rPr>
        <w:t>Дата предъявления требования о созыве внеочередного общего собрания определяется по дате его поступления в Общество.</w:t>
      </w:r>
    </w:p>
    <w:p w:rsidR="00F875E0" w:rsidRPr="00423B54" w:rsidRDefault="00756243" w:rsidP="00C21F43">
      <w:pPr>
        <w:ind w:firstLine="284"/>
        <w:jc w:val="both"/>
        <w:rPr>
          <w:rFonts w:ascii="Cambria" w:hAnsi="Cambria"/>
        </w:rPr>
      </w:pPr>
      <w:r>
        <w:rPr>
          <w:rFonts w:ascii="Cambria" w:hAnsi="Cambria"/>
        </w:rPr>
        <w:t>9</w:t>
      </w:r>
      <w:r w:rsidR="00F875E0" w:rsidRPr="00423B54">
        <w:rPr>
          <w:rFonts w:ascii="Cambria" w:hAnsi="Cambria"/>
        </w:rPr>
        <w:t>.10.4.</w:t>
      </w:r>
      <w:r w:rsidR="00F875E0" w:rsidRPr="00423B54">
        <w:rPr>
          <w:rFonts w:ascii="Cambria" w:hAnsi="Cambria"/>
        </w:rPr>
        <w:tab/>
        <w:t>В течение 5 дней с даты предъявления т</w:t>
      </w:r>
      <w:r>
        <w:rPr>
          <w:rFonts w:ascii="Cambria" w:hAnsi="Cambria"/>
        </w:rPr>
        <w:t>ребования Генеральный директор до</w:t>
      </w:r>
      <w:r w:rsidR="00F875E0" w:rsidRPr="00423B54">
        <w:rPr>
          <w:rFonts w:ascii="Cambria" w:hAnsi="Cambria"/>
        </w:rPr>
        <w:t>лжен принять решение о созыве внеочередного Общего собрания либо мотивированное решение об отказе в его созыве.</w:t>
      </w:r>
    </w:p>
    <w:p w:rsidR="00F875E0" w:rsidRPr="00423B54" w:rsidRDefault="00756243" w:rsidP="00C21F43">
      <w:pPr>
        <w:ind w:firstLine="284"/>
        <w:jc w:val="both"/>
        <w:rPr>
          <w:rFonts w:ascii="Cambria" w:hAnsi="Cambria"/>
        </w:rPr>
      </w:pPr>
      <w:r>
        <w:rPr>
          <w:rFonts w:ascii="Cambria" w:hAnsi="Cambria"/>
        </w:rPr>
        <w:t>9</w:t>
      </w:r>
      <w:r w:rsidR="00F875E0" w:rsidRPr="00423B54">
        <w:rPr>
          <w:rFonts w:ascii="Cambria" w:hAnsi="Cambria"/>
        </w:rPr>
        <w:t>.10.5.</w:t>
      </w:r>
      <w:r w:rsidR="00F875E0" w:rsidRPr="00423B54">
        <w:rPr>
          <w:rFonts w:ascii="Cambria" w:hAnsi="Cambria"/>
        </w:rPr>
        <w:tab/>
        <w:t xml:space="preserve">Внеочередное общее собрание акционеров должно быть проведено в </w:t>
      </w:r>
      <w:r>
        <w:rPr>
          <w:rFonts w:ascii="Cambria" w:hAnsi="Cambria"/>
        </w:rPr>
        <w:t>течение</w:t>
      </w:r>
      <w:r w:rsidR="00F875E0" w:rsidRPr="00423B54">
        <w:rPr>
          <w:rFonts w:ascii="Cambria" w:hAnsi="Cambria"/>
        </w:rPr>
        <w:t xml:space="preserve"> 40 дней с момента представления требования о проведении внеочередного </w:t>
      </w:r>
      <w:r>
        <w:rPr>
          <w:rFonts w:ascii="Cambria" w:hAnsi="Cambria"/>
        </w:rPr>
        <w:t>Общего</w:t>
      </w:r>
      <w:r w:rsidR="00F875E0" w:rsidRPr="00423B54">
        <w:rPr>
          <w:rFonts w:ascii="Cambria" w:hAnsi="Cambria"/>
        </w:rPr>
        <w:t xml:space="preserve"> собрания акционеров.</w:t>
      </w:r>
    </w:p>
    <w:p w:rsidR="00F875E0" w:rsidRPr="00423B54" w:rsidRDefault="00756243" w:rsidP="00C21F43">
      <w:pPr>
        <w:ind w:firstLine="284"/>
        <w:jc w:val="both"/>
        <w:rPr>
          <w:rFonts w:ascii="Cambria" w:hAnsi="Cambria"/>
        </w:rPr>
      </w:pPr>
      <w:r>
        <w:rPr>
          <w:rFonts w:ascii="Cambria" w:hAnsi="Cambria"/>
        </w:rPr>
        <w:t>9</w:t>
      </w:r>
      <w:r w:rsidR="00F875E0" w:rsidRPr="00423B54">
        <w:rPr>
          <w:rFonts w:ascii="Cambria" w:hAnsi="Cambria"/>
        </w:rPr>
        <w:t>.10.6.</w:t>
      </w:r>
      <w:r w:rsidR="00F875E0" w:rsidRPr="00423B54">
        <w:rPr>
          <w:rFonts w:ascii="Cambria" w:hAnsi="Cambria"/>
        </w:rPr>
        <w:tab/>
        <w:t xml:space="preserve">Решение о созыве внеочередного Общего собрания акционеров или мотивированное решение об отказе в его созыве направляется лицам, требующим его </w:t>
      </w:r>
      <w:r w:rsidR="007006D3">
        <w:rPr>
          <w:rFonts w:ascii="Cambria" w:hAnsi="Cambria"/>
        </w:rPr>
        <w:t>созыва</w:t>
      </w:r>
      <w:r w:rsidR="00F875E0" w:rsidRPr="00423B54">
        <w:rPr>
          <w:rFonts w:ascii="Cambria" w:hAnsi="Cambria"/>
        </w:rPr>
        <w:t>, не позднее трех дней с даты принятия такого решения.</w:t>
      </w:r>
    </w:p>
    <w:p w:rsidR="00F875E0" w:rsidRPr="00423B54" w:rsidRDefault="007006D3" w:rsidP="00C21F43">
      <w:pPr>
        <w:ind w:firstLine="284"/>
        <w:jc w:val="both"/>
        <w:rPr>
          <w:rFonts w:ascii="Cambria" w:hAnsi="Cambria"/>
        </w:rPr>
      </w:pPr>
      <w:r>
        <w:rPr>
          <w:rFonts w:ascii="Cambria" w:hAnsi="Cambria"/>
        </w:rPr>
        <w:t>9</w:t>
      </w:r>
      <w:r w:rsidR="00F875E0" w:rsidRPr="00423B54">
        <w:rPr>
          <w:rFonts w:ascii="Cambria" w:hAnsi="Cambria"/>
        </w:rPr>
        <w:t>.10.7.</w:t>
      </w:r>
      <w:r w:rsidR="00F875E0" w:rsidRPr="00423B54">
        <w:rPr>
          <w:rFonts w:ascii="Cambria" w:hAnsi="Cambria"/>
        </w:rPr>
        <w:tab/>
        <w:t>Предложения в повестку дня внеочередного Общего собрания вправе вносить:</w:t>
      </w:r>
    </w:p>
    <w:p w:rsidR="00F875E0" w:rsidRPr="00423B54" w:rsidRDefault="007006D3" w:rsidP="00C21F43">
      <w:pPr>
        <w:ind w:firstLine="284"/>
        <w:jc w:val="both"/>
        <w:rPr>
          <w:rFonts w:ascii="Cambria" w:hAnsi="Cambria"/>
        </w:rPr>
      </w:pPr>
      <w:r>
        <w:rPr>
          <w:rFonts w:ascii="Cambria" w:hAnsi="Cambria"/>
        </w:rPr>
        <w:t xml:space="preserve"> - </w:t>
      </w:r>
      <w:r w:rsidR="00F875E0" w:rsidRPr="00423B54">
        <w:rPr>
          <w:rFonts w:ascii="Cambria" w:hAnsi="Cambria"/>
        </w:rPr>
        <w:t>акционер (акционеры), являющийся владельцем не менее 10% голосующих акций</w:t>
      </w:r>
      <w:r>
        <w:rPr>
          <w:rFonts w:ascii="Cambria" w:hAnsi="Cambria"/>
        </w:rPr>
        <w:t xml:space="preserve"> </w:t>
      </w:r>
      <w:r w:rsidR="00F875E0" w:rsidRPr="00423B54">
        <w:rPr>
          <w:rFonts w:ascii="Cambria" w:hAnsi="Cambria"/>
        </w:rPr>
        <w:t>Общества;</w:t>
      </w:r>
    </w:p>
    <w:p w:rsidR="00F875E0" w:rsidRPr="00423B54" w:rsidRDefault="00F875E0" w:rsidP="00C21F43">
      <w:pPr>
        <w:ind w:firstLine="284"/>
        <w:jc w:val="both"/>
        <w:rPr>
          <w:rFonts w:ascii="Cambria" w:hAnsi="Cambria"/>
        </w:rPr>
      </w:pPr>
      <w:r w:rsidRPr="00423B54">
        <w:rPr>
          <w:rFonts w:ascii="Cambria" w:hAnsi="Cambria"/>
        </w:rPr>
        <w:t>- Аудитор Общества, если от него исходит требование о проведении внеочередного Общего собрания акционеров;</w:t>
      </w:r>
    </w:p>
    <w:p w:rsidR="00F875E0" w:rsidRPr="00423B54" w:rsidRDefault="007006D3" w:rsidP="00C21F43">
      <w:pPr>
        <w:ind w:firstLine="284"/>
        <w:jc w:val="both"/>
        <w:rPr>
          <w:rFonts w:ascii="Cambria" w:hAnsi="Cambria"/>
        </w:rPr>
      </w:pPr>
      <w:r>
        <w:rPr>
          <w:rFonts w:ascii="Cambria" w:hAnsi="Cambria"/>
        </w:rPr>
        <w:t xml:space="preserve">- </w:t>
      </w:r>
      <w:r w:rsidR="00F875E0" w:rsidRPr="00423B54">
        <w:rPr>
          <w:rFonts w:ascii="Cambria" w:hAnsi="Cambria"/>
        </w:rPr>
        <w:t>Ревизионная комиссия Общества, если от нее исход</w:t>
      </w:r>
      <w:r>
        <w:rPr>
          <w:rFonts w:ascii="Cambria" w:hAnsi="Cambria"/>
        </w:rPr>
        <w:t>ит требование о проведении вне</w:t>
      </w:r>
      <w:r w:rsidR="00F875E0" w:rsidRPr="00423B54">
        <w:rPr>
          <w:rFonts w:ascii="Cambria" w:hAnsi="Cambria"/>
        </w:rPr>
        <w:t>очередного Общего собрания акционеров.</w:t>
      </w:r>
    </w:p>
    <w:p w:rsidR="00F875E0" w:rsidRPr="00423B54" w:rsidRDefault="00EC27E8" w:rsidP="00C21F43">
      <w:pPr>
        <w:ind w:firstLine="284"/>
        <w:jc w:val="both"/>
        <w:rPr>
          <w:rFonts w:ascii="Cambria" w:hAnsi="Cambria"/>
        </w:rPr>
      </w:pPr>
      <w:r>
        <w:rPr>
          <w:rFonts w:ascii="Cambria" w:hAnsi="Cambria"/>
        </w:rPr>
        <w:t>9</w:t>
      </w:r>
      <w:r w:rsidR="00F875E0" w:rsidRPr="00423B54">
        <w:rPr>
          <w:rFonts w:ascii="Cambria" w:hAnsi="Cambria"/>
        </w:rPr>
        <w:t>.1</w:t>
      </w:r>
      <w:r w:rsidR="00371BD1">
        <w:rPr>
          <w:rFonts w:ascii="Cambria" w:hAnsi="Cambria"/>
        </w:rPr>
        <w:t>1</w:t>
      </w:r>
      <w:r w:rsidR="00F875E0" w:rsidRPr="00423B54">
        <w:rPr>
          <w:rFonts w:ascii="Cambria" w:hAnsi="Cambria"/>
        </w:rPr>
        <w:t>.</w:t>
      </w:r>
      <w:r w:rsidR="00F875E0" w:rsidRPr="00423B54">
        <w:rPr>
          <w:rFonts w:ascii="Cambria" w:hAnsi="Cambria"/>
        </w:rPr>
        <w:tab/>
        <w:t>Проведение Общего собрания акционеров.</w:t>
      </w:r>
    </w:p>
    <w:p w:rsidR="00F875E0" w:rsidRPr="00423B54" w:rsidRDefault="00EC27E8" w:rsidP="00C21F43">
      <w:pPr>
        <w:ind w:firstLine="284"/>
        <w:jc w:val="both"/>
        <w:rPr>
          <w:rFonts w:ascii="Cambria" w:hAnsi="Cambria"/>
        </w:rPr>
      </w:pPr>
      <w:r>
        <w:rPr>
          <w:rFonts w:ascii="Cambria" w:hAnsi="Cambria"/>
        </w:rPr>
        <w:t>9</w:t>
      </w:r>
      <w:r w:rsidR="00F875E0" w:rsidRPr="00423B54">
        <w:rPr>
          <w:rFonts w:ascii="Cambria" w:hAnsi="Cambria"/>
        </w:rPr>
        <w:t>.1</w:t>
      </w:r>
      <w:r w:rsidR="00371BD1">
        <w:rPr>
          <w:rFonts w:ascii="Cambria" w:hAnsi="Cambria"/>
        </w:rPr>
        <w:t>1</w:t>
      </w:r>
      <w:r w:rsidR="00F875E0" w:rsidRPr="00423B54">
        <w:rPr>
          <w:rFonts w:ascii="Cambria" w:hAnsi="Cambria"/>
        </w:rPr>
        <w:t>.1.</w:t>
      </w:r>
      <w:r w:rsidR="00F875E0" w:rsidRPr="00423B54">
        <w:rPr>
          <w:rFonts w:ascii="Cambria" w:hAnsi="Cambria"/>
        </w:rPr>
        <w:tab/>
        <w:t>Общее собрание акционеров правомочно (имеет кворум), если в нем приняли участие акционеры, обладающие в совокупности более чем половиной голосов размещенных голосующих акций Общества.</w:t>
      </w:r>
    </w:p>
    <w:p w:rsidR="00F875E0" w:rsidRPr="00423B54" w:rsidRDefault="00F875E0" w:rsidP="00C21F43">
      <w:pPr>
        <w:ind w:firstLine="284"/>
        <w:jc w:val="both"/>
        <w:rPr>
          <w:rFonts w:ascii="Cambria" w:hAnsi="Cambria"/>
        </w:rPr>
      </w:pPr>
      <w:r w:rsidRPr="00423B54">
        <w:rPr>
          <w:rFonts w:ascii="Cambria" w:hAnsi="Cambria"/>
        </w:rPr>
        <w:t>Принявшими участие в Общем собрании акционеров считаются акционеры, зарегистрировавшиеся для участия в нем. Принявшими участие в Общем собрании акционеров, провозимом в форме заочного голосования, считаются акционеры, бюллетени которых получены до даты окончания приема бюллетеней.</w:t>
      </w:r>
    </w:p>
    <w:p w:rsidR="00F875E0" w:rsidRPr="00423B54" w:rsidRDefault="00EC27E8" w:rsidP="00C21F43">
      <w:pPr>
        <w:ind w:firstLine="284"/>
        <w:jc w:val="both"/>
        <w:rPr>
          <w:rFonts w:ascii="Cambria" w:hAnsi="Cambria"/>
        </w:rPr>
      </w:pPr>
      <w:r>
        <w:rPr>
          <w:rFonts w:ascii="Cambria" w:hAnsi="Cambria"/>
        </w:rPr>
        <w:t>9</w:t>
      </w:r>
      <w:r w:rsidR="00F875E0" w:rsidRPr="00423B54">
        <w:rPr>
          <w:rFonts w:ascii="Cambria" w:hAnsi="Cambria"/>
        </w:rPr>
        <w:t>.1</w:t>
      </w:r>
      <w:r w:rsidR="00371BD1">
        <w:rPr>
          <w:rFonts w:ascii="Cambria" w:hAnsi="Cambria"/>
        </w:rPr>
        <w:t>1</w:t>
      </w:r>
      <w:r w:rsidR="00F875E0" w:rsidRPr="00423B54">
        <w:rPr>
          <w:rFonts w:ascii="Cambria" w:hAnsi="Cambria"/>
        </w:rPr>
        <w:t>.2.</w:t>
      </w:r>
      <w:r w:rsidR="00F875E0" w:rsidRPr="00423B54">
        <w:rPr>
          <w:rFonts w:ascii="Cambria" w:hAnsi="Cambria"/>
        </w:rPr>
        <w:tab/>
        <w:t xml:space="preserve">При отсутствии кворума для проведения годового Общего собрания и </w:t>
      </w:r>
      <w:r>
        <w:rPr>
          <w:rFonts w:ascii="Cambria" w:hAnsi="Cambria"/>
        </w:rPr>
        <w:t>акци</w:t>
      </w:r>
      <w:r w:rsidR="00F875E0" w:rsidRPr="00423B54">
        <w:rPr>
          <w:rFonts w:ascii="Cambria" w:hAnsi="Cambria"/>
        </w:rPr>
        <w:t xml:space="preserve">онеров должно быть проведено повторное Общее собрание акционеров с той же повесткой дня. При отсутствии кворума для проведения внеочередного Общего собрания </w:t>
      </w:r>
      <w:r>
        <w:rPr>
          <w:rFonts w:ascii="Cambria" w:hAnsi="Cambria"/>
        </w:rPr>
        <w:t>акци</w:t>
      </w:r>
      <w:r w:rsidR="00F875E0" w:rsidRPr="00423B54">
        <w:rPr>
          <w:rFonts w:ascii="Cambria" w:hAnsi="Cambria"/>
        </w:rPr>
        <w:t xml:space="preserve">онеров может быть проведено повторное Общее собрание акционеров с той же </w:t>
      </w:r>
      <w:r>
        <w:rPr>
          <w:rFonts w:ascii="Cambria" w:hAnsi="Cambria"/>
        </w:rPr>
        <w:t>повес</w:t>
      </w:r>
      <w:r w:rsidR="00F875E0" w:rsidRPr="00423B54">
        <w:rPr>
          <w:rFonts w:ascii="Cambria" w:hAnsi="Cambria"/>
        </w:rPr>
        <w:t>ткой дня.</w:t>
      </w:r>
    </w:p>
    <w:p w:rsidR="00F875E0" w:rsidRPr="00423B54" w:rsidRDefault="00EC27E8" w:rsidP="00C21F43">
      <w:pPr>
        <w:ind w:firstLine="284"/>
        <w:jc w:val="both"/>
        <w:rPr>
          <w:rFonts w:ascii="Cambria" w:hAnsi="Cambria"/>
        </w:rPr>
      </w:pPr>
      <w:r>
        <w:rPr>
          <w:rFonts w:ascii="Cambria" w:hAnsi="Cambria"/>
        </w:rPr>
        <w:t>Повторное</w:t>
      </w:r>
      <w:r w:rsidR="00F875E0" w:rsidRPr="00423B54">
        <w:rPr>
          <w:rFonts w:ascii="Cambria" w:hAnsi="Cambria"/>
        </w:rPr>
        <w:t xml:space="preserve"> Общее собрание акционеров правомочно (имеет кворум), если в нем приняли </w:t>
      </w:r>
      <w:r>
        <w:rPr>
          <w:rFonts w:ascii="Cambria" w:hAnsi="Cambria"/>
        </w:rPr>
        <w:t>участие</w:t>
      </w:r>
      <w:r w:rsidR="00F875E0" w:rsidRPr="00423B54">
        <w:rPr>
          <w:rFonts w:ascii="Cambria" w:hAnsi="Cambria"/>
        </w:rPr>
        <w:t xml:space="preserve"> акционеры, обладающие в совокупности не менее </w:t>
      </w:r>
      <w:r>
        <w:rPr>
          <w:rFonts w:ascii="Cambria" w:hAnsi="Cambria"/>
        </w:rPr>
        <w:t>чем 30 процентами голосов размещ</w:t>
      </w:r>
      <w:r w:rsidR="00F875E0" w:rsidRPr="00423B54">
        <w:rPr>
          <w:rFonts w:ascii="Cambria" w:hAnsi="Cambria"/>
        </w:rPr>
        <w:t>енных голосующих акций Общества.</w:t>
      </w:r>
    </w:p>
    <w:p w:rsidR="00F875E0" w:rsidRPr="00423B54" w:rsidRDefault="00EC27E8" w:rsidP="00C21F43">
      <w:pPr>
        <w:ind w:firstLine="284"/>
        <w:jc w:val="both"/>
        <w:rPr>
          <w:rFonts w:ascii="Cambria" w:hAnsi="Cambria"/>
        </w:rPr>
      </w:pPr>
      <w:r>
        <w:rPr>
          <w:rFonts w:ascii="Cambria" w:hAnsi="Cambria"/>
        </w:rPr>
        <w:t>9</w:t>
      </w:r>
      <w:r w:rsidR="00F875E0" w:rsidRPr="00423B54">
        <w:rPr>
          <w:rFonts w:ascii="Cambria" w:hAnsi="Cambria"/>
        </w:rPr>
        <w:t>.1</w:t>
      </w:r>
      <w:r w:rsidR="00371BD1">
        <w:rPr>
          <w:rFonts w:ascii="Cambria" w:hAnsi="Cambria"/>
        </w:rPr>
        <w:t>1</w:t>
      </w:r>
      <w:r w:rsidR="00F875E0" w:rsidRPr="00423B54">
        <w:rPr>
          <w:rFonts w:ascii="Cambria" w:hAnsi="Cambria"/>
        </w:rPr>
        <w:t>.3.</w:t>
      </w:r>
      <w:r w:rsidR="00F875E0" w:rsidRPr="00423B54">
        <w:rPr>
          <w:rFonts w:ascii="Cambria" w:hAnsi="Cambria"/>
        </w:rPr>
        <w:tab/>
        <w:t>Собрание ведет Председатель Общего собрания акционеро</w:t>
      </w:r>
      <w:r>
        <w:rPr>
          <w:rFonts w:ascii="Cambria" w:hAnsi="Cambria"/>
        </w:rPr>
        <w:t>в</w:t>
      </w:r>
      <w:r w:rsidR="00F875E0" w:rsidRPr="00423B54">
        <w:rPr>
          <w:rFonts w:ascii="Cambria" w:hAnsi="Cambria"/>
        </w:rPr>
        <w:t xml:space="preserve">, </w:t>
      </w:r>
      <w:r>
        <w:rPr>
          <w:rFonts w:ascii="Cambria" w:hAnsi="Cambria"/>
        </w:rPr>
        <w:t xml:space="preserve">выбираемый из </w:t>
      </w:r>
      <w:r w:rsidR="00F875E0" w:rsidRPr="00423B54">
        <w:rPr>
          <w:rFonts w:ascii="Cambria" w:hAnsi="Cambria"/>
        </w:rPr>
        <w:t>числа присутствующих акционеров (представителей акционеров).</w:t>
      </w:r>
    </w:p>
    <w:p w:rsidR="00F875E0" w:rsidRDefault="00EC27E8" w:rsidP="00C21F43">
      <w:pPr>
        <w:ind w:firstLine="284"/>
        <w:jc w:val="both"/>
        <w:rPr>
          <w:rFonts w:ascii="Cambria" w:hAnsi="Cambria"/>
        </w:rPr>
      </w:pPr>
      <w:r>
        <w:rPr>
          <w:rFonts w:ascii="Cambria" w:hAnsi="Cambria"/>
        </w:rPr>
        <w:t>9</w:t>
      </w:r>
      <w:r w:rsidR="00F875E0" w:rsidRPr="00423B54">
        <w:rPr>
          <w:rFonts w:ascii="Cambria" w:hAnsi="Cambria"/>
        </w:rPr>
        <w:t>.1</w:t>
      </w:r>
      <w:r w:rsidR="00371BD1">
        <w:rPr>
          <w:rFonts w:ascii="Cambria" w:hAnsi="Cambria"/>
        </w:rPr>
        <w:t>1</w:t>
      </w:r>
      <w:r w:rsidR="00F875E0" w:rsidRPr="00423B54">
        <w:rPr>
          <w:rFonts w:ascii="Cambria" w:hAnsi="Cambria"/>
        </w:rPr>
        <w:t>.4.</w:t>
      </w:r>
      <w:r w:rsidR="00F875E0" w:rsidRPr="00423B54">
        <w:rPr>
          <w:rFonts w:ascii="Cambria" w:hAnsi="Cambria"/>
        </w:rPr>
        <w:tab/>
        <w:t xml:space="preserve">Акционеры вправе участвовать в Общем собрании лично </w:t>
      </w:r>
      <w:r>
        <w:rPr>
          <w:rFonts w:ascii="Cambria" w:hAnsi="Cambria"/>
        </w:rPr>
        <w:t xml:space="preserve">либо через своих </w:t>
      </w:r>
      <w:r w:rsidR="00F875E0" w:rsidRPr="00423B54">
        <w:rPr>
          <w:rFonts w:ascii="Cambria" w:hAnsi="Cambria"/>
        </w:rPr>
        <w:t>представителей. Представители участников Общества должны предъяви</w:t>
      </w:r>
      <w:r>
        <w:rPr>
          <w:rFonts w:ascii="Cambria" w:hAnsi="Cambria"/>
        </w:rPr>
        <w:t xml:space="preserve">ть документы, </w:t>
      </w:r>
      <w:r w:rsidR="00F875E0" w:rsidRPr="00423B54">
        <w:rPr>
          <w:rFonts w:ascii="Cambria" w:hAnsi="Cambria"/>
        </w:rPr>
        <w:t xml:space="preserve">подтверждающие их надлежащие полномочия. Доверенность, выданная </w:t>
      </w:r>
      <w:r>
        <w:rPr>
          <w:rFonts w:ascii="Cambria" w:hAnsi="Cambria"/>
        </w:rPr>
        <w:t xml:space="preserve">представителю </w:t>
      </w:r>
      <w:r w:rsidR="00F875E0" w:rsidRPr="00423B54">
        <w:rPr>
          <w:rFonts w:ascii="Cambria" w:hAnsi="Cambria"/>
        </w:rPr>
        <w:t xml:space="preserve">участника Общества, должна содержать сведения о представляемом и </w:t>
      </w:r>
      <w:r>
        <w:rPr>
          <w:rFonts w:ascii="Cambria" w:hAnsi="Cambria"/>
        </w:rPr>
        <w:t xml:space="preserve">представителе (имя </w:t>
      </w:r>
      <w:r w:rsidR="00F875E0" w:rsidRPr="00423B54">
        <w:rPr>
          <w:rFonts w:ascii="Cambria" w:hAnsi="Cambria"/>
        </w:rPr>
        <w:t>или наименование, место жительства или мес</w:t>
      </w:r>
      <w:r>
        <w:rPr>
          <w:rFonts w:ascii="Cambria" w:hAnsi="Cambria"/>
        </w:rPr>
        <w:t>то нахождения, паспортные данные</w:t>
      </w:r>
      <w:r w:rsidR="00F875E0" w:rsidRPr="00423B54">
        <w:rPr>
          <w:rFonts w:ascii="Cambria" w:hAnsi="Cambria"/>
        </w:rPr>
        <w:t>)</w:t>
      </w:r>
      <w:r>
        <w:rPr>
          <w:rFonts w:ascii="Cambria" w:hAnsi="Cambria"/>
        </w:rPr>
        <w:t xml:space="preserve">, быть </w:t>
      </w:r>
      <w:r w:rsidR="00F875E0" w:rsidRPr="00423B54">
        <w:rPr>
          <w:rFonts w:ascii="Cambria" w:hAnsi="Cambria"/>
        </w:rPr>
        <w:t>оформлена в соответствии с требованиями пунктов 4 и 5 статьи 185 Гражданск</w:t>
      </w:r>
      <w:r>
        <w:rPr>
          <w:rFonts w:ascii="Cambria" w:hAnsi="Cambria"/>
        </w:rPr>
        <w:t xml:space="preserve">ого кодекса </w:t>
      </w:r>
      <w:r w:rsidR="00F875E0" w:rsidRPr="00423B54">
        <w:rPr>
          <w:rFonts w:ascii="Cambria" w:hAnsi="Cambria"/>
        </w:rPr>
        <w:t>Российской Федерации.</w:t>
      </w:r>
    </w:p>
    <w:p w:rsidR="00371BD1" w:rsidRDefault="006D22DD" w:rsidP="00F07615">
      <w:pPr>
        <w:ind w:firstLine="284"/>
        <w:jc w:val="both"/>
      </w:pPr>
      <w:r>
        <w:rPr>
          <w:rFonts w:ascii="Cambria" w:hAnsi="Cambria"/>
        </w:rPr>
        <w:t xml:space="preserve">9.12. </w:t>
      </w:r>
      <w:r w:rsidR="00F07615">
        <w:rPr>
          <w:rFonts w:ascii="Cambria" w:hAnsi="Cambria"/>
        </w:rPr>
        <w:t xml:space="preserve">Функции Счетной комиссии осуществляются реестродержателем. </w:t>
      </w:r>
      <w:r w:rsidR="00F07615" w:rsidRPr="00F07615">
        <w:rPr>
          <w:rFonts w:ascii="Cambria" w:hAnsi="Cambria"/>
        </w:rPr>
        <w:t xml:space="preserve">Счетная комиссия проверяет полномочия и регистрирует лиц, участвующих в общем собрании акционеров, определяет кворум общего собрания акционеров, разъясняет вопросы, возникающие в связи с реализацией акционерами (их представителями) права голоса на общем собрании, разъясняет порядок голосования по вопросам, выносимым на </w:t>
      </w:r>
      <w:r w:rsidR="00F07615" w:rsidRPr="00F07615">
        <w:rPr>
          <w:rFonts w:ascii="Cambria" w:hAnsi="Cambria"/>
        </w:rPr>
        <w:lastRenderedPageBreak/>
        <w:t>голосование, обеспечивает установленный порядок голосования и права акционеров на участие в голосовании, подсчитывает голоса и подводит итоги голосования, составляет протокол об итогах голосования, передает в архив бюллетени для голосования.</w:t>
      </w:r>
      <w:bookmarkStart w:id="9" w:name="_Toc511159260"/>
    </w:p>
    <w:p w:rsidR="00650B57" w:rsidRPr="00C21F43" w:rsidRDefault="00C21F43" w:rsidP="00C21F43">
      <w:pPr>
        <w:pStyle w:val="a9"/>
        <w:rPr>
          <w:sz w:val="24"/>
          <w:szCs w:val="24"/>
        </w:rPr>
      </w:pPr>
      <w:r w:rsidRPr="00C21F43">
        <w:rPr>
          <w:sz w:val="24"/>
          <w:szCs w:val="24"/>
        </w:rPr>
        <w:t>10</w:t>
      </w:r>
      <w:r w:rsidR="00650B57" w:rsidRPr="00C21F43">
        <w:rPr>
          <w:sz w:val="24"/>
          <w:szCs w:val="24"/>
        </w:rPr>
        <w:t>. Исполнительны</w:t>
      </w:r>
      <w:r w:rsidRPr="00C21F43">
        <w:rPr>
          <w:sz w:val="24"/>
          <w:szCs w:val="24"/>
        </w:rPr>
        <w:t>й</w:t>
      </w:r>
      <w:r w:rsidR="00650B57" w:rsidRPr="00C21F43">
        <w:rPr>
          <w:sz w:val="24"/>
          <w:szCs w:val="24"/>
        </w:rPr>
        <w:t xml:space="preserve"> орган Общества</w:t>
      </w:r>
      <w:r w:rsidRPr="00C21F43">
        <w:rPr>
          <w:sz w:val="24"/>
          <w:szCs w:val="24"/>
        </w:rPr>
        <w:t>, Генеральный директор</w:t>
      </w:r>
      <w:bookmarkEnd w:id="9"/>
    </w:p>
    <w:p w:rsidR="003B0B72" w:rsidRPr="00423B54" w:rsidRDefault="003B0B72" w:rsidP="003D2BB6">
      <w:pPr>
        <w:ind w:firstLine="284"/>
        <w:jc w:val="both"/>
        <w:rPr>
          <w:rFonts w:ascii="Cambria" w:hAnsi="Cambria"/>
        </w:rPr>
      </w:pPr>
      <w:r w:rsidRPr="00423B54">
        <w:rPr>
          <w:rFonts w:ascii="Cambria" w:hAnsi="Cambria"/>
        </w:rPr>
        <w:t>1</w:t>
      </w:r>
      <w:r w:rsidR="00C21F43">
        <w:rPr>
          <w:rFonts w:ascii="Cambria" w:hAnsi="Cambria"/>
        </w:rPr>
        <w:t>0</w:t>
      </w:r>
      <w:r w:rsidRPr="00423B54">
        <w:rPr>
          <w:rFonts w:ascii="Cambria" w:hAnsi="Cambria"/>
        </w:rPr>
        <w:t>.1. Руководство текущей деятельностью Общества осуществляется единоличным исполнительным органом Общества - Генеральным директором.</w:t>
      </w:r>
    </w:p>
    <w:p w:rsidR="003B0B72" w:rsidRPr="00423B54" w:rsidRDefault="003B0B72" w:rsidP="003D2BB6">
      <w:pPr>
        <w:ind w:firstLine="284"/>
        <w:jc w:val="both"/>
        <w:rPr>
          <w:rFonts w:ascii="Cambria" w:hAnsi="Cambria"/>
        </w:rPr>
      </w:pPr>
      <w:r w:rsidRPr="00423B54">
        <w:rPr>
          <w:rFonts w:ascii="Cambria" w:hAnsi="Cambria"/>
        </w:rPr>
        <w:t>1</w:t>
      </w:r>
      <w:r w:rsidR="00C21F43">
        <w:rPr>
          <w:rFonts w:ascii="Cambria" w:hAnsi="Cambria"/>
        </w:rPr>
        <w:t>0</w:t>
      </w:r>
      <w:r w:rsidRPr="00423B54">
        <w:rPr>
          <w:rFonts w:ascii="Cambria" w:hAnsi="Cambria"/>
        </w:rPr>
        <w:t xml:space="preserve">.2. </w:t>
      </w:r>
      <w:r w:rsidR="00E873F1" w:rsidRPr="00423B54">
        <w:rPr>
          <w:rFonts w:ascii="Cambria" w:hAnsi="Cambria"/>
        </w:rPr>
        <w:t>Генеральный директор Общества подотчетен Общему собранию акционеров Общес</w:t>
      </w:r>
      <w:r w:rsidR="00C21F43">
        <w:rPr>
          <w:rFonts w:ascii="Cambria" w:hAnsi="Cambria"/>
        </w:rPr>
        <w:t>тва</w:t>
      </w:r>
      <w:r w:rsidR="00E873F1" w:rsidRPr="00423B54">
        <w:rPr>
          <w:rFonts w:ascii="Cambria" w:hAnsi="Cambria"/>
        </w:rPr>
        <w:t>.</w:t>
      </w:r>
    </w:p>
    <w:p w:rsidR="00942A75" w:rsidRPr="00423B54" w:rsidRDefault="001D424D" w:rsidP="003D2BB6">
      <w:pPr>
        <w:ind w:firstLine="284"/>
        <w:jc w:val="both"/>
        <w:rPr>
          <w:rFonts w:ascii="Cambria" w:hAnsi="Cambria"/>
        </w:rPr>
      </w:pPr>
      <w:r w:rsidRPr="00423B54">
        <w:rPr>
          <w:rFonts w:ascii="Cambria" w:hAnsi="Cambria"/>
        </w:rPr>
        <w:t>1</w:t>
      </w:r>
      <w:r w:rsidR="00C21F43">
        <w:rPr>
          <w:rFonts w:ascii="Cambria" w:hAnsi="Cambria"/>
        </w:rPr>
        <w:t>0</w:t>
      </w:r>
      <w:r w:rsidRPr="00423B54">
        <w:rPr>
          <w:rFonts w:ascii="Cambria" w:hAnsi="Cambria"/>
        </w:rPr>
        <w:t>.3. Генеральный директор Общества осуществляет руководство текущей деятельностью Общества в соответствии с решени</w:t>
      </w:r>
      <w:r w:rsidR="00C21F43">
        <w:rPr>
          <w:rFonts w:ascii="Cambria" w:hAnsi="Cambria"/>
        </w:rPr>
        <w:t>ями Общего собрания акционеров</w:t>
      </w:r>
      <w:r w:rsidRPr="00423B54">
        <w:rPr>
          <w:rFonts w:ascii="Cambria" w:hAnsi="Cambria"/>
        </w:rPr>
        <w:t>, принятыми в соответствии с их компетенцией.</w:t>
      </w:r>
      <w:r w:rsidR="000D203B" w:rsidRPr="00423B54">
        <w:rPr>
          <w:rFonts w:ascii="Cambria" w:hAnsi="Cambria"/>
        </w:rPr>
        <w:t xml:space="preserve"> </w:t>
      </w:r>
    </w:p>
    <w:p w:rsidR="00FE4AE9" w:rsidRDefault="00FE4AE9" w:rsidP="003D2BB6">
      <w:pPr>
        <w:ind w:firstLine="284"/>
        <w:jc w:val="both"/>
        <w:rPr>
          <w:rFonts w:ascii="Cambria" w:hAnsi="Cambria"/>
        </w:rPr>
      </w:pPr>
      <w:r>
        <w:rPr>
          <w:rFonts w:ascii="Cambria" w:hAnsi="Cambria"/>
        </w:rPr>
        <w:t>10.4.</w:t>
      </w:r>
      <w:r w:rsidRPr="00FE4AE9">
        <w:rPr>
          <w:rFonts w:ascii="Cambria" w:hAnsi="Cambria"/>
        </w:rPr>
        <w:tab/>
        <w:t xml:space="preserve">Генеральный директор назначается Общим собранием акционеров Общества сроком на </w:t>
      </w:r>
      <w:r>
        <w:rPr>
          <w:rFonts w:ascii="Cambria" w:hAnsi="Cambria"/>
        </w:rPr>
        <w:t>5</w:t>
      </w:r>
      <w:r w:rsidRPr="00FE4AE9">
        <w:rPr>
          <w:rFonts w:ascii="Cambria" w:hAnsi="Cambria"/>
        </w:rPr>
        <w:t xml:space="preserve"> (</w:t>
      </w:r>
      <w:r>
        <w:rPr>
          <w:rFonts w:ascii="Cambria" w:hAnsi="Cambria"/>
        </w:rPr>
        <w:t>пять</w:t>
      </w:r>
      <w:r w:rsidRPr="00FE4AE9">
        <w:rPr>
          <w:rFonts w:ascii="Cambria" w:hAnsi="Cambria"/>
        </w:rPr>
        <w:t xml:space="preserve">) </w:t>
      </w:r>
      <w:r>
        <w:rPr>
          <w:rFonts w:ascii="Cambria" w:hAnsi="Cambria"/>
        </w:rPr>
        <w:t>лет</w:t>
      </w:r>
      <w:r w:rsidRPr="00FE4AE9">
        <w:rPr>
          <w:rFonts w:ascii="Cambria" w:hAnsi="Cambria"/>
        </w:rPr>
        <w:t>. Если срок полномочий Генерального директора оканчивае</w:t>
      </w:r>
      <w:r>
        <w:rPr>
          <w:rFonts w:ascii="Cambria" w:hAnsi="Cambria"/>
        </w:rPr>
        <w:t>тся</w:t>
      </w:r>
      <w:r w:rsidRPr="00FE4AE9">
        <w:rPr>
          <w:rFonts w:ascii="Cambria" w:hAnsi="Cambria"/>
        </w:rPr>
        <w:t xml:space="preserve"> раньше дня проведения годового Общего собрания акционеров, то Генеральный директор сохраняет свои полномочия до момента его перевыборов на годовом Общем собрании акционеров, которое проводится по окончании </w:t>
      </w:r>
      <w:r>
        <w:rPr>
          <w:rFonts w:ascii="Cambria" w:hAnsi="Cambria"/>
        </w:rPr>
        <w:t xml:space="preserve">пятого </w:t>
      </w:r>
      <w:r w:rsidRPr="00FE4AE9">
        <w:rPr>
          <w:rFonts w:ascii="Cambria" w:hAnsi="Cambria"/>
        </w:rPr>
        <w:t>года срока действия его полномочий.</w:t>
      </w:r>
    </w:p>
    <w:p w:rsidR="00FE4AE9" w:rsidRPr="00FE4AE9" w:rsidRDefault="00FE4AE9" w:rsidP="003D2BB6">
      <w:pPr>
        <w:ind w:firstLine="284"/>
        <w:jc w:val="both"/>
        <w:rPr>
          <w:rFonts w:ascii="Cambria" w:hAnsi="Cambria"/>
        </w:rPr>
      </w:pPr>
      <w:r>
        <w:rPr>
          <w:rFonts w:ascii="Cambria" w:hAnsi="Cambria"/>
        </w:rPr>
        <w:t>10</w:t>
      </w:r>
      <w:r w:rsidRPr="00FE4AE9">
        <w:rPr>
          <w:rFonts w:ascii="Cambria" w:hAnsi="Cambria"/>
        </w:rPr>
        <w:t>.</w:t>
      </w:r>
      <w:r>
        <w:rPr>
          <w:rFonts w:ascii="Cambria" w:hAnsi="Cambria"/>
        </w:rPr>
        <w:t>5</w:t>
      </w:r>
      <w:r w:rsidRPr="00FE4AE9">
        <w:rPr>
          <w:rFonts w:ascii="Cambria" w:hAnsi="Cambria"/>
        </w:rPr>
        <w:t>.</w:t>
      </w:r>
      <w:r w:rsidRPr="00FE4AE9">
        <w:rPr>
          <w:rFonts w:ascii="Cambria" w:hAnsi="Cambria"/>
        </w:rPr>
        <w:tab/>
        <w:t xml:space="preserve"> Генеральный директор без доверенности действует от имени Общества, в том числе представляет его интересы, совершает сделки от имени Общества, утверждает штат, издает приказы и дает указания, обязательные для исполнения всеми работниками Общества.</w:t>
      </w:r>
    </w:p>
    <w:p w:rsidR="00FE4AE9" w:rsidRPr="00FE4AE9" w:rsidRDefault="00FE4AE9" w:rsidP="003D2BB6">
      <w:pPr>
        <w:ind w:firstLine="284"/>
        <w:jc w:val="both"/>
        <w:rPr>
          <w:rFonts w:ascii="Cambria" w:hAnsi="Cambria"/>
        </w:rPr>
      </w:pPr>
      <w:r>
        <w:rPr>
          <w:rFonts w:ascii="Cambria" w:hAnsi="Cambria"/>
        </w:rPr>
        <w:t>10</w:t>
      </w:r>
      <w:r w:rsidRPr="00FE4AE9">
        <w:rPr>
          <w:rFonts w:ascii="Cambria" w:hAnsi="Cambria"/>
        </w:rPr>
        <w:t>.</w:t>
      </w:r>
      <w:r>
        <w:rPr>
          <w:rFonts w:ascii="Cambria" w:hAnsi="Cambria"/>
        </w:rPr>
        <w:t>6</w:t>
      </w:r>
      <w:r w:rsidRPr="00FE4AE9">
        <w:rPr>
          <w:rFonts w:ascii="Cambria" w:hAnsi="Cambria"/>
        </w:rPr>
        <w:t>.</w:t>
      </w:r>
      <w:r w:rsidRPr="00FE4AE9">
        <w:rPr>
          <w:rFonts w:ascii="Cambria" w:hAnsi="Cambria"/>
        </w:rPr>
        <w:tab/>
        <w:t>Лицо считается назначенным на должность Генерального директора, если за него проголосовало большинство акционеров - владельцев голосующих акций Общества, принимавших участие в Общем собрании акционеров.</w:t>
      </w:r>
    </w:p>
    <w:p w:rsidR="00FE4AE9" w:rsidRPr="00FE4AE9" w:rsidRDefault="00FE4AE9" w:rsidP="003D2BB6">
      <w:pPr>
        <w:ind w:firstLine="284"/>
        <w:jc w:val="both"/>
        <w:rPr>
          <w:rFonts w:ascii="Cambria" w:hAnsi="Cambria"/>
        </w:rPr>
      </w:pPr>
      <w:r>
        <w:rPr>
          <w:rFonts w:ascii="Cambria" w:hAnsi="Cambria"/>
        </w:rPr>
        <w:t>10</w:t>
      </w:r>
      <w:r w:rsidRPr="00FE4AE9">
        <w:rPr>
          <w:rFonts w:ascii="Cambria" w:hAnsi="Cambria"/>
        </w:rPr>
        <w:t>.</w:t>
      </w:r>
      <w:r>
        <w:rPr>
          <w:rFonts w:ascii="Cambria" w:hAnsi="Cambria"/>
        </w:rPr>
        <w:t>7</w:t>
      </w:r>
      <w:r w:rsidRPr="00FE4AE9">
        <w:rPr>
          <w:rFonts w:ascii="Cambria" w:hAnsi="Cambria"/>
        </w:rPr>
        <w:t>.</w:t>
      </w:r>
      <w:r w:rsidRPr="00FE4AE9">
        <w:rPr>
          <w:rFonts w:ascii="Cambria" w:hAnsi="Cambria"/>
        </w:rPr>
        <w:tab/>
        <w:t>Генеральный директор может быть избран из числа акционеров либо</w:t>
      </w:r>
      <w:r>
        <w:rPr>
          <w:rFonts w:ascii="Cambria" w:hAnsi="Cambria"/>
        </w:rPr>
        <w:t xml:space="preserve"> </w:t>
      </w:r>
      <w:r w:rsidRPr="00FE4AE9">
        <w:rPr>
          <w:rFonts w:ascii="Cambria" w:hAnsi="Cambria"/>
        </w:rPr>
        <w:t>Генеральным директором может быть избрано любое другое лицо, обладающее, по мнению большинства акционеров - владельцев голосующих</w:t>
      </w:r>
      <w:r>
        <w:rPr>
          <w:rFonts w:ascii="Cambria" w:hAnsi="Cambria"/>
        </w:rPr>
        <w:t xml:space="preserve"> </w:t>
      </w:r>
      <w:r w:rsidRPr="00FE4AE9">
        <w:rPr>
          <w:rFonts w:ascii="Cambria" w:hAnsi="Cambria"/>
        </w:rPr>
        <w:t>акций</w:t>
      </w:r>
      <w:r>
        <w:rPr>
          <w:rFonts w:ascii="Cambria" w:hAnsi="Cambria"/>
        </w:rPr>
        <w:t xml:space="preserve"> </w:t>
      </w:r>
      <w:r w:rsidRPr="00FE4AE9">
        <w:rPr>
          <w:rFonts w:ascii="Cambria" w:hAnsi="Cambria"/>
        </w:rPr>
        <w:t>Общества,</w:t>
      </w:r>
      <w:r>
        <w:rPr>
          <w:rFonts w:ascii="Cambria" w:hAnsi="Cambria"/>
        </w:rPr>
        <w:t xml:space="preserve"> </w:t>
      </w:r>
      <w:r w:rsidRPr="00FE4AE9">
        <w:rPr>
          <w:rFonts w:ascii="Cambria" w:hAnsi="Cambria"/>
        </w:rPr>
        <w:t>необходимыми знаниями и опытом.</w:t>
      </w:r>
    </w:p>
    <w:p w:rsidR="00FE4AE9" w:rsidRPr="00FE4AE9" w:rsidRDefault="00FE4AE9" w:rsidP="003D2BB6">
      <w:pPr>
        <w:ind w:firstLine="284"/>
        <w:jc w:val="both"/>
        <w:rPr>
          <w:rFonts w:ascii="Cambria" w:hAnsi="Cambria"/>
        </w:rPr>
      </w:pPr>
      <w:r>
        <w:rPr>
          <w:rFonts w:ascii="Cambria" w:hAnsi="Cambria"/>
        </w:rPr>
        <w:t>10</w:t>
      </w:r>
      <w:r w:rsidRPr="00FE4AE9">
        <w:rPr>
          <w:rFonts w:ascii="Cambria" w:hAnsi="Cambria"/>
        </w:rPr>
        <w:t>.</w:t>
      </w:r>
      <w:r>
        <w:rPr>
          <w:rFonts w:ascii="Cambria" w:hAnsi="Cambria"/>
        </w:rPr>
        <w:t>8</w:t>
      </w:r>
      <w:r w:rsidRPr="00FE4AE9">
        <w:rPr>
          <w:rFonts w:ascii="Cambria" w:hAnsi="Cambria"/>
        </w:rPr>
        <w:t>.</w:t>
      </w:r>
      <w:r w:rsidRPr="00FE4AE9">
        <w:rPr>
          <w:rFonts w:ascii="Cambria" w:hAnsi="Cambria"/>
        </w:rPr>
        <w:tab/>
        <w:t>Генеральный директор решает все вопросы текущей деятельности Общества, за исключением вопросов, отнесенных к исключительной компетенции Общего собрания акционеров.</w:t>
      </w:r>
    </w:p>
    <w:p w:rsidR="00FE4AE9" w:rsidRPr="00FE4AE9" w:rsidRDefault="00FE4AE9" w:rsidP="003D2BB6">
      <w:pPr>
        <w:ind w:firstLine="284"/>
        <w:jc w:val="both"/>
        <w:rPr>
          <w:rFonts w:ascii="Cambria" w:hAnsi="Cambria"/>
        </w:rPr>
      </w:pPr>
      <w:r>
        <w:rPr>
          <w:rFonts w:ascii="Cambria" w:hAnsi="Cambria"/>
        </w:rPr>
        <w:t>10</w:t>
      </w:r>
      <w:r w:rsidRPr="00FE4AE9">
        <w:rPr>
          <w:rFonts w:ascii="Cambria" w:hAnsi="Cambria"/>
        </w:rPr>
        <w:t>.</w:t>
      </w:r>
      <w:r>
        <w:rPr>
          <w:rFonts w:ascii="Cambria" w:hAnsi="Cambria"/>
        </w:rPr>
        <w:t>9</w:t>
      </w:r>
      <w:r w:rsidRPr="00FE4AE9">
        <w:rPr>
          <w:rFonts w:ascii="Cambria" w:hAnsi="Cambria"/>
        </w:rPr>
        <w:t>.</w:t>
      </w:r>
      <w:r w:rsidRPr="00FE4AE9">
        <w:rPr>
          <w:rFonts w:ascii="Cambria" w:hAnsi="Cambria"/>
        </w:rPr>
        <w:tab/>
        <w:t xml:space="preserve">Права и обязанности Генерального директора по осуществлению руководства ткущей деятельностью Общества определяются правовыми актами РФ, настоящим </w:t>
      </w:r>
      <w:r>
        <w:rPr>
          <w:rFonts w:ascii="Cambria" w:hAnsi="Cambria"/>
        </w:rPr>
        <w:t>У</w:t>
      </w:r>
      <w:r w:rsidRPr="00FE4AE9">
        <w:rPr>
          <w:rFonts w:ascii="Cambria" w:hAnsi="Cambria"/>
        </w:rPr>
        <w:t xml:space="preserve">ставом, Положением о Генеральном директоре, утверждаемым Общим собранием акционеров Общества, и договором. Договор с Генеральным директором от имени </w:t>
      </w:r>
      <w:r>
        <w:rPr>
          <w:rFonts w:ascii="Cambria" w:hAnsi="Cambria"/>
        </w:rPr>
        <w:t>Общ</w:t>
      </w:r>
      <w:r w:rsidRPr="00FE4AE9">
        <w:rPr>
          <w:rFonts w:ascii="Cambria" w:hAnsi="Cambria"/>
        </w:rPr>
        <w:t>ества подписывает акционер, председательствовавший на Общем собрании акционеров, избравшем Генерального директора.</w:t>
      </w:r>
    </w:p>
    <w:p w:rsidR="00FE4AE9" w:rsidRPr="00FE4AE9" w:rsidRDefault="00FE4AE9" w:rsidP="003D2BB6">
      <w:pPr>
        <w:ind w:firstLine="284"/>
        <w:jc w:val="both"/>
        <w:rPr>
          <w:rFonts w:ascii="Cambria" w:hAnsi="Cambria"/>
        </w:rPr>
      </w:pPr>
      <w:r>
        <w:rPr>
          <w:rFonts w:ascii="Cambria" w:hAnsi="Cambria"/>
        </w:rPr>
        <w:t>10</w:t>
      </w:r>
      <w:r w:rsidRPr="00FE4AE9">
        <w:rPr>
          <w:rFonts w:ascii="Cambria" w:hAnsi="Cambria"/>
        </w:rPr>
        <w:t>.</w:t>
      </w:r>
      <w:r>
        <w:rPr>
          <w:rFonts w:ascii="Cambria" w:hAnsi="Cambria"/>
        </w:rPr>
        <w:t>10</w:t>
      </w:r>
      <w:r w:rsidRPr="00FE4AE9">
        <w:rPr>
          <w:rFonts w:ascii="Cambria" w:hAnsi="Cambria"/>
        </w:rPr>
        <w:t>.</w:t>
      </w:r>
      <w:r w:rsidRPr="00FE4AE9">
        <w:rPr>
          <w:rFonts w:ascii="Cambria" w:hAnsi="Cambria"/>
        </w:rPr>
        <w:tab/>
        <w:t xml:space="preserve">Общее собрание акционеров Общества вправе в любое время принять решение </w:t>
      </w:r>
      <w:r>
        <w:rPr>
          <w:rFonts w:ascii="Cambria" w:hAnsi="Cambria"/>
        </w:rPr>
        <w:t>о</w:t>
      </w:r>
      <w:r w:rsidRPr="00FE4AE9">
        <w:rPr>
          <w:rFonts w:ascii="Cambria" w:hAnsi="Cambria"/>
        </w:rPr>
        <w:t xml:space="preserve"> досрочном прекращении полномочий Генерального директора, расторгнуть с ним договор и избрать нового Генерального директора.</w:t>
      </w:r>
    </w:p>
    <w:p w:rsidR="00FE4AE9" w:rsidRPr="00FE4AE9" w:rsidRDefault="00B61802" w:rsidP="003D2BB6">
      <w:pPr>
        <w:ind w:firstLine="284"/>
        <w:jc w:val="both"/>
        <w:rPr>
          <w:rFonts w:ascii="Cambria" w:hAnsi="Cambria"/>
        </w:rPr>
      </w:pPr>
      <w:r>
        <w:rPr>
          <w:rFonts w:ascii="Cambria" w:hAnsi="Cambria"/>
        </w:rPr>
        <w:t>10</w:t>
      </w:r>
      <w:r w:rsidR="00FE4AE9" w:rsidRPr="00FE4AE9">
        <w:rPr>
          <w:rFonts w:ascii="Cambria" w:hAnsi="Cambria"/>
        </w:rPr>
        <w:t>.1</w:t>
      </w:r>
      <w:r>
        <w:rPr>
          <w:rFonts w:ascii="Cambria" w:hAnsi="Cambria"/>
        </w:rPr>
        <w:t>1</w:t>
      </w:r>
      <w:r w:rsidR="00FE4AE9" w:rsidRPr="00FE4AE9">
        <w:rPr>
          <w:rFonts w:ascii="Cambria" w:hAnsi="Cambria"/>
        </w:rPr>
        <w:t>.</w:t>
      </w:r>
      <w:r w:rsidR="00FE4AE9" w:rsidRPr="00FE4AE9">
        <w:rPr>
          <w:rFonts w:ascii="Cambria" w:hAnsi="Cambria"/>
        </w:rPr>
        <w:tab/>
        <w:t>Генеральный директор Общества осуществляет следующие полномочия:</w:t>
      </w:r>
    </w:p>
    <w:p w:rsidR="00FE4AE9" w:rsidRPr="00FE4AE9" w:rsidRDefault="00FE4AE9" w:rsidP="003D2BB6">
      <w:pPr>
        <w:ind w:firstLine="284"/>
        <w:jc w:val="both"/>
        <w:rPr>
          <w:rFonts w:ascii="Cambria" w:hAnsi="Cambria"/>
        </w:rPr>
      </w:pPr>
      <w:r w:rsidRPr="00FE4AE9">
        <w:rPr>
          <w:rFonts w:ascii="Cambria" w:hAnsi="Cambria"/>
        </w:rPr>
        <w:t>-</w:t>
      </w:r>
      <w:r w:rsidRPr="00FE4AE9">
        <w:rPr>
          <w:rFonts w:ascii="Cambria" w:hAnsi="Cambria"/>
        </w:rPr>
        <w:tab/>
        <w:t>обеспечивает выполнение решений Общего собрания акционеров;</w:t>
      </w:r>
    </w:p>
    <w:p w:rsidR="00FE4AE9" w:rsidRPr="00FE4AE9" w:rsidRDefault="00FE4AE9" w:rsidP="003D2BB6">
      <w:pPr>
        <w:ind w:firstLine="284"/>
        <w:jc w:val="both"/>
        <w:rPr>
          <w:rFonts w:ascii="Cambria" w:hAnsi="Cambria"/>
        </w:rPr>
      </w:pPr>
      <w:r w:rsidRPr="00FE4AE9">
        <w:rPr>
          <w:rFonts w:ascii="Cambria" w:hAnsi="Cambria"/>
        </w:rPr>
        <w:t>-</w:t>
      </w:r>
      <w:r w:rsidRPr="00FE4AE9">
        <w:rPr>
          <w:rFonts w:ascii="Cambria" w:hAnsi="Cambria"/>
        </w:rPr>
        <w:tab/>
        <w:t xml:space="preserve">распоряжается имуществом Общества в пределах, установленных настоящим </w:t>
      </w:r>
      <w:r>
        <w:rPr>
          <w:rFonts w:ascii="Cambria" w:hAnsi="Cambria"/>
        </w:rPr>
        <w:t>У</w:t>
      </w:r>
      <w:r w:rsidRPr="00FE4AE9">
        <w:rPr>
          <w:rFonts w:ascii="Cambria" w:hAnsi="Cambria"/>
        </w:rPr>
        <w:t>ставом и действующим законодательством;</w:t>
      </w:r>
    </w:p>
    <w:p w:rsidR="00FE4AE9" w:rsidRPr="00FE4AE9" w:rsidRDefault="00FE4AE9" w:rsidP="003D2BB6">
      <w:pPr>
        <w:ind w:firstLine="284"/>
        <w:jc w:val="both"/>
        <w:rPr>
          <w:rFonts w:ascii="Cambria" w:hAnsi="Cambria"/>
        </w:rPr>
      </w:pPr>
      <w:r w:rsidRPr="00FE4AE9">
        <w:rPr>
          <w:rFonts w:ascii="Cambria" w:hAnsi="Cambria"/>
        </w:rPr>
        <w:t>-</w:t>
      </w:r>
      <w:r w:rsidRPr="00FE4AE9">
        <w:rPr>
          <w:rFonts w:ascii="Cambria" w:hAnsi="Cambria"/>
        </w:rPr>
        <w:tab/>
        <w:t>утверждает правила, процедуры и другие внутренние документы Общества, определяет организационную структуру Общества, за исключением документов, утверждаемых Общим собранием акционеров;</w:t>
      </w:r>
    </w:p>
    <w:p w:rsidR="00FE4AE9" w:rsidRDefault="00FE4AE9" w:rsidP="003D2BB6">
      <w:pPr>
        <w:ind w:firstLine="284"/>
        <w:jc w:val="both"/>
        <w:rPr>
          <w:rFonts w:ascii="Cambria" w:hAnsi="Cambria"/>
        </w:rPr>
      </w:pPr>
      <w:r w:rsidRPr="00FE4AE9">
        <w:rPr>
          <w:rFonts w:ascii="Cambria" w:hAnsi="Cambria"/>
        </w:rPr>
        <w:t>-</w:t>
      </w:r>
      <w:r w:rsidRPr="00FE4AE9">
        <w:rPr>
          <w:rFonts w:ascii="Cambria" w:hAnsi="Cambria"/>
        </w:rPr>
        <w:tab/>
        <w:t>утверждает штатное расписание Общества, филиалов и представительств;</w:t>
      </w:r>
    </w:p>
    <w:p w:rsidR="00FE4AE9" w:rsidRPr="00FE4AE9" w:rsidRDefault="00FE4AE9" w:rsidP="003D2BB6">
      <w:pPr>
        <w:ind w:firstLine="284"/>
        <w:jc w:val="both"/>
        <w:rPr>
          <w:rFonts w:ascii="Cambria" w:hAnsi="Cambria"/>
        </w:rPr>
      </w:pPr>
      <w:r w:rsidRPr="00FE4AE9">
        <w:rPr>
          <w:rFonts w:ascii="Cambria" w:hAnsi="Cambria"/>
        </w:rPr>
        <w:lastRenderedPageBreak/>
        <w:t xml:space="preserve">-принимает на работу и увольняет с работы сотрудников, в том числе </w:t>
      </w:r>
      <w:r>
        <w:rPr>
          <w:rFonts w:ascii="Cambria" w:hAnsi="Cambria"/>
        </w:rPr>
        <w:t xml:space="preserve">назначает </w:t>
      </w:r>
      <w:r w:rsidRPr="00FE4AE9">
        <w:rPr>
          <w:rFonts w:ascii="Cambria" w:hAnsi="Cambria"/>
        </w:rPr>
        <w:t>и увольняет своих заместителей, главного бухгалтера, руководителей подр</w:t>
      </w:r>
      <w:r>
        <w:rPr>
          <w:rFonts w:ascii="Cambria" w:hAnsi="Cambria"/>
        </w:rPr>
        <w:t>азделений,</w:t>
      </w:r>
      <w:r w:rsidRPr="00FE4AE9">
        <w:rPr>
          <w:rFonts w:ascii="Cambria" w:hAnsi="Cambria"/>
        </w:rPr>
        <w:t xml:space="preserve"> филиалов и представительств;</w:t>
      </w:r>
    </w:p>
    <w:p w:rsidR="00FE4AE9" w:rsidRPr="00FE4AE9" w:rsidRDefault="00FE4AE9" w:rsidP="003D2BB6">
      <w:pPr>
        <w:ind w:firstLine="284"/>
        <w:jc w:val="both"/>
        <w:rPr>
          <w:rFonts w:ascii="Cambria" w:hAnsi="Cambria"/>
        </w:rPr>
      </w:pPr>
      <w:r w:rsidRPr="00FE4AE9">
        <w:rPr>
          <w:rFonts w:ascii="Cambria" w:hAnsi="Cambria"/>
        </w:rPr>
        <w:t xml:space="preserve">-в порядке, установленном законодательством, настоящим Уставом и Общим собранием акционеров, поощряет работников Общества, а также </w:t>
      </w:r>
      <w:r>
        <w:rPr>
          <w:rFonts w:ascii="Cambria" w:hAnsi="Cambria"/>
        </w:rPr>
        <w:t>налагает на них</w:t>
      </w:r>
      <w:r w:rsidRPr="00FE4AE9">
        <w:rPr>
          <w:rFonts w:ascii="Cambria" w:hAnsi="Cambria"/>
        </w:rPr>
        <w:t xml:space="preserve"> взыскания;</w:t>
      </w:r>
    </w:p>
    <w:p w:rsidR="00FE4AE9" w:rsidRPr="00FE4AE9" w:rsidRDefault="00FE4AE9" w:rsidP="003D2BB6">
      <w:pPr>
        <w:ind w:firstLine="284"/>
        <w:jc w:val="both"/>
        <w:rPr>
          <w:rFonts w:ascii="Cambria" w:hAnsi="Cambria"/>
        </w:rPr>
      </w:pPr>
      <w:r w:rsidRPr="00FE4AE9">
        <w:rPr>
          <w:rFonts w:ascii="Cambria" w:hAnsi="Cambria"/>
        </w:rPr>
        <w:t xml:space="preserve">-открывает в банках расчетный, валютный и другие счета Общества, </w:t>
      </w:r>
      <w:r>
        <w:rPr>
          <w:rFonts w:ascii="Cambria" w:hAnsi="Cambria"/>
        </w:rPr>
        <w:t xml:space="preserve">заключает </w:t>
      </w:r>
      <w:r w:rsidRPr="00FE4AE9">
        <w:rPr>
          <w:rFonts w:ascii="Cambria" w:hAnsi="Cambria"/>
        </w:rPr>
        <w:t xml:space="preserve"> договоры и совершает иные сделки;</w:t>
      </w:r>
    </w:p>
    <w:p w:rsidR="00FE4AE9" w:rsidRPr="00FE4AE9" w:rsidRDefault="00FE4AE9" w:rsidP="003D2BB6">
      <w:pPr>
        <w:ind w:firstLine="284"/>
        <w:jc w:val="both"/>
        <w:rPr>
          <w:rFonts w:ascii="Cambria" w:hAnsi="Cambria"/>
        </w:rPr>
      </w:pPr>
      <w:r w:rsidRPr="00FE4AE9">
        <w:rPr>
          <w:rFonts w:ascii="Cambria" w:hAnsi="Cambria"/>
        </w:rPr>
        <w:t>-</w:t>
      </w:r>
      <w:r w:rsidRPr="00FE4AE9">
        <w:rPr>
          <w:rFonts w:ascii="Cambria" w:hAnsi="Cambria"/>
        </w:rPr>
        <w:tab/>
        <w:t>утверждает договорные цены на продукцию и тарифы на услуги;</w:t>
      </w:r>
    </w:p>
    <w:p w:rsidR="00FE4AE9" w:rsidRPr="00FE4AE9" w:rsidRDefault="00FE4AE9" w:rsidP="003D2BB6">
      <w:pPr>
        <w:ind w:firstLine="284"/>
        <w:jc w:val="both"/>
        <w:rPr>
          <w:rFonts w:ascii="Cambria" w:hAnsi="Cambria"/>
        </w:rPr>
      </w:pPr>
      <w:r w:rsidRPr="00FE4AE9">
        <w:rPr>
          <w:rFonts w:ascii="Cambria" w:hAnsi="Cambria"/>
        </w:rPr>
        <w:t>-</w:t>
      </w:r>
      <w:r w:rsidRPr="00FE4AE9">
        <w:rPr>
          <w:rFonts w:ascii="Cambria" w:hAnsi="Cambria"/>
        </w:rPr>
        <w:tab/>
        <w:t>организует бухгалтерский учет и отчетность;</w:t>
      </w:r>
    </w:p>
    <w:p w:rsidR="00FE4AE9" w:rsidRPr="00FE4AE9" w:rsidRDefault="00FE4AE9" w:rsidP="003D2BB6">
      <w:pPr>
        <w:ind w:firstLine="284"/>
        <w:jc w:val="both"/>
        <w:rPr>
          <w:rFonts w:ascii="Cambria" w:hAnsi="Cambria"/>
        </w:rPr>
      </w:pPr>
      <w:r w:rsidRPr="00FE4AE9">
        <w:rPr>
          <w:rFonts w:ascii="Cambria" w:hAnsi="Cambria"/>
        </w:rPr>
        <w:t>-</w:t>
      </w:r>
      <w:r w:rsidRPr="00FE4AE9">
        <w:rPr>
          <w:rFonts w:ascii="Cambria" w:hAnsi="Cambria"/>
        </w:rPr>
        <w:tab/>
        <w:t>решает другие вопросы текущей деятельности Общества.</w:t>
      </w:r>
    </w:p>
    <w:p w:rsidR="00FE4AE9" w:rsidRPr="00FE4AE9" w:rsidRDefault="00B61802" w:rsidP="003D2BB6">
      <w:pPr>
        <w:ind w:firstLine="284"/>
        <w:jc w:val="both"/>
        <w:rPr>
          <w:rFonts w:ascii="Cambria" w:hAnsi="Cambria"/>
        </w:rPr>
      </w:pPr>
      <w:r>
        <w:rPr>
          <w:rFonts w:ascii="Cambria" w:hAnsi="Cambria"/>
        </w:rPr>
        <w:t>10</w:t>
      </w:r>
      <w:r w:rsidR="00FE4AE9" w:rsidRPr="00FE4AE9">
        <w:rPr>
          <w:rFonts w:ascii="Cambria" w:hAnsi="Cambria"/>
        </w:rPr>
        <w:t>.1</w:t>
      </w:r>
      <w:r>
        <w:rPr>
          <w:rFonts w:ascii="Cambria" w:hAnsi="Cambria"/>
        </w:rPr>
        <w:t>2</w:t>
      </w:r>
      <w:r w:rsidR="00FE4AE9" w:rsidRPr="00FE4AE9">
        <w:rPr>
          <w:rFonts w:ascii="Cambria" w:hAnsi="Cambria"/>
        </w:rPr>
        <w:t>.</w:t>
      </w:r>
      <w:r w:rsidR="00FE4AE9" w:rsidRPr="00FE4AE9">
        <w:rPr>
          <w:rFonts w:ascii="Cambria" w:hAnsi="Cambria"/>
        </w:rPr>
        <w:tab/>
        <w:t>Генеральный директор при осуществлении своих прав и исполнении обязанностей должен действовать в интересах Общества, добросовестно и разумно.</w:t>
      </w:r>
    </w:p>
    <w:p w:rsidR="00FE4AE9" w:rsidRPr="00FE4AE9" w:rsidRDefault="00B61802" w:rsidP="003D2BB6">
      <w:pPr>
        <w:ind w:firstLine="284"/>
        <w:jc w:val="both"/>
        <w:rPr>
          <w:rFonts w:ascii="Cambria" w:hAnsi="Cambria"/>
        </w:rPr>
      </w:pPr>
      <w:r>
        <w:rPr>
          <w:rFonts w:ascii="Cambria" w:hAnsi="Cambria"/>
        </w:rPr>
        <w:t>10</w:t>
      </w:r>
      <w:r w:rsidR="00FE4AE9" w:rsidRPr="00FE4AE9">
        <w:rPr>
          <w:rFonts w:ascii="Cambria" w:hAnsi="Cambria"/>
        </w:rPr>
        <w:t>.1</w:t>
      </w:r>
      <w:r>
        <w:rPr>
          <w:rFonts w:ascii="Cambria" w:hAnsi="Cambria"/>
        </w:rPr>
        <w:t>3</w:t>
      </w:r>
      <w:r w:rsidR="00FE4AE9" w:rsidRPr="00FE4AE9">
        <w:rPr>
          <w:rFonts w:ascii="Cambria" w:hAnsi="Cambria"/>
        </w:rPr>
        <w:t>.</w:t>
      </w:r>
      <w:r w:rsidR="00FE4AE9" w:rsidRPr="00FE4AE9">
        <w:rPr>
          <w:rFonts w:ascii="Cambria" w:hAnsi="Cambria"/>
        </w:rPr>
        <w:tab/>
        <w:t>Заместитель (заместители) Генерального директора назначается Генеральным директором и возглавляет направления работы в соответствии с распределением обязанностей, утверждаемым Генеральным директором. При отсутствии Генерального директора, а также в иных случаях, когда Генеральный директор не может исполнить своих обязанностей, его функции исполняет заместитель.</w:t>
      </w:r>
    </w:p>
    <w:p w:rsidR="00FE4AE9" w:rsidRPr="00FE4AE9" w:rsidRDefault="00B61802" w:rsidP="003D2BB6">
      <w:pPr>
        <w:ind w:firstLine="284"/>
        <w:jc w:val="both"/>
        <w:rPr>
          <w:rFonts w:ascii="Cambria" w:hAnsi="Cambria"/>
        </w:rPr>
      </w:pPr>
      <w:r>
        <w:rPr>
          <w:rFonts w:ascii="Cambria" w:hAnsi="Cambria"/>
        </w:rPr>
        <w:t>10</w:t>
      </w:r>
      <w:r w:rsidR="00FE4AE9" w:rsidRPr="00FE4AE9">
        <w:rPr>
          <w:rFonts w:ascii="Cambria" w:hAnsi="Cambria"/>
        </w:rPr>
        <w:t>.1</w:t>
      </w:r>
      <w:r>
        <w:rPr>
          <w:rFonts w:ascii="Cambria" w:hAnsi="Cambria"/>
        </w:rPr>
        <w:t>4</w:t>
      </w:r>
      <w:r w:rsidR="00FE4AE9" w:rsidRPr="00FE4AE9">
        <w:rPr>
          <w:rFonts w:ascii="Cambria" w:hAnsi="Cambria"/>
        </w:rPr>
        <w:t>.</w:t>
      </w:r>
      <w:r w:rsidR="00FE4AE9" w:rsidRPr="00FE4AE9">
        <w:rPr>
          <w:rFonts w:ascii="Cambria" w:hAnsi="Cambria"/>
        </w:rPr>
        <w:tab/>
        <w:t>По решению Общего собрания акционеров полномочия Генерального директора Общества могут быть переданы по договору коммерческой организации (управляющей организации) или индивидуальному предпринимателю (управляющему).</w:t>
      </w:r>
    </w:p>
    <w:p w:rsidR="00FE4AE9" w:rsidRPr="00FE4AE9" w:rsidRDefault="00B61802" w:rsidP="003D2BB6">
      <w:pPr>
        <w:ind w:firstLine="284"/>
        <w:jc w:val="both"/>
        <w:rPr>
          <w:rFonts w:ascii="Cambria" w:hAnsi="Cambria"/>
        </w:rPr>
      </w:pPr>
      <w:r>
        <w:rPr>
          <w:rFonts w:ascii="Cambria" w:hAnsi="Cambria"/>
        </w:rPr>
        <w:t>10</w:t>
      </w:r>
      <w:r w:rsidR="00FE4AE9" w:rsidRPr="00FE4AE9">
        <w:rPr>
          <w:rFonts w:ascii="Cambria" w:hAnsi="Cambria"/>
        </w:rPr>
        <w:t>.1</w:t>
      </w:r>
      <w:r>
        <w:rPr>
          <w:rFonts w:ascii="Cambria" w:hAnsi="Cambria"/>
        </w:rPr>
        <w:t>5</w:t>
      </w:r>
      <w:r w:rsidR="00FE4AE9" w:rsidRPr="00FE4AE9">
        <w:rPr>
          <w:rFonts w:ascii="Cambria" w:hAnsi="Cambria"/>
        </w:rPr>
        <w:t>.</w:t>
      </w:r>
      <w:r w:rsidR="00FE4AE9" w:rsidRPr="00FE4AE9">
        <w:rPr>
          <w:rFonts w:ascii="Cambria" w:hAnsi="Cambria"/>
        </w:rPr>
        <w:tab/>
        <w:t>На отношения между Обще</w:t>
      </w:r>
      <w:r>
        <w:rPr>
          <w:rFonts w:ascii="Cambria" w:hAnsi="Cambria"/>
        </w:rPr>
        <w:t>с</w:t>
      </w:r>
      <w:r w:rsidR="00FE4AE9" w:rsidRPr="00FE4AE9">
        <w:rPr>
          <w:rFonts w:ascii="Cambria" w:hAnsi="Cambria"/>
        </w:rPr>
        <w:t>твом и Генеральным директором действие законодательства Российской Федерации о труде распространяется в части, н</w:t>
      </w:r>
      <w:r>
        <w:rPr>
          <w:rFonts w:ascii="Cambria" w:hAnsi="Cambria"/>
        </w:rPr>
        <w:t>е</w:t>
      </w:r>
      <w:r w:rsidR="00FE4AE9" w:rsidRPr="00FE4AE9">
        <w:rPr>
          <w:rFonts w:ascii="Cambria" w:hAnsi="Cambria"/>
        </w:rPr>
        <w:t xml:space="preserve"> противоречащей положениям Федерального закона "Об акционерных обществах".</w:t>
      </w:r>
    </w:p>
    <w:p w:rsidR="00FE4AE9" w:rsidRDefault="00B61802" w:rsidP="003D2BB6">
      <w:pPr>
        <w:ind w:firstLine="284"/>
        <w:jc w:val="both"/>
        <w:rPr>
          <w:rFonts w:ascii="Cambria" w:hAnsi="Cambria"/>
        </w:rPr>
      </w:pPr>
      <w:r>
        <w:rPr>
          <w:rFonts w:ascii="Cambria" w:hAnsi="Cambria"/>
        </w:rPr>
        <w:t>10</w:t>
      </w:r>
      <w:r w:rsidR="00FE4AE9" w:rsidRPr="00FE4AE9">
        <w:rPr>
          <w:rFonts w:ascii="Cambria" w:hAnsi="Cambria"/>
        </w:rPr>
        <w:t>.1</w:t>
      </w:r>
      <w:r>
        <w:rPr>
          <w:rFonts w:ascii="Cambria" w:hAnsi="Cambria"/>
        </w:rPr>
        <w:t>6</w:t>
      </w:r>
      <w:r w:rsidR="00FE4AE9" w:rsidRPr="00FE4AE9">
        <w:rPr>
          <w:rFonts w:ascii="Cambria" w:hAnsi="Cambria"/>
        </w:rPr>
        <w:t>.</w:t>
      </w:r>
      <w:r w:rsidR="00FE4AE9" w:rsidRPr="00FE4AE9">
        <w:rPr>
          <w:rFonts w:ascii="Cambria" w:hAnsi="Cambria"/>
        </w:rPr>
        <w:tab/>
        <w:t>Общее собрание акционеров вправе в любое время принять решение о досрочном прекращении полномочий Генерального директора, а также управляющей организации или управляющего.</w:t>
      </w:r>
    </w:p>
    <w:p w:rsidR="003D2BB6" w:rsidRPr="003D2BB6" w:rsidRDefault="003D2BB6" w:rsidP="003D2BB6">
      <w:pPr>
        <w:pStyle w:val="a9"/>
        <w:rPr>
          <w:sz w:val="24"/>
          <w:szCs w:val="24"/>
        </w:rPr>
      </w:pPr>
      <w:bookmarkStart w:id="10" w:name="_Toc511159261"/>
      <w:r>
        <w:rPr>
          <w:sz w:val="24"/>
          <w:szCs w:val="24"/>
        </w:rPr>
        <w:t>11</w:t>
      </w:r>
      <w:r w:rsidRPr="003D2BB6">
        <w:rPr>
          <w:sz w:val="24"/>
          <w:szCs w:val="24"/>
        </w:rPr>
        <w:t>.</w:t>
      </w:r>
      <w:r w:rsidRPr="003D2BB6">
        <w:rPr>
          <w:sz w:val="24"/>
          <w:szCs w:val="24"/>
        </w:rPr>
        <w:tab/>
        <w:t>Контроль над финансово-хозяйственной деятельностью Общества</w:t>
      </w:r>
      <w:bookmarkEnd w:id="10"/>
    </w:p>
    <w:p w:rsidR="003D2BB6" w:rsidRPr="003D2BB6" w:rsidRDefault="003D2BB6" w:rsidP="003D2BB6">
      <w:pPr>
        <w:ind w:firstLine="284"/>
        <w:jc w:val="both"/>
        <w:rPr>
          <w:rFonts w:ascii="Cambria" w:hAnsi="Cambria"/>
        </w:rPr>
      </w:pPr>
      <w:r w:rsidRPr="003D2BB6">
        <w:rPr>
          <w:rFonts w:ascii="Cambria" w:hAnsi="Cambria"/>
        </w:rPr>
        <w:t>1</w:t>
      </w:r>
      <w:r>
        <w:rPr>
          <w:rFonts w:ascii="Cambria" w:hAnsi="Cambria"/>
        </w:rPr>
        <w:t>1</w:t>
      </w:r>
      <w:r w:rsidRPr="003D2BB6">
        <w:rPr>
          <w:rFonts w:ascii="Cambria" w:hAnsi="Cambria"/>
        </w:rPr>
        <w:t>.1.</w:t>
      </w:r>
      <w:r w:rsidRPr="003D2BB6">
        <w:rPr>
          <w:rFonts w:ascii="Cambria" w:hAnsi="Cambria"/>
        </w:rPr>
        <w:tab/>
        <w:t xml:space="preserve"> Для осуществления контроля над финансово-хозяйственной деятельностью Общее собрание акционеров избирает Ревизионную комиссию (Ревизора).</w:t>
      </w:r>
    </w:p>
    <w:p w:rsidR="003D2BB6" w:rsidRPr="003D2BB6" w:rsidRDefault="003D2BB6" w:rsidP="003D2BB6">
      <w:pPr>
        <w:ind w:firstLine="284"/>
        <w:jc w:val="both"/>
        <w:rPr>
          <w:rFonts w:ascii="Cambria" w:hAnsi="Cambria"/>
        </w:rPr>
      </w:pPr>
      <w:r w:rsidRPr="003D2BB6">
        <w:rPr>
          <w:rFonts w:ascii="Cambria" w:hAnsi="Cambria"/>
        </w:rPr>
        <w:t>Срок полномочий Ревизионной комиссии (Ревизора) - 1 (один) год.</w:t>
      </w:r>
    </w:p>
    <w:p w:rsidR="003D2BB6" w:rsidRPr="003D2BB6" w:rsidRDefault="003D2BB6" w:rsidP="003D2BB6">
      <w:pPr>
        <w:ind w:firstLine="284"/>
        <w:jc w:val="both"/>
        <w:rPr>
          <w:rFonts w:ascii="Cambria" w:hAnsi="Cambria"/>
        </w:rPr>
      </w:pPr>
      <w:r w:rsidRPr="003D2BB6">
        <w:rPr>
          <w:rFonts w:ascii="Cambria" w:hAnsi="Cambria"/>
        </w:rPr>
        <w:t>1</w:t>
      </w:r>
      <w:r>
        <w:rPr>
          <w:rFonts w:ascii="Cambria" w:hAnsi="Cambria"/>
        </w:rPr>
        <w:t>1</w:t>
      </w:r>
      <w:r w:rsidRPr="003D2BB6">
        <w:rPr>
          <w:rFonts w:ascii="Cambria" w:hAnsi="Cambria"/>
        </w:rPr>
        <w:t>.2.</w:t>
      </w:r>
      <w:r w:rsidRPr="003D2BB6">
        <w:rPr>
          <w:rFonts w:ascii="Cambria" w:hAnsi="Cambria"/>
        </w:rPr>
        <w:tab/>
        <w:t>Компетенция и порядок деятельности Ревизионной комиссии (Ревизора) определяются законодательством, настоящим Уставом и Положением о Ревизионной комиссии (Ревизоре), утверждаемым Общим собранием акционеров.</w:t>
      </w:r>
    </w:p>
    <w:p w:rsidR="003D2BB6" w:rsidRPr="003D2BB6" w:rsidRDefault="003D2BB6" w:rsidP="003D2BB6">
      <w:pPr>
        <w:ind w:firstLine="284"/>
        <w:jc w:val="both"/>
        <w:rPr>
          <w:rFonts w:ascii="Cambria" w:hAnsi="Cambria"/>
        </w:rPr>
      </w:pPr>
      <w:r w:rsidRPr="003D2BB6">
        <w:rPr>
          <w:rFonts w:ascii="Cambria" w:hAnsi="Cambria"/>
        </w:rPr>
        <w:t>1</w:t>
      </w:r>
      <w:r>
        <w:rPr>
          <w:rFonts w:ascii="Cambria" w:hAnsi="Cambria"/>
        </w:rPr>
        <w:t>1</w:t>
      </w:r>
      <w:r w:rsidRPr="003D2BB6">
        <w:rPr>
          <w:rFonts w:ascii="Cambria" w:hAnsi="Cambria"/>
        </w:rPr>
        <w:t>.3.</w:t>
      </w:r>
      <w:r w:rsidRPr="003D2BB6">
        <w:rPr>
          <w:rFonts w:ascii="Cambria" w:hAnsi="Cambria"/>
        </w:rPr>
        <w:tab/>
        <w:t>Члены Ревизионной комиссии (Ревизор) не могут одновременно занимать какие-либо должности в органах управления Общества. Обязанности членов Ревизионной комиссии (Ревизора) могут выполнять акционеры (представители акционеров), а также лица, не являющиеся акционерами Общества.</w:t>
      </w:r>
    </w:p>
    <w:p w:rsidR="003D2BB6" w:rsidRPr="003D2BB6" w:rsidRDefault="003D2BB6" w:rsidP="003D2BB6">
      <w:pPr>
        <w:ind w:firstLine="284"/>
        <w:jc w:val="both"/>
        <w:rPr>
          <w:rFonts w:ascii="Cambria" w:hAnsi="Cambria"/>
        </w:rPr>
      </w:pPr>
      <w:r w:rsidRPr="003D2BB6">
        <w:rPr>
          <w:rFonts w:ascii="Cambria" w:hAnsi="Cambria"/>
        </w:rPr>
        <w:t>1</w:t>
      </w:r>
      <w:r>
        <w:rPr>
          <w:rFonts w:ascii="Cambria" w:hAnsi="Cambria"/>
        </w:rPr>
        <w:t>1</w:t>
      </w:r>
      <w:r w:rsidRPr="003D2BB6">
        <w:rPr>
          <w:rFonts w:ascii="Cambria" w:hAnsi="Cambria"/>
        </w:rPr>
        <w:t>.4.</w:t>
      </w:r>
      <w:r w:rsidRPr="003D2BB6">
        <w:rPr>
          <w:rFonts w:ascii="Cambria" w:hAnsi="Cambria"/>
        </w:rPr>
        <w:tab/>
        <w:t>Проверки (ревизии) финансово-хозяйственной деятельности осуществляются Ревизионной комиссией (Ревизором) по итогам деятельности Общества за год, а также во всякое время по собственной инициативе, по решению Общего собрания акционеров Общества или по требованию акционера (акционеров), владеющего в совокупности не менее чем 10% (десятью процентами) голосующих акций.</w:t>
      </w:r>
    </w:p>
    <w:p w:rsidR="003D2BB6" w:rsidRPr="003D2BB6" w:rsidRDefault="003D2BB6" w:rsidP="003D2BB6">
      <w:pPr>
        <w:ind w:firstLine="284"/>
        <w:jc w:val="both"/>
        <w:rPr>
          <w:rFonts w:ascii="Cambria" w:hAnsi="Cambria"/>
        </w:rPr>
      </w:pPr>
      <w:r w:rsidRPr="003D2BB6">
        <w:rPr>
          <w:rFonts w:ascii="Cambria" w:hAnsi="Cambria"/>
        </w:rPr>
        <w:t>1</w:t>
      </w:r>
      <w:r>
        <w:rPr>
          <w:rFonts w:ascii="Cambria" w:hAnsi="Cambria"/>
        </w:rPr>
        <w:t>1</w:t>
      </w:r>
      <w:r w:rsidRPr="003D2BB6">
        <w:rPr>
          <w:rFonts w:ascii="Cambria" w:hAnsi="Cambria"/>
        </w:rPr>
        <w:t>.5.</w:t>
      </w:r>
      <w:r w:rsidRPr="003D2BB6">
        <w:rPr>
          <w:rFonts w:ascii="Cambria" w:hAnsi="Cambria"/>
        </w:rPr>
        <w:tab/>
        <w:t xml:space="preserve">По решению Общего собрания акционеров членам Ревизионной комиссии (Ревизору) Общества в период исполнения ими своих обязанностей могут выплачиваться вознаграждения и (или) компенсироваться расходы, связанные с </w:t>
      </w:r>
      <w:r w:rsidRPr="003D2BB6">
        <w:rPr>
          <w:rFonts w:ascii="Cambria" w:hAnsi="Cambria"/>
        </w:rPr>
        <w:lastRenderedPageBreak/>
        <w:t>исполнением ими своих обязанностей. Размеры таких вознаграждений и компенсаций устанавливаются решением Общего собрания акционеров.</w:t>
      </w:r>
    </w:p>
    <w:p w:rsidR="003D2BB6" w:rsidRPr="003D2BB6" w:rsidRDefault="003D2BB6" w:rsidP="003D2BB6">
      <w:pPr>
        <w:ind w:firstLine="284"/>
        <w:jc w:val="both"/>
        <w:rPr>
          <w:rFonts w:ascii="Cambria" w:hAnsi="Cambria"/>
        </w:rPr>
      </w:pPr>
      <w:r w:rsidRPr="003D2BB6">
        <w:rPr>
          <w:rFonts w:ascii="Cambria" w:hAnsi="Cambria"/>
        </w:rPr>
        <w:t>1</w:t>
      </w:r>
      <w:r>
        <w:rPr>
          <w:rFonts w:ascii="Cambria" w:hAnsi="Cambria"/>
        </w:rPr>
        <w:t>1</w:t>
      </w:r>
      <w:r w:rsidRPr="003D2BB6">
        <w:rPr>
          <w:rFonts w:ascii="Cambria" w:hAnsi="Cambria"/>
        </w:rPr>
        <w:t>.6.</w:t>
      </w:r>
      <w:r w:rsidRPr="003D2BB6">
        <w:rPr>
          <w:rFonts w:ascii="Cambria" w:hAnsi="Cambria"/>
        </w:rPr>
        <w:tab/>
        <w:t>Члены Ревизионной комиссии (Ревизор) вправе требовать от должностных лиц Общества предоставления всех необходимых документов о финансово-хозяйственной деятельности и личных объяснений. Ревизионная комиссия (Ревизор) вправе привлекать к</w:t>
      </w:r>
      <w:r>
        <w:rPr>
          <w:rFonts w:ascii="Cambria" w:hAnsi="Cambria"/>
        </w:rPr>
        <w:t xml:space="preserve">  </w:t>
      </w:r>
      <w:r w:rsidRPr="003D2BB6">
        <w:rPr>
          <w:rFonts w:ascii="Cambria" w:hAnsi="Cambria"/>
        </w:rPr>
        <w:t>своей работе экспертов и консультантов, работа которых оплачивается за счет Общества.</w:t>
      </w:r>
    </w:p>
    <w:p w:rsidR="003D2BB6" w:rsidRPr="003D2BB6" w:rsidRDefault="003D2BB6" w:rsidP="003D2BB6">
      <w:pPr>
        <w:ind w:firstLine="284"/>
        <w:jc w:val="both"/>
        <w:rPr>
          <w:rFonts w:ascii="Cambria" w:hAnsi="Cambria"/>
        </w:rPr>
      </w:pPr>
      <w:r w:rsidRPr="003D2BB6">
        <w:rPr>
          <w:rFonts w:ascii="Cambria" w:hAnsi="Cambria"/>
        </w:rPr>
        <w:t>1</w:t>
      </w:r>
      <w:r>
        <w:rPr>
          <w:rFonts w:ascii="Cambria" w:hAnsi="Cambria"/>
        </w:rPr>
        <w:t>1</w:t>
      </w:r>
      <w:r w:rsidRPr="003D2BB6">
        <w:rPr>
          <w:rFonts w:ascii="Cambria" w:hAnsi="Cambria"/>
        </w:rPr>
        <w:t>.7.</w:t>
      </w:r>
      <w:r w:rsidRPr="003D2BB6">
        <w:rPr>
          <w:rFonts w:ascii="Cambria" w:hAnsi="Cambria"/>
        </w:rPr>
        <w:tab/>
        <w:t>К компетенции Ревизионной комиссии (Ревизора) Общества также относится:</w:t>
      </w:r>
    </w:p>
    <w:p w:rsidR="003D2BB6" w:rsidRPr="003D2BB6" w:rsidRDefault="003D2BB6" w:rsidP="003D2BB6">
      <w:pPr>
        <w:ind w:firstLine="284"/>
        <w:jc w:val="both"/>
        <w:rPr>
          <w:rFonts w:ascii="Cambria" w:hAnsi="Cambria"/>
        </w:rPr>
      </w:pPr>
      <w:r w:rsidRPr="003D2BB6">
        <w:rPr>
          <w:rFonts w:ascii="Cambria" w:hAnsi="Cambria"/>
        </w:rPr>
        <w:t>1</w:t>
      </w:r>
      <w:r>
        <w:rPr>
          <w:rFonts w:ascii="Cambria" w:hAnsi="Cambria"/>
        </w:rPr>
        <w:t>1</w:t>
      </w:r>
      <w:r w:rsidRPr="003D2BB6">
        <w:rPr>
          <w:rFonts w:ascii="Cambria" w:hAnsi="Cambria"/>
        </w:rPr>
        <w:t>.8.</w:t>
      </w:r>
      <w:r w:rsidRPr="003D2BB6">
        <w:rPr>
          <w:rFonts w:ascii="Cambria" w:hAnsi="Cambria"/>
        </w:rPr>
        <w:tab/>
        <w:t>Для проверки финансово-хозяйственной деятельности Общества Общее собрание акционеров может назначить Аудитора. Аудитором Общества может быть гражданин или аудиторская организация, обладающие соответствующей лицензией. Аудитор осуществляет проверку финансово-хозяйственной деятельности Общества в соответствии с правовыми актами Российской Федерации на основании заключаемого между Обществом и Аудитором договора.</w:t>
      </w:r>
    </w:p>
    <w:p w:rsidR="003D2BB6" w:rsidRPr="003D2BB6" w:rsidRDefault="003D2BB6" w:rsidP="003D2BB6">
      <w:pPr>
        <w:ind w:firstLine="284"/>
        <w:jc w:val="both"/>
        <w:rPr>
          <w:rFonts w:ascii="Cambria" w:hAnsi="Cambria"/>
        </w:rPr>
      </w:pPr>
      <w:r w:rsidRPr="003D2BB6">
        <w:rPr>
          <w:rFonts w:ascii="Cambria" w:hAnsi="Cambria"/>
        </w:rPr>
        <w:t>1</w:t>
      </w:r>
      <w:r>
        <w:rPr>
          <w:rFonts w:ascii="Cambria" w:hAnsi="Cambria"/>
        </w:rPr>
        <w:t>1</w:t>
      </w:r>
      <w:r w:rsidRPr="003D2BB6">
        <w:rPr>
          <w:rFonts w:ascii="Cambria" w:hAnsi="Cambria"/>
        </w:rPr>
        <w:t>.9.</w:t>
      </w:r>
      <w:r w:rsidRPr="003D2BB6">
        <w:rPr>
          <w:rFonts w:ascii="Cambria" w:hAnsi="Cambria"/>
        </w:rPr>
        <w:tab/>
        <w:t>Аудитор Общества утверждается Общим собранием акционеров. Размер оплаты услуг Аудитора определяется Общим собранием акционеров.</w:t>
      </w:r>
    </w:p>
    <w:p w:rsidR="00FE4AE9" w:rsidRDefault="003D2BB6" w:rsidP="003D2BB6">
      <w:pPr>
        <w:ind w:firstLine="284"/>
        <w:jc w:val="both"/>
        <w:rPr>
          <w:rFonts w:ascii="Cambria" w:hAnsi="Cambria"/>
        </w:rPr>
      </w:pPr>
      <w:r w:rsidRPr="003D2BB6">
        <w:rPr>
          <w:rFonts w:ascii="Cambria" w:hAnsi="Cambria"/>
        </w:rPr>
        <w:t>1</w:t>
      </w:r>
      <w:r>
        <w:rPr>
          <w:rFonts w:ascii="Cambria" w:hAnsi="Cambria"/>
        </w:rPr>
        <w:t>1</w:t>
      </w:r>
      <w:r w:rsidRPr="003D2BB6">
        <w:rPr>
          <w:rFonts w:ascii="Cambria" w:hAnsi="Cambria"/>
        </w:rPr>
        <w:t>.10.</w:t>
      </w:r>
      <w:r w:rsidRPr="003D2BB6">
        <w:rPr>
          <w:rFonts w:ascii="Cambria" w:hAnsi="Cambria"/>
        </w:rPr>
        <w:tab/>
        <w:t>По итогам проверки финансово-хозяйственной деятельности Ревизионная комиссия (Ревизор) или Аудитор Общества составляет заключение.</w:t>
      </w:r>
    </w:p>
    <w:p w:rsidR="003423B1" w:rsidRPr="003D2BB6" w:rsidRDefault="003D2BB6" w:rsidP="003D2BB6">
      <w:pPr>
        <w:pStyle w:val="a9"/>
        <w:rPr>
          <w:sz w:val="24"/>
          <w:szCs w:val="24"/>
        </w:rPr>
      </w:pPr>
      <w:bookmarkStart w:id="11" w:name="_Toc511159262"/>
      <w:r w:rsidRPr="003D2BB6">
        <w:rPr>
          <w:sz w:val="24"/>
          <w:szCs w:val="24"/>
        </w:rPr>
        <w:t>12</w:t>
      </w:r>
      <w:r w:rsidR="003423B1" w:rsidRPr="003D2BB6">
        <w:rPr>
          <w:sz w:val="24"/>
          <w:szCs w:val="24"/>
        </w:rPr>
        <w:t>. Бухгалтерский учет и</w:t>
      </w:r>
      <w:r w:rsidRPr="003D2BB6">
        <w:rPr>
          <w:sz w:val="24"/>
          <w:szCs w:val="24"/>
        </w:rPr>
        <w:t xml:space="preserve"> финансовая отчетность Общества</w:t>
      </w:r>
      <w:bookmarkEnd w:id="11"/>
    </w:p>
    <w:p w:rsidR="00E20C1E" w:rsidRPr="00423B54" w:rsidRDefault="003D2BB6" w:rsidP="00A321D8">
      <w:pPr>
        <w:ind w:firstLine="284"/>
        <w:jc w:val="both"/>
        <w:rPr>
          <w:rFonts w:ascii="Cambria" w:hAnsi="Cambria"/>
          <w:snapToGrid w:val="0"/>
        </w:rPr>
      </w:pPr>
      <w:r>
        <w:rPr>
          <w:rFonts w:ascii="Cambria" w:hAnsi="Cambria"/>
        </w:rPr>
        <w:t>12</w:t>
      </w:r>
      <w:r w:rsidR="00F81AD4" w:rsidRPr="00423B54">
        <w:rPr>
          <w:rFonts w:ascii="Cambria" w:hAnsi="Cambria"/>
        </w:rPr>
        <w:t xml:space="preserve">.1. </w:t>
      </w:r>
      <w:r w:rsidR="00E20C1E" w:rsidRPr="00423B54">
        <w:rPr>
          <w:rFonts w:ascii="Cambria" w:hAnsi="Cambria"/>
          <w:snapToGrid w:val="0"/>
          <w:color w:val="000000"/>
        </w:rPr>
        <w:t>Общество обязано вести бухгалтерский учет и представлять финансовую отчетность в порядке, установленном Федеральным законом «Об акционерных обществах», настоящим Уставом и иными правовыми актами Российской Федерации.</w:t>
      </w:r>
    </w:p>
    <w:p w:rsidR="00E20C1E" w:rsidRPr="00423B54" w:rsidRDefault="00E20C1E" w:rsidP="00A321D8">
      <w:pPr>
        <w:ind w:firstLine="284"/>
        <w:jc w:val="both"/>
        <w:rPr>
          <w:rFonts w:ascii="Cambria" w:hAnsi="Cambria"/>
        </w:rPr>
      </w:pPr>
      <w:r w:rsidRPr="00423B54">
        <w:rPr>
          <w:rFonts w:ascii="Cambria" w:hAnsi="Cambria"/>
          <w:snapToGrid w:val="0"/>
          <w:color w:val="000000"/>
        </w:rPr>
        <w:t xml:space="preserve">Финансовый год в Обществе устанавливается с 1 января по 31 декабря включительно.  </w:t>
      </w:r>
    </w:p>
    <w:p w:rsidR="005D6727" w:rsidRPr="00423B54" w:rsidRDefault="003D2BB6" w:rsidP="00A321D8">
      <w:pPr>
        <w:ind w:firstLine="284"/>
        <w:jc w:val="both"/>
        <w:rPr>
          <w:rFonts w:ascii="Cambria" w:hAnsi="Cambria"/>
        </w:rPr>
      </w:pPr>
      <w:r>
        <w:rPr>
          <w:rFonts w:ascii="Cambria" w:hAnsi="Cambria"/>
        </w:rPr>
        <w:t>12</w:t>
      </w:r>
      <w:r w:rsidR="00E20C1E" w:rsidRPr="00423B54">
        <w:rPr>
          <w:rFonts w:ascii="Cambria" w:hAnsi="Cambria"/>
        </w:rPr>
        <w:t>.2. Ответственность за организацию, состояние и достоверность бухгалтерского учета в Обществе, своевременное представление ежегодного отчета и другой финансовой отчетности в соответствующие государственные органы, а также сведений о деятельности Общества, предоставляемых акционерам Общества, кредиторам и в средства массовой информации,  несёт Генеральный директор Общества в соответствии с законодательством Российской Федерации и настоящим Уставом.</w:t>
      </w:r>
    </w:p>
    <w:p w:rsidR="00E20C1E" w:rsidRPr="00423B54" w:rsidRDefault="00A321D8" w:rsidP="00A321D8">
      <w:pPr>
        <w:ind w:firstLine="284"/>
        <w:jc w:val="both"/>
        <w:rPr>
          <w:rFonts w:ascii="Cambria" w:hAnsi="Cambria"/>
        </w:rPr>
      </w:pPr>
      <w:r>
        <w:rPr>
          <w:rFonts w:ascii="Cambria" w:hAnsi="Cambria"/>
        </w:rPr>
        <w:t>12</w:t>
      </w:r>
      <w:r w:rsidR="00E20C1E" w:rsidRPr="00423B54">
        <w:rPr>
          <w:rFonts w:ascii="Cambria" w:hAnsi="Cambria"/>
        </w:rPr>
        <w:t>.3. Достоверность данных, содержащихся в годовом отчете Общества и годовой бухгалтерской отчетности, должна быть подтверждена Ревизионной комиссией Общества. Достоверность данных, содержащихся в годовой бухгалтерской отчетности, должна быть также подтверждена Аудитором Общества.</w:t>
      </w:r>
    </w:p>
    <w:p w:rsidR="00715687" w:rsidRPr="00423B54" w:rsidRDefault="00A321D8" w:rsidP="00A321D8">
      <w:pPr>
        <w:ind w:firstLine="284"/>
        <w:jc w:val="both"/>
        <w:rPr>
          <w:rFonts w:ascii="Cambria" w:hAnsi="Cambria"/>
        </w:rPr>
      </w:pPr>
      <w:r>
        <w:rPr>
          <w:rFonts w:ascii="Cambria" w:hAnsi="Cambria"/>
        </w:rPr>
        <w:t>12</w:t>
      </w:r>
      <w:r w:rsidR="00E20C1E" w:rsidRPr="00423B54">
        <w:rPr>
          <w:rFonts w:ascii="Cambria" w:hAnsi="Cambria"/>
        </w:rPr>
        <w:t xml:space="preserve">.4. Годовой отчет, годовая бухгалтерская отчетность, распределение прибылей и убытков Общества подлежат предварительному утверждению </w:t>
      </w:r>
      <w:r w:rsidR="003049BC">
        <w:rPr>
          <w:rFonts w:ascii="Cambria" w:hAnsi="Cambria"/>
        </w:rPr>
        <w:t xml:space="preserve">Общим собранием акционеров </w:t>
      </w:r>
      <w:r w:rsidR="00E20C1E" w:rsidRPr="00423B54">
        <w:rPr>
          <w:rFonts w:ascii="Cambria" w:hAnsi="Cambria"/>
        </w:rPr>
        <w:t>Общества не позднее, чем за 30 (тридцать) дней до даты проведения годового Общего собрания акционеров Общества.</w:t>
      </w:r>
    </w:p>
    <w:p w:rsidR="00715687" w:rsidRPr="00423B54" w:rsidRDefault="00A321D8" w:rsidP="00A321D8">
      <w:pPr>
        <w:pStyle w:val="a9"/>
        <w:rPr>
          <w:b w:val="0"/>
        </w:rPr>
      </w:pPr>
      <w:bookmarkStart w:id="12" w:name="_Toc511159263"/>
      <w:r>
        <w:rPr>
          <w:sz w:val="24"/>
          <w:szCs w:val="24"/>
        </w:rPr>
        <w:t>13</w:t>
      </w:r>
      <w:r w:rsidR="00715687" w:rsidRPr="00A321D8">
        <w:rPr>
          <w:sz w:val="24"/>
          <w:szCs w:val="24"/>
        </w:rPr>
        <w:t>. Хранение Обществом документов. Пред</w:t>
      </w:r>
      <w:r>
        <w:rPr>
          <w:sz w:val="24"/>
          <w:szCs w:val="24"/>
        </w:rPr>
        <w:t>оставление Обществом информации</w:t>
      </w:r>
      <w:bookmarkEnd w:id="12"/>
    </w:p>
    <w:p w:rsidR="009B1259" w:rsidRPr="00423B54" w:rsidRDefault="00A321D8" w:rsidP="00A226F8">
      <w:pPr>
        <w:ind w:firstLine="284"/>
        <w:rPr>
          <w:rFonts w:ascii="Cambria" w:hAnsi="Cambria"/>
        </w:rPr>
      </w:pPr>
      <w:r>
        <w:rPr>
          <w:rFonts w:ascii="Cambria" w:hAnsi="Cambria"/>
        </w:rPr>
        <w:t>13</w:t>
      </w:r>
      <w:r w:rsidR="00715687" w:rsidRPr="00423B54">
        <w:rPr>
          <w:rFonts w:ascii="Cambria" w:hAnsi="Cambria"/>
        </w:rPr>
        <w:t xml:space="preserve">.1.   </w:t>
      </w:r>
      <w:r w:rsidR="009B1259" w:rsidRPr="00423B54">
        <w:rPr>
          <w:rStyle w:val="blk"/>
          <w:rFonts w:ascii="Cambria" w:hAnsi="Cambria"/>
        </w:rPr>
        <w:t>Общество обязано хранить следующие документы:</w:t>
      </w:r>
      <w:r w:rsidR="009B1259" w:rsidRPr="00423B54">
        <w:rPr>
          <w:rFonts w:ascii="Cambria" w:hAnsi="Cambria"/>
        </w:rPr>
        <w:t xml:space="preserve"> </w:t>
      </w:r>
    </w:p>
    <w:p w:rsidR="009B1259" w:rsidRPr="00423B54" w:rsidRDefault="009B1259" w:rsidP="00A226F8">
      <w:pPr>
        <w:ind w:firstLine="284"/>
        <w:rPr>
          <w:rFonts w:ascii="Cambria" w:hAnsi="Cambria"/>
        </w:rPr>
      </w:pPr>
      <w:bookmarkStart w:id="13" w:name="dst246"/>
      <w:bookmarkEnd w:id="13"/>
      <w:r w:rsidRPr="00423B54">
        <w:rPr>
          <w:rStyle w:val="blk"/>
          <w:rFonts w:ascii="Cambria" w:hAnsi="Cambria"/>
        </w:rPr>
        <w:t>1) решение о создании общества;</w:t>
      </w:r>
    </w:p>
    <w:p w:rsidR="009B1259" w:rsidRPr="00423B54" w:rsidRDefault="009B1259" w:rsidP="00A226F8">
      <w:pPr>
        <w:ind w:firstLine="284"/>
        <w:jc w:val="both"/>
        <w:rPr>
          <w:rFonts w:ascii="Cambria" w:hAnsi="Cambria"/>
        </w:rPr>
      </w:pPr>
      <w:bookmarkStart w:id="14" w:name="dst247"/>
      <w:bookmarkEnd w:id="14"/>
      <w:r w:rsidRPr="00423B54">
        <w:rPr>
          <w:rStyle w:val="blk"/>
          <w:rFonts w:ascii="Cambria" w:hAnsi="Cambria"/>
        </w:rPr>
        <w:t>2) устав общества и внесенные в него изменения и дополнения, которые зарегистрированы в установленном порядке, документ о государственной регистрации общества;</w:t>
      </w:r>
    </w:p>
    <w:p w:rsidR="009B1259" w:rsidRPr="00423B54" w:rsidRDefault="009B1259" w:rsidP="00A226F8">
      <w:pPr>
        <w:ind w:firstLine="284"/>
        <w:jc w:val="both"/>
        <w:rPr>
          <w:rFonts w:ascii="Cambria" w:hAnsi="Cambria"/>
        </w:rPr>
      </w:pPr>
      <w:bookmarkStart w:id="15" w:name="dst248"/>
      <w:bookmarkEnd w:id="15"/>
      <w:r w:rsidRPr="00423B54">
        <w:rPr>
          <w:rStyle w:val="blk"/>
          <w:rFonts w:ascii="Cambria" w:hAnsi="Cambria"/>
        </w:rPr>
        <w:t>3) документы, подтверждающие права общества на имущество, находящееся на его балансе;</w:t>
      </w:r>
    </w:p>
    <w:p w:rsidR="009B1259" w:rsidRPr="00423B54" w:rsidRDefault="009B1259" w:rsidP="00A226F8">
      <w:pPr>
        <w:ind w:firstLine="284"/>
        <w:rPr>
          <w:rFonts w:ascii="Cambria" w:hAnsi="Cambria"/>
        </w:rPr>
      </w:pPr>
      <w:bookmarkStart w:id="16" w:name="dst249"/>
      <w:bookmarkEnd w:id="16"/>
      <w:r w:rsidRPr="00423B54">
        <w:rPr>
          <w:rStyle w:val="blk"/>
          <w:rFonts w:ascii="Cambria" w:hAnsi="Cambria"/>
        </w:rPr>
        <w:t>4) внутренние документы общества;</w:t>
      </w:r>
    </w:p>
    <w:p w:rsidR="009B1259" w:rsidRPr="00423B54" w:rsidRDefault="009B1259" w:rsidP="00A226F8">
      <w:pPr>
        <w:ind w:firstLine="284"/>
        <w:rPr>
          <w:rFonts w:ascii="Cambria" w:hAnsi="Cambria"/>
        </w:rPr>
      </w:pPr>
      <w:bookmarkStart w:id="17" w:name="dst250"/>
      <w:bookmarkEnd w:id="17"/>
      <w:r w:rsidRPr="00423B54">
        <w:rPr>
          <w:rStyle w:val="blk"/>
          <w:rFonts w:ascii="Cambria" w:hAnsi="Cambria"/>
        </w:rPr>
        <w:t>5) положение о филиале или представительстве общества;</w:t>
      </w:r>
    </w:p>
    <w:p w:rsidR="009B1259" w:rsidRPr="00423B54" w:rsidRDefault="009B1259" w:rsidP="00A226F8">
      <w:pPr>
        <w:ind w:firstLine="284"/>
        <w:rPr>
          <w:rFonts w:ascii="Cambria" w:hAnsi="Cambria"/>
        </w:rPr>
      </w:pPr>
      <w:bookmarkStart w:id="18" w:name="dst251"/>
      <w:bookmarkEnd w:id="18"/>
      <w:r w:rsidRPr="00423B54">
        <w:rPr>
          <w:rStyle w:val="blk"/>
          <w:rFonts w:ascii="Cambria" w:hAnsi="Cambria"/>
        </w:rPr>
        <w:lastRenderedPageBreak/>
        <w:t>6) годовые отчеты;</w:t>
      </w:r>
    </w:p>
    <w:p w:rsidR="009B1259" w:rsidRPr="00423B54" w:rsidRDefault="009B1259" w:rsidP="00A226F8">
      <w:pPr>
        <w:ind w:firstLine="284"/>
        <w:rPr>
          <w:rFonts w:ascii="Cambria" w:hAnsi="Cambria"/>
        </w:rPr>
      </w:pPr>
      <w:bookmarkStart w:id="19" w:name="dst252"/>
      <w:bookmarkEnd w:id="19"/>
      <w:r w:rsidRPr="00423B54">
        <w:rPr>
          <w:rStyle w:val="blk"/>
          <w:rFonts w:ascii="Cambria" w:hAnsi="Cambria"/>
        </w:rPr>
        <w:t>7) документы бухгалтерского учета;</w:t>
      </w:r>
    </w:p>
    <w:p w:rsidR="009B1259" w:rsidRPr="00423B54" w:rsidRDefault="009B1259" w:rsidP="00A226F8">
      <w:pPr>
        <w:ind w:firstLine="284"/>
        <w:rPr>
          <w:rFonts w:ascii="Cambria" w:hAnsi="Cambria"/>
        </w:rPr>
      </w:pPr>
      <w:bookmarkStart w:id="20" w:name="dst101431"/>
      <w:bookmarkEnd w:id="20"/>
      <w:r w:rsidRPr="00423B54">
        <w:rPr>
          <w:rStyle w:val="blk"/>
          <w:rFonts w:ascii="Cambria" w:hAnsi="Cambria"/>
        </w:rPr>
        <w:t>8) документы бухгалтерской (финансовой) отчетности;</w:t>
      </w:r>
      <w:r w:rsidRPr="00423B54">
        <w:rPr>
          <w:rFonts w:ascii="Cambria" w:hAnsi="Cambria"/>
        </w:rPr>
        <w:t xml:space="preserve"> </w:t>
      </w:r>
    </w:p>
    <w:p w:rsidR="009B1259" w:rsidRPr="00423B54" w:rsidRDefault="009B1259" w:rsidP="00A226F8">
      <w:pPr>
        <w:ind w:firstLine="284"/>
        <w:jc w:val="both"/>
        <w:rPr>
          <w:rFonts w:ascii="Cambria" w:hAnsi="Cambria"/>
        </w:rPr>
      </w:pPr>
      <w:bookmarkStart w:id="21" w:name="dst254"/>
      <w:bookmarkEnd w:id="21"/>
      <w:r w:rsidRPr="00423B54">
        <w:rPr>
          <w:rStyle w:val="blk"/>
          <w:rFonts w:ascii="Cambria" w:hAnsi="Cambria"/>
        </w:rPr>
        <w:t>9) протоколы Общих собраний акционеров (решения акционера, являющегося владельцем всех голосующих акций общества), заседаний Ревизионной комиссии Общества;</w:t>
      </w:r>
    </w:p>
    <w:p w:rsidR="009B1259" w:rsidRPr="00423B54" w:rsidRDefault="009B1259" w:rsidP="00A226F8">
      <w:pPr>
        <w:ind w:firstLine="284"/>
        <w:rPr>
          <w:rFonts w:ascii="Cambria" w:hAnsi="Cambria"/>
        </w:rPr>
      </w:pPr>
      <w:bookmarkStart w:id="22" w:name="dst255"/>
      <w:bookmarkEnd w:id="22"/>
      <w:r w:rsidRPr="00423B54">
        <w:rPr>
          <w:rStyle w:val="blk"/>
          <w:rFonts w:ascii="Cambria" w:hAnsi="Cambria"/>
        </w:rPr>
        <w:t>10) бюллетени для голосования, а также доверенности (копии доверенностей) на участие в Общем собрании акционеров;</w:t>
      </w:r>
    </w:p>
    <w:p w:rsidR="009B1259" w:rsidRPr="00423B54" w:rsidRDefault="009B1259" w:rsidP="00A226F8">
      <w:pPr>
        <w:ind w:firstLine="284"/>
        <w:rPr>
          <w:rFonts w:ascii="Cambria" w:hAnsi="Cambria"/>
        </w:rPr>
      </w:pPr>
      <w:bookmarkStart w:id="23" w:name="dst101432"/>
      <w:bookmarkEnd w:id="23"/>
      <w:r w:rsidRPr="00423B54">
        <w:rPr>
          <w:rStyle w:val="blk"/>
          <w:rFonts w:ascii="Cambria" w:hAnsi="Cambria"/>
        </w:rPr>
        <w:t>11) отчеты независимых оценщиков;</w:t>
      </w:r>
    </w:p>
    <w:p w:rsidR="009B1259" w:rsidRPr="00423B54" w:rsidRDefault="009B1259" w:rsidP="00A226F8">
      <w:pPr>
        <w:ind w:firstLine="284"/>
        <w:rPr>
          <w:rFonts w:ascii="Cambria" w:hAnsi="Cambria"/>
        </w:rPr>
      </w:pPr>
      <w:bookmarkStart w:id="24" w:name="dst257"/>
      <w:bookmarkEnd w:id="24"/>
      <w:r w:rsidRPr="00423B54">
        <w:rPr>
          <w:rStyle w:val="blk"/>
          <w:rFonts w:ascii="Cambria" w:hAnsi="Cambria"/>
        </w:rPr>
        <w:t>12) списки аффилированных лиц Общества;</w:t>
      </w:r>
    </w:p>
    <w:p w:rsidR="009B1259" w:rsidRPr="00423B54" w:rsidRDefault="009B1259" w:rsidP="00A226F8">
      <w:pPr>
        <w:ind w:firstLine="284"/>
        <w:jc w:val="both"/>
        <w:rPr>
          <w:rFonts w:ascii="Cambria" w:hAnsi="Cambria"/>
        </w:rPr>
      </w:pPr>
      <w:bookmarkStart w:id="25" w:name="dst258"/>
      <w:bookmarkEnd w:id="25"/>
      <w:r w:rsidRPr="00423B54">
        <w:rPr>
          <w:rStyle w:val="blk"/>
          <w:rFonts w:ascii="Cambria" w:hAnsi="Cambria"/>
        </w:rPr>
        <w:t xml:space="preserve">13) списки лиц, имеющих право на участие в Общем собрании акционеров, и лиц, имеющих право на получение дивидендов, а также иные списки, составляемые Обществом для осуществления акционерами своих прав в соответствии с требованиями Федерального закона </w:t>
      </w:r>
      <w:r w:rsidR="00A321D8">
        <w:rPr>
          <w:rStyle w:val="blk"/>
          <w:rFonts w:ascii="Cambria" w:hAnsi="Cambria"/>
        </w:rPr>
        <w:t>"</w:t>
      </w:r>
      <w:r w:rsidRPr="00423B54">
        <w:rPr>
          <w:rStyle w:val="blk"/>
          <w:rFonts w:ascii="Cambria" w:hAnsi="Cambria"/>
        </w:rPr>
        <w:t>Об акционерных обществах</w:t>
      </w:r>
      <w:r w:rsidR="00A321D8">
        <w:rPr>
          <w:rStyle w:val="blk"/>
          <w:rFonts w:ascii="Cambria" w:hAnsi="Cambria"/>
        </w:rPr>
        <w:t>"</w:t>
      </w:r>
      <w:r w:rsidRPr="00423B54">
        <w:rPr>
          <w:rStyle w:val="blk"/>
          <w:rFonts w:ascii="Cambria" w:hAnsi="Cambria"/>
        </w:rPr>
        <w:t>;</w:t>
      </w:r>
    </w:p>
    <w:p w:rsidR="009B1259" w:rsidRPr="00423B54" w:rsidRDefault="009B1259" w:rsidP="00A226F8">
      <w:pPr>
        <w:ind w:firstLine="284"/>
        <w:jc w:val="both"/>
        <w:rPr>
          <w:rFonts w:ascii="Cambria" w:hAnsi="Cambria"/>
        </w:rPr>
      </w:pPr>
      <w:bookmarkStart w:id="26" w:name="dst259"/>
      <w:bookmarkEnd w:id="26"/>
      <w:r w:rsidRPr="00423B54">
        <w:rPr>
          <w:rStyle w:val="blk"/>
          <w:rFonts w:ascii="Cambria" w:hAnsi="Cambria"/>
        </w:rPr>
        <w:t>14) заключения Ревизионной комиссии Общества, Аудитора Общества, государственных и муниципальных органов финансового контроля;</w:t>
      </w:r>
    </w:p>
    <w:p w:rsidR="009B1259" w:rsidRPr="00423B54" w:rsidRDefault="00D55D68" w:rsidP="00A226F8">
      <w:pPr>
        <w:tabs>
          <w:tab w:val="left" w:pos="900"/>
        </w:tabs>
        <w:ind w:firstLine="284"/>
        <w:jc w:val="both"/>
        <w:rPr>
          <w:rFonts w:ascii="Cambria" w:hAnsi="Cambria"/>
        </w:rPr>
      </w:pPr>
      <w:bookmarkStart w:id="27" w:name="dst266"/>
      <w:bookmarkEnd w:id="27"/>
      <w:r w:rsidRPr="00423B54">
        <w:rPr>
          <w:rStyle w:val="blk"/>
          <w:rFonts w:ascii="Cambria" w:hAnsi="Cambria"/>
        </w:rPr>
        <w:t xml:space="preserve">15) </w:t>
      </w:r>
      <w:r w:rsidR="009B1259" w:rsidRPr="00423B54">
        <w:rPr>
          <w:rStyle w:val="blk"/>
          <w:rFonts w:ascii="Cambria" w:hAnsi="Cambria"/>
        </w:rPr>
        <w:t>проспекты ценных бумаг, ежеквартальные отчеты эмитента и иные документы, содержащие информацию, подлежащую опубликованию или раскрытию иным способом в соответствии с Федеральным</w:t>
      </w:r>
      <w:r w:rsidRPr="00423B54">
        <w:rPr>
          <w:rStyle w:val="blk"/>
          <w:rFonts w:ascii="Cambria" w:hAnsi="Cambria"/>
        </w:rPr>
        <w:t>и</w:t>
      </w:r>
      <w:r w:rsidR="009B1259" w:rsidRPr="00423B54">
        <w:rPr>
          <w:rStyle w:val="blk"/>
          <w:rFonts w:ascii="Cambria" w:hAnsi="Cambria"/>
        </w:rPr>
        <w:t xml:space="preserve"> закон</w:t>
      </w:r>
      <w:r w:rsidRPr="00423B54">
        <w:rPr>
          <w:rStyle w:val="blk"/>
          <w:rFonts w:ascii="Cambria" w:hAnsi="Cambria"/>
        </w:rPr>
        <w:t>ами</w:t>
      </w:r>
      <w:r w:rsidR="009B1259" w:rsidRPr="00423B54">
        <w:rPr>
          <w:rStyle w:val="blk"/>
          <w:rFonts w:ascii="Cambria" w:hAnsi="Cambria"/>
        </w:rPr>
        <w:t>;</w:t>
      </w:r>
    </w:p>
    <w:p w:rsidR="009B1259" w:rsidRPr="00423B54" w:rsidRDefault="00D55D68" w:rsidP="00A226F8">
      <w:pPr>
        <w:ind w:firstLine="284"/>
        <w:jc w:val="both"/>
        <w:rPr>
          <w:rFonts w:ascii="Cambria" w:hAnsi="Cambria"/>
        </w:rPr>
      </w:pPr>
      <w:bookmarkStart w:id="28" w:name="dst261"/>
      <w:bookmarkEnd w:id="28"/>
      <w:r w:rsidRPr="00423B54">
        <w:rPr>
          <w:rStyle w:val="blk"/>
          <w:rFonts w:ascii="Cambria" w:hAnsi="Cambria"/>
        </w:rPr>
        <w:t xml:space="preserve">16) </w:t>
      </w:r>
      <w:r w:rsidR="009B1259" w:rsidRPr="00423B54">
        <w:rPr>
          <w:rStyle w:val="blk"/>
          <w:rFonts w:ascii="Cambria" w:hAnsi="Cambria"/>
        </w:rPr>
        <w:t>уведомления о заключении акционерных соглашений, направленные обществу, а также списки лиц, заключивших такие соглашения;</w:t>
      </w:r>
    </w:p>
    <w:p w:rsidR="009B1259" w:rsidRPr="00423B54" w:rsidRDefault="00D55D68" w:rsidP="00A226F8">
      <w:pPr>
        <w:ind w:firstLine="284"/>
        <w:jc w:val="both"/>
        <w:rPr>
          <w:rFonts w:ascii="Cambria" w:hAnsi="Cambria"/>
        </w:rPr>
      </w:pPr>
      <w:bookmarkStart w:id="29" w:name="dst262"/>
      <w:bookmarkEnd w:id="29"/>
      <w:r w:rsidRPr="00423B54">
        <w:rPr>
          <w:rStyle w:val="blk"/>
          <w:rFonts w:ascii="Cambria" w:hAnsi="Cambria"/>
        </w:rPr>
        <w:t xml:space="preserve">17) </w:t>
      </w:r>
      <w:r w:rsidR="009B1259" w:rsidRPr="00423B54">
        <w:rPr>
          <w:rStyle w:val="blk"/>
          <w:rFonts w:ascii="Cambria" w:hAnsi="Cambria"/>
        </w:rPr>
        <w:t xml:space="preserve">судебные акты по спорам, связанным с созданием </w:t>
      </w:r>
      <w:r w:rsidRPr="00423B54">
        <w:rPr>
          <w:rStyle w:val="blk"/>
          <w:rFonts w:ascii="Cambria" w:hAnsi="Cambria"/>
        </w:rPr>
        <w:t>О</w:t>
      </w:r>
      <w:r w:rsidR="009B1259" w:rsidRPr="00423B54">
        <w:rPr>
          <w:rStyle w:val="blk"/>
          <w:rFonts w:ascii="Cambria" w:hAnsi="Cambria"/>
        </w:rPr>
        <w:t>бщества, управлением им или участием в нем;</w:t>
      </w:r>
    </w:p>
    <w:p w:rsidR="009B1259" w:rsidRPr="00423B54" w:rsidRDefault="00D55D68" w:rsidP="00A226F8">
      <w:pPr>
        <w:ind w:firstLine="284"/>
        <w:rPr>
          <w:rFonts w:ascii="Cambria" w:hAnsi="Cambria"/>
        </w:rPr>
      </w:pPr>
      <w:bookmarkStart w:id="30" w:name="dst263"/>
      <w:bookmarkEnd w:id="30"/>
      <w:r w:rsidRPr="00423B54">
        <w:rPr>
          <w:rStyle w:val="blk"/>
          <w:rFonts w:ascii="Cambria" w:hAnsi="Cambria"/>
        </w:rPr>
        <w:t xml:space="preserve">18) </w:t>
      </w:r>
      <w:r w:rsidR="009B1259" w:rsidRPr="00423B54">
        <w:rPr>
          <w:rStyle w:val="blk"/>
          <w:rFonts w:ascii="Cambria" w:hAnsi="Cambria"/>
        </w:rPr>
        <w:t xml:space="preserve">иные документы, предусмотренные </w:t>
      </w:r>
      <w:r w:rsidRPr="00423B54">
        <w:rPr>
          <w:rStyle w:val="blk"/>
          <w:rFonts w:ascii="Cambria" w:hAnsi="Cambria"/>
        </w:rPr>
        <w:t>законодательством Российской Федерации</w:t>
      </w:r>
      <w:r w:rsidR="009B1259" w:rsidRPr="00423B54">
        <w:rPr>
          <w:rStyle w:val="blk"/>
          <w:rFonts w:ascii="Cambria" w:hAnsi="Cambria"/>
        </w:rPr>
        <w:t xml:space="preserve">, </w:t>
      </w:r>
      <w:r w:rsidRPr="00423B54">
        <w:rPr>
          <w:rStyle w:val="blk"/>
          <w:rFonts w:ascii="Cambria" w:hAnsi="Cambria"/>
        </w:rPr>
        <w:t>настоящим У</w:t>
      </w:r>
      <w:r w:rsidR="009B1259" w:rsidRPr="00423B54">
        <w:rPr>
          <w:rStyle w:val="blk"/>
          <w:rFonts w:ascii="Cambria" w:hAnsi="Cambria"/>
        </w:rPr>
        <w:t xml:space="preserve">ставом, внутренними документами </w:t>
      </w:r>
      <w:r w:rsidRPr="00423B54">
        <w:rPr>
          <w:rStyle w:val="blk"/>
          <w:rFonts w:ascii="Cambria" w:hAnsi="Cambria"/>
        </w:rPr>
        <w:t>О</w:t>
      </w:r>
      <w:r w:rsidR="009B1259" w:rsidRPr="00423B54">
        <w:rPr>
          <w:rStyle w:val="blk"/>
          <w:rFonts w:ascii="Cambria" w:hAnsi="Cambria"/>
        </w:rPr>
        <w:t xml:space="preserve">бщества, решениями  органов управления </w:t>
      </w:r>
      <w:r w:rsidRPr="00423B54">
        <w:rPr>
          <w:rStyle w:val="blk"/>
          <w:rFonts w:ascii="Cambria" w:hAnsi="Cambria"/>
        </w:rPr>
        <w:t>О</w:t>
      </w:r>
      <w:r w:rsidR="009B1259" w:rsidRPr="00423B54">
        <w:rPr>
          <w:rStyle w:val="blk"/>
          <w:rFonts w:ascii="Cambria" w:hAnsi="Cambria"/>
        </w:rPr>
        <w:t>бществ</w:t>
      </w:r>
      <w:r w:rsidRPr="00423B54">
        <w:rPr>
          <w:rStyle w:val="blk"/>
          <w:rFonts w:ascii="Cambria" w:hAnsi="Cambria"/>
        </w:rPr>
        <w:t>.</w:t>
      </w:r>
    </w:p>
    <w:p w:rsidR="009B1259" w:rsidRPr="00423B54" w:rsidRDefault="00A321D8" w:rsidP="00A226F8">
      <w:pPr>
        <w:ind w:firstLine="284"/>
        <w:jc w:val="both"/>
        <w:rPr>
          <w:rFonts w:ascii="Cambria" w:hAnsi="Cambria"/>
        </w:rPr>
      </w:pPr>
      <w:bookmarkStart w:id="31" w:name="dst342"/>
      <w:bookmarkEnd w:id="31"/>
      <w:r>
        <w:rPr>
          <w:rStyle w:val="blk"/>
          <w:rFonts w:ascii="Cambria" w:hAnsi="Cambria"/>
        </w:rPr>
        <w:t>13</w:t>
      </w:r>
      <w:r w:rsidR="009B1259" w:rsidRPr="00423B54">
        <w:rPr>
          <w:rStyle w:val="blk"/>
          <w:rFonts w:ascii="Cambria" w:hAnsi="Cambria"/>
        </w:rPr>
        <w:t>.</w:t>
      </w:r>
      <w:r w:rsidR="007B308C" w:rsidRPr="00423B54">
        <w:rPr>
          <w:rStyle w:val="blk"/>
          <w:rFonts w:ascii="Cambria" w:hAnsi="Cambria"/>
        </w:rPr>
        <w:t xml:space="preserve">2. </w:t>
      </w:r>
      <w:r w:rsidR="009B1259" w:rsidRPr="00423B54">
        <w:rPr>
          <w:rStyle w:val="blk"/>
          <w:rFonts w:ascii="Cambria" w:hAnsi="Cambria"/>
        </w:rPr>
        <w:t xml:space="preserve"> Общество хранит документы, предусмотренные </w:t>
      </w:r>
      <w:r w:rsidR="007B308C" w:rsidRPr="00423B54">
        <w:rPr>
          <w:rStyle w:val="blk"/>
          <w:rFonts w:ascii="Cambria" w:hAnsi="Cambria"/>
        </w:rPr>
        <w:t xml:space="preserve">пунктом </w:t>
      </w:r>
      <w:r>
        <w:rPr>
          <w:rStyle w:val="blk"/>
          <w:rFonts w:ascii="Cambria" w:hAnsi="Cambria"/>
        </w:rPr>
        <w:t>13</w:t>
      </w:r>
      <w:r w:rsidR="007B308C" w:rsidRPr="00423B54">
        <w:rPr>
          <w:rStyle w:val="blk"/>
          <w:rFonts w:ascii="Cambria" w:hAnsi="Cambria"/>
        </w:rPr>
        <w:t xml:space="preserve">.1. настоящей </w:t>
      </w:r>
      <w:r w:rsidR="009B1259" w:rsidRPr="00423B54">
        <w:rPr>
          <w:rStyle w:val="blk"/>
          <w:rFonts w:ascii="Cambria" w:hAnsi="Cambria"/>
        </w:rPr>
        <w:t xml:space="preserve"> статьи, по месту нахождения его исполнительного органа</w:t>
      </w:r>
      <w:r w:rsidR="007B308C" w:rsidRPr="00423B54">
        <w:rPr>
          <w:rStyle w:val="blk"/>
          <w:rFonts w:ascii="Cambria" w:hAnsi="Cambria"/>
        </w:rPr>
        <w:t xml:space="preserve"> Общества </w:t>
      </w:r>
      <w:r w:rsidR="009B1259" w:rsidRPr="00423B54">
        <w:rPr>
          <w:rStyle w:val="blk"/>
          <w:rFonts w:ascii="Cambria" w:hAnsi="Cambria"/>
        </w:rPr>
        <w:t xml:space="preserve">в </w:t>
      </w:r>
      <w:r w:rsidR="007B308C" w:rsidRPr="00423B54">
        <w:rPr>
          <w:rStyle w:val="blk"/>
          <w:rFonts w:ascii="Cambria" w:hAnsi="Cambria"/>
        </w:rPr>
        <w:t xml:space="preserve">порядке </w:t>
      </w:r>
      <w:r w:rsidR="009B1259" w:rsidRPr="00423B54">
        <w:rPr>
          <w:rStyle w:val="blk"/>
          <w:rFonts w:ascii="Cambria" w:hAnsi="Cambria"/>
        </w:rPr>
        <w:t>и в течение сроков, которые установлены Банком России.</w:t>
      </w:r>
      <w:r w:rsidR="009B1259" w:rsidRPr="00423B54">
        <w:rPr>
          <w:rFonts w:ascii="Cambria" w:hAnsi="Cambria"/>
        </w:rPr>
        <w:t xml:space="preserve"> </w:t>
      </w:r>
    </w:p>
    <w:p w:rsidR="005D6727" w:rsidRPr="00423B54" w:rsidRDefault="00A321D8" w:rsidP="00A226F8">
      <w:pPr>
        <w:tabs>
          <w:tab w:val="left" w:pos="360"/>
        </w:tabs>
        <w:ind w:firstLine="284"/>
        <w:jc w:val="both"/>
        <w:rPr>
          <w:rFonts w:ascii="Cambria" w:hAnsi="Cambria"/>
        </w:rPr>
      </w:pPr>
      <w:r>
        <w:rPr>
          <w:rFonts w:ascii="Cambria" w:hAnsi="Cambria"/>
        </w:rPr>
        <w:t>13</w:t>
      </w:r>
      <w:r w:rsidR="00D57C90" w:rsidRPr="00423B54">
        <w:rPr>
          <w:rFonts w:ascii="Cambria" w:hAnsi="Cambria"/>
        </w:rPr>
        <w:t xml:space="preserve">.3. При реорганизации Общества все документы передаются в установленном порядке правопреемнику. </w:t>
      </w:r>
    </w:p>
    <w:p w:rsidR="00D57C90" w:rsidRPr="00423B54" w:rsidRDefault="00A321D8" w:rsidP="00A226F8">
      <w:pPr>
        <w:ind w:firstLine="284"/>
        <w:jc w:val="both"/>
        <w:rPr>
          <w:rFonts w:ascii="Cambria" w:hAnsi="Cambria"/>
        </w:rPr>
      </w:pPr>
      <w:r>
        <w:rPr>
          <w:rFonts w:ascii="Cambria" w:hAnsi="Cambria"/>
        </w:rPr>
        <w:t>13</w:t>
      </w:r>
      <w:r w:rsidR="00D57C90" w:rsidRPr="00423B54">
        <w:rPr>
          <w:rFonts w:ascii="Cambria" w:hAnsi="Cambria"/>
        </w:rPr>
        <w:t>.4. При ликвидации Общества документы постоянного хранения, имеющие научно-историческое значение, передаются на государственное хранение в Федеральн</w:t>
      </w:r>
      <w:r w:rsidR="00644372" w:rsidRPr="00423B54">
        <w:rPr>
          <w:rFonts w:ascii="Cambria" w:hAnsi="Cambria"/>
        </w:rPr>
        <w:t>ую</w:t>
      </w:r>
      <w:r w:rsidR="00D57C90" w:rsidRPr="00423B54">
        <w:rPr>
          <w:rFonts w:ascii="Cambria" w:hAnsi="Cambria"/>
        </w:rPr>
        <w:t xml:space="preserve"> архивную службу России.</w:t>
      </w:r>
    </w:p>
    <w:p w:rsidR="00644372" w:rsidRPr="00423B54" w:rsidRDefault="00644372" w:rsidP="00A226F8">
      <w:pPr>
        <w:ind w:firstLine="284"/>
        <w:jc w:val="both"/>
        <w:rPr>
          <w:rFonts w:ascii="Cambria" w:hAnsi="Cambria"/>
        </w:rPr>
      </w:pPr>
      <w:r w:rsidRPr="00423B54">
        <w:rPr>
          <w:rFonts w:ascii="Cambria" w:hAnsi="Cambria"/>
        </w:rPr>
        <w:t>Документы по личному составу (приказы, личные дела и карточки учета, лицевые счета и т.п.) передаются на хранение в соответствующий архив субъекта Российской Федерации.</w:t>
      </w:r>
    </w:p>
    <w:p w:rsidR="00644372" w:rsidRPr="00423B54" w:rsidRDefault="00423C42" w:rsidP="00A226F8">
      <w:pPr>
        <w:ind w:firstLine="284"/>
        <w:jc w:val="both"/>
        <w:rPr>
          <w:rFonts w:ascii="Cambria" w:hAnsi="Cambria"/>
        </w:rPr>
      </w:pPr>
      <w:r w:rsidRPr="00423B54">
        <w:rPr>
          <w:rFonts w:ascii="Cambria" w:hAnsi="Cambria"/>
        </w:rPr>
        <w:t>Передача и упорядочение документов осуществляется в соответствии с требованиями архивных органов.</w:t>
      </w:r>
    </w:p>
    <w:p w:rsidR="00423C42" w:rsidRPr="00423B54" w:rsidRDefault="00423C42" w:rsidP="00A226F8">
      <w:pPr>
        <w:ind w:firstLine="284"/>
        <w:jc w:val="both"/>
        <w:rPr>
          <w:rFonts w:ascii="Cambria" w:hAnsi="Cambria"/>
        </w:rPr>
      </w:pPr>
      <w:r w:rsidRPr="00423B54">
        <w:rPr>
          <w:rFonts w:ascii="Cambria" w:hAnsi="Cambria"/>
        </w:rPr>
        <w:t xml:space="preserve">Информация об Обществе предоставляется им в соответствии с требованиями законодательства Российской Федерации. </w:t>
      </w:r>
    </w:p>
    <w:p w:rsidR="00AD346F" w:rsidRPr="00423B54" w:rsidRDefault="00A321D8" w:rsidP="00A226F8">
      <w:pPr>
        <w:ind w:firstLine="284"/>
        <w:jc w:val="both"/>
        <w:rPr>
          <w:rStyle w:val="blk"/>
          <w:rFonts w:ascii="Cambria" w:hAnsi="Cambria"/>
        </w:rPr>
      </w:pPr>
      <w:r>
        <w:rPr>
          <w:rFonts w:ascii="Cambria" w:hAnsi="Cambria"/>
        </w:rPr>
        <w:t>13</w:t>
      </w:r>
      <w:r w:rsidR="00AD346F" w:rsidRPr="00423B54">
        <w:rPr>
          <w:rFonts w:ascii="Cambria" w:hAnsi="Cambria"/>
        </w:rPr>
        <w:t xml:space="preserve">.5. </w:t>
      </w:r>
      <w:r w:rsidR="00AD346F" w:rsidRPr="00423B54">
        <w:rPr>
          <w:rStyle w:val="blk"/>
          <w:rFonts w:ascii="Cambria" w:hAnsi="Cambria"/>
        </w:rPr>
        <w:t xml:space="preserve">Общество обеспечивает акционерам доступ к документам, предусмотренным пунктом </w:t>
      </w:r>
      <w:r>
        <w:rPr>
          <w:rStyle w:val="blk"/>
          <w:rFonts w:ascii="Cambria" w:hAnsi="Cambria"/>
        </w:rPr>
        <w:t>13</w:t>
      </w:r>
      <w:r w:rsidR="00AD346F" w:rsidRPr="00423B54">
        <w:rPr>
          <w:rStyle w:val="blk"/>
          <w:rFonts w:ascii="Cambria" w:hAnsi="Cambria"/>
        </w:rPr>
        <w:t>.1 настоящей статьи, с учетом ограничений, установленных законодательством Российской Федерации.</w:t>
      </w:r>
    </w:p>
    <w:p w:rsidR="00D57C90" w:rsidRPr="00423B54" w:rsidRDefault="00AB32D6" w:rsidP="00A226F8">
      <w:pPr>
        <w:ind w:firstLine="284"/>
        <w:jc w:val="both"/>
        <w:rPr>
          <w:rFonts w:ascii="Cambria" w:hAnsi="Cambria"/>
        </w:rPr>
      </w:pPr>
      <w:r w:rsidRPr="00423B54">
        <w:rPr>
          <w:rFonts w:ascii="Cambria" w:hAnsi="Cambria"/>
        </w:rPr>
        <w:t xml:space="preserve">Доступ к списку лиц, имеющих право на участие в Общем собрании акционеров, предоставляется акционерам Общества с учетом ограничений, предусмотренных пунктом </w:t>
      </w:r>
      <w:r w:rsidR="00A321D8">
        <w:rPr>
          <w:rFonts w:ascii="Cambria" w:hAnsi="Cambria"/>
        </w:rPr>
        <w:t>13</w:t>
      </w:r>
      <w:r w:rsidR="000C2C85" w:rsidRPr="00423B54">
        <w:rPr>
          <w:rFonts w:ascii="Cambria" w:hAnsi="Cambria"/>
        </w:rPr>
        <w:t xml:space="preserve">.11 </w:t>
      </w:r>
      <w:r w:rsidRPr="00423B54">
        <w:rPr>
          <w:rFonts w:ascii="Cambria" w:hAnsi="Cambria"/>
        </w:rPr>
        <w:t xml:space="preserve">статьи </w:t>
      </w:r>
      <w:r w:rsidR="00A321D8">
        <w:rPr>
          <w:rFonts w:ascii="Cambria" w:hAnsi="Cambria"/>
        </w:rPr>
        <w:t>13</w:t>
      </w:r>
      <w:r w:rsidRPr="00423B54">
        <w:rPr>
          <w:rFonts w:ascii="Cambria" w:hAnsi="Cambria"/>
        </w:rPr>
        <w:t xml:space="preserve"> настоящего Устава.</w:t>
      </w:r>
    </w:p>
    <w:p w:rsidR="00D57C90" w:rsidRPr="00423B54" w:rsidRDefault="00AB32D6" w:rsidP="00A226F8">
      <w:pPr>
        <w:ind w:firstLine="284"/>
        <w:jc w:val="both"/>
        <w:rPr>
          <w:rFonts w:ascii="Cambria" w:hAnsi="Cambria"/>
        </w:rPr>
      </w:pPr>
      <w:r w:rsidRPr="00423B54">
        <w:rPr>
          <w:rFonts w:ascii="Cambria" w:hAnsi="Cambria"/>
        </w:rPr>
        <w:t>Общество вправе не предоставлять акционерам документы, составление которых</w:t>
      </w:r>
      <w:r w:rsidR="003565F2" w:rsidRPr="00423B54">
        <w:rPr>
          <w:rFonts w:ascii="Cambria" w:hAnsi="Cambria"/>
        </w:rPr>
        <w:t xml:space="preserve"> </w:t>
      </w:r>
      <w:r w:rsidRPr="00423B54">
        <w:rPr>
          <w:rFonts w:ascii="Cambria" w:hAnsi="Cambria"/>
        </w:rPr>
        <w:t>не предусмотрено законодательством Российской Федерации (справки, расшифровки, обзоры, аналитические записки, сравнительные таблицы и т.п.).</w:t>
      </w:r>
    </w:p>
    <w:p w:rsidR="00D57C90" w:rsidRPr="00423B54" w:rsidRDefault="002D4B18" w:rsidP="00A226F8">
      <w:pPr>
        <w:ind w:firstLine="284"/>
        <w:jc w:val="both"/>
        <w:rPr>
          <w:rFonts w:ascii="Cambria" w:hAnsi="Cambria"/>
        </w:rPr>
      </w:pPr>
      <w:r w:rsidRPr="00423B54">
        <w:rPr>
          <w:rFonts w:ascii="Cambria" w:hAnsi="Cambria"/>
        </w:rPr>
        <w:lastRenderedPageBreak/>
        <w:t xml:space="preserve">Общество вправе не предоставлять акционерам документы, поступившие в адрес Общества от иных третьих лиц (письма, заявления, требования, претензии и т.п.) и не предусмотренные пунктом </w:t>
      </w:r>
      <w:r w:rsidR="00A321D8">
        <w:rPr>
          <w:rFonts w:ascii="Cambria" w:hAnsi="Cambria"/>
        </w:rPr>
        <w:t>13</w:t>
      </w:r>
      <w:r w:rsidRPr="00423B54">
        <w:rPr>
          <w:rFonts w:ascii="Cambria" w:hAnsi="Cambria"/>
        </w:rPr>
        <w:t xml:space="preserve">.1 статьи </w:t>
      </w:r>
      <w:r w:rsidR="00A321D8">
        <w:rPr>
          <w:rFonts w:ascii="Cambria" w:hAnsi="Cambria"/>
        </w:rPr>
        <w:t>13</w:t>
      </w:r>
      <w:r w:rsidRPr="00423B54">
        <w:rPr>
          <w:rFonts w:ascii="Cambria" w:hAnsi="Cambria"/>
        </w:rPr>
        <w:t xml:space="preserve"> настоящего Устава. </w:t>
      </w:r>
    </w:p>
    <w:p w:rsidR="00C05DFA" w:rsidRPr="00423B54" w:rsidRDefault="00A321D8" w:rsidP="00A226F8">
      <w:pPr>
        <w:ind w:firstLine="284"/>
        <w:jc w:val="both"/>
        <w:rPr>
          <w:rStyle w:val="blk"/>
          <w:rFonts w:ascii="Cambria" w:hAnsi="Cambria"/>
        </w:rPr>
      </w:pPr>
      <w:r>
        <w:rPr>
          <w:rFonts w:ascii="Cambria" w:hAnsi="Cambria"/>
        </w:rPr>
        <w:t>13</w:t>
      </w:r>
      <w:r w:rsidR="004C7A52" w:rsidRPr="00423B54">
        <w:rPr>
          <w:rFonts w:ascii="Cambria" w:hAnsi="Cambria"/>
        </w:rPr>
        <w:t xml:space="preserve">.6. </w:t>
      </w:r>
      <w:r w:rsidR="00093EEC" w:rsidRPr="00423B54">
        <w:rPr>
          <w:rStyle w:val="blk"/>
          <w:rFonts w:ascii="Cambria" w:hAnsi="Cambria"/>
        </w:rPr>
        <w:t xml:space="preserve">Документы, предусмотренные </w:t>
      </w:r>
      <w:r w:rsidR="00C05DFA" w:rsidRPr="00423B54">
        <w:rPr>
          <w:rStyle w:val="blk"/>
          <w:rFonts w:ascii="Cambria" w:hAnsi="Cambria"/>
        </w:rPr>
        <w:t>п</w:t>
      </w:r>
      <w:r>
        <w:rPr>
          <w:rStyle w:val="blk"/>
          <w:rFonts w:ascii="Cambria" w:hAnsi="Cambria"/>
        </w:rPr>
        <w:t>у</w:t>
      </w:r>
      <w:r w:rsidR="00C05DFA" w:rsidRPr="00423B54">
        <w:rPr>
          <w:rStyle w:val="blk"/>
          <w:rFonts w:ascii="Cambria" w:hAnsi="Cambria"/>
        </w:rPr>
        <w:t xml:space="preserve">нктом </w:t>
      </w:r>
      <w:r>
        <w:rPr>
          <w:rStyle w:val="blk"/>
          <w:rFonts w:ascii="Cambria" w:hAnsi="Cambria"/>
        </w:rPr>
        <w:t>13</w:t>
      </w:r>
      <w:r w:rsidR="00C05DFA" w:rsidRPr="00423B54">
        <w:rPr>
          <w:rStyle w:val="blk"/>
          <w:rFonts w:ascii="Cambria" w:hAnsi="Cambria"/>
        </w:rPr>
        <w:t xml:space="preserve">.1 </w:t>
      </w:r>
      <w:r w:rsidR="00093EEC" w:rsidRPr="00423B54">
        <w:rPr>
          <w:rStyle w:val="blk"/>
          <w:rFonts w:ascii="Cambria" w:hAnsi="Cambria"/>
        </w:rPr>
        <w:t xml:space="preserve">настоящей статьи, должны быть предоставлены </w:t>
      </w:r>
      <w:r w:rsidR="00C05DFA" w:rsidRPr="00423B54">
        <w:rPr>
          <w:rStyle w:val="blk"/>
          <w:rFonts w:ascii="Cambria" w:hAnsi="Cambria"/>
        </w:rPr>
        <w:t>О</w:t>
      </w:r>
      <w:r w:rsidR="00093EEC" w:rsidRPr="00423B54">
        <w:rPr>
          <w:rStyle w:val="blk"/>
          <w:rFonts w:ascii="Cambria" w:hAnsi="Cambria"/>
        </w:rPr>
        <w:t>бществом в течение</w:t>
      </w:r>
      <w:r w:rsidR="00C05DFA" w:rsidRPr="00423B54">
        <w:rPr>
          <w:rStyle w:val="blk"/>
          <w:rFonts w:ascii="Cambria" w:hAnsi="Cambria"/>
        </w:rPr>
        <w:t xml:space="preserve"> 7</w:t>
      </w:r>
      <w:r w:rsidR="00093EEC" w:rsidRPr="00423B54">
        <w:rPr>
          <w:rStyle w:val="blk"/>
          <w:rFonts w:ascii="Cambria" w:hAnsi="Cambria"/>
        </w:rPr>
        <w:t xml:space="preserve"> </w:t>
      </w:r>
      <w:r w:rsidR="00C05DFA" w:rsidRPr="00423B54">
        <w:rPr>
          <w:rStyle w:val="blk"/>
          <w:rFonts w:ascii="Cambria" w:hAnsi="Cambria"/>
        </w:rPr>
        <w:t>(</w:t>
      </w:r>
      <w:r w:rsidR="00093EEC" w:rsidRPr="00423B54">
        <w:rPr>
          <w:rStyle w:val="blk"/>
          <w:rFonts w:ascii="Cambria" w:hAnsi="Cambria"/>
        </w:rPr>
        <w:t>семи</w:t>
      </w:r>
      <w:r w:rsidR="00C05DFA" w:rsidRPr="00423B54">
        <w:rPr>
          <w:rStyle w:val="blk"/>
          <w:rFonts w:ascii="Cambria" w:hAnsi="Cambria"/>
        </w:rPr>
        <w:t>)</w:t>
      </w:r>
      <w:r w:rsidR="00093EEC" w:rsidRPr="00423B54">
        <w:rPr>
          <w:rStyle w:val="blk"/>
          <w:rFonts w:ascii="Cambria" w:hAnsi="Cambria"/>
        </w:rPr>
        <w:t xml:space="preserve"> рабочих дней со дня предъявления соответствующего требования для ознакомления в помещении исполнительного органа </w:t>
      </w:r>
      <w:r w:rsidR="00C05DFA" w:rsidRPr="00423B54">
        <w:rPr>
          <w:rStyle w:val="blk"/>
          <w:rFonts w:ascii="Cambria" w:hAnsi="Cambria"/>
        </w:rPr>
        <w:t>О</w:t>
      </w:r>
      <w:r w:rsidR="00093EEC" w:rsidRPr="00423B54">
        <w:rPr>
          <w:rStyle w:val="blk"/>
          <w:rFonts w:ascii="Cambria" w:hAnsi="Cambria"/>
        </w:rPr>
        <w:t>бщества.</w:t>
      </w:r>
      <w:r w:rsidR="00C05DFA" w:rsidRPr="00423B54">
        <w:rPr>
          <w:rStyle w:val="blk"/>
          <w:rFonts w:ascii="Cambria" w:hAnsi="Cambria"/>
        </w:rPr>
        <w:t xml:space="preserve"> Ознакомление с документами осуществляется в рабочее время, установленное в Обществе.</w:t>
      </w:r>
    </w:p>
    <w:p w:rsidR="009F12E8" w:rsidRPr="00423B54" w:rsidRDefault="00093EEC" w:rsidP="00A226F8">
      <w:pPr>
        <w:ind w:firstLine="284"/>
        <w:jc w:val="both"/>
        <w:rPr>
          <w:rStyle w:val="blk"/>
          <w:rFonts w:ascii="Cambria" w:hAnsi="Cambria"/>
        </w:rPr>
      </w:pPr>
      <w:r w:rsidRPr="00423B54">
        <w:rPr>
          <w:rStyle w:val="blk"/>
          <w:rFonts w:ascii="Cambria" w:hAnsi="Cambria"/>
        </w:rPr>
        <w:t xml:space="preserve">Общество обязано по требованию лиц, имеющих право доступа к документам, предусмотренным </w:t>
      </w:r>
      <w:r w:rsidR="009F12E8" w:rsidRPr="00423B54">
        <w:rPr>
          <w:rStyle w:val="blk"/>
          <w:rFonts w:ascii="Cambria" w:hAnsi="Cambria"/>
        </w:rPr>
        <w:t xml:space="preserve">пунктом </w:t>
      </w:r>
      <w:r w:rsidR="00A321D8">
        <w:rPr>
          <w:rStyle w:val="blk"/>
          <w:rFonts w:ascii="Cambria" w:hAnsi="Cambria"/>
        </w:rPr>
        <w:t>13</w:t>
      </w:r>
      <w:r w:rsidR="009F12E8" w:rsidRPr="00423B54">
        <w:rPr>
          <w:rStyle w:val="blk"/>
          <w:rFonts w:ascii="Cambria" w:hAnsi="Cambria"/>
        </w:rPr>
        <w:t xml:space="preserve">.1 </w:t>
      </w:r>
      <w:r w:rsidRPr="00423B54">
        <w:rPr>
          <w:rStyle w:val="blk"/>
          <w:rFonts w:ascii="Cambria" w:hAnsi="Cambria"/>
        </w:rPr>
        <w:t>настоящей статьи, предоставить им копии указанных документов</w:t>
      </w:r>
      <w:r w:rsidR="009F12E8" w:rsidRPr="00423B54">
        <w:rPr>
          <w:rStyle w:val="blk"/>
          <w:rFonts w:ascii="Cambria" w:hAnsi="Cambria"/>
        </w:rPr>
        <w:t xml:space="preserve"> в течение 7 (семи) рабочих дней со дня предъявления соответствующего требования.</w:t>
      </w:r>
    </w:p>
    <w:p w:rsidR="009F12E8" w:rsidRPr="00423B54" w:rsidRDefault="009F12E8" w:rsidP="00A226F8">
      <w:pPr>
        <w:ind w:firstLine="284"/>
        <w:jc w:val="both"/>
        <w:rPr>
          <w:rStyle w:val="blk"/>
          <w:rFonts w:ascii="Cambria" w:hAnsi="Cambria"/>
        </w:rPr>
      </w:pPr>
      <w:r w:rsidRPr="00423B54">
        <w:rPr>
          <w:rStyle w:val="blk"/>
          <w:rFonts w:ascii="Cambria" w:hAnsi="Cambria"/>
        </w:rPr>
        <w:t>Общество обязано по требованию лиц, имеющих</w:t>
      </w:r>
      <w:r w:rsidR="008B3DD4" w:rsidRPr="00423B54">
        <w:rPr>
          <w:rStyle w:val="blk"/>
          <w:rFonts w:ascii="Cambria" w:hAnsi="Cambria"/>
        </w:rPr>
        <w:t xml:space="preserve"> право на участие в Общем собрании акционеров, предоставить им копии документов, входящих в состав информации (материалов), подлежащей предоставлению при подготовке  к проведению Общего собрания акционеров Общества, в течение 7 (семи) рабочих дней с даты поступления в Общество соответствующего требования (с даты наступления срока, в течение которого информация (материалы), подлежащие предоставлению лицам, имеющим право на участие в Общем собрании акционеров, </w:t>
      </w:r>
      <w:r w:rsidR="00E0672A" w:rsidRPr="00423B54">
        <w:rPr>
          <w:rStyle w:val="blk"/>
          <w:rFonts w:ascii="Cambria" w:hAnsi="Cambria"/>
        </w:rPr>
        <w:t>должна быть доступна таким лицам, если соответствующее требование поступило в Общество до начала течения указанного срока).</w:t>
      </w:r>
    </w:p>
    <w:p w:rsidR="00E0672A" w:rsidRPr="00423B54" w:rsidRDefault="00E0672A" w:rsidP="00A226F8">
      <w:pPr>
        <w:ind w:firstLine="284"/>
        <w:jc w:val="both"/>
        <w:rPr>
          <w:rStyle w:val="blk"/>
          <w:rFonts w:ascii="Cambria" w:hAnsi="Cambria"/>
        </w:rPr>
      </w:pPr>
      <w:r w:rsidRPr="00423B54">
        <w:rPr>
          <w:rStyle w:val="blk"/>
          <w:rFonts w:ascii="Cambria" w:hAnsi="Cambria"/>
        </w:rPr>
        <w:t>В случае, если требование (в одновременном поступивших требованиях) запрошены копии значительного объема документов Общества (более 10 документов) и (или) более 200 страниц), срок исполнения требования, указанный в настоящем пункте, может быть продлен, но не более, чем на 20 (двадцать) рабочих дней. В этом случае Общество не позднее 7 (семи) рабочих дней с даты предъявления требования обязано уведомить правомочное лицо о таком продлении и его причинах.</w:t>
      </w:r>
    </w:p>
    <w:p w:rsidR="009F12E8" w:rsidRPr="00423B54" w:rsidRDefault="009839B5" w:rsidP="00A226F8">
      <w:pPr>
        <w:ind w:firstLine="284"/>
        <w:jc w:val="both"/>
        <w:rPr>
          <w:rStyle w:val="blk"/>
          <w:rFonts w:ascii="Cambria" w:hAnsi="Cambria"/>
        </w:rPr>
      </w:pPr>
      <w:r w:rsidRPr="00423B54">
        <w:rPr>
          <w:rStyle w:val="blk"/>
          <w:rFonts w:ascii="Cambria" w:hAnsi="Cambria"/>
        </w:rPr>
        <w:t xml:space="preserve">Общество не вправе требовать от правомочного лица предварительной оплаты расходов на изготовление копий документов. При этом в случае неоплаты акционером затрат Общества на изготовление копий документов Общества по ранее поступившему и исполненному требованию, срок предоставления копий документов Общества по последующим требованиям исчисляется с даты поступления такой оплаты. </w:t>
      </w:r>
    </w:p>
    <w:p w:rsidR="009F12E8" w:rsidRPr="00423B54" w:rsidRDefault="00A321D8" w:rsidP="00A226F8">
      <w:pPr>
        <w:ind w:firstLine="284"/>
        <w:jc w:val="both"/>
        <w:rPr>
          <w:rStyle w:val="blk"/>
          <w:rFonts w:ascii="Cambria" w:hAnsi="Cambria"/>
        </w:rPr>
      </w:pPr>
      <w:r>
        <w:rPr>
          <w:rStyle w:val="blk"/>
          <w:rFonts w:ascii="Cambria" w:hAnsi="Cambria"/>
        </w:rPr>
        <w:t>13</w:t>
      </w:r>
      <w:r w:rsidR="002A79D3" w:rsidRPr="00423B54">
        <w:rPr>
          <w:rStyle w:val="blk"/>
          <w:rFonts w:ascii="Cambria" w:hAnsi="Cambria"/>
        </w:rPr>
        <w:t xml:space="preserve">.7. Размер платы, взимаемой Обществом за предоставление копий </w:t>
      </w:r>
      <w:r w:rsidR="00944DEF" w:rsidRPr="00423B54">
        <w:rPr>
          <w:rStyle w:val="blk"/>
          <w:rFonts w:ascii="Cambria" w:hAnsi="Cambria"/>
        </w:rPr>
        <w:t xml:space="preserve">документов, предусмотренных пунктом </w:t>
      </w:r>
      <w:r>
        <w:rPr>
          <w:rStyle w:val="blk"/>
          <w:rFonts w:ascii="Cambria" w:hAnsi="Cambria"/>
        </w:rPr>
        <w:t>13</w:t>
      </w:r>
      <w:r w:rsidR="00944DEF" w:rsidRPr="00423B54">
        <w:rPr>
          <w:rStyle w:val="blk"/>
          <w:rFonts w:ascii="Cambria" w:hAnsi="Cambria"/>
        </w:rPr>
        <w:t>.1 настоящей статьи, и копий документов, входящих в состав информации (материалов)</w:t>
      </w:r>
      <w:r w:rsidR="002A79D3" w:rsidRPr="00423B54">
        <w:rPr>
          <w:rStyle w:val="blk"/>
          <w:rFonts w:ascii="Cambria" w:hAnsi="Cambria"/>
        </w:rPr>
        <w:t>,</w:t>
      </w:r>
      <w:r w:rsidR="00944DEF" w:rsidRPr="00423B54">
        <w:rPr>
          <w:rStyle w:val="blk"/>
          <w:rFonts w:ascii="Cambria" w:hAnsi="Cambria"/>
        </w:rPr>
        <w:t xml:space="preserve"> подлежащей предоставлению лицам, имеющим право на участие в Общем собрании акционеров, при подготовке к проведению Общего собрания акционеров Общества, устанавливается Генеральным директором Общества и  </w:t>
      </w:r>
      <w:r w:rsidR="002A79D3" w:rsidRPr="00423B54">
        <w:rPr>
          <w:rStyle w:val="blk"/>
          <w:rFonts w:ascii="Cambria" w:hAnsi="Cambria"/>
        </w:rPr>
        <w:t xml:space="preserve"> не может превышать затраты на их изготовление. </w:t>
      </w:r>
    </w:p>
    <w:p w:rsidR="00944DEF" w:rsidRPr="00423B54" w:rsidRDefault="00944DEF" w:rsidP="00A226F8">
      <w:pPr>
        <w:ind w:firstLine="284"/>
        <w:jc w:val="both"/>
        <w:rPr>
          <w:rStyle w:val="blk"/>
          <w:rFonts w:ascii="Cambria" w:hAnsi="Cambria"/>
        </w:rPr>
      </w:pPr>
      <w:r w:rsidRPr="00423B54">
        <w:rPr>
          <w:rStyle w:val="blk"/>
          <w:rFonts w:ascii="Cambria" w:hAnsi="Cambria"/>
        </w:rPr>
        <w:t>Для получения информации о размере расходов, подлежащих оплате Обществу за изготовление копий запрашиваемых документов, акционер вправе обратиться в Общество с предварительным запросом.</w:t>
      </w:r>
    </w:p>
    <w:p w:rsidR="007A4F5C" w:rsidRPr="00423B54" w:rsidRDefault="00A321D8" w:rsidP="00A226F8">
      <w:pPr>
        <w:ind w:firstLine="284"/>
        <w:jc w:val="both"/>
        <w:rPr>
          <w:rStyle w:val="blk"/>
          <w:rFonts w:ascii="Cambria" w:hAnsi="Cambria"/>
        </w:rPr>
      </w:pPr>
      <w:r>
        <w:rPr>
          <w:rStyle w:val="blk"/>
          <w:rFonts w:ascii="Cambria" w:hAnsi="Cambria"/>
        </w:rPr>
        <w:t>13</w:t>
      </w:r>
      <w:r w:rsidR="00944DEF" w:rsidRPr="00423B54">
        <w:rPr>
          <w:rStyle w:val="blk"/>
          <w:rFonts w:ascii="Cambria" w:hAnsi="Cambria"/>
        </w:rPr>
        <w:t xml:space="preserve">.8. Акционер, обращающийся в Общество с требованием о предоставлении документов, указанных в пункте </w:t>
      </w:r>
      <w:r>
        <w:rPr>
          <w:rStyle w:val="blk"/>
          <w:rFonts w:ascii="Cambria" w:hAnsi="Cambria"/>
        </w:rPr>
        <w:t>13</w:t>
      </w:r>
      <w:r w:rsidR="00944DEF" w:rsidRPr="00423B54">
        <w:rPr>
          <w:rStyle w:val="blk"/>
          <w:rFonts w:ascii="Cambria" w:hAnsi="Cambria"/>
        </w:rPr>
        <w:t>.1 настоящей статьи, обязан конкретизировать перечень, запрашиваемых документов (по видам и периоду времени). При этом он не обязан указывать точные даты и номера (реквизиты) документов.</w:t>
      </w:r>
    </w:p>
    <w:p w:rsidR="00944DEF" w:rsidRPr="00423B54" w:rsidRDefault="007A4F5C" w:rsidP="00A226F8">
      <w:pPr>
        <w:ind w:firstLine="284"/>
        <w:jc w:val="both"/>
        <w:rPr>
          <w:rStyle w:val="blk"/>
          <w:rFonts w:ascii="Cambria" w:hAnsi="Cambria"/>
        </w:rPr>
      </w:pPr>
      <w:r w:rsidRPr="00423B54">
        <w:rPr>
          <w:rStyle w:val="blk"/>
          <w:rFonts w:ascii="Cambria" w:hAnsi="Cambria"/>
        </w:rPr>
        <w:t xml:space="preserve">Общество вправе не отказывать акционеру в предоставлении документов, указанных в пункте </w:t>
      </w:r>
      <w:r w:rsidR="00A321D8">
        <w:rPr>
          <w:rStyle w:val="blk"/>
          <w:rFonts w:ascii="Cambria" w:hAnsi="Cambria"/>
        </w:rPr>
        <w:t>13</w:t>
      </w:r>
      <w:r w:rsidRPr="00423B54">
        <w:rPr>
          <w:rStyle w:val="blk"/>
          <w:rFonts w:ascii="Cambria" w:hAnsi="Cambria"/>
        </w:rPr>
        <w:t>.1 настоящей статьи, если, несмотря на опечатки и иные несущественные недостатки, требование акционера в целом позволяет определить его волю и подтвердить его право на получение информации об Обществе.</w:t>
      </w:r>
      <w:r w:rsidR="00944DEF" w:rsidRPr="00423B54">
        <w:rPr>
          <w:rStyle w:val="blk"/>
          <w:rFonts w:ascii="Cambria" w:hAnsi="Cambria"/>
        </w:rPr>
        <w:t xml:space="preserve"> </w:t>
      </w:r>
    </w:p>
    <w:p w:rsidR="009F12E8" w:rsidRPr="00423B54" w:rsidRDefault="0000546C" w:rsidP="00A226F8">
      <w:pPr>
        <w:ind w:firstLine="284"/>
        <w:jc w:val="both"/>
        <w:rPr>
          <w:rStyle w:val="blk"/>
          <w:rFonts w:ascii="Cambria" w:hAnsi="Cambria"/>
        </w:rPr>
      </w:pPr>
      <w:r w:rsidRPr="00423B54">
        <w:rPr>
          <w:rStyle w:val="blk"/>
          <w:rFonts w:ascii="Cambria" w:hAnsi="Cambria"/>
        </w:rPr>
        <w:t xml:space="preserve">Удостоверение предоставляемых Обществом копий документов, предусмотренных пунктом </w:t>
      </w:r>
      <w:r w:rsidR="00A321D8">
        <w:rPr>
          <w:rStyle w:val="blk"/>
          <w:rFonts w:ascii="Cambria" w:hAnsi="Cambria"/>
        </w:rPr>
        <w:t>13</w:t>
      </w:r>
      <w:r w:rsidRPr="00423B54">
        <w:rPr>
          <w:rStyle w:val="blk"/>
          <w:rFonts w:ascii="Cambria" w:hAnsi="Cambria"/>
        </w:rPr>
        <w:t xml:space="preserve">.1 настоящей статьи, и копий документов, входящих в состав информации (материалов), подлежащей предоставлению лицам, имеющим право на участие в </w:t>
      </w:r>
      <w:r w:rsidRPr="00423B54">
        <w:rPr>
          <w:rStyle w:val="blk"/>
          <w:rFonts w:ascii="Cambria" w:hAnsi="Cambria"/>
        </w:rPr>
        <w:lastRenderedPageBreak/>
        <w:t>Общем собрании акционеров, при подготовке к проведению Общего собрания акционеров Общества, осуществляется Ге</w:t>
      </w:r>
      <w:r w:rsidR="007D7A15">
        <w:rPr>
          <w:rStyle w:val="blk"/>
          <w:rFonts w:ascii="Cambria" w:hAnsi="Cambria"/>
        </w:rPr>
        <w:t xml:space="preserve">неральным директором Общества </w:t>
      </w:r>
      <w:r w:rsidRPr="00423B54">
        <w:rPr>
          <w:rStyle w:val="blk"/>
          <w:rFonts w:ascii="Cambria" w:hAnsi="Cambria"/>
        </w:rPr>
        <w:t>или иным уполномоченным лицом Общества.</w:t>
      </w:r>
    </w:p>
    <w:p w:rsidR="009F12E8" w:rsidRPr="00423B54" w:rsidRDefault="004D7A32" w:rsidP="00A226F8">
      <w:pPr>
        <w:ind w:firstLine="284"/>
        <w:jc w:val="both"/>
        <w:rPr>
          <w:rStyle w:val="blk"/>
          <w:rFonts w:ascii="Cambria" w:hAnsi="Cambria"/>
        </w:rPr>
      </w:pPr>
      <w:r w:rsidRPr="00423B54">
        <w:rPr>
          <w:rStyle w:val="blk"/>
          <w:rFonts w:ascii="Cambria" w:hAnsi="Cambria"/>
        </w:rPr>
        <w:t xml:space="preserve">Акционер вправе получить изготовленные копии документов лично (через уполномоченного представителя) по месту нахождения исполнительного органа Общества либо потребовать, чтобы они были направлены в его адрес по почте (при условии оплаты почтовых расходов, понесённых Обществом). Направление копий документов в адрес акционера по незащищенным каналам связи (факс, электронная почта и т.п.), а равно размещение копий документов в сети Интернет не допускается. </w:t>
      </w:r>
    </w:p>
    <w:p w:rsidR="004D7A32" w:rsidRPr="00423B54" w:rsidRDefault="00A321D8" w:rsidP="00A226F8">
      <w:pPr>
        <w:ind w:firstLine="284"/>
        <w:jc w:val="both"/>
        <w:rPr>
          <w:rStyle w:val="blk"/>
          <w:rFonts w:ascii="Cambria" w:hAnsi="Cambria"/>
        </w:rPr>
      </w:pPr>
      <w:r>
        <w:rPr>
          <w:rStyle w:val="blk"/>
          <w:rFonts w:ascii="Cambria" w:hAnsi="Cambria"/>
        </w:rPr>
        <w:t>13</w:t>
      </w:r>
      <w:r w:rsidR="00FE4C34" w:rsidRPr="00423B54">
        <w:rPr>
          <w:rStyle w:val="blk"/>
          <w:rFonts w:ascii="Cambria" w:hAnsi="Cambria"/>
        </w:rPr>
        <w:t>.9.</w:t>
      </w:r>
      <w:r w:rsidR="00363D03" w:rsidRPr="00423B54">
        <w:rPr>
          <w:rStyle w:val="blk"/>
          <w:rFonts w:ascii="Cambria" w:hAnsi="Cambria"/>
        </w:rPr>
        <w:t xml:space="preserve"> Общество обязано обеспечивать акционерам общества доступ к имеющимся у него судебным актам по спору, связанному с созданием Общества, управлением им или участием в нем, в том числе к определениям о возбуждении арбитражным судом производства по делу и принятии искового заявления либо заявления об изменении основания или предмета ранее заявленного иска. В течение 3 (трех) дней со дня предъявления соответствующего требования акционером указанные документы должны быть предоставлены Обществом для ознакомления в помещении исполнительного органа Общества. Общество по требованию акционера обязано предоставить ему копии указанных документов. Плата, взимаемая Обществом за предоставление таких копий, не может превышать затраты на их изготовление.</w:t>
      </w:r>
    </w:p>
    <w:p w:rsidR="009E0466" w:rsidRPr="00423B54" w:rsidRDefault="00A321D8" w:rsidP="00A226F8">
      <w:pPr>
        <w:ind w:firstLine="284"/>
        <w:jc w:val="both"/>
        <w:rPr>
          <w:rStyle w:val="blk"/>
          <w:rFonts w:ascii="Cambria" w:hAnsi="Cambria"/>
        </w:rPr>
      </w:pPr>
      <w:r>
        <w:rPr>
          <w:rStyle w:val="blk"/>
          <w:rFonts w:ascii="Cambria" w:hAnsi="Cambria"/>
        </w:rPr>
        <w:t>13</w:t>
      </w:r>
      <w:r w:rsidR="009E0466" w:rsidRPr="00423B54">
        <w:rPr>
          <w:rStyle w:val="blk"/>
          <w:rFonts w:ascii="Cambria" w:hAnsi="Cambria"/>
        </w:rPr>
        <w:t xml:space="preserve">.10. Лицо, обращающееся с требованием о предоставлении документов, указанных в пункте </w:t>
      </w:r>
      <w:r>
        <w:rPr>
          <w:rStyle w:val="blk"/>
          <w:rFonts w:ascii="Cambria" w:hAnsi="Cambria"/>
        </w:rPr>
        <w:t>13</w:t>
      </w:r>
      <w:r w:rsidR="009E0466" w:rsidRPr="00423B54">
        <w:rPr>
          <w:rStyle w:val="blk"/>
          <w:rFonts w:ascii="Cambria" w:hAnsi="Cambria"/>
        </w:rPr>
        <w:t xml:space="preserve">.1 настоящей статьи, обязано предоставить в доказательство своего статуса акционеров выписку из реестра акционеров или выписку по счету депо </w:t>
      </w:r>
      <w:r w:rsidR="00191C89" w:rsidRPr="00423B54">
        <w:rPr>
          <w:rStyle w:val="blk"/>
          <w:rFonts w:ascii="Cambria" w:hAnsi="Cambria"/>
        </w:rPr>
        <w:t>(</w:t>
      </w:r>
      <w:r w:rsidR="009E0466" w:rsidRPr="00423B54">
        <w:rPr>
          <w:rStyle w:val="blk"/>
          <w:rFonts w:ascii="Cambria" w:hAnsi="Cambria"/>
        </w:rPr>
        <w:t>за исключением случаев, когда в соответствии с действующим законодательством Российской Федерации доступ к документам имеет любое заинтересованное лицо).</w:t>
      </w:r>
    </w:p>
    <w:p w:rsidR="00162D2B" w:rsidRPr="00423B54" w:rsidRDefault="00A321D8" w:rsidP="00A226F8">
      <w:pPr>
        <w:ind w:firstLine="284"/>
        <w:jc w:val="both"/>
        <w:rPr>
          <w:rStyle w:val="blk"/>
          <w:rFonts w:ascii="Cambria" w:hAnsi="Cambria"/>
        </w:rPr>
      </w:pPr>
      <w:r>
        <w:rPr>
          <w:rStyle w:val="blk"/>
          <w:rFonts w:ascii="Cambria" w:hAnsi="Cambria"/>
        </w:rPr>
        <w:t>13</w:t>
      </w:r>
      <w:r w:rsidR="009E0466" w:rsidRPr="00423B54">
        <w:rPr>
          <w:rStyle w:val="blk"/>
          <w:rFonts w:ascii="Cambria" w:hAnsi="Cambria"/>
        </w:rPr>
        <w:t>.11. Список лиц, имеющих право на участие в Общем собрании акционеров, предоставляется для ознакомления по требованию лиц, включенных в этот список и обладающих не менее чем 1 (одним) процентом голосов. При этом данные документов и почтовый адрес физических лиц, включенных в этот список, предоставляются только с согласия этих лиц.</w:t>
      </w:r>
    </w:p>
    <w:p w:rsidR="004D7A32" w:rsidRPr="00423B54" w:rsidRDefault="00162D2B" w:rsidP="00A226F8">
      <w:pPr>
        <w:ind w:firstLine="284"/>
        <w:jc w:val="both"/>
        <w:rPr>
          <w:rStyle w:val="blk"/>
          <w:rFonts w:ascii="Cambria" w:hAnsi="Cambria"/>
        </w:rPr>
      </w:pPr>
      <w:r w:rsidRPr="00423B54">
        <w:rPr>
          <w:rStyle w:val="blk"/>
          <w:rFonts w:ascii="Cambria" w:hAnsi="Cambria"/>
        </w:rPr>
        <w:t>По требованию любого заинтересованного лица Общество в течение 3 (трех) дней обязано предоставить ему выписку из списка лиц, имеющих право на участие в Общем собрании акционеров, содержащую данные об этом лице, или справку о том, что оно не включено в список лиц, имеющих право на участие в Общем собрании акционеров.</w:t>
      </w:r>
      <w:r w:rsidR="009E0466" w:rsidRPr="00423B54">
        <w:rPr>
          <w:rStyle w:val="blk"/>
          <w:rFonts w:ascii="Cambria" w:hAnsi="Cambria"/>
        </w:rPr>
        <w:t xml:space="preserve">  </w:t>
      </w:r>
    </w:p>
    <w:p w:rsidR="009F12E8" w:rsidRPr="00423B54" w:rsidRDefault="00A321D8" w:rsidP="00A226F8">
      <w:pPr>
        <w:ind w:firstLine="284"/>
        <w:jc w:val="both"/>
        <w:rPr>
          <w:rStyle w:val="blk"/>
          <w:rFonts w:ascii="Cambria" w:hAnsi="Cambria"/>
        </w:rPr>
      </w:pPr>
      <w:r>
        <w:rPr>
          <w:rStyle w:val="blk"/>
          <w:rFonts w:ascii="Cambria" w:hAnsi="Cambria"/>
        </w:rPr>
        <w:t>13</w:t>
      </w:r>
      <w:r w:rsidR="008242B2" w:rsidRPr="00423B54">
        <w:rPr>
          <w:rStyle w:val="blk"/>
          <w:rFonts w:ascii="Cambria" w:hAnsi="Cambria"/>
        </w:rPr>
        <w:t xml:space="preserve">.12. Общество обязано обеспечить любому заинтересованному лицу доступ к информации о стоимости чистых активов  Общества в </w:t>
      </w:r>
      <w:r w:rsidR="00191C89" w:rsidRPr="00423B54">
        <w:rPr>
          <w:rStyle w:val="blk"/>
          <w:rFonts w:ascii="Cambria" w:hAnsi="Cambria"/>
        </w:rPr>
        <w:t>порядке,</w:t>
      </w:r>
      <w:r w:rsidR="008242B2" w:rsidRPr="00423B54">
        <w:rPr>
          <w:rStyle w:val="blk"/>
          <w:rFonts w:ascii="Cambria" w:hAnsi="Cambria"/>
        </w:rPr>
        <w:t xml:space="preserve"> установленном пунктами </w:t>
      </w:r>
      <w:r>
        <w:rPr>
          <w:rStyle w:val="blk"/>
          <w:rFonts w:ascii="Cambria" w:hAnsi="Cambria"/>
        </w:rPr>
        <w:t>13</w:t>
      </w:r>
      <w:r w:rsidR="008242B2" w:rsidRPr="00423B54">
        <w:rPr>
          <w:rStyle w:val="blk"/>
          <w:rFonts w:ascii="Cambria" w:hAnsi="Cambria"/>
        </w:rPr>
        <w:t xml:space="preserve">.6 – </w:t>
      </w:r>
      <w:r>
        <w:rPr>
          <w:rStyle w:val="blk"/>
          <w:rFonts w:ascii="Cambria" w:hAnsi="Cambria"/>
        </w:rPr>
        <w:t>13</w:t>
      </w:r>
      <w:r w:rsidR="008242B2" w:rsidRPr="00423B54">
        <w:rPr>
          <w:rStyle w:val="blk"/>
          <w:rFonts w:ascii="Cambria" w:hAnsi="Cambria"/>
        </w:rPr>
        <w:t>.8 настоящей статьи.</w:t>
      </w:r>
    </w:p>
    <w:p w:rsidR="009F12E8" w:rsidRPr="00423B54" w:rsidRDefault="00A321D8" w:rsidP="00A226F8">
      <w:pPr>
        <w:ind w:firstLine="284"/>
        <w:jc w:val="both"/>
        <w:rPr>
          <w:rStyle w:val="blk"/>
          <w:rFonts w:ascii="Cambria" w:hAnsi="Cambria"/>
        </w:rPr>
      </w:pPr>
      <w:r>
        <w:rPr>
          <w:rStyle w:val="blk"/>
          <w:rFonts w:ascii="Cambria" w:hAnsi="Cambria"/>
        </w:rPr>
        <w:t>13</w:t>
      </w:r>
      <w:r w:rsidR="00D2037B" w:rsidRPr="00423B54">
        <w:rPr>
          <w:rStyle w:val="blk"/>
          <w:rFonts w:ascii="Cambria" w:hAnsi="Cambria"/>
        </w:rPr>
        <w:t>.1</w:t>
      </w:r>
      <w:r>
        <w:rPr>
          <w:rStyle w:val="blk"/>
          <w:rFonts w:ascii="Cambria" w:hAnsi="Cambria"/>
        </w:rPr>
        <w:t>3</w:t>
      </w:r>
      <w:r w:rsidR="00D2037B" w:rsidRPr="00423B54">
        <w:rPr>
          <w:rStyle w:val="blk"/>
          <w:rFonts w:ascii="Cambria" w:hAnsi="Cambria"/>
        </w:rPr>
        <w:t>. Документы Общества, содержащие информацию, составляющую коммерческую тайну, предоставляются акционеру в случае подписания соглашения о конфиденциальности. Если акционеров выбран способ получения копий документов по почте</w:t>
      </w:r>
      <w:r w:rsidR="005D27A7" w:rsidRPr="00423B54">
        <w:rPr>
          <w:rStyle w:val="blk"/>
          <w:rFonts w:ascii="Cambria" w:hAnsi="Cambria"/>
        </w:rPr>
        <w:t xml:space="preserve">, то соглашение о конфиденциальности в 2 (двух) экземплярах направляется Обществом в адрес акционера в течение 7 (семи) рабочих дней с даты предъявления требования. При этом течение срока предоставления копий документов, начинается с момента получения Обществом экземпляра подписанного соглашения о конфиденциальности. При получении акционером копий документов Общества лично в руки в помещении исполнительного органа Общества, а также в случае ознакомления с документами Общества, содержащих информацию, составляющую коммерческую тайну, соглашение о конфиденциальности может быть пописано и вручено Обществу в день получения копий документов (ознакомления с ними). </w:t>
      </w:r>
    </w:p>
    <w:p w:rsidR="00495A35" w:rsidRPr="00423B54" w:rsidRDefault="00495A35" w:rsidP="00A226F8">
      <w:pPr>
        <w:ind w:firstLine="284"/>
        <w:jc w:val="both"/>
        <w:rPr>
          <w:rStyle w:val="blk"/>
          <w:rFonts w:ascii="Cambria" w:hAnsi="Cambria"/>
        </w:rPr>
      </w:pPr>
      <w:r w:rsidRPr="00423B54">
        <w:rPr>
          <w:rStyle w:val="blk"/>
          <w:rFonts w:ascii="Cambria" w:hAnsi="Cambria"/>
        </w:rPr>
        <w:t xml:space="preserve">Если документы, которые требует предоставить акционер Общества, содержат иную охраняемую законом тайну (государственную, банковскую и т.п.), Общество предоставляет ему выписки из таких документов, исключив из них соответствующую информацию. Одновременно Общество обязано сообщить акционеру об основаниях </w:t>
      </w:r>
      <w:r w:rsidRPr="00423B54">
        <w:rPr>
          <w:rStyle w:val="blk"/>
          <w:rFonts w:ascii="Cambria" w:hAnsi="Cambria"/>
        </w:rPr>
        <w:lastRenderedPageBreak/>
        <w:t>отнесения информации, содержащейся в этих документах, к охраняемой законом тайне.</w:t>
      </w:r>
    </w:p>
    <w:p w:rsidR="00BA159E" w:rsidRPr="00423B54" w:rsidRDefault="007D7A15" w:rsidP="00A226F8">
      <w:pPr>
        <w:ind w:firstLine="284"/>
        <w:jc w:val="both"/>
        <w:rPr>
          <w:rStyle w:val="blk"/>
          <w:rFonts w:ascii="Cambria" w:hAnsi="Cambria"/>
        </w:rPr>
      </w:pPr>
      <w:r>
        <w:rPr>
          <w:rStyle w:val="blk"/>
          <w:rFonts w:ascii="Cambria" w:hAnsi="Cambria"/>
        </w:rPr>
        <w:t>13</w:t>
      </w:r>
      <w:r w:rsidR="00495A35" w:rsidRPr="00423B54">
        <w:rPr>
          <w:rStyle w:val="blk"/>
          <w:rFonts w:ascii="Cambria" w:hAnsi="Cambria"/>
        </w:rPr>
        <w:t>.1</w:t>
      </w:r>
      <w:r>
        <w:rPr>
          <w:rStyle w:val="blk"/>
          <w:rFonts w:ascii="Cambria" w:hAnsi="Cambria"/>
        </w:rPr>
        <w:t>4</w:t>
      </w:r>
      <w:r w:rsidR="00495A35" w:rsidRPr="00423B54">
        <w:rPr>
          <w:rStyle w:val="blk"/>
          <w:rFonts w:ascii="Cambria" w:hAnsi="Cambria"/>
        </w:rPr>
        <w:t>. Внутренними документами Общества могут быть установлены дополнительные требования к порядку предоставления документов (информации) по требованию акционеров  Общества.</w:t>
      </w:r>
    </w:p>
    <w:p w:rsidR="00D57C90" w:rsidRPr="00A226F8" w:rsidRDefault="00A226F8" w:rsidP="00A226F8">
      <w:pPr>
        <w:pStyle w:val="a9"/>
        <w:rPr>
          <w:sz w:val="24"/>
          <w:szCs w:val="24"/>
        </w:rPr>
      </w:pPr>
      <w:bookmarkStart w:id="32" w:name="_Toc511159264"/>
      <w:r w:rsidRPr="00A226F8">
        <w:rPr>
          <w:sz w:val="24"/>
          <w:szCs w:val="24"/>
        </w:rPr>
        <w:t>14</w:t>
      </w:r>
      <w:r w:rsidR="00BA159E" w:rsidRPr="00A226F8">
        <w:rPr>
          <w:sz w:val="24"/>
          <w:szCs w:val="24"/>
        </w:rPr>
        <w:t>. Реор</w:t>
      </w:r>
      <w:r w:rsidRPr="00A226F8">
        <w:rPr>
          <w:sz w:val="24"/>
          <w:szCs w:val="24"/>
        </w:rPr>
        <w:t>ганизации и ликвидация Общества</w:t>
      </w:r>
      <w:bookmarkEnd w:id="32"/>
    </w:p>
    <w:p w:rsidR="00794A30" w:rsidRPr="00423B54" w:rsidRDefault="00A226F8" w:rsidP="00A226F8">
      <w:pPr>
        <w:ind w:firstLine="284"/>
        <w:jc w:val="both"/>
        <w:rPr>
          <w:rFonts w:ascii="Cambria" w:hAnsi="Cambria"/>
        </w:rPr>
      </w:pPr>
      <w:r>
        <w:rPr>
          <w:rStyle w:val="blk"/>
          <w:rFonts w:ascii="Cambria" w:hAnsi="Cambria"/>
        </w:rPr>
        <w:t>14</w:t>
      </w:r>
      <w:r w:rsidR="00BA159E" w:rsidRPr="00423B54">
        <w:rPr>
          <w:rStyle w:val="blk"/>
          <w:rFonts w:ascii="Cambria" w:hAnsi="Cambria"/>
        </w:rPr>
        <w:t xml:space="preserve">.1. </w:t>
      </w:r>
      <w:r w:rsidR="008749B2" w:rsidRPr="00423B54">
        <w:rPr>
          <w:rFonts w:ascii="Cambria" w:hAnsi="Cambria"/>
        </w:rPr>
        <w:t xml:space="preserve">Общество может быть добровольно реорганизовано </w:t>
      </w:r>
      <w:r w:rsidR="00BA159E" w:rsidRPr="00423B54">
        <w:rPr>
          <w:rFonts w:ascii="Cambria" w:hAnsi="Cambria"/>
        </w:rPr>
        <w:t>путем</w:t>
      </w:r>
      <w:r w:rsidR="008749B2" w:rsidRPr="00423B54">
        <w:rPr>
          <w:rFonts w:ascii="Cambria" w:hAnsi="Cambria"/>
        </w:rPr>
        <w:t xml:space="preserve"> слияния, присоединения, разделения, выделения и преобразования</w:t>
      </w:r>
      <w:r w:rsidR="00BA159E" w:rsidRPr="00423B54">
        <w:rPr>
          <w:rFonts w:ascii="Cambria" w:hAnsi="Cambria"/>
        </w:rPr>
        <w:t xml:space="preserve">, а также на основании и в порядке определенном Федеральным законом </w:t>
      </w:r>
      <w:r>
        <w:rPr>
          <w:rFonts w:ascii="Cambria" w:hAnsi="Cambria"/>
        </w:rPr>
        <w:t>"</w:t>
      </w:r>
      <w:r w:rsidR="00BA159E" w:rsidRPr="00423B54">
        <w:rPr>
          <w:rFonts w:ascii="Cambria" w:hAnsi="Cambria"/>
        </w:rPr>
        <w:t>Об акционерных обществах</w:t>
      </w:r>
      <w:r>
        <w:rPr>
          <w:rFonts w:ascii="Cambria" w:hAnsi="Cambria"/>
        </w:rPr>
        <w:t>"</w:t>
      </w:r>
      <w:r w:rsidR="00BA159E" w:rsidRPr="00423B54">
        <w:rPr>
          <w:rFonts w:ascii="Cambria" w:hAnsi="Cambria"/>
        </w:rPr>
        <w:t xml:space="preserve"> и Гражданским кодексом Российской Федерации.</w:t>
      </w:r>
      <w:r w:rsidR="008749B2" w:rsidRPr="00423B54">
        <w:rPr>
          <w:rFonts w:ascii="Cambria" w:hAnsi="Cambria"/>
        </w:rPr>
        <w:t xml:space="preserve"> </w:t>
      </w:r>
    </w:p>
    <w:p w:rsidR="008749B2" w:rsidRPr="00423B54" w:rsidRDefault="008749B2" w:rsidP="00A226F8">
      <w:pPr>
        <w:ind w:firstLine="284"/>
        <w:jc w:val="both"/>
        <w:rPr>
          <w:rFonts w:ascii="Cambria" w:hAnsi="Cambria"/>
        </w:rPr>
      </w:pPr>
      <w:r w:rsidRPr="00423B54">
        <w:rPr>
          <w:rFonts w:ascii="Cambria" w:hAnsi="Cambria"/>
        </w:rPr>
        <w:t>При реорганизации вносятся соответствующие изменения в учредительные документы Общества.</w:t>
      </w:r>
    </w:p>
    <w:p w:rsidR="008749B2" w:rsidRPr="00423B54" w:rsidRDefault="00A226F8" w:rsidP="00A226F8">
      <w:pPr>
        <w:ind w:firstLine="284"/>
        <w:jc w:val="both"/>
        <w:rPr>
          <w:rFonts w:ascii="Cambria" w:hAnsi="Cambria"/>
        </w:rPr>
      </w:pPr>
      <w:r>
        <w:rPr>
          <w:rFonts w:ascii="Cambria" w:hAnsi="Cambria"/>
        </w:rPr>
        <w:t>14</w:t>
      </w:r>
      <w:r w:rsidR="00D375FB" w:rsidRPr="00423B54">
        <w:rPr>
          <w:rFonts w:ascii="Cambria" w:hAnsi="Cambria"/>
        </w:rPr>
        <w:t>.2</w:t>
      </w:r>
      <w:r w:rsidR="008749B2" w:rsidRPr="00423B54">
        <w:rPr>
          <w:rFonts w:ascii="Cambria" w:hAnsi="Cambria"/>
        </w:rPr>
        <w:t>. Формирование имущества обществ, создаваемых в результате реорганизации, осуществляется только за счет имущества реорганизуемых обществ.</w:t>
      </w:r>
    </w:p>
    <w:p w:rsidR="008749B2" w:rsidRPr="00423B54" w:rsidRDefault="00A226F8" w:rsidP="00A226F8">
      <w:pPr>
        <w:ind w:firstLine="284"/>
        <w:jc w:val="both"/>
        <w:rPr>
          <w:rFonts w:ascii="Cambria" w:hAnsi="Cambria"/>
        </w:rPr>
      </w:pPr>
      <w:r>
        <w:rPr>
          <w:rFonts w:ascii="Cambria" w:hAnsi="Cambria"/>
        </w:rPr>
        <w:t>14</w:t>
      </w:r>
      <w:r w:rsidR="00D375FB" w:rsidRPr="00423B54">
        <w:rPr>
          <w:rFonts w:ascii="Cambria" w:hAnsi="Cambria"/>
        </w:rPr>
        <w:t xml:space="preserve">.3 </w:t>
      </w:r>
      <w:r w:rsidR="008749B2" w:rsidRPr="00423B54">
        <w:rPr>
          <w:rFonts w:ascii="Cambria" w:hAnsi="Cambria"/>
        </w:rPr>
        <w:t xml:space="preserve"> Общество считается реорганизованным, за исключением случаев реорганизации в форме присоединения, с момента государственной регистрации вновь возникших юридических лиц.</w:t>
      </w:r>
    </w:p>
    <w:p w:rsidR="008749B2" w:rsidRPr="00423B54" w:rsidRDefault="008749B2" w:rsidP="00A226F8">
      <w:pPr>
        <w:ind w:firstLine="284"/>
        <w:jc w:val="both"/>
        <w:rPr>
          <w:rFonts w:ascii="Cambria" w:hAnsi="Cambria"/>
        </w:rPr>
      </w:pPr>
      <w:r w:rsidRPr="00423B54">
        <w:rPr>
          <w:rFonts w:ascii="Cambria" w:hAnsi="Cambria"/>
        </w:rPr>
        <w:t>При реорганизации Общества в форме присоединения к нему другого общества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общества.</w:t>
      </w:r>
    </w:p>
    <w:p w:rsidR="008749B2" w:rsidRPr="00423B54" w:rsidRDefault="00A226F8" w:rsidP="00A226F8">
      <w:pPr>
        <w:ind w:firstLine="284"/>
        <w:jc w:val="both"/>
        <w:rPr>
          <w:rFonts w:ascii="Cambria" w:hAnsi="Cambria"/>
        </w:rPr>
      </w:pPr>
      <w:r>
        <w:rPr>
          <w:rFonts w:ascii="Cambria" w:hAnsi="Cambria"/>
        </w:rPr>
        <w:t>14</w:t>
      </w:r>
      <w:r w:rsidR="00D375FB" w:rsidRPr="00423B54">
        <w:rPr>
          <w:rFonts w:ascii="Cambria" w:hAnsi="Cambria"/>
        </w:rPr>
        <w:t>.</w:t>
      </w:r>
      <w:r w:rsidR="008749B2" w:rsidRPr="00423B54">
        <w:rPr>
          <w:rFonts w:ascii="Cambria" w:hAnsi="Cambria"/>
        </w:rPr>
        <w:t>4. Государственная регистрация вновь возникших в результате реорганизации обществ и внесение записи о прекращении деятельности реорганизованных обществ осуществляются в порядке, установленном федеральными законами.</w:t>
      </w:r>
    </w:p>
    <w:p w:rsidR="008749B2" w:rsidRPr="00423B54" w:rsidRDefault="00A226F8" w:rsidP="00A226F8">
      <w:pPr>
        <w:ind w:firstLine="284"/>
        <w:jc w:val="both"/>
        <w:rPr>
          <w:rFonts w:ascii="Cambria" w:hAnsi="Cambria"/>
        </w:rPr>
      </w:pPr>
      <w:r>
        <w:rPr>
          <w:rFonts w:ascii="Cambria" w:hAnsi="Cambria"/>
        </w:rPr>
        <w:t>14</w:t>
      </w:r>
      <w:r w:rsidR="008749B2" w:rsidRPr="00423B54">
        <w:rPr>
          <w:rFonts w:ascii="Cambria" w:hAnsi="Cambria"/>
        </w:rPr>
        <w:t xml:space="preserve">.5. Общество после внесения в Единый государственный реестр юридических лиц записи о начале процедуры реорганизации дважды с периодичностью один раз в месяц помещает в средствах массовой информации, в которых опубликовываются данные о государственной регистрации юридических лиц, сообщение о своей реорганизации, соответствующее требованиям, установленным Федеральным законом </w:t>
      </w:r>
      <w:r>
        <w:rPr>
          <w:rFonts w:ascii="Cambria" w:hAnsi="Cambria"/>
        </w:rPr>
        <w:t>"</w:t>
      </w:r>
      <w:r w:rsidR="008749B2" w:rsidRPr="00423B54">
        <w:rPr>
          <w:rFonts w:ascii="Cambria" w:hAnsi="Cambria"/>
        </w:rPr>
        <w:t>Об акционерных обществах</w:t>
      </w:r>
      <w:r>
        <w:rPr>
          <w:rFonts w:ascii="Cambria" w:hAnsi="Cambria"/>
        </w:rPr>
        <w:t>"</w:t>
      </w:r>
      <w:r w:rsidR="008749B2" w:rsidRPr="00423B54">
        <w:rPr>
          <w:rFonts w:ascii="Cambria" w:hAnsi="Cambria"/>
        </w:rPr>
        <w:t>.</w:t>
      </w:r>
    </w:p>
    <w:p w:rsidR="008749B2" w:rsidRPr="00423B54" w:rsidRDefault="008749B2" w:rsidP="00A226F8">
      <w:pPr>
        <w:ind w:firstLine="284"/>
        <w:jc w:val="both"/>
        <w:rPr>
          <w:rFonts w:ascii="Cambria" w:hAnsi="Cambria"/>
        </w:rPr>
      </w:pPr>
      <w:r w:rsidRPr="00423B54">
        <w:rPr>
          <w:rFonts w:ascii="Cambria" w:hAnsi="Cambria"/>
        </w:rPr>
        <w:t>В случае реорганизации Общества кредиторам предоставляются гарантии, предусмотренные ст. 60 Гражданского кодекса Российской Федерации.</w:t>
      </w:r>
    </w:p>
    <w:p w:rsidR="008749B2" w:rsidRPr="00423B54" w:rsidRDefault="00A226F8" w:rsidP="00A226F8">
      <w:pPr>
        <w:ind w:firstLine="284"/>
        <w:jc w:val="both"/>
        <w:rPr>
          <w:rFonts w:ascii="Cambria" w:hAnsi="Cambria"/>
        </w:rPr>
      </w:pPr>
      <w:r>
        <w:rPr>
          <w:rFonts w:ascii="Cambria" w:hAnsi="Cambria"/>
        </w:rPr>
        <w:t>14</w:t>
      </w:r>
      <w:r w:rsidR="008749B2" w:rsidRPr="00423B54">
        <w:rPr>
          <w:rFonts w:ascii="Cambria" w:hAnsi="Cambria"/>
        </w:rPr>
        <w:t>.6. Государственная регистрация обществ, созданных в результате реорганизации, и внесение записей о прекращении деятельности реорганизованных обществ осуществляются при наличии доказательств уведомления кредиторов в установленном законом порядке.</w:t>
      </w:r>
    </w:p>
    <w:p w:rsidR="008749B2" w:rsidRPr="00423B54" w:rsidRDefault="00A226F8" w:rsidP="00A226F8">
      <w:pPr>
        <w:ind w:firstLine="284"/>
        <w:jc w:val="both"/>
        <w:rPr>
          <w:rFonts w:ascii="Cambria" w:hAnsi="Cambria"/>
        </w:rPr>
      </w:pPr>
      <w:r>
        <w:rPr>
          <w:rFonts w:ascii="Cambria" w:hAnsi="Cambria"/>
        </w:rPr>
        <w:t>14</w:t>
      </w:r>
      <w:r w:rsidR="008749B2" w:rsidRPr="00423B54">
        <w:rPr>
          <w:rFonts w:ascii="Cambria" w:hAnsi="Cambria"/>
        </w:rPr>
        <w:t>.7. Если разделительный баланс или передаточный акт не дает возможности определить правопреемника реорганизованного общества, юридические лица, созданные в результате реорганизации, несут солидарную ответственность по обязательствам реорганизованного общества перед его кредиторами.</w:t>
      </w:r>
    </w:p>
    <w:p w:rsidR="008749B2" w:rsidRPr="00423B54" w:rsidRDefault="00A226F8" w:rsidP="00A226F8">
      <w:pPr>
        <w:ind w:firstLine="284"/>
        <w:jc w:val="both"/>
        <w:rPr>
          <w:rFonts w:ascii="Cambria" w:hAnsi="Cambria"/>
        </w:rPr>
      </w:pPr>
      <w:r>
        <w:rPr>
          <w:rFonts w:ascii="Cambria" w:hAnsi="Cambria"/>
        </w:rPr>
        <w:t>14</w:t>
      </w:r>
      <w:r w:rsidR="008749B2" w:rsidRPr="00423B54">
        <w:rPr>
          <w:rFonts w:ascii="Cambria" w:hAnsi="Cambria"/>
        </w:rPr>
        <w:t>.8. Передаточный акт, разделительный баланс должны содержать положения о правопреемстве по всем обязательствам реорганизуемого Общества в отношении всех его кредиторов и должников, включая оспариваемые обязательства, и порядок определения правопреемства в связи с изменениями вида, состава, стоимости имущества реорганизуемого Общества, а также в связи с возникновением, изменением и прекращением прав и обязанностей реорганизуемого Общества, которые могут произойти после даты, на которую составлены передаточный акт, разделительный баланс.</w:t>
      </w:r>
    </w:p>
    <w:p w:rsidR="008749B2" w:rsidRPr="00423B54" w:rsidRDefault="00A226F8" w:rsidP="00A226F8">
      <w:pPr>
        <w:ind w:firstLine="284"/>
        <w:jc w:val="both"/>
        <w:rPr>
          <w:rFonts w:ascii="Cambria" w:hAnsi="Cambria"/>
        </w:rPr>
      </w:pPr>
      <w:r>
        <w:rPr>
          <w:rFonts w:ascii="Cambria" w:hAnsi="Cambria"/>
        </w:rPr>
        <w:t>14</w:t>
      </w:r>
      <w:r w:rsidR="008749B2" w:rsidRPr="00423B54">
        <w:rPr>
          <w:rFonts w:ascii="Cambria" w:hAnsi="Cambria"/>
        </w:rPr>
        <w:t xml:space="preserve">.9. Договором о слиянии, договором о присоединении или решением о реорганизации Общества в форме разделения, выделения, преобразования может быть предусмотрен особый порядок совершения Обществом отдельных сделок и (или) </w:t>
      </w:r>
      <w:r w:rsidR="008749B2" w:rsidRPr="00423B54">
        <w:rPr>
          <w:rFonts w:ascii="Cambria" w:hAnsi="Cambria"/>
        </w:rPr>
        <w:lastRenderedPageBreak/>
        <w:t>видов сделок или запрет на их совершение с момента принятия решения о реорганизации Общества и до момента ее завершения. Сделка, совершенная с нарушением указанного особого порядка или запрета, может быть признана недействительной по иску реорганизуемого Общества и (или) реорганизуемых обществ, а также акционера реорганизуемого Общества и (или) реорганизуемых обществ, являвшегося таковым на момент совершения сделки.</w:t>
      </w:r>
    </w:p>
    <w:p w:rsidR="008749B2" w:rsidRPr="00423B54" w:rsidRDefault="00A226F8" w:rsidP="00A226F8">
      <w:pPr>
        <w:ind w:firstLine="284"/>
        <w:jc w:val="both"/>
        <w:rPr>
          <w:rFonts w:ascii="Cambria" w:hAnsi="Cambria"/>
        </w:rPr>
      </w:pPr>
      <w:r>
        <w:rPr>
          <w:rFonts w:ascii="Cambria" w:hAnsi="Cambria"/>
        </w:rPr>
        <w:t>14</w:t>
      </w:r>
      <w:r w:rsidR="008749B2" w:rsidRPr="00423B54">
        <w:rPr>
          <w:rFonts w:ascii="Cambria" w:hAnsi="Cambria"/>
        </w:rPr>
        <w:t>.10. Общество может быть ликвидировано добровольно либо по решению суда по основаниям, предусмотренным Гражданским кодексом Российской Федерации.</w:t>
      </w:r>
    </w:p>
    <w:p w:rsidR="008749B2" w:rsidRPr="00423B54" w:rsidRDefault="00A226F8" w:rsidP="00A226F8">
      <w:pPr>
        <w:ind w:firstLine="284"/>
        <w:jc w:val="both"/>
        <w:rPr>
          <w:rFonts w:ascii="Cambria" w:hAnsi="Cambria"/>
        </w:rPr>
      </w:pPr>
      <w:r>
        <w:rPr>
          <w:rFonts w:ascii="Cambria" w:hAnsi="Cambria"/>
        </w:rPr>
        <w:t>14</w:t>
      </w:r>
      <w:r w:rsidR="008749B2" w:rsidRPr="00423B54">
        <w:rPr>
          <w:rFonts w:ascii="Cambria" w:hAnsi="Cambria"/>
        </w:rPr>
        <w:t xml:space="preserve">.11. Ликвидация Общества влечет за собой прекращение его деятельности без перехода прав и обязанностей в порядке правопреемства к другим лицам. Ликвидация Общества осуществляется в порядке, установленном Гражданским кодексом Российской Федерации, Федеральным законом от 26.12.1995 </w:t>
      </w:r>
      <w:r w:rsidR="00D375FB" w:rsidRPr="00423B54">
        <w:rPr>
          <w:rFonts w:ascii="Cambria" w:hAnsi="Cambria"/>
        </w:rPr>
        <w:t>№</w:t>
      </w:r>
      <w:r w:rsidR="008749B2" w:rsidRPr="00423B54">
        <w:rPr>
          <w:rFonts w:ascii="Cambria" w:hAnsi="Cambria"/>
        </w:rPr>
        <w:t xml:space="preserve"> 208-ФЗ </w:t>
      </w:r>
      <w:r w:rsidR="00D375FB" w:rsidRPr="00423B54">
        <w:rPr>
          <w:rFonts w:ascii="Cambria" w:hAnsi="Cambria"/>
        </w:rPr>
        <w:t>«</w:t>
      </w:r>
      <w:r w:rsidR="008749B2" w:rsidRPr="00423B54">
        <w:rPr>
          <w:rFonts w:ascii="Cambria" w:hAnsi="Cambria"/>
        </w:rPr>
        <w:t>Об акционерных обществах</w:t>
      </w:r>
      <w:r w:rsidR="00D375FB" w:rsidRPr="00423B54">
        <w:rPr>
          <w:rFonts w:ascii="Cambria" w:hAnsi="Cambria"/>
        </w:rPr>
        <w:t>»</w:t>
      </w:r>
      <w:r w:rsidR="008749B2" w:rsidRPr="00423B54">
        <w:rPr>
          <w:rFonts w:ascii="Cambria" w:hAnsi="Cambria"/>
        </w:rPr>
        <w:t>, другими законодательными актами, с учетом положений настоящего Устава.</w:t>
      </w:r>
    </w:p>
    <w:p w:rsidR="008749B2" w:rsidRPr="00423B54" w:rsidRDefault="00A226F8" w:rsidP="00A226F8">
      <w:pPr>
        <w:ind w:firstLine="284"/>
        <w:jc w:val="both"/>
        <w:rPr>
          <w:rFonts w:ascii="Cambria" w:hAnsi="Cambria"/>
        </w:rPr>
      </w:pPr>
      <w:r>
        <w:rPr>
          <w:rFonts w:ascii="Cambria" w:hAnsi="Cambria"/>
        </w:rPr>
        <w:t>14</w:t>
      </w:r>
      <w:r w:rsidR="008749B2" w:rsidRPr="00423B54">
        <w:rPr>
          <w:rFonts w:ascii="Cambria" w:hAnsi="Cambria"/>
        </w:rPr>
        <w:t>.12. Вопрос о добровольной ликвидации Общества и назначении ликвидационной комиссии решает Общее собрание акционеров Общества.</w:t>
      </w:r>
    </w:p>
    <w:p w:rsidR="008749B2" w:rsidRPr="00423B54" w:rsidRDefault="00A226F8" w:rsidP="00A226F8">
      <w:pPr>
        <w:ind w:firstLine="284"/>
        <w:jc w:val="both"/>
        <w:rPr>
          <w:rFonts w:ascii="Cambria" w:hAnsi="Cambria"/>
        </w:rPr>
      </w:pPr>
      <w:r>
        <w:rPr>
          <w:rFonts w:ascii="Cambria" w:hAnsi="Cambria"/>
        </w:rPr>
        <w:t>14</w:t>
      </w:r>
      <w:r w:rsidR="008749B2" w:rsidRPr="00423B54">
        <w:rPr>
          <w:rFonts w:ascii="Cambria" w:hAnsi="Cambria"/>
        </w:rPr>
        <w:t>.13. С момента назначения ликвидационной комиссии к ней переходят все полномочия по управлению делами Общества, в том числе по представлению Общества в суде. Все решения ликвидационной комиссии принимаются простым большинством голосов от общего числа членов комиссии. Протоколы заседаний ликвидационной комиссии подписываются председателем и секретарем.</w:t>
      </w:r>
    </w:p>
    <w:p w:rsidR="008749B2" w:rsidRPr="00423B54" w:rsidRDefault="00A226F8" w:rsidP="00A226F8">
      <w:pPr>
        <w:ind w:firstLine="284"/>
        <w:jc w:val="both"/>
        <w:rPr>
          <w:rFonts w:ascii="Cambria" w:hAnsi="Cambria"/>
        </w:rPr>
      </w:pPr>
      <w:r>
        <w:rPr>
          <w:rFonts w:ascii="Cambria" w:hAnsi="Cambria"/>
        </w:rPr>
        <w:t>14</w:t>
      </w:r>
      <w:r w:rsidR="008749B2" w:rsidRPr="00423B54">
        <w:rPr>
          <w:rFonts w:ascii="Cambria" w:hAnsi="Cambria"/>
        </w:rPr>
        <w:t>.14. Ликвидационная комиссия помещает в органах печати, в которых публикуются данные о регистрации юридических лиц, сообщение о ликвидации Общества, порядке и сроках для предъявления требований его кредиторами. Срок для предъявления требований кредиторами не может быть менее двух месяцев с даты опубликования сообщения о ликвидации Общества.</w:t>
      </w:r>
    </w:p>
    <w:p w:rsidR="008749B2" w:rsidRPr="00423B54" w:rsidRDefault="00A226F8" w:rsidP="00A226F8">
      <w:pPr>
        <w:ind w:firstLine="284"/>
        <w:jc w:val="both"/>
        <w:rPr>
          <w:rFonts w:ascii="Cambria" w:hAnsi="Cambria"/>
        </w:rPr>
      </w:pPr>
      <w:r>
        <w:rPr>
          <w:rFonts w:ascii="Cambria" w:hAnsi="Cambria"/>
        </w:rPr>
        <w:t>14</w:t>
      </w:r>
      <w:r w:rsidR="008749B2" w:rsidRPr="00423B54">
        <w:rPr>
          <w:rFonts w:ascii="Cambria" w:hAnsi="Cambria"/>
        </w:rPr>
        <w:t>.15. В случае если на момент принятия решения о ликвидации Общество не имеет обязательств перед кредиторами, его имущество распределяется между акционерами в соответствии с</w:t>
      </w:r>
      <w:r>
        <w:rPr>
          <w:rFonts w:ascii="Cambria" w:hAnsi="Cambria"/>
        </w:rPr>
        <w:t xml:space="preserve"> </w:t>
      </w:r>
      <w:r w:rsidR="008749B2" w:rsidRPr="00423B54">
        <w:rPr>
          <w:rFonts w:ascii="Cambria" w:hAnsi="Cambria"/>
        </w:rPr>
        <w:t>Федеральн</w:t>
      </w:r>
      <w:r>
        <w:rPr>
          <w:rFonts w:ascii="Cambria" w:hAnsi="Cambria"/>
        </w:rPr>
        <w:t>ым</w:t>
      </w:r>
      <w:r w:rsidR="008749B2" w:rsidRPr="00423B54">
        <w:rPr>
          <w:rFonts w:ascii="Cambria" w:hAnsi="Cambria"/>
        </w:rPr>
        <w:t xml:space="preserve"> закон</w:t>
      </w:r>
      <w:r>
        <w:rPr>
          <w:rFonts w:ascii="Cambria" w:hAnsi="Cambria"/>
        </w:rPr>
        <w:t>ом</w:t>
      </w:r>
      <w:r w:rsidR="008749B2" w:rsidRPr="00423B54">
        <w:rPr>
          <w:rFonts w:ascii="Cambria" w:hAnsi="Cambria"/>
        </w:rPr>
        <w:t xml:space="preserve"> </w:t>
      </w:r>
      <w:r w:rsidR="00115E33" w:rsidRPr="00423B54">
        <w:rPr>
          <w:rFonts w:ascii="Cambria" w:hAnsi="Cambria"/>
        </w:rPr>
        <w:t>«</w:t>
      </w:r>
      <w:r w:rsidR="008749B2" w:rsidRPr="00423B54">
        <w:rPr>
          <w:rFonts w:ascii="Cambria" w:hAnsi="Cambria"/>
        </w:rPr>
        <w:t>Об акционерных обществах</w:t>
      </w:r>
      <w:r w:rsidR="00115E33" w:rsidRPr="00423B54">
        <w:rPr>
          <w:rFonts w:ascii="Cambria" w:hAnsi="Cambria"/>
        </w:rPr>
        <w:t>»</w:t>
      </w:r>
      <w:r w:rsidR="008749B2" w:rsidRPr="00423B54">
        <w:rPr>
          <w:rFonts w:ascii="Cambria" w:hAnsi="Cambria"/>
        </w:rPr>
        <w:t>.</w:t>
      </w:r>
    </w:p>
    <w:p w:rsidR="008749B2" w:rsidRPr="00423B54" w:rsidRDefault="00A226F8" w:rsidP="00A226F8">
      <w:pPr>
        <w:ind w:firstLine="284"/>
        <w:jc w:val="both"/>
        <w:rPr>
          <w:rFonts w:ascii="Cambria" w:hAnsi="Cambria"/>
        </w:rPr>
      </w:pPr>
      <w:r>
        <w:rPr>
          <w:rFonts w:ascii="Cambria" w:hAnsi="Cambria"/>
        </w:rPr>
        <w:t>14</w:t>
      </w:r>
      <w:r w:rsidR="008749B2" w:rsidRPr="00423B54">
        <w:rPr>
          <w:rFonts w:ascii="Cambria" w:hAnsi="Cambria"/>
        </w:rPr>
        <w:t>.16. Ликвидационная комиссия принимает меры к выявлению кредиторов и получению дебиторской задолженности, а также в письменной форме уведомляет кредиторов о ликвидации Общества.</w:t>
      </w:r>
    </w:p>
    <w:p w:rsidR="008749B2" w:rsidRPr="00423B54" w:rsidRDefault="00A226F8" w:rsidP="00A226F8">
      <w:pPr>
        <w:ind w:firstLine="284"/>
        <w:jc w:val="both"/>
        <w:rPr>
          <w:rFonts w:ascii="Cambria" w:hAnsi="Cambria"/>
        </w:rPr>
      </w:pPr>
      <w:r>
        <w:rPr>
          <w:rFonts w:ascii="Cambria" w:hAnsi="Cambria"/>
        </w:rPr>
        <w:t>14</w:t>
      </w:r>
      <w:r w:rsidR="008749B2" w:rsidRPr="00423B54">
        <w:rPr>
          <w:rFonts w:ascii="Cambria" w:hAnsi="Cambria"/>
        </w:rPr>
        <w:t>.17. По окончании срока для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Общества, предъявленных кредиторами требованиях, а также результатах их рассмотрения. Промежуточный ликвидационный баланс утверждается Общим собранием акционеров.</w:t>
      </w:r>
    </w:p>
    <w:p w:rsidR="008749B2" w:rsidRPr="00423B54" w:rsidRDefault="00A226F8" w:rsidP="00A226F8">
      <w:pPr>
        <w:ind w:firstLine="284"/>
        <w:jc w:val="both"/>
        <w:rPr>
          <w:rFonts w:ascii="Cambria" w:hAnsi="Cambria"/>
        </w:rPr>
      </w:pPr>
      <w:r>
        <w:rPr>
          <w:rFonts w:ascii="Cambria" w:hAnsi="Cambria"/>
        </w:rPr>
        <w:t>14</w:t>
      </w:r>
      <w:r w:rsidR="008749B2" w:rsidRPr="00423B54">
        <w:rPr>
          <w:rFonts w:ascii="Cambria" w:hAnsi="Cambria"/>
        </w:rPr>
        <w:t>.18. Если имеющихся у Общества денежных средств недостаточно для удовлетворения требований кредиторов, ликвидационная комиссия осуществляет продажу иного имущества Общества с публичных торгов в порядке, установленном для исполнения судебных решений.</w:t>
      </w:r>
    </w:p>
    <w:p w:rsidR="008749B2" w:rsidRPr="00423B54" w:rsidRDefault="00A226F8" w:rsidP="00A226F8">
      <w:pPr>
        <w:ind w:firstLine="284"/>
        <w:jc w:val="both"/>
        <w:rPr>
          <w:rFonts w:ascii="Cambria" w:hAnsi="Cambria"/>
        </w:rPr>
      </w:pPr>
      <w:r>
        <w:rPr>
          <w:rFonts w:ascii="Cambria" w:hAnsi="Cambria"/>
        </w:rPr>
        <w:t>14</w:t>
      </w:r>
      <w:r w:rsidR="008749B2" w:rsidRPr="00423B54">
        <w:rPr>
          <w:rFonts w:ascii="Cambria" w:hAnsi="Cambria"/>
        </w:rPr>
        <w:t>.19. Выплаты кредиторам Общества денежных сумм производятся ликвидационной комиссией в порядке очередности, установленной Гражданским кодексом Российской Федерации, в соответствии с промежуточным ликвидационным балансом начиная со дня его утверждения, за исключением кредиторов пятой очереди, выплаты которым производятся по истечении месяца с даты утверждения промежуточного ликвидационного баланса.</w:t>
      </w:r>
    </w:p>
    <w:p w:rsidR="008749B2" w:rsidRPr="00423B54" w:rsidRDefault="00A226F8" w:rsidP="00A226F8">
      <w:pPr>
        <w:ind w:firstLine="284"/>
        <w:jc w:val="both"/>
        <w:rPr>
          <w:rFonts w:ascii="Cambria" w:hAnsi="Cambria"/>
        </w:rPr>
      </w:pPr>
      <w:r>
        <w:rPr>
          <w:rFonts w:ascii="Cambria" w:hAnsi="Cambria"/>
        </w:rPr>
        <w:t>14</w:t>
      </w:r>
      <w:r w:rsidR="008749B2" w:rsidRPr="00423B54">
        <w:rPr>
          <w:rFonts w:ascii="Cambria" w:hAnsi="Cambria"/>
        </w:rPr>
        <w:t>.20. После завершения расчетов с кредиторами ликвидационная комиссия составляет ликвидационный баланс, который утверждается Общим собранием акционеров.</w:t>
      </w:r>
    </w:p>
    <w:p w:rsidR="008749B2" w:rsidRPr="00423B54" w:rsidRDefault="00A226F8" w:rsidP="00A226F8">
      <w:pPr>
        <w:ind w:firstLine="284"/>
        <w:jc w:val="both"/>
        <w:rPr>
          <w:rFonts w:ascii="Cambria" w:hAnsi="Cambria"/>
        </w:rPr>
      </w:pPr>
      <w:r>
        <w:rPr>
          <w:rFonts w:ascii="Cambria" w:hAnsi="Cambria"/>
        </w:rPr>
        <w:lastRenderedPageBreak/>
        <w:t>14</w:t>
      </w:r>
      <w:r w:rsidR="008749B2" w:rsidRPr="00423B54">
        <w:rPr>
          <w:rFonts w:ascii="Cambria" w:hAnsi="Cambria"/>
        </w:rPr>
        <w:t>.21. Оставшееся после завершения расчетов с кредиторами имущество Общества распределяется ликвидационной комиссией между акционерами в установленном законом порядке.</w:t>
      </w:r>
    </w:p>
    <w:p w:rsidR="008749B2" w:rsidRPr="00423B54" w:rsidRDefault="00A226F8" w:rsidP="00A226F8">
      <w:pPr>
        <w:ind w:firstLine="284"/>
        <w:jc w:val="both"/>
        <w:rPr>
          <w:rFonts w:ascii="Cambria" w:hAnsi="Cambria"/>
        </w:rPr>
      </w:pPr>
      <w:r>
        <w:rPr>
          <w:rFonts w:ascii="Cambria" w:hAnsi="Cambria"/>
        </w:rPr>
        <w:t>14</w:t>
      </w:r>
      <w:r w:rsidR="008749B2" w:rsidRPr="00423B54">
        <w:rPr>
          <w:rFonts w:ascii="Cambria" w:hAnsi="Cambria"/>
        </w:rPr>
        <w:t>.22. Ликвидация Общества считается завершенной с момента внесения органом государственной регистрации соответствующей записи в Единый государственный реестр юридических лиц.</w:t>
      </w:r>
    </w:p>
    <w:p w:rsidR="008749B2" w:rsidRPr="00423B54" w:rsidRDefault="008749B2" w:rsidP="00A226F8">
      <w:pPr>
        <w:ind w:firstLine="284"/>
        <w:jc w:val="both"/>
        <w:rPr>
          <w:rFonts w:ascii="Cambria" w:hAnsi="Cambria"/>
        </w:rPr>
      </w:pPr>
      <w:r w:rsidRPr="00423B54">
        <w:rPr>
          <w:rFonts w:ascii="Cambria" w:hAnsi="Cambria"/>
        </w:rPr>
        <w:t>Полномочия ликвидационной комиссии прекращаются с момента завершения ликвидации Общества.</w:t>
      </w:r>
    </w:p>
    <w:p w:rsidR="00274625" w:rsidRPr="005B34FF" w:rsidRDefault="005B34FF" w:rsidP="005B34FF">
      <w:pPr>
        <w:pStyle w:val="a9"/>
        <w:rPr>
          <w:sz w:val="24"/>
          <w:szCs w:val="24"/>
        </w:rPr>
      </w:pPr>
      <w:bookmarkStart w:id="33" w:name="_Toc511159265"/>
      <w:r w:rsidRPr="005B34FF">
        <w:rPr>
          <w:sz w:val="24"/>
          <w:szCs w:val="24"/>
        </w:rPr>
        <w:t>15</w:t>
      </w:r>
      <w:r w:rsidR="00274625" w:rsidRPr="005B34FF">
        <w:rPr>
          <w:sz w:val="24"/>
          <w:szCs w:val="24"/>
        </w:rPr>
        <w:t>. Действие норм законодательства Российской Федерации</w:t>
      </w:r>
      <w:bookmarkEnd w:id="33"/>
    </w:p>
    <w:p w:rsidR="004D1670" w:rsidRPr="00423B54" w:rsidRDefault="005B34FF" w:rsidP="005B34FF">
      <w:pPr>
        <w:ind w:firstLine="284"/>
        <w:jc w:val="both"/>
        <w:rPr>
          <w:rFonts w:ascii="Cambria" w:hAnsi="Cambria"/>
        </w:rPr>
      </w:pPr>
      <w:r>
        <w:rPr>
          <w:rFonts w:ascii="Cambria" w:hAnsi="Cambria"/>
        </w:rPr>
        <w:t>15</w:t>
      </w:r>
      <w:r w:rsidR="004D1670" w:rsidRPr="00423B54">
        <w:rPr>
          <w:rFonts w:ascii="Cambria" w:hAnsi="Cambria"/>
        </w:rPr>
        <w:t xml:space="preserve">.1. Императивные нормы действующего законодательства Российской Федерации имеют преимущество </w:t>
      </w:r>
      <w:r w:rsidR="00962DF4" w:rsidRPr="00423B54">
        <w:rPr>
          <w:rFonts w:ascii="Cambria" w:hAnsi="Cambria"/>
        </w:rPr>
        <w:t>перед нормами настоящего Устава.</w:t>
      </w:r>
    </w:p>
    <w:p w:rsidR="00E53B08" w:rsidRPr="00423B54" w:rsidRDefault="00962DF4" w:rsidP="005B34FF">
      <w:pPr>
        <w:ind w:firstLine="284"/>
        <w:jc w:val="both"/>
        <w:rPr>
          <w:rFonts w:ascii="Cambria" w:hAnsi="Cambria"/>
        </w:rPr>
      </w:pPr>
      <w:r w:rsidRPr="00423B54">
        <w:rPr>
          <w:rFonts w:ascii="Cambria" w:hAnsi="Cambria"/>
        </w:rPr>
        <w:t xml:space="preserve">В случае противоречия положений настоящего Устава нормам действующего законодательства Российской Федерации (в том числе </w:t>
      </w:r>
      <w:r w:rsidR="00E53B08" w:rsidRPr="00423B54">
        <w:rPr>
          <w:rFonts w:ascii="Cambria" w:hAnsi="Cambria"/>
        </w:rPr>
        <w:t xml:space="preserve"> при внесении изменений в правовые акты Российской Федерации), последние имеют преимущественную силу и применяются к Обществу независимо от их включения или не включения в настоящий Устав.</w:t>
      </w:r>
    </w:p>
    <w:p w:rsidR="00E53B08" w:rsidRPr="00423B54" w:rsidRDefault="005B34FF" w:rsidP="005B34FF">
      <w:pPr>
        <w:ind w:firstLine="284"/>
        <w:jc w:val="both"/>
        <w:rPr>
          <w:rFonts w:ascii="Cambria" w:hAnsi="Cambria"/>
        </w:rPr>
      </w:pPr>
      <w:r>
        <w:rPr>
          <w:rFonts w:ascii="Cambria" w:hAnsi="Cambria"/>
        </w:rPr>
        <w:t>15</w:t>
      </w:r>
      <w:r w:rsidR="00E53B08" w:rsidRPr="00423B54">
        <w:rPr>
          <w:rFonts w:ascii="Cambria" w:hAnsi="Cambria"/>
        </w:rPr>
        <w:t>.2. При внесении изменений в действующие правовые акты Российской Федерации, регулирующие деятельность Общества, оно обязано привести настоящий Устав в соответствие с такими изменениями в сроки, установленные правовыми актами.</w:t>
      </w:r>
    </w:p>
    <w:p w:rsidR="008749B2" w:rsidRPr="00423B54" w:rsidRDefault="005B34FF" w:rsidP="005B34FF">
      <w:pPr>
        <w:ind w:firstLine="284"/>
        <w:jc w:val="both"/>
        <w:rPr>
          <w:rFonts w:ascii="Cambria" w:hAnsi="Cambria"/>
        </w:rPr>
      </w:pPr>
      <w:r>
        <w:rPr>
          <w:rFonts w:ascii="Cambria" w:hAnsi="Cambria"/>
        </w:rPr>
        <w:t>15</w:t>
      </w:r>
      <w:r w:rsidR="00E53B08" w:rsidRPr="00423B54">
        <w:rPr>
          <w:rFonts w:ascii="Cambria" w:hAnsi="Cambria"/>
        </w:rPr>
        <w:t xml:space="preserve">.3. Нормы действующего законодательства Российской Федерации применяются к регулированию отношений Общества в случае, если настоящий Устав не содержит регулирующих норм и/или порядка регулирования отношений. </w:t>
      </w:r>
    </w:p>
    <w:sectPr w:rsidR="008749B2" w:rsidRPr="00423B54" w:rsidSect="00EA62A3">
      <w:footerReference w:type="even" r:id="rId8"/>
      <w:footerReference w:type="default" r:id="rId9"/>
      <w:pgSz w:w="11906" w:h="16838"/>
      <w:pgMar w:top="1134" w:right="851" w:bottom="680"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2DB3" w:rsidRDefault="00472DB3">
      <w:r>
        <w:separator/>
      </w:r>
    </w:p>
  </w:endnote>
  <w:endnote w:type="continuationSeparator" w:id="0">
    <w:p w:rsidR="00472DB3" w:rsidRDefault="00472D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A19" w:rsidRDefault="003857B6" w:rsidP="008749B2">
    <w:pPr>
      <w:pStyle w:val="a4"/>
      <w:framePr w:wrap="around" w:vAnchor="text" w:hAnchor="margin" w:xAlign="right" w:y="1"/>
      <w:rPr>
        <w:rStyle w:val="a5"/>
      </w:rPr>
    </w:pPr>
    <w:r>
      <w:rPr>
        <w:rStyle w:val="a5"/>
      </w:rPr>
      <w:fldChar w:fldCharType="begin"/>
    </w:r>
    <w:r w:rsidR="009F2A19">
      <w:rPr>
        <w:rStyle w:val="a5"/>
      </w:rPr>
      <w:instrText xml:space="preserve">PAGE  </w:instrText>
    </w:r>
    <w:r>
      <w:rPr>
        <w:rStyle w:val="a5"/>
      </w:rPr>
      <w:fldChar w:fldCharType="end"/>
    </w:r>
  </w:p>
  <w:p w:rsidR="009F2A19" w:rsidRDefault="009F2A19" w:rsidP="008749B2">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A19" w:rsidRDefault="003857B6" w:rsidP="008749B2">
    <w:pPr>
      <w:pStyle w:val="a4"/>
      <w:framePr w:wrap="around" w:vAnchor="text" w:hAnchor="margin" w:xAlign="right" w:y="1"/>
      <w:rPr>
        <w:rStyle w:val="a5"/>
      </w:rPr>
    </w:pPr>
    <w:r>
      <w:rPr>
        <w:rStyle w:val="a5"/>
      </w:rPr>
      <w:fldChar w:fldCharType="begin"/>
    </w:r>
    <w:r w:rsidR="009F2A19">
      <w:rPr>
        <w:rStyle w:val="a5"/>
      </w:rPr>
      <w:instrText xml:space="preserve">PAGE  </w:instrText>
    </w:r>
    <w:r>
      <w:rPr>
        <w:rStyle w:val="a5"/>
      </w:rPr>
      <w:fldChar w:fldCharType="separate"/>
    </w:r>
    <w:r w:rsidR="00D52693">
      <w:rPr>
        <w:rStyle w:val="a5"/>
        <w:noProof/>
      </w:rPr>
      <w:t>2</w:t>
    </w:r>
    <w:r>
      <w:rPr>
        <w:rStyle w:val="a5"/>
      </w:rPr>
      <w:fldChar w:fldCharType="end"/>
    </w:r>
  </w:p>
  <w:p w:rsidR="009F2A19" w:rsidRDefault="009F2A19" w:rsidP="008749B2">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2DB3" w:rsidRDefault="00472DB3">
      <w:r>
        <w:separator/>
      </w:r>
    </w:p>
  </w:footnote>
  <w:footnote w:type="continuationSeparator" w:id="0">
    <w:p w:rsidR="00472DB3" w:rsidRDefault="00472D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0078C"/>
    <w:multiLevelType w:val="multilevel"/>
    <w:tmpl w:val="4F80431A"/>
    <w:lvl w:ilvl="0">
      <w:start w:val="17"/>
      <w:numFmt w:val="decimal"/>
      <w:lvlText w:val="%1."/>
      <w:lvlJc w:val="left"/>
      <w:pPr>
        <w:tabs>
          <w:tab w:val="num" w:pos="690"/>
        </w:tabs>
        <w:ind w:left="690" w:hanging="690"/>
      </w:pPr>
      <w:rPr>
        <w:rFonts w:hint="default"/>
      </w:rPr>
    </w:lvl>
    <w:lvl w:ilvl="1">
      <w:start w:val="5"/>
      <w:numFmt w:val="decimal"/>
      <w:lvlText w:val="%1.%2."/>
      <w:lvlJc w:val="left"/>
      <w:pPr>
        <w:tabs>
          <w:tab w:val="num" w:pos="930"/>
        </w:tabs>
        <w:ind w:left="930" w:hanging="69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
    <w:nsid w:val="19522744"/>
    <w:multiLevelType w:val="hybridMultilevel"/>
    <w:tmpl w:val="4B74362E"/>
    <w:lvl w:ilvl="0" w:tplc="51D6EE7A">
      <w:start w:val="20"/>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2">
    <w:nsid w:val="1E2E7286"/>
    <w:multiLevelType w:val="multilevel"/>
    <w:tmpl w:val="09A2CB0C"/>
    <w:lvl w:ilvl="0">
      <w:start w:val="2"/>
      <w:numFmt w:val="decimal"/>
      <w:lvlText w:val="%1."/>
      <w:lvlJc w:val="left"/>
      <w:pPr>
        <w:tabs>
          <w:tab w:val="num" w:pos="540"/>
        </w:tabs>
        <w:ind w:left="540" w:hanging="540"/>
      </w:pPr>
    </w:lvl>
    <w:lvl w:ilvl="1">
      <w:start w:val="2"/>
      <w:numFmt w:val="decimal"/>
      <w:lvlText w:val="%1.%2."/>
      <w:lvlJc w:val="left"/>
      <w:pPr>
        <w:tabs>
          <w:tab w:val="num" w:pos="540"/>
        </w:tabs>
        <w:ind w:left="540" w:hanging="540"/>
      </w:pPr>
    </w:lvl>
    <w:lvl w:ilvl="2">
      <w:start w:val="2"/>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2D001A12"/>
    <w:multiLevelType w:val="multilevel"/>
    <w:tmpl w:val="BA8E85CE"/>
    <w:lvl w:ilvl="0">
      <w:start w:val="19"/>
      <w:numFmt w:val="decimal"/>
      <w:lvlText w:val="%1."/>
      <w:lvlJc w:val="left"/>
      <w:pPr>
        <w:tabs>
          <w:tab w:val="num" w:pos="480"/>
        </w:tabs>
        <w:ind w:left="480" w:hanging="480"/>
      </w:pPr>
      <w:rPr>
        <w:rFonts w:hint="default"/>
        <w:color w:val="000000"/>
      </w:rPr>
    </w:lvl>
    <w:lvl w:ilvl="1">
      <w:start w:val="5"/>
      <w:numFmt w:val="decimal"/>
      <w:lvlText w:val="%1.%2."/>
      <w:lvlJc w:val="left"/>
      <w:pPr>
        <w:tabs>
          <w:tab w:val="num" w:pos="720"/>
        </w:tabs>
        <w:ind w:left="720" w:hanging="480"/>
      </w:pPr>
      <w:rPr>
        <w:rFonts w:hint="default"/>
        <w:color w:val="000000"/>
      </w:rPr>
    </w:lvl>
    <w:lvl w:ilvl="2">
      <w:start w:val="1"/>
      <w:numFmt w:val="decimal"/>
      <w:lvlText w:val="%1.%2.%3."/>
      <w:lvlJc w:val="left"/>
      <w:pPr>
        <w:tabs>
          <w:tab w:val="num" w:pos="1200"/>
        </w:tabs>
        <w:ind w:left="1200" w:hanging="720"/>
      </w:pPr>
      <w:rPr>
        <w:rFonts w:hint="default"/>
        <w:color w:val="000000"/>
      </w:rPr>
    </w:lvl>
    <w:lvl w:ilvl="3">
      <w:start w:val="1"/>
      <w:numFmt w:val="decimal"/>
      <w:lvlText w:val="%1.%2.%3.%4."/>
      <w:lvlJc w:val="left"/>
      <w:pPr>
        <w:tabs>
          <w:tab w:val="num" w:pos="1440"/>
        </w:tabs>
        <w:ind w:left="1440" w:hanging="720"/>
      </w:pPr>
      <w:rPr>
        <w:rFonts w:hint="default"/>
        <w:color w:val="000000"/>
      </w:rPr>
    </w:lvl>
    <w:lvl w:ilvl="4">
      <w:start w:val="1"/>
      <w:numFmt w:val="decimal"/>
      <w:lvlText w:val="%1.%2.%3.%4.%5."/>
      <w:lvlJc w:val="left"/>
      <w:pPr>
        <w:tabs>
          <w:tab w:val="num" w:pos="2040"/>
        </w:tabs>
        <w:ind w:left="2040" w:hanging="1080"/>
      </w:pPr>
      <w:rPr>
        <w:rFonts w:hint="default"/>
        <w:color w:val="000000"/>
      </w:rPr>
    </w:lvl>
    <w:lvl w:ilvl="5">
      <w:start w:val="1"/>
      <w:numFmt w:val="decimal"/>
      <w:lvlText w:val="%1.%2.%3.%4.%5.%6."/>
      <w:lvlJc w:val="left"/>
      <w:pPr>
        <w:tabs>
          <w:tab w:val="num" w:pos="2280"/>
        </w:tabs>
        <w:ind w:left="2280" w:hanging="1080"/>
      </w:pPr>
      <w:rPr>
        <w:rFonts w:hint="default"/>
        <w:color w:val="000000"/>
      </w:rPr>
    </w:lvl>
    <w:lvl w:ilvl="6">
      <w:start w:val="1"/>
      <w:numFmt w:val="decimal"/>
      <w:lvlText w:val="%1.%2.%3.%4.%5.%6.%7."/>
      <w:lvlJc w:val="left"/>
      <w:pPr>
        <w:tabs>
          <w:tab w:val="num" w:pos="2880"/>
        </w:tabs>
        <w:ind w:left="2880" w:hanging="1440"/>
      </w:pPr>
      <w:rPr>
        <w:rFonts w:hint="default"/>
        <w:color w:val="000000"/>
      </w:rPr>
    </w:lvl>
    <w:lvl w:ilvl="7">
      <w:start w:val="1"/>
      <w:numFmt w:val="decimal"/>
      <w:lvlText w:val="%1.%2.%3.%4.%5.%6.%7.%8."/>
      <w:lvlJc w:val="left"/>
      <w:pPr>
        <w:tabs>
          <w:tab w:val="num" w:pos="3120"/>
        </w:tabs>
        <w:ind w:left="3120" w:hanging="1440"/>
      </w:pPr>
      <w:rPr>
        <w:rFonts w:hint="default"/>
        <w:color w:val="000000"/>
      </w:rPr>
    </w:lvl>
    <w:lvl w:ilvl="8">
      <w:start w:val="1"/>
      <w:numFmt w:val="decimal"/>
      <w:lvlText w:val="%1.%2.%3.%4.%5.%6.%7.%8.%9."/>
      <w:lvlJc w:val="left"/>
      <w:pPr>
        <w:tabs>
          <w:tab w:val="num" w:pos="3720"/>
        </w:tabs>
        <w:ind w:left="3720" w:hanging="1800"/>
      </w:pPr>
      <w:rPr>
        <w:rFonts w:hint="default"/>
        <w:color w:val="000000"/>
      </w:rPr>
    </w:lvl>
  </w:abstractNum>
  <w:abstractNum w:abstractNumId="4">
    <w:nsid w:val="2D567FE8"/>
    <w:multiLevelType w:val="multilevel"/>
    <w:tmpl w:val="EB02371E"/>
    <w:lvl w:ilvl="0">
      <w:start w:val="11"/>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2FC12B90"/>
    <w:multiLevelType w:val="multilevel"/>
    <w:tmpl w:val="D1E4977A"/>
    <w:lvl w:ilvl="0">
      <w:start w:val="18"/>
      <w:numFmt w:val="decimal"/>
      <w:lvlText w:val="%1."/>
      <w:lvlJc w:val="left"/>
      <w:pPr>
        <w:tabs>
          <w:tab w:val="num" w:pos="480"/>
        </w:tabs>
        <w:ind w:left="480" w:hanging="480"/>
      </w:pPr>
      <w:rPr>
        <w:rFonts w:hint="default"/>
      </w:rPr>
    </w:lvl>
    <w:lvl w:ilvl="1">
      <w:start w:val="5"/>
      <w:numFmt w:val="decimal"/>
      <w:lvlText w:val="%1.%2."/>
      <w:lvlJc w:val="left"/>
      <w:pPr>
        <w:tabs>
          <w:tab w:val="num" w:pos="780"/>
        </w:tabs>
        <w:ind w:left="780" w:hanging="48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6">
    <w:nsid w:val="37E16A30"/>
    <w:multiLevelType w:val="multilevel"/>
    <w:tmpl w:val="1A44E6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5800E4A"/>
    <w:multiLevelType w:val="hybridMultilevel"/>
    <w:tmpl w:val="1F821E7A"/>
    <w:lvl w:ilvl="0" w:tplc="A992BADC">
      <w:start w:val="6"/>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8">
    <w:nsid w:val="47F36AAD"/>
    <w:multiLevelType w:val="multilevel"/>
    <w:tmpl w:val="6A303C78"/>
    <w:lvl w:ilvl="0">
      <w:start w:val="1"/>
      <w:numFmt w:val="decimal"/>
      <w:lvlText w:val="%1."/>
      <w:lvlJc w:val="left"/>
      <w:pPr>
        <w:tabs>
          <w:tab w:val="num" w:pos="585"/>
        </w:tabs>
        <w:ind w:left="585" w:hanging="585"/>
      </w:pPr>
      <w:rPr>
        <w:rFonts w:hint="default"/>
      </w:rPr>
    </w:lvl>
    <w:lvl w:ilvl="1">
      <w:start w:val="1"/>
      <w:numFmt w:val="decimal"/>
      <w:lvlText w:val="%1.%2."/>
      <w:lvlJc w:val="left"/>
      <w:pPr>
        <w:tabs>
          <w:tab w:val="num" w:pos="705"/>
        </w:tabs>
        <w:ind w:left="705" w:hanging="585"/>
      </w:pPr>
      <w:rPr>
        <w:rFonts w:hint="default"/>
      </w:rPr>
    </w:lvl>
    <w:lvl w:ilvl="2">
      <w:start w:val="1"/>
      <w:numFmt w:val="decimal"/>
      <w:lvlText w:val="%1.%2.%3."/>
      <w:lvlJc w:val="left"/>
      <w:pPr>
        <w:tabs>
          <w:tab w:val="num" w:pos="960"/>
        </w:tabs>
        <w:ind w:left="96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1680"/>
        </w:tabs>
        <w:ind w:left="168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280"/>
        </w:tabs>
        <w:ind w:left="2280" w:hanging="1440"/>
      </w:pPr>
      <w:rPr>
        <w:rFonts w:hint="default"/>
      </w:rPr>
    </w:lvl>
    <w:lvl w:ilvl="8">
      <w:start w:val="1"/>
      <w:numFmt w:val="decimal"/>
      <w:lvlText w:val="%1.%2.%3.%4.%5.%6.%7.%8.%9."/>
      <w:lvlJc w:val="left"/>
      <w:pPr>
        <w:tabs>
          <w:tab w:val="num" w:pos="2760"/>
        </w:tabs>
        <w:ind w:left="2760" w:hanging="1800"/>
      </w:pPr>
      <w:rPr>
        <w:rFonts w:hint="default"/>
      </w:rPr>
    </w:lvl>
  </w:abstractNum>
  <w:abstractNum w:abstractNumId="9">
    <w:nsid w:val="4BC93549"/>
    <w:multiLevelType w:val="multilevel"/>
    <w:tmpl w:val="C80274E8"/>
    <w:lvl w:ilvl="0">
      <w:start w:val="18"/>
      <w:numFmt w:val="decimal"/>
      <w:lvlText w:val="%1."/>
      <w:lvlJc w:val="left"/>
      <w:pPr>
        <w:tabs>
          <w:tab w:val="num" w:pos="480"/>
        </w:tabs>
        <w:ind w:left="480" w:hanging="480"/>
      </w:pPr>
      <w:rPr>
        <w:rFonts w:hint="default"/>
      </w:rPr>
    </w:lvl>
    <w:lvl w:ilvl="1">
      <w:start w:val="6"/>
      <w:numFmt w:val="decimal"/>
      <w:lvlText w:val="%1.%2."/>
      <w:lvlJc w:val="left"/>
      <w:pPr>
        <w:tabs>
          <w:tab w:val="num" w:pos="900"/>
        </w:tabs>
        <w:ind w:left="900" w:hanging="48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10">
    <w:nsid w:val="4C5B7E78"/>
    <w:multiLevelType w:val="multilevel"/>
    <w:tmpl w:val="41084CB6"/>
    <w:lvl w:ilvl="0">
      <w:start w:val="1"/>
      <w:numFmt w:val="decimal"/>
      <w:lvlText w:val="%1."/>
      <w:lvlJc w:val="left"/>
      <w:pPr>
        <w:ind w:left="720" w:hanging="360"/>
      </w:p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nsid w:val="4D3C4DED"/>
    <w:multiLevelType w:val="hybridMultilevel"/>
    <w:tmpl w:val="08F4EB8A"/>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C8C113E"/>
    <w:multiLevelType w:val="multilevel"/>
    <w:tmpl w:val="30220B20"/>
    <w:lvl w:ilvl="0">
      <w:start w:val="1"/>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3">
    <w:nsid w:val="78825716"/>
    <w:multiLevelType w:val="hybridMultilevel"/>
    <w:tmpl w:val="E42E4608"/>
    <w:lvl w:ilvl="0" w:tplc="C6A2E8CE">
      <w:start w:val="5"/>
      <w:numFmt w:val="decimal"/>
      <w:lvlText w:val="%1)"/>
      <w:lvlJc w:val="left"/>
      <w:pPr>
        <w:tabs>
          <w:tab w:val="num" w:pos="600"/>
        </w:tabs>
        <w:ind w:left="600" w:hanging="360"/>
      </w:pPr>
      <w:rPr>
        <w:rFonts w:hint="default"/>
      </w:rPr>
    </w:lvl>
    <w:lvl w:ilvl="1" w:tplc="04190019">
      <w:start w:val="1"/>
      <w:numFmt w:val="lowerLetter"/>
      <w:lvlText w:val="%2."/>
      <w:lvlJc w:val="left"/>
      <w:pPr>
        <w:tabs>
          <w:tab w:val="num" w:pos="1320"/>
        </w:tabs>
        <w:ind w:left="1320" w:hanging="360"/>
      </w:pPr>
    </w:lvl>
    <w:lvl w:ilvl="2" w:tplc="0419001B">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14">
    <w:nsid w:val="79B96F91"/>
    <w:multiLevelType w:val="hybridMultilevel"/>
    <w:tmpl w:val="ECBA3B16"/>
    <w:lvl w:ilvl="0" w:tplc="F0B4EF52">
      <w:start w:val="1"/>
      <w:numFmt w:val="decimal"/>
      <w:lvlText w:val="%1)"/>
      <w:lvlJc w:val="left"/>
      <w:pPr>
        <w:tabs>
          <w:tab w:val="num" w:pos="600"/>
        </w:tabs>
        <w:ind w:left="600" w:hanging="360"/>
      </w:pPr>
      <w:rPr>
        <w:rFonts w:hint="default"/>
      </w:rPr>
    </w:lvl>
    <w:lvl w:ilvl="1" w:tplc="8FEE19C4">
      <w:start w:val="30"/>
      <w:numFmt w:val="decimal"/>
      <w:lvlText w:val="%2"/>
      <w:lvlJc w:val="left"/>
      <w:pPr>
        <w:tabs>
          <w:tab w:val="num" w:pos="1320"/>
        </w:tabs>
        <w:ind w:left="1320" w:hanging="360"/>
      </w:pPr>
      <w:rPr>
        <w:rFonts w:hint="default"/>
      </w:rPr>
    </w:lvl>
    <w:lvl w:ilvl="2" w:tplc="0419001B">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15">
    <w:nsid w:val="7C9A6902"/>
    <w:multiLevelType w:val="multilevel"/>
    <w:tmpl w:val="16923AA6"/>
    <w:lvl w:ilvl="0">
      <w:start w:val="10"/>
      <w:numFmt w:val="decimal"/>
      <w:lvlText w:val="%1."/>
      <w:lvlJc w:val="left"/>
      <w:pPr>
        <w:tabs>
          <w:tab w:val="num" w:pos="480"/>
        </w:tabs>
        <w:ind w:left="480" w:hanging="480"/>
      </w:pPr>
      <w:rPr>
        <w:rFonts w:hint="default"/>
        <w:color w:val="000000"/>
      </w:rPr>
    </w:lvl>
    <w:lvl w:ilvl="1">
      <w:start w:val="1"/>
      <w:numFmt w:val="decimal"/>
      <w:lvlText w:val="%1.%2."/>
      <w:lvlJc w:val="left"/>
      <w:pPr>
        <w:tabs>
          <w:tab w:val="num" w:pos="900"/>
        </w:tabs>
        <w:ind w:left="900" w:hanging="480"/>
      </w:pPr>
      <w:rPr>
        <w:rFonts w:hint="default"/>
        <w:color w:val="000000"/>
      </w:rPr>
    </w:lvl>
    <w:lvl w:ilvl="2">
      <w:start w:val="1"/>
      <w:numFmt w:val="decimal"/>
      <w:lvlText w:val="%1.%2.%3."/>
      <w:lvlJc w:val="left"/>
      <w:pPr>
        <w:tabs>
          <w:tab w:val="num" w:pos="1560"/>
        </w:tabs>
        <w:ind w:left="1560" w:hanging="720"/>
      </w:pPr>
      <w:rPr>
        <w:rFonts w:hint="default"/>
        <w:color w:val="000000"/>
      </w:rPr>
    </w:lvl>
    <w:lvl w:ilvl="3">
      <w:start w:val="1"/>
      <w:numFmt w:val="decimal"/>
      <w:lvlText w:val="%1.%2.%3.%4."/>
      <w:lvlJc w:val="left"/>
      <w:pPr>
        <w:tabs>
          <w:tab w:val="num" w:pos="1980"/>
        </w:tabs>
        <w:ind w:left="1980" w:hanging="720"/>
      </w:pPr>
      <w:rPr>
        <w:rFonts w:hint="default"/>
        <w:color w:val="000000"/>
      </w:rPr>
    </w:lvl>
    <w:lvl w:ilvl="4">
      <w:start w:val="1"/>
      <w:numFmt w:val="decimal"/>
      <w:lvlText w:val="%1.%2.%3.%4.%5."/>
      <w:lvlJc w:val="left"/>
      <w:pPr>
        <w:tabs>
          <w:tab w:val="num" w:pos="2760"/>
        </w:tabs>
        <w:ind w:left="2760" w:hanging="1080"/>
      </w:pPr>
      <w:rPr>
        <w:rFonts w:hint="default"/>
        <w:color w:val="000000"/>
      </w:rPr>
    </w:lvl>
    <w:lvl w:ilvl="5">
      <w:start w:val="1"/>
      <w:numFmt w:val="decimal"/>
      <w:lvlText w:val="%1.%2.%3.%4.%5.%6."/>
      <w:lvlJc w:val="left"/>
      <w:pPr>
        <w:tabs>
          <w:tab w:val="num" w:pos="3180"/>
        </w:tabs>
        <w:ind w:left="3180" w:hanging="1080"/>
      </w:pPr>
      <w:rPr>
        <w:rFonts w:hint="default"/>
        <w:color w:val="000000"/>
      </w:rPr>
    </w:lvl>
    <w:lvl w:ilvl="6">
      <w:start w:val="1"/>
      <w:numFmt w:val="decimal"/>
      <w:lvlText w:val="%1.%2.%3.%4.%5.%6.%7."/>
      <w:lvlJc w:val="left"/>
      <w:pPr>
        <w:tabs>
          <w:tab w:val="num" w:pos="3960"/>
        </w:tabs>
        <w:ind w:left="3960" w:hanging="1440"/>
      </w:pPr>
      <w:rPr>
        <w:rFonts w:hint="default"/>
        <w:color w:val="000000"/>
      </w:rPr>
    </w:lvl>
    <w:lvl w:ilvl="7">
      <w:start w:val="1"/>
      <w:numFmt w:val="decimal"/>
      <w:lvlText w:val="%1.%2.%3.%4.%5.%6.%7.%8."/>
      <w:lvlJc w:val="left"/>
      <w:pPr>
        <w:tabs>
          <w:tab w:val="num" w:pos="4380"/>
        </w:tabs>
        <w:ind w:left="4380" w:hanging="1440"/>
      </w:pPr>
      <w:rPr>
        <w:rFonts w:hint="default"/>
        <w:color w:val="000000"/>
      </w:rPr>
    </w:lvl>
    <w:lvl w:ilvl="8">
      <w:start w:val="1"/>
      <w:numFmt w:val="decimal"/>
      <w:lvlText w:val="%1.%2.%3.%4.%5.%6.%7.%8.%9."/>
      <w:lvlJc w:val="left"/>
      <w:pPr>
        <w:tabs>
          <w:tab w:val="num" w:pos="5160"/>
        </w:tabs>
        <w:ind w:left="5160" w:hanging="1800"/>
      </w:pPr>
      <w:rPr>
        <w:rFonts w:hint="default"/>
        <w:color w:val="000000"/>
      </w:rPr>
    </w:lvl>
  </w:abstractNum>
  <w:abstractNum w:abstractNumId="16">
    <w:nsid w:val="7FA07AA2"/>
    <w:multiLevelType w:val="multilevel"/>
    <w:tmpl w:val="D0722A3C"/>
    <w:lvl w:ilvl="0">
      <w:start w:val="19"/>
      <w:numFmt w:val="decimal"/>
      <w:lvlText w:val="%1."/>
      <w:lvlJc w:val="left"/>
      <w:pPr>
        <w:tabs>
          <w:tab w:val="num" w:pos="480"/>
        </w:tabs>
        <w:ind w:left="480" w:hanging="480"/>
      </w:pPr>
      <w:rPr>
        <w:rFonts w:hint="default"/>
        <w:color w:val="000000"/>
      </w:rPr>
    </w:lvl>
    <w:lvl w:ilvl="1">
      <w:start w:val="6"/>
      <w:numFmt w:val="decimal"/>
      <w:lvlText w:val="%1.%2."/>
      <w:lvlJc w:val="left"/>
      <w:pPr>
        <w:tabs>
          <w:tab w:val="num" w:pos="720"/>
        </w:tabs>
        <w:ind w:left="720" w:hanging="480"/>
      </w:pPr>
      <w:rPr>
        <w:rFonts w:hint="default"/>
        <w:color w:val="000000"/>
      </w:rPr>
    </w:lvl>
    <w:lvl w:ilvl="2">
      <w:start w:val="1"/>
      <w:numFmt w:val="decimal"/>
      <w:lvlText w:val="%1.%2.%3."/>
      <w:lvlJc w:val="left"/>
      <w:pPr>
        <w:tabs>
          <w:tab w:val="num" w:pos="1200"/>
        </w:tabs>
        <w:ind w:left="1200" w:hanging="720"/>
      </w:pPr>
      <w:rPr>
        <w:rFonts w:hint="default"/>
        <w:color w:val="000000"/>
      </w:rPr>
    </w:lvl>
    <w:lvl w:ilvl="3">
      <w:start w:val="1"/>
      <w:numFmt w:val="decimal"/>
      <w:lvlText w:val="%1.%2.%3.%4."/>
      <w:lvlJc w:val="left"/>
      <w:pPr>
        <w:tabs>
          <w:tab w:val="num" w:pos="1440"/>
        </w:tabs>
        <w:ind w:left="1440" w:hanging="720"/>
      </w:pPr>
      <w:rPr>
        <w:rFonts w:hint="default"/>
        <w:color w:val="000000"/>
      </w:rPr>
    </w:lvl>
    <w:lvl w:ilvl="4">
      <w:start w:val="1"/>
      <w:numFmt w:val="decimal"/>
      <w:lvlText w:val="%1.%2.%3.%4.%5."/>
      <w:lvlJc w:val="left"/>
      <w:pPr>
        <w:tabs>
          <w:tab w:val="num" w:pos="2040"/>
        </w:tabs>
        <w:ind w:left="2040" w:hanging="1080"/>
      </w:pPr>
      <w:rPr>
        <w:rFonts w:hint="default"/>
        <w:color w:val="000000"/>
      </w:rPr>
    </w:lvl>
    <w:lvl w:ilvl="5">
      <w:start w:val="1"/>
      <w:numFmt w:val="decimal"/>
      <w:lvlText w:val="%1.%2.%3.%4.%5.%6."/>
      <w:lvlJc w:val="left"/>
      <w:pPr>
        <w:tabs>
          <w:tab w:val="num" w:pos="2280"/>
        </w:tabs>
        <w:ind w:left="2280" w:hanging="1080"/>
      </w:pPr>
      <w:rPr>
        <w:rFonts w:hint="default"/>
        <w:color w:val="000000"/>
      </w:rPr>
    </w:lvl>
    <w:lvl w:ilvl="6">
      <w:start w:val="1"/>
      <w:numFmt w:val="decimal"/>
      <w:lvlText w:val="%1.%2.%3.%4.%5.%6.%7."/>
      <w:lvlJc w:val="left"/>
      <w:pPr>
        <w:tabs>
          <w:tab w:val="num" w:pos="2880"/>
        </w:tabs>
        <w:ind w:left="2880" w:hanging="1440"/>
      </w:pPr>
      <w:rPr>
        <w:rFonts w:hint="default"/>
        <w:color w:val="000000"/>
      </w:rPr>
    </w:lvl>
    <w:lvl w:ilvl="7">
      <w:start w:val="1"/>
      <w:numFmt w:val="decimal"/>
      <w:lvlText w:val="%1.%2.%3.%4.%5.%6.%7.%8."/>
      <w:lvlJc w:val="left"/>
      <w:pPr>
        <w:tabs>
          <w:tab w:val="num" w:pos="3120"/>
        </w:tabs>
        <w:ind w:left="3120" w:hanging="1440"/>
      </w:pPr>
      <w:rPr>
        <w:rFonts w:hint="default"/>
        <w:color w:val="000000"/>
      </w:rPr>
    </w:lvl>
    <w:lvl w:ilvl="8">
      <w:start w:val="1"/>
      <w:numFmt w:val="decimal"/>
      <w:lvlText w:val="%1.%2.%3.%4.%5.%6.%7.%8.%9."/>
      <w:lvlJc w:val="left"/>
      <w:pPr>
        <w:tabs>
          <w:tab w:val="num" w:pos="3720"/>
        </w:tabs>
        <w:ind w:left="3720" w:hanging="1800"/>
      </w:pPr>
      <w:rPr>
        <w:rFonts w:hint="default"/>
        <w:color w:val="000000"/>
      </w:rPr>
    </w:lvl>
  </w:abstractNum>
  <w:num w:numId="1">
    <w:abstractNumId w:val="6"/>
  </w:num>
  <w:num w:numId="2">
    <w:abstractNumId w:val="8"/>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2"/>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1"/>
  </w:num>
  <w:num w:numId="7">
    <w:abstractNumId w:val="0"/>
  </w:num>
  <w:num w:numId="8">
    <w:abstractNumId w:val="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4"/>
  </w:num>
  <w:num w:numId="11">
    <w:abstractNumId w:val="13"/>
  </w:num>
  <w:num w:numId="12">
    <w:abstractNumId w:val="7"/>
  </w:num>
  <w:num w:numId="13">
    <w:abstractNumId w:val="3"/>
  </w:num>
  <w:num w:numId="14">
    <w:abstractNumId w:val="5"/>
  </w:num>
  <w:num w:numId="15">
    <w:abstractNumId w:val="9"/>
  </w:num>
  <w:num w:numId="16">
    <w:abstractNumId w:val="16"/>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characterSpacingControl w:val="doNotCompress"/>
  <w:footnotePr>
    <w:footnote w:id="-1"/>
    <w:footnote w:id="0"/>
  </w:footnotePr>
  <w:endnotePr>
    <w:endnote w:id="-1"/>
    <w:endnote w:id="0"/>
  </w:endnotePr>
  <w:compat/>
  <w:rsids>
    <w:rsidRoot w:val="008749B2"/>
    <w:rsid w:val="0000546C"/>
    <w:rsid w:val="00022011"/>
    <w:rsid w:val="00031503"/>
    <w:rsid w:val="00031F0D"/>
    <w:rsid w:val="00034250"/>
    <w:rsid w:val="00042120"/>
    <w:rsid w:val="00043E99"/>
    <w:rsid w:val="00061402"/>
    <w:rsid w:val="000664B9"/>
    <w:rsid w:val="00067CAD"/>
    <w:rsid w:val="0007304E"/>
    <w:rsid w:val="0009031E"/>
    <w:rsid w:val="00093EEC"/>
    <w:rsid w:val="000C0A4E"/>
    <w:rsid w:val="000C2C85"/>
    <w:rsid w:val="000C2D40"/>
    <w:rsid w:val="000C752E"/>
    <w:rsid w:val="000D0108"/>
    <w:rsid w:val="000D203B"/>
    <w:rsid w:val="000E2EC5"/>
    <w:rsid w:val="000E73CC"/>
    <w:rsid w:val="000F17E5"/>
    <w:rsid w:val="000F4E46"/>
    <w:rsid w:val="001024B8"/>
    <w:rsid w:val="00104E26"/>
    <w:rsid w:val="00113A34"/>
    <w:rsid w:val="00115E33"/>
    <w:rsid w:val="00117455"/>
    <w:rsid w:val="00124D3D"/>
    <w:rsid w:val="001322DD"/>
    <w:rsid w:val="0014707F"/>
    <w:rsid w:val="00155E6A"/>
    <w:rsid w:val="00156358"/>
    <w:rsid w:val="00162D2B"/>
    <w:rsid w:val="00166471"/>
    <w:rsid w:val="00166C95"/>
    <w:rsid w:val="00170A96"/>
    <w:rsid w:val="00171B94"/>
    <w:rsid w:val="001743AE"/>
    <w:rsid w:val="00191C89"/>
    <w:rsid w:val="00196075"/>
    <w:rsid w:val="001A47E2"/>
    <w:rsid w:val="001B2704"/>
    <w:rsid w:val="001C3182"/>
    <w:rsid w:val="001C5BB3"/>
    <w:rsid w:val="001D08A3"/>
    <w:rsid w:val="001D424D"/>
    <w:rsid w:val="001D7AC9"/>
    <w:rsid w:val="001F4802"/>
    <w:rsid w:val="001F6339"/>
    <w:rsid w:val="00201B6A"/>
    <w:rsid w:val="00202B79"/>
    <w:rsid w:val="00214E48"/>
    <w:rsid w:val="00215EBB"/>
    <w:rsid w:val="002210DD"/>
    <w:rsid w:val="00222512"/>
    <w:rsid w:val="00224AB8"/>
    <w:rsid w:val="0022644D"/>
    <w:rsid w:val="002265DC"/>
    <w:rsid w:val="00234B42"/>
    <w:rsid w:val="002355A0"/>
    <w:rsid w:val="002402FE"/>
    <w:rsid w:val="002501B8"/>
    <w:rsid w:val="00256093"/>
    <w:rsid w:val="00264A73"/>
    <w:rsid w:val="002712E5"/>
    <w:rsid w:val="00274625"/>
    <w:rsid w:val="0027509C"/>
    <w:rsid w:val="002759FF"/>
    <w:rsid w:val="00282A47"/>
    <w:rsid w:val="00282CAB"/>
    <w:rsid w:val="002A3401"/>
    <w:rsid w:val="002A39C6"/>
    <w:rsid w:val="002A79D3"/>
    <w:rsid w:val="002B11B5"/>
    <w:rsid w:val="002B1F6B"/>
    <w:rsid w:val="002B27A1"/>
    <w:rsid w:val="002B5231"/>
    <w:rsid w:val="002B5A40"/>
    <w:rsid w:val="002C1214"/>
    <w:rsid w:val="002C50B9"/>
    <w:rsid w:val="002C51CA"/>
    <w:rsid w:val="002C77DE"/>
    <w:rsid w:val="002D41E0"/>
    <w:rsid w:val="002D4B18"/>
    <w:rsid w:val="002F3D08"/>
    <w:rsid w:val="003009FB"/>
    <w:rsid w:val="00303286"/>
    <w:rsid w:val="003049BC"/>
    <w:rsid w:val="00304BCB"/>
    <w:rsid w:val="003143EC"/>
    <w:rsid w:val="0034236D"/>
    <w:rsid w:val="003423B1"/>
    <w:rsid w:val="00345F31"/>
    <w:rsid w:val="003565F2"/>
    <w:rsid w:val="00362BB3"/>
    <w:rsid w:val="00363D03"/>
    <w:rsid w:val="003718E4"/>
    <w:rsid w:val="00371BD1"/>
    <w:rsid w:val="003729C8"/>
    <w:rsid w:val="00375A6A"/>
    <w:rsid w:val="003827C1"/>
    <w:rsid w:val="003857B6"/>
    <w:rsid w:val="0039525A"/>
    <w:rsid w:val="003B0B72"/>
    <w:rsid w:val="003B2EA1"/>
    <w:rsid w:val="003B62F2"/>
    <w:rsid w:val="003D0ADD"/>
    <w:rsid w:val="003D2BB6"/>
    <w:rsid w:val="003E2079"/>
    <w:rsid w:val="003E3218"/>
    <w:rsid w:val="003F6372"/>
    <w:rsid w:val="004015CB"/>
    <w:rsid w:val="00403079"/>
    <w:rsid w:val="004043AE"/>
    <w:rsid w:val="004166D9"/>
    <w:rsid w:val="00423215"/>
    <w:rsid w:val="00423B54"/>
    <w:rsid w:val="00423C42"/>
    <w:rsid w:val="00423D9F"/>
    <w:rsid w:val="00445A6F"/>
    <w:rsid w:val="0045650D"/>
    <w:rsid w:val="0046333F"/>
    <w:rsid w:val="00471671"/>
    <w:rsid w:val="00472DB3"/>
    <w:rsid w:val="004740D4"/>
    <w:rsid w:val="004824A2"/>
    <w:rsid w:val="00482898"/>
    <w:rsid w:val="00484B0A"/>
    <w:rsid w:val="00487109"/>
    <w:rsid w:val="0049017A"/>
    <w:rsid w:val="00492CE7"/>
    <w:rsid w:val="00495A35"/>
    <w:rsid w:val="004A243B"/>
    <w:rsid w:val="004A6776"/>
    <w:rsid w:val="004A74E0"/>
    <w:rsid w:val="004B3898"/>
    <w:rsid w:val="004B4DF8"/>
    <w:rsid w:val="004B75C4"/>
    <w:rsid w:val="004C108C"/>
    <w:rsid w:val="004C7A52"/>
    <w:rsid w:val="004D1670"/>
    <w:rsid w:val="004D318A"/>
    <w:rsid w:val="004D499D"/>
    <w:rsid w:val="004D7A32"/>
    <w:rsid w:val="004E19B9"/>
    <w:rsid w:val="004E70B6"/>
    <w:rsid w:val="004F0D1D"/>
    <w:rsid w:val="004F1226"/>
    <w:rsid w:val="004F4356"/>
    <w:rsid w:val="00503E20"/>
    <w:rsid w:val="0050504D"/>
    <w:rsid w:val="00506C86"/>
    <w:rsid w:val="005106FD"/>
    <w:rsid w:val="005115CE"/>
    <w:rsid w:val="00516287"/>
    <w:rsid w:val="00523099"/>
    <w:rsid w:val="00527B2B"/>
    <w:rsid w:val="00536CE3"/>
    <w:rsid w:val="00537CE5"/>
    <w:rsid w:val="00542DFD"/>
    <w:rsid w:val="00552500"/>
    <w:rsid w:val="00570C7B"/>
    <w:rsid w:val="00573C54"/>
    <w:rsid w:val="00587023"/>
    <w:rsid w:val="00590004"/>
    <w:rsid w:val="00591001"/>
    <w:rsid w:val="00592A8A"/>
    <w:rsid w:val="005A0C00"/>
    <w:rsid w:val="005A2830"/>
    <w:rsid w:val="005A3164"/>
    <w:rsid w:val="005A7FEF"/>
    <w:rsid w:val="005B34FF"/>
    <w:rsid w:val="005C7C82"/>
    <w:rsid w:val="005D0A5C"/>
    <w:rsid w:val="005D1409"/>
    <w:rsid w:val="005D27A7"/>
    <w:rsid w:val="005D2A47"/>
    <w:rsid w:val="005D6727"/>
    <w:rsid w:val="005E06EF"/>
    <w:rsid w:val="005E4E89"/>
    <w:rsid w:val="005E4E97"/>
    <w:rsid w:val="005F1C29"/>
    <w:rsid w:val="005F5231"/>
    <w:rsid w:val="0060170E"/>
    <w:rsid w:val="00606A91"/>
    <w:rsid w:val="00615192"/>
    <w:rsid w:val="00615CC1"/>
    <w:rsid w:val="00620E96"/>
    <w:rsid w:val="006225F9"/>
    <w:rsid w:val="00627319"/>
    <w:rsid w:val="006308FD"/>
    <w:rsid w:val="006338A4"/>
    <w:rsid w:val="00634874"/>
    <w:rsid w:val="00644372"/>
    <w:rsid w:val="00645186"/>
    <w:rsid w:val="00650B57"/>
    <w:rsid w:val="00651AB3"/>
    <w:rsid w:val="0066662E"/>
    <w:rsid w:val="006668C6"/>
    <w:rsid w:val="006842F0"/>
    <w:rsid w:val="00686A68"/>
    <w:rsid w:val="00692849"/>
    <w:rsid w:val="0069537A"/>
    <w:rsid w:val="006A2369"/>
    <w:rsid w:val="006A6A6A"/>
    <w:rsid w:val="006A6C9C"/>
    <w:rsid w:val="006B38C5"/>
    <w:rsid w:val="006B5D7B"/>
    <w:rsid w:val="006B78EE"/>
    <w:rsid w:val="006C5639"/>
    <w:rsid w:val="006C5EF3"/>
    <w:rsid w:val="006D204B"/>
    <w:rsid w:val="006D22DD"/>
    <w:rsid w:val="006D3080"/>
    <w:rsid w:val="006D5212"/>
    <w:rsid w:val="006E0725"/>
    <w:rsid w:val="006E13D2"/>
    <w:rsid w:val="006E3014"/>
    <w:rsid w:val="006E47E7"/>
    <w:rsid w:val="006F029E"/>
    <w:rsid w:val="007006D3"/>
    <w:rsid w:val="00702A38"/>
    <w:rsid w:val="007057EC"/>
    <w:rsid w:val="00710A83"/>
    <w:rsid w:val="00714D97"/>
    <w:rsid w:val="00715687"/>
    <w:rsid w:val="007211A2"/>
    <w:rsid w:val="00724DF4"/>
    <w:rsid w:val="00731A30"/>
    <w:rsid w:val="007351C0"/>
    <w:rsid w:val="007418F0"/>
    <w:rsid w:val="00744675"/>
    <w:rsid w:val="00753D0C"/>
    <w:rsid w:val="00753D4C"/>
    <w:rsid w:val="00756243"/>
    <w:rsid w:val="00761F3E"/>
    <w:rsid w:val="00765F84"/>
    <w:rsid w:val="00773433"/>
    <w:rsid w:val="007753F9"/>
    <w:rsid w:val="00776978"/>
    <w:rsid w:val="007802DF"/>
    <w:rsid w:val="00782365"/>
    <w:rsid w:val="0078328E"/>
    <w:rsid w:val="00786932"/>
    <w:rsid w:val="00787FF1"/>
    <w:rsid w:val="00793179"/>
    <w:rsid w:val="007935A4"/>
    <w:rsid w:val="00794407"/>
    <w:rsid w:val="00794A30"/>
    <w:rsid w:val="0079663D"/>
    <w:rsid w:val="00797678"/>
    <w:rsid w:val="00797F30"/>
    <w:rsid w:val="007A4F5C"/>
    <w:rsid w:val="007A69E8"/>
    <w:rsid w:val="007B1761"/>
    <w:rsid w:val="007B308C"/>
    <w:rsid w:val="007B3E01"/>
    <w:rsid w:val="007C3166"/>
    <w:rsid w:val="007C709E"/>
    <w:rsid w:val="007D0CF1"/>
    <w:rsid w:val="007D7A15"/>
    <w:rsid w:val="007E30A8"/>
    <w:rsid w:val="007F11AC"/>
    <w:rsid w:val="007F18B2"/>
    <w:rsid w:val="007F2151"/>
    <w:rsid w:val="0080065C"/>
    <w:rsid w:val="00805753"/>
    <w:rsid w:val="00807D89"/>
    <w:rsid w:val="00810544"/>
    <w:rsid w:val="008121D8"/>
    <w:rsid w:val="008242B2"/>
    <w:rsid w:val="008252D5"/>
    <w:rsid w:val="00825528"/>
    <w:rsid w:val="008271D1"/>
    <w:rsid w:val="00834890"/>
    <w:rsid w:val="008419CB"/>
    <w:rsid w:val="00843A01"/>
    <w:rsid w:val="00843C80"/>
    <w:rsid w:val="00844491"/>
    <w:rsid w:val="008472EA"/>
    <w:rsid w:val="00854C31"/>
    <w:rsid w:val="00871928"/>
    <w:rsid w:val="008749B2"/>
    <w:rsid w:val="00883457"/>
    <w:rsid w:val="008879E6"/>
    <w:rsid w:val="008927D0"/>
    <w:rsid w:val="00892B63"/>
    <w:rsid w:val="00895D3B"/>
    <w:rsid w:val="008B3DD4"/>
    <w:rsid w:val="008C1940"/>
    <w:rsid w:val="008C1A90"/>
    <w:rsid w:val="008D7613"/>
    <w:rsid w:val="008E0440"/>
    <w:rsid w:val="008E6BED"/>
    <w:rsid w:val="008F3169"/>
    <w:rsid w:val="008F3959"/>
    <w:rsid w:val="008F7CDB"/>
    <w:rsid w:val="009032F4"/>
    <w:rsid w:val="00906676"/>
    <w:rsid w:val="00906879"/>
    <w:rsid w:val="00915232"/>
    <w:rsid w:val="009156B4"/>
    <w:rsid w:val="00915DF2"/>
    <w:rsid w:val="00925262"/>
    <w:rsid w:val="00931B0B"/>
    <w:rsid w:val="00932C0A"/>
    <w:rsid w:val="00937492"/>
    <w:rsid w:val="00941A4C"/>
    <w:rsid w:val="00942A75"/>
    <w:rsid w:val="00944DEF"/>
    <w:rsid w:val="00950780"/>
    <w:rsid w:val="009554AA"/>
    <w:rsid w:val="00955E4D"/>
    <w:rsid w:val="00957DAA"/>
    <w:rsid w:val="00962DF4"/>
    <w:rsid w:val="00963964"/>
    <w:rsid w:val="00974CAC"/>
    <w:rsid w:val="009839B5"/>
    <w:rsid w:val="009921DF"/>
    <w:rsid w:val="0099535F"/>
    <w:rsid w:val="009977E8"/>
    <w:rsid w:val="009A25B9"/>
    <w:rsid w:val="009A3D54"/>
    <w:rsid w:val="009B1259"/>
    <w:rsid w:val="009B2ABD"/>
    <w:rsid w:val="009B707E"/>
    <w:rsid w:val="009C2592"/>
    <w:rsid w:val="009C5E5E"/>
    <w:rsid w:val="009D186F"/>
    <w:rsid w:val="009D3433"/>
    <w:rsid w:val="009D3A1E"/>
    <w:rsid w:val="009E0466"/>
    <w:rsid w:val="009F12E8"/>
    <w:rsid w:val="009F13F4"/>
    <w:rsid w:val="009F1B67"/>
    <w:rsid w:val="009F1CED"/>
    <w:rsid w:val="009F2A19"/>
    <w:rsid w:val="00A03E0D"/>
    <w:rsid w:val="00A05F55"/>
    <w:rsid w:val="00A1015B"/>
    <w:rsid w:val="00A11354"/>
    <w:rsid w:val="00A179FF"/>
    <w:rsid w:val="00A226F8"/>
    <w:rsid w:val="00A241B1"/>
    <w:rsid w:val="00A24E5E"/>
    <w:rsid w:val="00A26338"/>
    <w:rsid w:val="00A321D8"/>
    <w:rsid w:val="00A40742"/>
    <w:rsid w:val="00A54DF2"/>
    <w:rsid w:val="00A579C0"/>
    <w:rsid w:val="00A70F31"/>
    <w:rsid w:val="00A80156"/>
    <w:rsid w:val="00A87168"/>
    <w:rsid w:val="00A94705"/>
    <w:rsid w:val="00AA0E8E"/>
    <w:rsid w:val="00AA4A3F"/>
    <w:rsid w:val="00AA7C80"/>
    <w:rsid w:val="00AB14A0"/>
    <w:rsid w:val="00AB32D6"/>
    <w:rsid w:val="00AB6BF6"/>
    <w:rsid w:val="00AC09F4"/>
    <w:rsid w:val="00AC40CC"/>
    <w:rsid w:val="00AD034E"/>
    <w:rsid w:val="00AD346F"/>
    <w:rsid w:val="00AD5185"/>
    <w:rsid w:val="00AD5AED"/>
    <w:rsid w:val="00AE128A"/>
    <w:rsid w:val="00AE723C"/>
    <w:rsid w:val="00AF0047"/>
    <w:rsid w:val="00AF639F"/>
    <w:rsid w:val="00AF702E"/>
    <w:rsid w:val="00AF7B5F"/>
    <w:rsid w:val="00B01A87"/>
    <w:rsid w:val="00B25CB1"/>
    <w:rsid w:val="00B30839"/>
    <w:rsid w:val="00B42080"/>
    <w:rsid w:val="00B51165"/>
    <w:rsid w:val="00B5514C"/>
    <w:rsid w:val="00B6031B"/>
    <w:rsid w:val="00B61802"/>
    <w:rsid w:val="00B66E16"/>
    <w:rsid w:val="00B703E4"/>
    <w:rsid w:val="00B7112F"/>
    <w:rsid w:val="00B74115"/>
    <w:rsid w:val="00B75229"/>
    <w:rsid w:val="00B8330C"/>
    <w:rsid w:val="00B910E1"/>
    <w:rsid w:val="00B949E9"/>
    <w:rsid w:val="00B95EE6"/>
    <w:rsid w:val="00B97064"/>
    <w:rsid w:val="00BA092E"/>
    <w:rsid w:val="00BA0CAC"/>
    <w:rsid w:val="00BA1062"/>
    <w:rsid w:val="00BA159E"/>
    <w:rsid w:val="00BA2C85"/>
    <w:rsid w:val="00BA4DED"/>
    <w:rsid w:val="00BB7593"/>
    <w:rsid w:val="00BC2FE9"/>
    <w:rsid w:val="00BD1AB7"/>
    <w:rsid w:val="00BD34D4"/>
    <w:rsid w:val="00BE1EC5"/>
    <w:rsid w:val="00BE5045"/>
    <w:rsid w:val="00BE63B7"/>
    <w:rsid w:val="00BE689B"/>
    <w:rsid w:val="00C01BC4"/>
    <w:rsid w:val="00C03212"/>
    <w:rsid w:val="00C04415"/>
    <w:rsid w:val="00C04EC2"/>
    <w:rsid w:val="00C05DFA"/>
    <w:rsid w:val="00C11E77"/>
    <w:rsid w:val="00C150CA"/>
    <w:rsid w:val="00C1694B"/>
    <w:rsid w:val="00C2004E"/>
    <w:rsid w:val="00C21F43"/>
    <w:rsid w:val="00C30C88"/>
    <w:rsid w:val="00C36B53"/>
    <w:rsid w:val="00C44A19"/>
    <w:rsid w:val="00C5191B"/>
    <w:rsid w:val="00C51B77"/>
    <w:rsid w:val="00C557D9"/>
    <w:rsid w:val="00C5719C"/>
    <w:rsid w:val="00C60ADD"/>
    <w:rsid w:val="00C61935"/>
    <w:rsid w:val="00C75383"/>
    <w:rsid w:val="00C77CC4"/>
    <w:rsid w:val="00C91CE2"/>
    <w:rsid w:val="00C92A03"/>
    <w:rsid w:val="00C93DD0"/>
    <w:rsid w:val="00C94287"/>
    <w:rsid w:val="00CA5448"/>
    <w:rsid w:val="00CA6853"/>
    <w:rsid w:val="00CB6766"/>
    <w:rsid w:val="00CC24FE"/>
    <w:rsid w:val="00CC7868"/>
    <w:rsid w:val="00CD7C6B"/>
    <w:rsid w:val="00CE714C"/>
    <w:rsid w:val="00CF099A"/>
    <w:rsid w:val="00CF6538"/>
    <w:rsid w:val="00D00354"/>
    <w:rsid w:val="00D005F7"/>
    <w:rsid w:val="00D04DFD"/>
    <w:rsid w:val="00D0761D"/>
    <w:rsid w:val="00D07B99"/>
    <w:rsid w:val="00D10FF0"/>
    <w:rsid w:val="00D1635E"/>
    <w:rsid w:val="00D2037B"/>
    <w:rsid w:val="00D23068"/>
    <w:rsid w:val="00D2446B"/>
    <w:rsid w:val="00D2513D"/>
    <w:rsid w:val="00D3022D"/>
    <w:rsid w:val="00D3095E"/>
    <w:rsid w:val="00D375FB"/>
    <w:rsid w:val="00D52693"/>
    <w:rsid w:val="00D55D68"/>
    <w:rsid w:val="00D57C90"/>
    <w:rsid w:val="00D57DCE"/>
    <w:rsid w:val="00D730B9"/>
    <w:rsid w:val="00D8087B"/>
    <w:rsid w:val="00D83494"/>
    <w:rsid w:val="00D960E5"/>
    <w:rsid w:val="00DA0954"/>
    <w:rsid w:val="00DB77C5"/>
    <w:rsid w:val="00DC2CA4"/>
    <w:rsid w:val="00DC6D36"/>
    <w:rsid w:val="00DC6D84"/>
    <w:rsid w:val="00DD0BB5"/>
    <w:rsid w:val="00DE0783"/>
    <w:rsid w:val="00DE39F0"/>
    <w:rsid w:val="00DE60A1"/>
    <w:rsid w:val="00DF28CA"/>
    <w:rsid w:val="00DF4C12"/>
    <w:rsid w:val="00DF53DA"/>
    <w:rsid w:val="00DF5ECF"/>
    <w:rsid w:val="00E02D7D"/>
    <w:rsid w:val="00E06071"/>
    <w:rsid w:val="00E0672A"/>
    <w:rsid w:val="00E1293B"/>
    <w:rsid w:val="00E14C7A"/>
    <w:rsid w:val="00E20C1E"/>
    <w:rsid w:val="00E248F8"/>
    <w:rsid w:val="00E43DE9"/>
    <w:rsid w:val="00E4466A"/>
    <w:rsid w:val="00E524E3"/>
    <w:rsid w:val="00E53B08"/>
    <w:rsid w:val="00E60909"/>
    <w:rsid w:val="00E62043"/>
    <w:rsid w:val="00E64E2E"/>
    <w:rsid w:val="00E66C1A"/>
    <w:rsid w:val="00E77FC4"/>
    <w:rsid w:val="00E86069"/>
    <w:rsid w:val="00E873F1"/>
    <w:rsid w:val="00E87F58"/>
    <w:rsid w:val="00E90DBB"/>
    <w:rsid w:val="00E97931"/>
    <w:rsid w:val="00EA0C09"/>
    <w:rsid w:val="00EA2AD9"/>
    <w:rsid w:val="00EA62A3"/>
    <w:rsid w:val="00EB4548"/>
    <w:rsid w:val="00EB5FF0"/>
    <w:rsid w:val="00EC01F2"/>
    <w:rsid w:val="00EC1EEE"/>
    <w:rsid w:val="00EC27E8"/>
    <w:rsid w:val="00EC31AF"/>
    <w:rsid w:val="00EC611D"/>
    <w:rsid w:val="00ED12E1"/>
    <w:rsid w:val="00ED7F54"/>
    <w:rsid w:val="00EE1B49"/>
    <w:rsid w:val="00EE7BA2"/>
    <w:rsid w:val="00EF2B56"/>
    <w:rsid w:val="00EF42F4"/>
    <w:rsid w:val="00F0726D"/>
    <w:rsid w:val="00F07615"/>
    <w:rsid w:val="00F1575E"/>
    <w:rsid w:val="00F175AB"/>
    <w:rsid w:val="00F21325"/>
    <w:rsid w:val="00F25F6E"/>
    <w:rsid w:val="00F2631A"/>
    <w:rsid w:val="00F27948"/>
    <w:rsid w:val="00F340EE"/>
    <w:rsid w:val="00F35E5D"/>
    <w:rsid w:val="00F40F86"/>
    <w:rsid w:val="00F542FB"/>
    <w:rsid w:val="00F66947"/>
    <w:rsid w:val="00F73B19"/>
    <w:rsid w:val="00F747C1"/>
    <w:rsid w:val="00F80608"/>
    <w:rsid w:val="00F81AD4"/>
    <w:rsid w:val="00F82362"/>
    <w:rsid w:val="00F84805"/>
    <w:rsid w:val="00F85B1D"/>
    <w:rsid w:val="00F875E0"/>
    <w:rsid w:val="00F92B4A"/>
    <w:rsid w:val="00F9426E"/>
    <w:rsid w:val="00FA12C9"/>
    <w:rsid w:val="00FA2739"/>
    <w:rsid w:val="00FB24E5"/>
    <w:rsid w:val="00FB313C"/>
    <w:rsid w:val="00FC5A84"/>
    <w:rsid w:val="00FC6B87"/>
    <w:rsid w:val="00FD0E1A"/>
    <w:rsid w:val="00FE4AE9"/>
    <w:rsid w:val="00FE4C34"/>
    <w:rsid w:val="00FE6978"/>
    <w:rsid w:val="00FE77B9"/>
    <w:rsid w:val="00FF435E"/>
    <w:rsid w:val="00FF5E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857B6"/>
    <w:rPr>
      <w:sz w:val="24"/>
      <w:szCs w:val="24"/>
    </w:rPr>
  </w:style>
  <w:style w:type="paragraph" w:styleId="1">
    <w:name w:val="heading 1"/>
    <w:basedOn w:val="a"/>
    <w:qFormat/>
    <w:rsid w:val="008749B2"/>
    <w:pPr>
      <w:spacing w:before="100" w:beforeAutospacing="1" w:after="100" w:afterAutospacing="1"/>
      <w:outlineLvl w:val="0"/>
    </w:pPr>
    <w:rPr>
      <w:b/>
      <w:bCs/>
      <w:kern w:val="36"/>
      <w:sz w:val="48"/>
      <w:szCs w:val="48"/>
    </w:rPr>
  </w:style>
  <w:style w:type="paragraph" w:styleId="3">
    <w:name w:val="heading 3"/>
    <w:basedOn w:val="a"/>
    <w:qFormat/>
    <w:rsid w:val="008749B2"/>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8749B2"/>
    <w:rPr>
      <w:color w:val="0000FF"/>
      <w:u w:val="single"/>
    </w:rPr>
  </w:style>
  <w:style w:type="character" w:customStyle="1" w:styleId="resp">
    <w:name w:val="resp"/>
    <w:basedOn w:val="a0"/>
    <w:rsid w:val="008749B2"/>
  </w:style>
  <w:style w:type="paragraph" w:styleId="HTML">
    <w:name w:val="HTML Preformatted"/>
    <w:basedOn w:val="a"/>
    <w:rsid w:val="008749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z-">
    <w:name w:val="HTML Top of Form"/>
    <w:basedOn w:val="a"/>
    <w:next w:val="a"/>
    <w:hidden/>
    <w:rsid w:val="008749B2"/>
    <w:pPr>
      <w:pBdr>
        <w:bottom w:val="single" w:sz="6" w:space="1" w:color="auto"/>
      </w:pBdr>
      <w:jc w:val="center"/>
    </w:pPr>
    <w:rPr>
      <w:rFonts w:ascii="Arial" w:hAnsi="Arial" w:cs="Arial"/>
      <w:vanish/>
      <w:sz w:val="16"/>
      <w:szCs w:val="16"/>
    </w:rPr>
  </w:style>
  <w:style w:type="paragraph" w:styleId="z-0">
    <w:name w:val="HTML Bottom of Form"/>
    <w:basedOn w:val="a"/>
    <w:next w:val="a"/>
    <w:hidden/>
    <w:rsid w:val="008749B2"/>
    <w:pPr>
      <w:pBdr>
        <w:top w:val="single" w:sz="6" w:space="1" w:color="auto"/>
      </w:pBdr>
      <w:jc w:val="center"/>
    </w:pPr>
    <w:rPr>
      <w:rFonts w:ascii="Arial" w:hAnsi="Arial" w:cs="Arial"/>
      <w:vanish/>
      <w:sz w:val="16"/>
      <w:szCs w:val="16"/>
    </w:rPr>
  </w:style>
  <w:style w:type="character" w:customStyle="1" w:styleId="at4-visually-hidden">
    <w:name w:val="at4-visually-hidden"/>
    <w:basedOn w:val="a0"/>
    <w:rsid w:val="008749B2"/>
  </w:style>
  <w:style w:type="paragraph" w:customStyle="1" w:styleId="title">
    <w:name w:val="title"/>
    <w:basedOn w:val="a"/>
    <w:rsid w:val="008749B2"/>
    <w:pPr>
      <w:spacing w:before="100" w:beforeAutospacing="1" w:after="100" w:afterAutospacing="1"/>
    </w:pPr>
  </w:style>
  <w:style w:type="paragraph" w:styleId="a4">
    <w:name w:val="footer"/>
    <w:basedOn w:val="a"/>
    <w:rsid w:val="008749B2"/>
    <w:pPr>
      <w:tabs>
        <w:tab w:val="center" w:pos="4677"/>
        <w:tab w:val="right" w:pos="9355"/>
      </w:tabs>
    </w:pPr>
  </w:style>
  <w:style w:type="character" w:styleId="a5">
    <w:name w:val="page number"/>
    <w:basedOn w:val="a0"/>
    <w:rsid w:val="008749B2"/>
  </w:style>
  <w:style w:type="character" w:customStyle="1" w:styleId="blk">
    <w:name w:val="blk"/>
    <w:basedOn w:val="a0"/>
    <w:rsid w:val="007418F0"/>
  </w:style>
  <w:style w:type="paragraph" w:styleId="a6">
    <w:name w:val="Body Text"/>
    <w:basedOn w:val="a"/>
    <w:rsid w:val="006C5EF3"/>
    <w:pPr>
      <w:suppressAutoHyphens/>
      <w:jc w:val="both"/>
    </w:pPr>
    <w:rPr>
      <w:szCs w:val="20"/>
      <w:lang w:eastAsia="ar-SA"/>
    </w:rPr>
  </w:style>
  <w:style w:type="paragraph" w:styleId="a7">
    <w:name w:val="header"/>
    <w:basedOn w:val="a"/>
    <w:link w:val="a8"/>
    <w:rsid w:val="00EA62A3"/>
    <w:pPr>
      <w:tabs>
        <w:tab w:val="center" w:pos="4677"/>
        <w:tab w:val="right" w:pos="9355"/>
      </w:tabs>
    </w:pPr>
  </w:style>
  <w:style w:type="character" w:customStyle="1" w:styleId="a8">
    <w:name w:val="Верхний колонтитул Знак"/>
    <w:link w:val="a7"/>
    <w:rsid w:val="00EA62A3"/>
    <w:rPr>
      <w:sz w:val="24"/>
      <w:szCs w:val="24"/>
    </w:rPr>
  </w:style>
  <w:style w:type="paragraph" w:styleId="a9">
    <w:name w:val="Title"/>
    <w:basedOn w:val="a"/>
    <w:next w:val="a"/>
    <w:link w:val="aa"/>
    <w:qFormat/>
    <w:rsid w:val="00EA62A3"/>
    <w:pPr>
      <w:spacing w:before="240" w:after="60"/>
      <w:jc w:val="center"/>
      <w:outlineLvl w:val="0"/>
    </w:pPr>
    <w:rPr>
      <w:rFonts w:ascii="Cambria" w:hAnsi="Cambria"/>
      <w:b/>
      <w:bCs/>
      <w:kern w:val="28"/>
      <w:sz w:val="32"/>
      <w:szCs w:val="32"/>
    </w:rPr>
  </w:style>
  <w:style w:type="character" w:customStyle="1" w:styleId="aa">
    <w:name w:val="Название Знак"/>
    <w:link w:val="a9"/>
    <w:rsid w:val="00EA62A3"/>
    <w:rPr>
      <w:rFonts w:ascii="Cambria" w:eastAsia="Times New Roman" w:hAnsi="Cambria" w:cs="Times New Roman"/>
      <w:b/>
      <w:bCs/>
      <w:kern w:val="28"/>
      <w:sz w:val="32"/>
      <w:szCs w:val="32"/>
    </w:rPr>
  </w:style>
  <w:style w:type="paragraph" w:styleId="ab">
    <w:name w:val="TOC Heading"/>
    <w:basedOn w:val="1"/>
    <w:next w:val="a"/>
    <w:uiPriority w:val="39"/>
    <w:semiHidden/>
    <w:unhideWhenUsed/>
    <w:qFormat/>
    <w:rsid w:val="008F3959"/>
    <w:pPr>
      <w:keepNext/>
      <w:keepLines/>
      <w:spacing w:before="480" w:beforeAutospacing="0" w:after="0" w:afterAutospacing="0" w:line="276" w:lineRule="auto"/>
      <w:outlineLvl w:val="9"/>
    </w:pPr>
    <w:rPr>
      <w:rFonts w:ascii="Cambria" w:hAnsi="Cambria"/>
      <w:color w:val="365F91"/>
      <w:kern w:val="0"/>
      <w:sz w:val="28"/>
      <w:szCs w:val="28"/>
    </w:rPr>
  </w:style>
  <w:style w:type="paragraph" w:styleId="10">
    <w:name w:val="toc 1"/>
    <w:basedOn w:val="a"/>
    <w:next w:val="a"/>
    <w:autoRedefine/>
    <w:uiPriority w:val="39"/>
    <w:rsid w:val="008F3959"/>
  </w:style>
</w:styles>
</file>

<file path=word/webSettings.xml><?xml version="1.0" encoding="utf-8"?>
<w:webSettings xmlns:r="http://schemas.openxmlformats.org/officeDocument/2006/relationships" xmlns:w="http://schemas.openxmlformats.org/wordprocessingml/2006/main">
  <w:divs>
    <w:div w:id="226112591">
      <w:bodyDiv w:val="1"/>
      <w:marLeft w:val="0"/>
      <w:marRight w:val="0"/>
      <w:marTop w:val="0"/>
      <w:marBottom w:val="0"/>
      <w:divBdr>
        <w:top w:val="none" w:sz="0" w:space="0" w:color="auto"/>
        <w:left w:val="none" w:sz="0" w:space="0" w:color="auto"/>
        <w:bottom w:val="none" w:sz="0" w:space="0" w:color="auto"/>
        <w:right w:val="none" w:sz="0" w:space="0" w:color="auto"/>
      </w:divBdr>
    </w:div>
    <w:div w:id="426082029">
      <w:bodyDiv w:val="1"/>
      <w:marLeft w:val="0"/>
      <w:marRight w:val="0"/>
      <w:marTop w:val="0"/>
      <w:marBottom w:val="0"/>
      <w:divBdr>
        <w:top w:val="none" w:sz="0" w:space="0" w:color="auto"/>
        <w:left w:val="none" w:sz="0" w:space="0" w:color="auto"/>
        <w:bottom w:val="none" w:sz="0" w:space="0" w:color="auto"/>
        <w:right w:val="none" w:sz="0" w:space="0" w:color="auto"/>
      </w:divBdr>
    </w:div>
    <w:div w:id="620769230">
      <w:bodyDiv w:val="1"/>
      <w:marLeft w:val="0"/>
      <w:marRight w:val="0"/>
      <w:marTop w:val="0"/>
      <w:marBottom w:val="0"/>
      <w:divBdr>
        <w:top w:val="none" w:sz="0" w:space="0" w:color="auto"/>
        <w:left w:val="none" w:sz="0" w:space="0" w:color="auto"/>
        <w:bottom w:val="none" w:sz="0" w:space="0" w:color="auto"/>
        <w:right w:val="none" w:sz="0" w:space="0" w:color="auto"/>
      </w:divBdr>
      <w:divsChild>
        <w:div w:id="884408611">
          <w:marLeft w:val="0"/>
          <w:marRight w:val="0"/>
          <w:marTop w:val="0"/>
          <w:marBottom w:val="0"/>
          <w:divBdr>
            <w:top w:val="none" w:sz="0" w:space="0" w:color="auto"/>
            <w:left w:val="none" w:sz="0" w:space="0" w:color="auto"/>
            <w:bottom w:val="none" w:sz="0" w:space="0" w:color="auto"/>
            <w:right w:val="none" w:sz="0" w:space="0" w:color="auto"/>
          </w:divBdr>
          <w:divsChild>
            <w:div w:id="702901540">
              <w:marLeft w:val="0"/>
              <w:marRight w:val="0"/>
              <w:marTop w:val="0"/>
              <w:marBottom w:val="0"/>
              <w:divBdr>
                <w:top w:val="none" w:sz="0" w:space="0" w:color="auto"/>
                <w:left w:val="none" w:sz="0" w:space="0" w:color="auto"/>
                <w:bottom w:val="none" w:sz="0" w:space="0" w:color="auto"/>
                <w:right w:val="none" w:sz="0" w:space="0" w:color="auto"/>
              </w:divBdr>
            </w:div>
          </w:divsChild>
        </w:div>
        <w:div w:id="998383095">
          <w:marLeft w:val="0"/>
          <w:marRight w:val="0"/>
          <w:marTop w:val="0"/>
          <w:marBottom w:val="0"/>
          <w:divBdr>
            <w:top w:val="none" w:sz="0" w:space="0" w:color="auto"/>
            <w:left w:val="none" w:sz="0" w:space="0" w:color="auto"/>
            <w:bottom w:val="none" w:sz="0" w:space="0" w:color="auto"/>
            <w:right w:val="none" w:sz="0" w:space="0" w:color="auto"/>
          </w:divBdr>
          <w:divsChild>
            <w:div w:id="1004629408">
              <w:marLeft w:val="0"/>
              <w:marRight w:val="0"/>
              <w:marTop w:val="0"/>
              <w:marBottom w:val="0"/>
              <w:divBdr>
                <w:top w:val="none" w:sz="0" w:space="0" w:color="auto"/>
                <w:left w:val="none" w:sz="0" w:space="0" w:color="auto"/>
                <w:bottom w:val="none" w:sz="0" w:space="0" w:color="auto"/>
                <w:right w:val="none" w:sz="0" w:space="0" w:color="auto"/>
              </w:divBdr>
              <w:divsChild>
                <w:div w:id="1367833195">
                  <w:marLeft w:val="0"/>
                  <w:marRight w:val="0"/>
                  <w:marTop w:val="0"/>
                  <w:marBottom w:val="0"/>
                  <w:divBdr>
                    <w:top w:val="none" w:sz="0" w:space="0" w:color="auto"/>
                    <w:left w:val="none" w:sz="0" w:space="0" w:color="auto"/>
                    <w:bottom w:val="none" w:sz="0" w:space="0" w:color="auto"/>
                    <w:right w:val="none" w:sz="0" w:space="0" w:color="auto"/>
                  </w:divBdr>
                  <w:divsChild>
                    <w:div w:id="772818170">
                      <w:marLeft w:val="0"/>
                      <w:marRight w:val="0"/>
                      <w:marTop w:val="0"/>
                      <w:marBottom w:val="0"/>
                      <w:divBdr>
                        <w:top w:val="none" w:sz="0" w:space="0" w:color="auto"/>
                        <w:left w:val="none" w:sz="0" w:space="0" w:color="auto"/>
                        <w:bottom w:val="none" w:sz="0" w:space="0" w:color="auto"/>
                        <w:right w:val="none" w:sz="0" w:space="0" w:color="auto"/>
                      </w:divBdr>
                    </w:div>
                  </w:divsChild>
                </w:div>
                <w:div w:id="1780443732">
                  <w:marLeft w:val="0"/>
                  <w:marRight w:val="0"/>
                  <w:marTop w:val="0"/>
                  <w:marBottom w:val="0"/>
                  <w:divBdr>
                    <w:top w:val="none" w:sz="0" w:space="0" w:color="auto"/>
                    <w:left w:val="none" w:sz="0" w:space="0" w:color="auto"/>
                    <w:bottom w:val="none" w:sz="0" w:space="0" w:color="auto"/>
                    <w:right w:val="none" w:sz="0" w:space="0" w:color="auto"/>
                  </w:divBdr>
                  <w:divsChild>
                    <w:div w:id="1728604997">
                      <w:marLeft w:val="0"/>
                      <w:marRight w:val="0"/>
                      <w:marTop w:val="0"/>
                      <w:marBottom w:val="0"/>
                      <w:divBdr>
                        <w:top w:val="none" w:sz="0" w:space="0" w:color="auto"/>
                        <w:left w:val="none" w:sz="0" w:space="0" w:color="auto"/>
                        <w:bottom w:val="none" w:sz="0" w:space="0" w:color="auto"/>
                        <w:right w:val="none" w:sz="0" w:space="0" w:color="auto"/>
                      </w:divBdr>
                      <w:divsChild>
                        <w:div w:id="2129549147">
                          <w:marLeft w:val="0"/>
                          <w:marRight w:val="0"/>
                          <w:marTop w:val="0"/>
                          <w:marBottom w:val="0"/>
                          <w:divBdr>
                            <w:top w:val="none" w:sz="0" w:space="0" w:color="auto"/>
                            <w:left w:val="none" w:sz="0" w:space="0" w:color="auto"/>
                            <w:bottom w:val="none" w:sz="0" w:space="0" w:color="auto"/>
                            <w:right w:val="none" w:sz="0" w:space="0" w:color="auto"/>
                          </w:divBdr>
                          <w:divsChild>
                            <w:div w:id="300306271">
                              <w:marLeft w:val="0"/>
                              <w:marRight w:val="0"/>
                              <w:marTop w:val="0"/>
                              <w:marBottom w:val="0"/>
                              <w:divBdr>
                                <w:top w:val="none" w:sz="0" w:space="0" w:color="auto"/>
                                <w:left w:val="none" w:sz="0" w:space="0" w:color="auto"/>
                                <w:bottom w:val="none" w:sz="0" w:space="0" w:color="auto"/>
                                <w:right w:val="none" w:sz="0" w:space="0" w:color="auto"/>
                              </w:divBdr>
                            </w:div>
                            <w:div w:id="306710549">
                              <w:marLeft w:val="0"/>
                              <w:marRight w:val="0"/>
                              <w:marTop w:val="0"/>
                              <w:marBottom w:val="0"/>
                              <w:divBdr>
                                <w:top w:val="none" w:sz="0" w:space="0" w:color="auto"/>
                                <w:left w:val="none" w:sz="0" w:space="0" w:color="auto"/>
                                <w:bottom w:val="none" w:sz="0" w:space="0" w:color="auto"/>
                                <w:right w:val="none" w:sz="0" w:space="0" w:color="auto"/>
                              </w:divBdr>
                            </w:div>
                            <w:div w:id="432672579">
                              <w:marLeft w:val="0"/>
                              <w:marRight w:val="0"/>
                              <w:marTop w:val="0"/>
                              <w:marBottom w:val="0"/>
                              <w:divBdr>
                                <w:top w:val="none" w:sz="0" w:space="0" w:color="auto"/>
                                <w:left w:val="none" w:sz="0" w:space="0" w:color="auto"/>
                                <w:bottom w:val="none" w:sz="0" w:space="0" w:color="auto"/>
                                <w:right w:val="none" w:sz="0" w:space="0" w:color="auto"/>
                              </w:divBdr>
                            </w:div>
                            <w:div w:id="715930597">
                              <w:marLeft w:val="0"/>
                              <w:marRight w:val="0"/>
                              <w:marTop w:val="0"/>
                              <w:marBottom w:val="0"/>
                              <w:divBdr>
                                <w:top w:val="none" w:sz="0" w:space="0" w:color="auto"/>
                                <w:left w:val="none" w:sz="0" w:space="0" w:color="auto"/>
                                <w:bottom w:val="none" w:sz="0" w:space="0" w:color="auto"/>
                                <w:right w:val="none" w:sz="0" w:space="0" w:color="auto"/>
                              </w:divBdr>
                            </w:div>
                            <w:div w:id="1366565607">
                              <w:marLeft w:val="0"/>
                              <w:marRight w:val="0"/>
                              <w:marTop w:val="0"/>
                              <w:marBottom w:val="0"/>
                              <w:divBdr>
                                <w:top w:val="none" w:sz="0" w:space="0" w:color="auto"/>
                                <w:left w:val="none" w:sz="0" w:space="0" w:color="auto"/>
                                <w:bottom w:val="none" w:sz="0" w:space="0" w:color="auto"/>
                                <w:right w:val="none" w:sz="0" w:space="0" w:color="auto"/>
                              </w:divBdr>
                            </w:div>
                            <w:div w:id="1617174680">
                              <w:marLeft w:val="0"/>
                              <w:marRight w:val="0"/>
                              <w:marTop w:val="0"/>
                              <w:marBottom w:val="0"/>
                              <w:divBdr>
                                <w:top w:val="none" w:sz="0" w:space="0" w:color="auto"/>
                                <w:left w:val="none" w:sz="0" w:space="0" w:color="auto"/>
                                <w:bottom w:val="none" w:sz="0" w:space="0" w:color="auto"/>
                                <w:right w:val="none" w:sz="0" w:space="0" w:color="auto"/>
                              </w:divBdr>
                            </w:div>
                            <w:div w:id="187776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177527">
                  <w:marLeft w:val="0"/>
                  <w:marRight w:val="0"/>
                  <w:marTop w:val="225"/>
                  <w:marBottom w:val="225"/>
                  <w:divBdr>
                    <w:top w:val="none" w:sz="0" w:space="0" w:color="auto"/>
                    <w:left w:val="none" w:sz="0" w:space="0" w:color="auto"/>
                    <w:bottom w:val="none" w:sz="0" w:space="0" w:color="auto"/>
                    <w:right w:val="none" w:sz="0" w:space="0" w:color="auto"/>
                  </w:divBdr>
                  <w:divsChild>
                    <w:div w:id="1645501980">
                      <w:marLeft w:val="0"/>
                      <w:marRight w:val="0"/>
                      <w:marTop w:val="0"/>
                      <w:marBottom w:val="0"/>
                      <w:divBdr>
                        <w:top w:val="none" w:sz="0" w:space="0" w:color="auto"/>
                        <w:left w:val="none" w:sz="0" w:space="0" w:color="auto"/>
                        <w:bottom w:val="none" w:sz="0" w:space="0" w:color="auto"/>
                        <w:right w:val="none" w:sz="0" w:space="0" w:color="auto"/>
                      </w:divBdr>
                      <w:divsChild>
                        <w:div w:id="983661145">
                          <w:marLeft w:val="0"/>
                          <w:marRight w:val="0"/>
                          <w:marTop w:val="0"/>
                          <w:marBottom w:val="0"/>
                          <w:divBdr>
                            <w:top w:val="none" w:sz="0" w:space="0" w:color="auto"/>
                            <w:left w:val="none" w:sz="0" w:space="0" w:color="auto"/>
                            <w:bottom w:val="none" w:sz="0" w:space="0" w:color="auto"/>
                            <w:right w:val="none" w:sz="0" w:space="0" w:color="auto"/>
                          </w:divBdr>
                          <w:divsChild>
                            <w:div w:id="214167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044575">
              <w:marLeft w:val="0"/>
              <w:marRight w:val="0"/>
              <w:marTop w:val="0"/>
              <w:marBottom w:val="0"/>
              <w:divBdr>
                <w:top w:val="none" w:sz="0" w:space="0" w:color="auto"/>
                <w:left w:val="none" w:sz="0" w:space="0" w:color="auto"/>
                <w:bottom w:val="none" w:sz="0" w:space="0" w:color="auto"/>
                <w:right w:val="none" w:sz="0" w:space="0" w:color="auto"/>
              </w:divBdr>
              <w:divsChild>
                <w:div w:id="830102970">
                  <w:marLeft w:val="0"/>
                  <w:marRight w:val="0"/>
                  <w:marTop w:val="0"/>
                  <w:marBottom w:val="0"/>
                  <w:divBdr>
                    <w:top w:val="none" w:sz="0" w:space="0" w:color="auto"/>
                    <w:left w:val="none" w:sz="0" w:space="0" w:color="auto"/>
                    <w:bottom w:val="none" w:sz="0" w:space="0" w:color="auto"/>
                    <w:right w:val="none" w:sz="0" w:space="0" w:color="auto"/>
                  </w:divBdr>
                  <w:divsChild>
                    <w:div w:id="591476350">
                      <w:marLeft w:val="0"/>
                      <w:marRight w:val="0"/>
                      <w:marTop w:val="0"/>
                      <w:marBottom w:val="0"/>
                      <w:divBdr>
                        <w:top w:val="none" w:sz="0" w:space="0" w:color="auto"/>
                        <w:left w:val="none" w:sz="0" w:space="0" w:color="auto"/>
                        <w:bottom w:val="none" w:sz="0" w:space="0" w:color="auto"/>
                        <w:right w:val="none" w:sz="0" w:space="0" w:color="auto"/>
                      </w:divBdr>
                      <w:divsChild>
                        <w:div w:id="1260335939">
                          <w:marLeft w:val="0"/>
                          <w:marRight w:val="0"/>
                          <w:marTop w:val="0"/>
                          <w:marBottom w:val="0"/>
                          <w:divBdr>
                            <w:top w:val="none" w:sz="0" w:space="0" w:color="auto"/>
                            <w:left w:val="none" w:sz="0" w:space="0" w:color="auto"/>
                            <w:bottom w:val="none" w:sz="0" w:space="0" w:color="auto"/>
                            <w:right w:val="none" w:sz="0" w:space="0" w:color="auto"/>
                          </w:divBdr>
                        </w:div>
                      </w:divsChild>
                    </w:div>
                    <w:div w:id="1879198947">
                      <w:marLeft w:val="0"/>
                      <w:marRight w:val="0"/>
                      <w:marTop w:val="0"/>
                      <w:marBottom w:val="0"/>
                      <w:divBdr>
                        <w:top w:val="none" w:sz="0" w:space="0" w:color="auto"/>
                        <w:left w:val="none" w:sz="0" w:space="0" w:color="auto"/>
                        <w:bottom w:val="none" w:sz="0" w:space="0" w:color="auto"/>
                        <w:right w:val="none" w:sz="0" w:space="0" w:color="auto"/>
                      </w:divBdr>
                      <w:divsChild>
                        <w:div w:id="4598259">
                          <w:marLeft w:val="0"/>
                          <w:marRight w:val="0"/>
                          <w:marTop w:val="0"/>
                          <w:marBottom w:val="0"/>
                          <w:divBdr>
                            <w:top w:val="none" w:sz="0" w:space="0" w:color="auto"/>
                            <w:left w:val="none" w:sz="0" w:space="0" w:color="auto"/>
                            <w:bottom w:val="none" w:sz="0" w:space="0" w:color="auto"/>
                            <w:right w:val="none" w:sz="0" w:space="0" w:color="auto"/>
                          </w:divBdr>
                        </w:div>
                        <w:div w:id="4940301">
                          <w:marLeft w:val="0"/>
                          <w:marRight w:val="0"/>
                          <w:marTop w:val="0"/>
                          <w:marBottom w:val="0"/>
                          <w:divBdr>
                            <w:top w:val="none" w:sz="0" w:space="0" w:color="auto"/>
                            <w:left w:val="none" w:sz="0" w:space="0" w:color="auto"/>
                            <w:bottom w:val="none" w:sz="0" w:space="0" w:color="auto"/>
                            <w:right w:val="none" w:sz="0" w:space="0" w:color="auto"/>
                          </w:divBdr>
                        </w:div>
                        <w:div w:id="5134725">
                          <w:marLeft w:val="0"/>
                          <w:marRight w:val="0"/>
                          <w:marTop w:val="0"/>
                          <w:marBottom w:val="0"/>
                          <w:divBdr>
                            <w:top w:val="none" w:sz="0" w:space="0" w:color="auto"/>
                            <w:left w:val="none" w:sz="0" w:space="0" w:color="auto"/>
                            <w:bottom w:val="none" w:sz="0" w:space="0" w:color="auto"/>
                            <w:right w:val="none" w:sz="0" w:space="0" w:color="auto"/>
                          </w:divBdr>
                        </w:div>
                        <w:div w:id="13964053">
                          <w:marLeft w:val="0"/>
                          <w:marRight w:val="0"/>
                          <w:marTop w:val="0"/>
                          <w:marBottom w:val="0"/>
                          <w:divBdr>
                            <w:top w:val="none" w:sz="0" w:space="0" w:color="auto"/>
                            <w:left w:val="none" w:sz="0" w:space="0" w:color="auto"/>
                            <w:bottom w:val="none" w:sz="0" w:space="0" w:color="auto"/>
                            <w:right w:val="none" w:sz="0" w:space="0" w:color="auto"/>
                          </w:divBdr>
                        </w:div>
                        <w:div w:id="22639696">
                          <w:marLeft w:val="0"/>
                          <w:marRight w:val="0"/>
                          <w:marTop w:val="0"/>
                          <w:marBottom w:val="0"/>
                          <w:divBdr>
                            <w:top w:val="none" w:sz="0" w:space="0" w:color="auto"/>
                            <w:left w:val="none" w:sz="0" w:space="0" w:color="auto"/>
                            <w:bottom w:val="none" w:sz="0" w:space="0" w:color="auto"/>
                            <w:right w:val="none" w:sz="0" w:space="0" w:color="auto"/>
                          </w:divBdr>
                        </w:div>
                        <w:div w:id="22824919">
                          <w:marLeft w:val="0"/>
                          <w:marRight w:val="0"/>
                          <w:marTop w:val="0"/>
                          <w:marBottom w:val="0"/>
                          <w:divBdr>
                            <w:top w:val="none" w:sz="0" w:space="0" w:color="auto"/>
                            <w:left w:val="none" w:sz="0" w:space="0" w:color="auto"/>
                            <w:bottom w:val="none" w:sz="0" w:space="0" w:color="auto"/>
                            <w:right w:val="none" w:sz="0" w:space="0" w:color="auto"/>
                          </w:divBdr>
                        </w:div>
                        <w:div w:id="26679851">
                          <w:marLeft w:val="0"/>
                          <w:marRight w:val="0"/>
                          <w:marTop w:val="0"/>
                          <w:marBottom w:val="0"/>
                          <w:divBdr>
                            <w:top w:val="none" w:sz="0" w:space="0" w:color="auto"/>
                            <w:left w:val="none" w:sz="0" w:space="0" w:color="auto"/>
                            <w:bottom w:val="none" w:sz="0" w:space="0" w:color="auto"/>
                            <w:right w:val="none" w:sz="0" w:space="0" w:color="auto"/>
                          </w:divBdr>
                        </w:div>
                        <w:div w:id="29037096">
                          <w:marLeft w:val="0"/>
                          <w:marRight w:val="0"/>
                          <w:marTop w:val="0"/>
                          <w:marBottom w:val="0"/>
                          <w:divBdr>
                            <w:top w:val="none" w:sz="0" w:space="0" w:color="auto"/>
                            <w:left w:val="none" w:sz="0" w:space="0" w:color="auto"/>
                            <w:bottom w:val="none" w:sz="0" w:space="0" w:color="auto"/>
                            <w:right w:val="none" w:sz="0" w:space="0" w:color="auto"/>
                          </w:divBdr>
                        </w:div>
                        <w:div w:id="29763665">
                          <w:marLeft w:val="0"/>
                          <w:marRight w:val="0"/>
                          <w:marTop w:val="0"/>
                          <w:marBottom w:val="0"/>
                          <w:divBdr>
                            <w:top w:val="none" w:sz="0" w:space="0" w:color="auto"/>
                            <w:left w:val="none" w:sz="0" w:space="0" w:color="auto"/>
                            <w:bottom w:val="none" w:sz="0" w:space="0" w:color="auto"/>
                            <w:right w:val="none" w:sz="0" w:space="0" w:color="auto"/>
                          </w:divBdr>
                        </w:div>
                        <w:div w:id="30156092">
                          <w:marLeft w:val="0"/>
                          <w:marRight w:val="0"/>
                          <w:marTop w:val="0"/>
                          <w:marBottom w:val="0"/>
                          <w:divBdr>
                            <w:top w:val="none" w:sz="0" w:space="0" w:color="auto"/>
                            <w:left w:val="none" w:sz="0" w:space="0" w:color="auto"/>
                            <w:bottom w:val="none" w:sz="0" w:space="0" w:color="auto"/>
                            <w:right w:val="none" w:sz="0" w:space="0" w:color="auto"/>
                          </w:divBdr>
                        </w:div>
                        <w:div w:id="38669241">
                          <w:marLeft w:val="0"/>
                          <w:marRight w:val="0"/>
                          <w:marTop w:val="0"/>
                          <w:marBottom w:val="0"/>
                          <w:divBdr>
                            <w:top w:val="none" w:sz="0" w:space="0" w:color="auto"/>
                            <w:left w:val="none" w:sz="0" w:space="0" w:color="auto"/>
                            <w:bottom w:val="none" w:sz="0" w:space="0" w:color="auto"/>
                            <w:right w:val="none" w:sz="0" w:space="0" w:color="auto"/>
                          </w:divBdr>
                        </w:div>
                        <w:div w:id="40829155">
                          <w:marLeft w:val="0"/>
                          <w:marRight w:val="0"/>
                          <w:marTop w:val="0"/>
                          <w:marBottom w:val="0"/>
                          <w:divBdr>
                            <w:top w:val="none" w:sz="0" w:space="0" w:color="auto"/>
                            <w:left w:val="none" w:sz="0" w:space="0" w:color="auto"/>
                            <w:bottom w:val="none" w:sz="0" w:space="0" w:color="auto"/>
                            <w:right w:val="none" w:sz="0" w:space="0" w:color="auto"/>
                          </w:divBdr>
                        </w:div>
                        <w:div w:id="41295425">
                          <w:marLeft w:val="0"/>
                          <w:marRight w:val="0"/>
                          <w:marTop w:val="0"/>
                          <w:marBottom w:val="0"/>
                          <w:divBdr>
                            <w:top w:val="none" w:sz="0" w:space="0" w:color="auto"/>
                            <w:left w:val="none" w:sz="0" w:space="0" w:color="auto"/>
                            <w:bottom w:val="none" w:sz="0" w:space="0" w:color="auto"/>
                            <w:right w:val="none" w:sz="0" w:space="0" w:color="auto"/>
                          </w:divBdr>
                        </w:div>
                        <w:div w:id="42565515">
                          <w:marLeft w:val="0"/>
                          <w:marRight w:val="0"/>
                          <w:marTop w:val="0"/>
                          <w:marBottom w:val="0"/>
                          <w:divBdr>
                            <w:top w:val="none" w:sz="0" w:space="0" w:color="auto"/>
                            <w:left w:val="none" w:sz="0" w:space="0" w:color="auto"/>
                            <w:bottom w:val="none" w:sz="0" w:space="0" w:color="auto"/>
                            <w:right w:val="none" w:sz="0" w:space="0" w:color="auto"/>
                          </w:divBdr>
                        </w:div>
                        <w:div w:id="42948619">
                          <w:marLeft w:val="0"/>
                          <w:marRight w:val="0"/>
                          <w:marTop w:val="0"/>
                          <w:marBottom w:val="0"/>
                          <w:divBdr>
                            <w:top w:val="none" w:sz="0" w:space="0" w:color="auto"/>
                            <w:left w:val="none" w:sz="0" w:space="0" w:color="auto"/>
                            <w:bottom w:val="none" w:sz="0" w:space="0" w:color="auto"/>
                            <w:right w:val="none" w:sz="0" w:space="0" w:color="auto"/>
                          </w:divBdr>
                        </w:div>
                        <w:div w:id="42950150">
                          <w:marLeft w:val="0"/>
                          <w:marRight w:val="0"/>
                          <w:marTop w:val="0"/>
                          <w:marBottom w:val="0"/>
                          <w:divBdr>
                            <w:top w:val="none" w:sz="0" w:space="0" w:color="auto"/>
                            <w:left w:val="none" w:sz="0" w:space="0" w:color="auto"/>
                            <w:bottom w:val="none" w:sz="0" w:space="0" w:color="auto"/>
                            <w:right w:val="none" w:sz="0" w:space="0" w:color="auto"/>
                          </w:divBdr>
                        </w:div>
                        <w:div w:id="48189624">
                          <w:marLeft w:val="0"/>
                          <w:marRight w:val="0"/>
                          <w:marTop w:val="0"/>
                          <w:marBottom w:val="0"/>
                          <w:divBdr>
                            <w:top w:val="none" w:sz="0" w:space="0" w:color="auto"/>
                            <w:left w:val="none" w:sz="0" w:space="0" w:color="auto"/>
                            <w:bottom w:val="none" w:sz="0" w:space="0" w:color="auto"/>
                            <w:right w:val="none" w:sz="0" w:space="0" w:color="auto"/>
                          </w:divBdr>
                        </w:div>
                        <w:div w:id="54013786">
                          <w:marLeft w:val="0"/>
                          <w:marRight w:val="0"/>
                          <w:marTop w:val="0"/>
                          <w:marBottom w:val="0"/>
                          <w:divBdr>
                            <w:top w:val="none" w:sz="0" w:space="0" w:color="auto"/>
                            <w:left w:val="none" w:sz="0" w:space="0" w:color="auto"/>
                            <w:bottom w:val="none" w:sz="0" w:space="0" w:color="auto"/>
                            <w:right w:val="none" w:sz="0" w:space="0" w:color="auto"/>
                          </w:divBdr>
                        </w:div>
                        <w:div w:id="55206230">
                          <w:marLeft w:val="0"/>
                          <w:marRight w:val="0"/>
                          <w:marTop w:val="0"/>
                          <w:marBottom w:val="0"/>
                          <w:divBdr>
                            <w:top w:val="none" w:sz="0" w:space="0" w:color="auto"/>
                            <w:left w:val="none" w:sz="0" w:space="0" w:color="auto"/>
                            <w:bottom w:val="none" w:sz="0" w:space="0" w:color="auto"/>
                            <w:right w:val="none" w:sz="0" w:space="0" w:color="auto"/>
                          </w:divBdr>
                        </w:div>
                        <w:div w:id="57439864">
                          <w:marLeft w:val="0"/>
                          <w:marRight w:val="0"/>
                          <w:marTop w:val="0"/>
                          <w:marBottom w:val="0"/>
                          <w:divBdr>
                            <w:top w:val="none" w:sz="0" w:space="0" w:color="auto"/>
                            <w:left w:val="none" w:sz="0" w:space="0" w:color="auto"/>
                            <w:bottom w:val="none" w:sz="0" w:space="0" w:color="auto"/>
                            <w:right w:val="none" w:sz="0" w:space="0" w:color="auto"/>
                          </w:divBdr>
                        </w:div>
                        <w:div w:id="59792720">
                          <w:marLeft w:val="0"/>
                          <w:marRight w:val="0"/>
                          <w:marTop w:val="0"/>
                          <w:marBottom w:val="0"/>
                          <w:divBdr>
                            <w:top w:val="none" w:sz="0" w:space="0" w:color="auto"/>
                            <w:left w:val="none" w:sz="0" w:space="0" w:color="auto"/>
                            <w:bottom w:val="none" w:sz="0" w:space="0" w:color="auto"/>
                            <w:right w:val="none" w:sz="0" w:space="0" w:color="auto"/>
                          </w:divBdr>
                        </w:div>
                        <w:div w:id="60444669">
                          <w:marLeft w:val="0"/>
                          <w:marRight w:val="0"/>
                          <w:marTop w:val="0"/>
                          <w:marBottom w:val="0"/>
                          <w:divBdr>
                            <w:top w:val="none" w:sz="0" w:space="0" w:color="auto"/>
                            <w:left w:val="none" w:sz="0" w:space="0" w:color="auto"/>
                            <w:bottom w:val="none" w:sz="0" w:space="0" w:color="auto"/>
                            <w:right w:val="none" w:sz="0" w:space="0" w:color="auto"/>
                          </w:divBdr>
                        </w:div>
                        <w:div w:id="62148488">
                          <w:marLeft w:val="0"/>
                          <w:marRight w:val="0"/>
                          <w:marTop w:val="0"/>
                          <w:marBottom w:val="0"/>
                          <w:divBdr>
                            <w:top w:val="none" w:sz="0" w:space="0" w:color="auto"/>
                            <w:left w:val="none" w:sz="0" w:space="0" w:color="auto"/>
                            <w:bottom w:val="none" w:sz="0" w:space="0" w:color="auto"/>
                            <w:right w:val="none" w:sz="0" w:space="0" w:color="auto"/>
                          </w:divBdr>
                        </w:div>
                        <w:div w:id="64571415">
                          <w:marLeft w:val="0"/>
                          <w:marRight w:val="0"/>
                          <w:marTop w:val="0"/>
                          <w:marBottom w:val="0"/>
                          <w:divBdr>
                            <w:top w:val="none" w:sz="0" w:space="0" w:color="auto"/>
                            <w:left w:val="none" w:sz="0" w:space="0" w:color="auto"/>
                            <w:bottom w:val="none" w:sz="0" w:space="0" w:color="auto"/>
                            <w:right w:val="none" w:sz="0" w:space="0" w:color="auto"/>
                          </w:divBdr>
                        </w:div>
                        <w:div w:id="70396077">
                          <w:marLeft w:val="0"/>
                          <w:marRight w:val="0"/>
                          <w:marTop w:val="0"/>
                          <w:marBottom w:val="0"/>
                          <w:divBdr>
                            <w:top w:val="none" w:sz="0" w:space="0" w:color="auto"/>
                            <w:left w:val="none" w:sz="0" w:space="0" w:color="auto"/>
                            <w:bottom w:val="none" w:sz="0" w:space="0" w:color="auto"/>
                            <w:right w:val="none" w:sz="0" w:space="0" w:color="auto"/>
                          </w:divBdr>
                        </w:div>
                        <w:div w:id="72556010">
                          <w:marLeft w:val="0"/>
                          <w:marRight w:val="0"/>
                          <w:marTop w:val="0"/>
                          <w:marBottom w:val="0"/>
                          <w:divBdr>
                            <w:top w:val="none" w:sz="0" w:space="0" w:color="auto"/>
                            <w:left w:val="none" w:sz="0" w:space="0" w:color="auto"/>
                            <w:bottom w:val="none" w:sz="0" w:space="0" w:color="auto"/>
                            <w:right w:val="none" w:sz="0" w:space="0" w:color="auto"/>
                          </w:divBdr>
                        </w:div>
                        <w:div w:id="73017490">
                          <w:marLeft w:val="0"/>
                          <w:marRight w:val="0"/>
                          <w:marTop w:val="0"/>
                          <w:marBottom w:val="0"/>
                          <w:divBdr>
                            <w:top w:val="none" w:sz="0" w:space="0" w:color="auto"/>
                            <w:left w:val="none" w:sz="0" w:space="0" w:color="auto"/>
                            <w:bottom w:val="none" w:sz="0" w:space="0" w:color="auto"/>
                            <w:right w:val="none" w:sz="0" w:space="0" w:color="auto"/>
                          </w:divBdr>
                        </w:div>
                        <w:div w:id="76950387">
                          <w:marLeft w:val="0"/>
                          <w:marRight w:val="0"/>
                          <w:marTop w:val="0"/>
                          <w:marBottom w:val="0"/>
                          <w:divBdr>
                            <w:top w:val="none" w:sz="0" w:space="0" w:color="auto"/>
                            <w:left w:val="none" w:sz="0" w:space="0" w:color="auto"/>
                            <w:bottom w:val="none" w:sz="0" w:space="0" w:color="auto"/>
                            <w:right w:val="none" w:sz="0" w:space="0" w:color="auto"/>
                          </w:divBdr>
                        </w:div>
                        <w:div w:id="80180990">
                          <w:marLeft w:val="0"/>
                          <w:marRight w:val="0"/>
                          <w:marTop w:val="0"/>
                          <w:marBottom w:val="0"/>
                          <w:divBdr>
                            <w:top w:val="none" w:sz="0" w:space="0" w:color="auto"/>
                            <w:left w:val="none" w:sz="0" w:space="0" w:color="auto"/>
                            <w:bottom w:val="none" w:sz="0" w:space="0" w:color="auto"/>
                            <w:right w:val="none" w:sz="0" w:space="0" w:color="auto"/>
                          </w:divBdr>
                        </w:div>
                        <w:div w:id="82801681">
                          <w:marLeft w:val="0"/>
                          <w:marRight w:val="0"/>
                          <w:marTop w:val="0"/>
                          <w:marBottom w:val="0"/>
                          <w:divBdr>
                            <w:top w:val="none" w:sz="0" w:space="0" w:color="auto"/>
                            <w:left w:val="none" w:sz="0" w:space="0" w:color="auto"/>
                            <w:bottom w:val="none" w:sz="0" w:space="0" w:color="auto"/>
                            <w:right w:val="none" w:sz="0" w:space="0" w:color="auto"/>
                          </w:divBdr>
                        </w:div>
                        <w:div w:id="85464497">
                          <w:marLeft w:val="0"/>
                          <w:marRight w:val="0"/>
                          <w:marTop w:val="0"/>
                          <w:marBottom w:val="0"/>
                          <w:divBdr>
                            <w:top w:val="none" w:sz="0" w:space="0" w:color="auto"/>
                            <w:left w:val="none" w:sz="0" w:space="0" w:color="auto"/>
                            <w:bottom w:val="none" w:sz="0" w:space="0" w:color="auto"/>
                            <w:right w:val="none" w:sz="0" w:space="0" w:color="auto"/>
                          </w:divBdr>
                        </w:div>
                        <w:div w:id="86461066">
                          <w:marLeft w:val="0"/>
                          <w:marRight w:val="0"/>
                          <w:marTop w:val="0"/>
                          <w:marBottom w:val="0"/>
                          <w:divBdr>
                            <w:top w:val="none" w:sz="0" w:space="0" w:color="auto"/>
                            <w:left w:val="none" w:sz="0" w:space="0" w:color="auto"/>
                            <w:bottom w:val="none" w:sz="0" w:space="0" w:color="auto"/>
                            <w:right w:val="none" w:sz="0" w:space="0" w:color="auto"/>
                          </w:divBdr>
                        </w:div>
                        <w:div w:id="98986296">
                          <w:marLeft w:val="0"/>
                          <w:marRight w:val="0"/>
                          <w:marTop w:val="0"/>
                          <w:marBottom w:val="0"/>
                          <w:divBdr>
                            <w:top w:val="none" w:sz="0" w:space="0" w:color="auto"/>
                            <w:left w:val="none" w:sz="0" w:space="0" w:color="auto"/>
                            <w:bottom w:val="none" w:sz="0" w:space="0" w:color="auto"/>
                            <w:right w:val="none" w:sz="0" w:space="0" w:color="auto"/>
                          </w:divBdr>
                        </w:div>
                        <w:div w:id="101387679">
                          <w:marLeft w:val="0"/>
                          <w:marRight w:val="0"/>
                          <w:marTop w:val="0"/>
                          <w:marBottom w:val="0"/>
                          <w:divBdr>
                            <w:top w:val="none" w:sz="0" w:space="0" w:color="auto"/>
                            <w:left w:val="none" w:sz="0" w:space="0" w:color="auto"/>
                            <w:bottom w:val="none" w:sz="0" w:space="0" w:color="auto"/>
                            <w:right w:val="none" w:sz="0" w:space="0" w:color="auto"/>
                          </w:divBdr>
                        </w:div>
                        <w:div w:id="102266805">
                          <w:marLeft w:val="0"/>
                          <w:marRight w:val="0"/>
                          <w:marTop w:val="0"/>
                          <w:marBottom w:val="0"/>
                          <w:divBdr>
                            <w:top w:val="none" w:sz="0" w:space="0" w:color="auto"/>
                            <w:left w:val="none" w:sz="0" w:space="0" w:color="auto"/>
                            <w:bottom w:val="none" w:sz="0" w:space="0" w:color="auto"/>
                            <w:right w:val="none" w:sz="0" w:space="0" w:color="auto"/>
                          </w:divBdr>
                        </w:div>
                        <w:div w:id="108941698">
                          <w:marLeft w:val="0"/>
                          <w:marRight w:val="0"/>
                          <w:marTop w:val="0"/>
                          <w:marBottom w:val="0"/>
                          <w:divBdr>
                            <w:top w:val="none" w:sz="0" w:space="0" w:color="auto"/>
                            <w:left w:val="none" w:sz="0" w:space="0" w:color="auto"/>
                            <w:bottom w:val="none" w:sz="0" w:space="0" w:color="auto"/>
                            <w:right w:val="none" w:sz="0" w:space="0" w:color="auto"/>
                          </w:divBdr>
                        </w:div>
                        <w:div w:id="109707663">
                          <w:marLeft w:val="0"/>
                          <w:marRight w:val="0"/>
                          <w:marTop w:val="0"/>
                          <w:marBottom w:val="0"/>
                          <w:divBdr>
                            <w:top w:val="none" w:sz="0" w:space="0" w:color="auto"/>
                            <w:left w:val="none" w:sz="0" w:space="0" w:color="auto"/>
                            <w:bottom w:val="none" w:sz="0" w:space="0" w:color="auto"/>
                            <w:right w:val="none" w:sz="0" w:space="0" w:color="auto"/>
                          </w:divBdr>
                        </w:div>
                        <w:div w:id="114688492">
                          <w:marLeft w:val="0"/>
                          <w:marRight w:val="0"/>
                          <w:marTop w:val="0"/>
                          <w:marBottom w:val="0"/>
                          <w:divBdr>
                            <w:top w:val="none" w:sz="0" w:space="0" w:color="auto"/>
                            <w:left w:val="none" w:sz="0" w:space="0" w:color="auto"/>
                            <w:bottom w:val="none" w:sz="0" w:space="0" w:color="auto"/>
                            <w:right w:val="none" w:sz="0" w:space="0" w:color="auto"/>
                          </w:divBdr>
                        </w:div>
                        <w:div w:id="117648036">
                          <w:marLeft w:val="0"/>
                          <w:marRight w:val="0"/>
                          <w:marTop w:val="0"/>
                          <w:marBottom w:val="0"/>
                          <w:divBdr>
                            <w:top w:val="none" w:sz="0" w:space="0" w:color="auto"/>
                            <w:left w:val="none" w:sz="0" w:space="0" w:color="auto"/>
                            <w:bottom w:val="none" w:sz="0" w:space="0" w:color="auto"/>
                            <w:right w:val="none" w:sz="0" w:space="0" w:color="auto"/>
                          </w:divBdr>
                        </w:div>
                        <w:div w:id="129136057">
                          <w:marLeft w:val="0"/>
                          <w:marRight w:val="0"/>
                          <w:marTop w:val="0"/>
                          <w:marBottom w:val="0"/>
                          <w:divBdr>
                            <w:top w:val="none" w:sz="0" w:space="0" w:color="auto"/>
                            <w:left w:val="none" w:sz="0" w:space="0" w:color="auto"/>
                            <w:bottom w:val="none" w:sz="0" w:space="0" w:color="auto"/>
                            <w:right w:val="none" w:sz="0" w:space="0" w:color="auto"/>
                          </w:divBdr>
                        </w:div>
                        <w:div w:id="139810440">
                          <w:marLeft w:val="0"/>
                          <w:marRight w:val="0"/>
                          <w:marTop w:val="0"/>
                          <w:marBottom w:val="0"/>
                          <w:divBdr>
                            <w:top w:val="none" w:sz="0" w:space="0" w:color="auto"/>
                            <w:left w:val="none" w:sz="0" w:space="0" w:color="auto"/>
                            <w:bottom w:val="none" w:sz="0" w:space="0" w:color="auto"/>
                            <w:right w:val="none" w:sz="0" w:space="0" w:color="auto"/>
                          </w:divBdr>
                        </w:div>
                        <w:div w:id="140005746">
                          <w:marLeft w:val="0"/>
                          <w:marRight w:val="0"/>
                          <w:marTop w:val="0"/>
                          <w:marBottom w:val="0"/>
                          <w:divBdr>
                            <w:top w:val="none" w:sz="0" w:space="0" w:color="auto"/>
                            <w:left w:val="none" w:sz="0" w:space="0" w:color="auto"/>
                            <w:bottom w:val="none" w:sz="0" w:space="0" w:color="auto"/>
                            <w:right w:val="none" w:sz="0" w:space="0" w:color="auto"/>
                          </w:divBdr>
                        </w:div>
                        <w:div w:id="140781260">
                          <w:marLeft w:val="0"/>
                          <w:marRight w:val="0"/>
                          <w:marTop w:val="0"/>
                          <w:marBottom w:val="0"/>
                          <w:divBdr>
                            <w:top w:val="none" w:sz="0" w:space="0" w:color="auto"/>
                            <w:left w:val="none" w:sz="0" w:space="0" w:color="auto"/>
                            <w:bottom w:val="none" w:sz="0" w:space="0" w:color="auto"/>
                            <w:right w:val="none" w:sz="0" w:space="0" w:color="auto"/>
                          </w:divBdr>
                        </w:div>
                        <w:div w:id="145636068">
                          <w:marLeft w:val="0"/>
                          <w:marRight w:val="0"/>
                          <w:marTop w:val="0"/>
                          <w:marBottom w:val="0"/>
                          <w:divBdr>
                            <w:top w:val="none" w:sz="0" w:space="0" w:color="auto"/>
                            <w:left w:val="none" w:sz="0" w:space="0" w:color="auto"/>
                            <w:bottom w:val="none" w:sz="0" w:space="0" w:color="auto"/>
                            <w:right w:val="none" w:sz="0" w:space="0" w:color="auto"/>
                          </w:divBdr>
                        </w:div>
                        <w:div w:id="147863285">
                          <w:marLeft w:val="0"/>
                          <w:marRight w:val="0"/>
                          <w:marTop w:val="0"/>
                          <w:marBottom w:val="0"/>
                          <w:divBdr>
                            <w:top w:val="none" w:sz="0" w:space="0" w:color="auto"/>
                            <w:left w:val="none" w:sz="0" w:space="0" w:color="auto"/>
                            <w:bottom w:val="none" w:sz="0" w:space="0" w:color="auto"/>
                            <w:right w:val="none" w:sz="0" w:space="0" w:color="auto"/>
                          </w:divBdr>
                        </w:div>
                        <w:div w:id="148595501">
                          <w:marLeft w:val="0"/>
                          <w:marRight w:val="0"/>
                          <w:marTop w:val="0"/>
                          <w:marBottom w:val="0"/>
                          <w:divBdr>
                            <w:top w:val="none" w:sz="0" w:space="0" w:color="auto"/>
                            <w:left w:val="none" w:sz="0" w:space="0" w:color="auto"/>
                            <w:bottom w:val="none" w:sz="0" w:space="0" w:color="auto"/>
                            <w:right w:val="none" w:sz="0" w:space="0" w:color="auto"/>
                          </w:divBdr>
                        </w:div>
                        <w:div w:id="153836644">
                          <w:marLeft w:val="0"/>
                          <w:marRight w:val="0"/>
                          <w:marTop w:val="0"/>
                          <w:marBottom w:val="0"/>
                          <w:divBdr>
                            <w:top w:val="none" w:sz="0" w:space="0" w:color="auto"/>
                            <w:left w:val="none" w:sz="0" w:space="0" w:color="auto"/>
                            <w:bottom w:val="none" w:sz="0" w:space="0" w:color="auto"/>
                            <w:right w:val="none" w:sz="0" w:space="0" w:color="auto"/>
                          </w:divBdr>
                        </w:div>
                        <w:div w:id="168444955">
                          <w:marLeft w:val="0"/>
                          <w:marRight w:val="0"/>
                          <w:marTop w:val="0"/>
                          <w:marBottom w:val="0"/>
                          <w:divBdr>
                            <w:top w:val="none" w:sz="0" w:space="0" w:color="auto"/>
                            <w:left w:val="none" w:sz="0" w:space="0" w:color="auto"/>
                            <w:bottom w:val="none" w:sz="0" w:space="0" w:color="auto"/>
                            <w:right w:val="none" w:sz="0" w:space="0" w:color="auto"/>
                          </w:divBdr>
                        </w:div>
                        <w:div w:id="175121995">
                          <w:marLeft w:val="0"/>
                          <w:marRight w:val="0"/>
                          <w:marTop w:val="0"/>
                          <w:marBottom w:val="0"/>
                          <w:divBdr>
                            <w:top w:val="none" w:sz="0" w:space="0" w:color="auto"/>
                            <w:left w:val="none" w:sz="0" w:space="0" w:color="auto"/>
                            <w:bottom w:val="none" w:sz="0" w:space="0" w:color="auto"/>
                            <w:right w:val="none" w:sz="0" w:space="0" w:color="auto"/>
                          </w:divBdr>
                        </w:div>
                        <w:div w:id="186801145">
                          <w:marLeft w:val="0"/>
                          <w:marRight w:val="0"/>
                          <w:marTop w:val="0"/>
                          <w:marBottom w:val="0"/>
                          <w:divBdr>
                            <w:top w:val="none" w:sz="0" w:space="0" w:color="auto"/>
                            <w:left w:val="none" w:sz="0" w:space="0" w:color="auto"/>
                            <w:bottom w:val="none" w:sz="0" w:space="0" w:color="auto"/>
                            <w:right w:val="none" w:sz="0" w:space="0" w:color="auto"/>
                          </w:divBdr>
                        </w:div>
                        <w:div w:id="188762881">
                          <w:marLeft w:val="0"/>
                          <w:marRight w:val="0"/>
                          <w:marTop w:val="0"/>
                          <w:marBottom w:val="0"/>
                          <w:divBdr>
                            <w:top w:val="none" w:sz="0" w:space="0" w:color="auto"/>
                            <w:left w:val="none" w:sz="0" w:space="0" w:color="auto"/>
                            <w:bottom w:val="none" w:sz="0" w:space="0" w:color="auto"/>
                            <w:right w:val="none" w:sz="0" w:space="0" w:color="auto"/>
                          </w:divBdr>
                        </w:div>
                        <w:div w:id="189614706">
                          <w:marLeft w:val="0"/>
                          <w:marRight w:val="0"/>
                          <w:marTop w:val="0"/>
                          <w:marBottom w:val="0"/>
                          <w:divBdr>
                            <w:top w:val="none" w:sz="0" w:space="0" w:color="auto"/>
                            <w:left w:val="none" w:sz="0" w:space="0" w:color="auto"/>
                            <w:bottom w:val="none" w:sz="0" w:space="0" w:color="auto"/>
                            <w:right w:val="none" w:sz="0" w:space="0" w:color="auto"/>
                          </w:divBdr>
                        </w:div>
                        <w:div w:id="190340966">
                          <w:marLeft w:val="0"/>
                          <w:marRight w:val="0"/>
                          <w:marTop w:val="0"/>
                          <w:marBottom w:val="0"/>
                          <w:divBdr>
                            <w:top w:val="none" w:sz="0" w:space="0" w:color="auto"/>
                            <w:left w:val="none" w:sz="0" w:space="0" w:color="auto"/>
                            <w:bottom w:val="none" w:sz="0" w:space="0" w:color="auto"/>
                            <w:right w:val="none" w:sz="0" w:space="0" w:color="auto"/>
                          </w:divBdr>
                        </w:div>
                        <w:div w:id="193470258">
                          <w:marLeft w:val="0"/>
                          <w:marRight w:val="0"/>
                          <w:marTop w:val="0"/>
                          <w:marBottom w:val="0"/>
                          <w:divBdr>
                            <w:top w:val="none" w:sz="0" w:space="0" w:color="auto"/>
                            <w:left w:val="none" w:sz="0" w:space="0" w:color="auto"/>
                            <w:bottom w:val="none" w:sz="0" w:space="0" w:color="auto"/>
                            <w:right w:val="none" w:sz="0" w:space="0" w:color="auto"/>
                          </w:divBdr>
                        </w:div>
                        <w:div w:id="196042468">
                          <w:marLeft w:val="0"/>
                          <w:marRight w:val="0"/>
                          <w:marTop w:val="0"/>
                          <w:marBottom w:val="0"/>
                          <w:divBdr>
                            <w:top w:val="none" w:sz="0" w:space="0" w:color="auto"/>
                            <w:left w:val="none" w:sz="0" w:space="0" w:color="auto"/>
                            <w:bottom w:val="none" w:sz="0" w:space="0" w:color="auto"/>
                            <w:right w:val="none" w:sz="0" w:space="0" w:color="auto"/>
                          </w:divBdr>
                        </w:div>
                        <w:div w:id="198474241">
                          <w:marLeft w:val="0"/>
                          <w:marRight w:val="0"/>
                          <w:marTop w:val="0"/>
                          <w:marBottom w:val="0"/>
                          <w:divBdr>
                            <w:top w:val="none" w:sz="0" w:space="0" w:color="auto"/>
                            <w:left w:val="none" w:sz="0" w:space="0" w:color="auto"/>
                            <w:bottom w:val="none" w:sz="0" w:space="0" w:color="auto"/>
                            <w:right w:val="none" w:sz="0" w:space="0" w:color="auto"/>
                          </w:divBdr>
                        </w:div>
                        <w:div w:id="202406939">
                          <w:marLeft w:val="0"/>
                          <w:marRight w:val="0"/>
                          <w:marTop w:val="0"/>
                          <w:marBottom w:val="0"/>
                          <w:divBdr>
                            <w:top w:val="none" w:sz="0" w:space="0" w:color="auto"/>
                            <w:left w:val="none" w:sz="0" w:space="0" w:color="auto"/>
                            <w:bottom w:val="none" w:sz="0" w:space="0" w:color="auto"/>
                            <w:right w:val="none" w:sz="0" w:space="0" w:color="auto"/>
                          </w:divBdr>
                        </w:div>
                        <w:div w:id="203031829">
                          <w:marLeft w:val="0"/>
                          <w:marRight w:val="0"/>
                          <w:marTop w:val="0"/>
                          <w:marBottom w:val="0"/>
                          <w:divBdr>
                            <w:top w:val="none" w:sz="0" w:space="0" w:color="auto"/>
                            <w:left w:val="none" w:sz="0" w:space="0" w:color="auto"/>
                            <w:bottom w:val="none" w:sz="0" w:space="0" w:color="auto"/>
                            <w:right w:val="none" w:sz="0" w:space="0" w:color="auto"/>
                          </w:divBdr>
                        </w:div>
                        <w:div w:id="207500878">
                          <w:marLeft w:val="0"/>
                          <w:marRight w:val="0"/>
                          <w:marTop w:val="0"/>
                          <w:marBottom w:val="0"/>
                          <w:divBdr>
                            <w:top w:val="none" w:sz="0" w:space="0" w:color="auto"/>
                            <w:left w:val="none" w:sz="0" w:space="0" w:color="auto"/>
                            <w:bottom w:val="none" w:sz="0" w:space="0" w:color="auto"/>
                            <w:right w:val="none" w:sz="0" w:space="0" w:color="auto"/>
                          </w:divBdr>
                        </w:div>
                        <w:div w:id="210508108">
                          <w:marLeft w:val="0"/>
                          <w:marRight w:val="0"/>
                          <w:marTop w:val="0"/>
                          <w:marBottom w:val="0"/>
                          <w:divBdr>
                            <w:top w:val="none" w:sz="0" w:space="0" w:color="auto"/>
                            <w:left w:val="none" w:sz="0" w:space="0" w:color="auto"/>
                            <w:bottom w:val="none" w:sz="0" w:space="0" w:color="auto"/>
                            <w:right w:val="none" w:sz="0" w:space="0" w:color="auto"/>
                          </w:divBdr>
                        </w:div>
                        <w:div w:id="214389050">
                          <w:marLeft w:val="0"/>
                          <w:marRight w:val="0"/>
                          <w:marTop w:val="0"/>
                          <w:marBottom w:val="0"/>
                          <w:divBdr>
                            <w:top w:val="none" w:sz="0" w:space="0" w:color="auto"/>
                            <w:left w:val="none" w:sz="0" w:space="0" w:color="auto"/>
                            <w:bottom w:val="none" w:sz="0" w:space="0" w:color="auto"/>
                            <w:right w:val="none" w:sz="0" w:space="0" w:color="auto"/>
                          </w:divBdr>
                        </w:div>
                        <w:div w:id="214581894">
                          <w:marLeft w:val="0"/>
                          <w:marRight w:val="0"/>
                          <w:marTop w:val="0"/>
                          <w:marBottom w:val="0"/>
                          <w:divBdr>
                            <w:top w:val="none" w:sz="0" w:space="0" w:color="auto"/>
                            <w:left w:val="none" w:sz="0" w:space="0" w:color="auto"/>
                            <w:bottom w:val="none" w:sz="0" w:space="0" w:color="auto"/>
                            <w:right w:val="none" w:sz="0" w:space="0" w:color="auto"/>
                          </w:divBdr>
                        </w:div>
                        <w:div w:id="226838470">
                          <w:marLeft w:val="0"/>
                          <w:marRight w:val="0"/>
                          <w:marTop w:val="0"/>
                          <w:marBottom w:val="0"/>
                          <w:divBdr>
                            <w:top w:val="none" w:sz="0" w:space="0" w:color="auto"/>
                            <w:left w:val="none" w:sz="0" w:space="0" w:color="auto"/>
                            <w:bottom w:val="none" w:sz="0" w:space="0" w:color="auto"/>
                            <w:right w:val="none" w:sz="0" w:space="0" w:color="auto"/>
                          </w:divBdr>
                        </w:div>
                        <w:div w:id="242303834">
                          <w:marLeft w:val="0"/>
                          <w:marRight w:val="0"/>
                          <w:marTop w:val="0"/>
                          <w:marBottom w:val="0"/>
                          <w:divBdr>
                            <w:top w:val="none" w:sz="0" w:space="0" w:color="auto"/>
                            <w:left w:val="none" w:sz="0" w:space="0" w:color="auto"/>
                            <w:bottom w:val="none" w:sz="0" w:space="0" w:color="auto"/>
                            <w:right w:val="none" w:sz="0" w:space="0" w:color="auto"/>
                          </w:divBdr>
                        </w:div>
                        <w:div w:id="248120942">
                          <w:marLeft w:val="0"/>
                          <w:marRight w:val="0"/>
                          <w:marTop w:val="0"/>
                          <w:marBottom w:val="0"/>
                          <w:divBdr>
                            <w:top w:val="none" w:sz="0" w:space="0" w:color="auto"/>
                            <w:left w:val="none" w:sz="0" w:space="0" w:color="auto"/>
                            <w:bottom w:val="none" w:sz="0" w:space="0" w:color="auto"/>
                            <w:right w:val="none" w:sz="0" w:space="0" w:color="auto"/>
                          </w:divBdr>
                        </w:div>
                        <w:div w:id="268515814">
                          <w:marLeft w:val="0"/>
                          <w:marRight w:val="0"/>
                          <w:marTop w:val="0"/>
                          <w:marBottom w:val="0"/>
                          <w:divBdr>
                            <w:top w:val="none" w:sz="0" w:space="0" w:color="auto"/>
                            <w:left w:val="none" w:sz="0" w:space="0" w:color="auto"/>
                            <w:bottom w:val="none" w:sz="0" w:space="0" w:color="auto"/>
                            <w:right w:val="none" w:sz="0" w:space="0" w:color="auto"/>
                          </w:divBdr>
                        </w:div>
                        <w:div w:id="271253624">
                          <w:marLeft w:val="0"/>
                          <w:marRight w:val="0"/>
                          <w:marTop w:val="0"/>
                          <w:marBottom w:val="0"/>
                          <w:divBdr>
                            <w:top w:val="none" w:sz="0" w:space="0" w:color="auto"/>
                            <w:left w:val="none" w:sz="0" w:space="0" w:color="auto"/>
                            <w:bottom w:val="none" w:sz="0" w:space="0" w:color="auto"/>
                            <w:right w:val="none" w:sz="0" w:space="0" w:color="auto"/>
                          </w:divBdr>
                        </w:div>
                        <w:div w:id="276377316">
                          <w:marLeft w:val="0"/>
                          <w:marRight w:val="0"/>
                          <w:marTop w:val="0"/>
                          <w:marBottom w:val="0"/>
                          <w:divBdr>
                            <w:top w:val="none" w:sz="0" w:space="0" w:color="auto"/>
                            <w:left w:val="none" w:sz="0" w:space="0" w:color="auto"/>
                            <w:bottom w:val="none" w:sz="0" w:space="0" w:color="auto"/>
                            <w:right w:val="none" w:sz="0" w:space="0" w:color="auto"/>
                          </w:divBdr>
                        </w:div>
                        <w:div w:id="295570711">
                          <w:marLeft w:val="0"/>
                          <w:marRight w:val="0"/>
                          <w:marTop w:val="0"/>
                          <w:marBottom w:val="0"/>
                          <w:divBdr>
                            <w:top w:val="none" w:sz="0" w:space="0" w:color="auto"/>
                            <w:left w:val="none" w:sz="0" w:space="0" w:color="auto"/>
                            <w:bottom w:val="none" w:sz="0" w:space="0" w:color="auto"/>
                            <w:right w:val="none" w:sz="0" w:space="0" w:color="auto"/>
                          </w:divBdr>
                        </w:div>
                        <w:div w:id="300768031">
                          <w:marLeft w:val="0"/>
                          <w:marRight w:val="0"/>
                          <w:marTop w:val="0"/>
                          <w:marBottom w:val="0"/>
                          <w:divBdr>
                            <w:top w:val="none" w:sz="0" w:space="0" w:color="auto"/>
                            <w:left w:val="none" w:sz="0" w:space="0" w:color="auto"/>
                            <w:bottom w:val="none" w:sz="0" w:space="0" w:color="auto"/>
                            <w:right w:val="none" w:sz="0" w:space="0" w:color="auto"/>
                          </w:divBdr>
                        </w:div>
                        <w:div w:id="301039067">
                          <w:marLeft w:val="0"/>
                          <w:marRight w:val="0"/>
                          <w:marTop w:val="0"/>
                          <w:marBottom w:val="0"/>
                          <w:divBdr>
                            <w:top w:val="none" w:sz="0" w:space="0" w:color="auto"/>
                            <w:left w:val="none" w:sz="0" w:space="0" w:color="auto"/>
                            <w:bottom w:val="none" w:sz="0" w:space="0" w:color="auto"/>
                            <w:right w:val="none" w:sz="0" w:space="0" w:color="auto"/>
                          </w:divBdr>
                        </w:div>
                        <w:div w:id="304436725">
                          <w:marLeft w:val="0"/>
                          <w:marRight w:val="0"/>
                          <w:marTop w:val="0"/>
                          <w:marBottom w:val="0"/>
                          <w:divBdr>
                            <w:top w:val="none" w:sz="0" w:space="0" w:color="auto"/>
                            <w:left w:val="none" w:sz="0" w:space="0" w:color="auto"/>
                            <w:bottom w:val="none" w:sz="0" w:space="0" w:color="auto"/>
                            <w:right w:val="none" w:sz="0" w:space="0" w:color="auto"/>
                          </w:divBdr>
                        </w:div>
                        <w:div w:id="304504400">
                          <w:marLeft w:val="0"/>
                          <w:marRight w:val="0"/>
                          <w:marTop w:val="0"/>
                          <w:marBottom w:val="0"/>
                          <w:divBdr>
                            <w:top w:val="none" w:sz="0" w:space="0" w:color="auto"/>
                            <w:left w:val="none" w:sz="0" w:space="0" w:color="auto"/>
                            <w:bottom w:val="none" w:sz="0" w:space="0" w:color="auto"/>
                            <w:right w:val="none" w:sz="0" w:space="0" w:color="auto"/>
                          </w:divBdr>
                        </w:div>
                        <w:div w:id="307324326">
                          <w:marLeft w:val="0"/>
                          <w:marRight w:val="0"/>
                          <w:marTop w:val="0"/>
                          <w:marBottom w:val="0"/>
                          <w:divBdr>
                            <w:top w:val="none" w:sz="0" w:space="0" w:color="auto"/>
                            <w:left w:val="none" w:sz="0" w:space="0" w:color="auto"/>
                            <w:bottom w:val="none" w:sz="0" w:space="0" w:color="auto"/>
                            <w:right w:val="none" w:sz="0" w:space="0" w:color="auto"/>
                          </w:divBdr>
                        </w:div>
                        <w:div w:id="316109405">
                          <w:marLeft w:val="0"/>
                          <w:marRight w:val="0"/>
                          <w:marTop w:val="0"/>
                          <w:marBottom w:val="0"/>
                          <w:divBdr>
                            <w:top w:val="none" w:sz="0" w:space="0" w:color="auto"/>
                            <w:left w:val="none" w:sz="0" w:space="0" w:color="auto"/>
                            <w:bottom w:val="none" w:sz="0" w:space="0" w:color="auto"/>
                            <w:right w:val="none" w:sz="0" w:space="0" w:color="auto"/>
                          </w:divBdr>
                        </w:div>
                        <w:div w:id="337730606">
                          <w:marLeft w:val="0"/>
                          <w:marRight w:val="0"/>
                          <w:marTop w:val="0"/>
                          <w:marBottom w:val="0"/>
                          <w:divBdr>
                            <w:top w:val="none" w:sz="0" w:space="0" w:color="auto"/>
                            <w:left w:val="none" w:sz="0" w:space="0" w:color="auto"/>
                            <w:bottom w:val="none" w:sz="0" w:space="0" w:color="auto"/>
                            <w:right w:val="none" w:sz="0" w:space="0" w:color="auto"/>
                          </w:divBdr>
                        </w:div>
                        <w:div w:id="345790668">
                          <w:marLeft w:val="0"/>
                          <w:marRight w:val="0"/>
                          <w:marTop w:val="0"/>
                          <w:marBottom w:val="0"/>
                          <w:divBdr>
                            <w:top w:val="none" w:sz="0" w:space="0" w:color="auto"/>
                            <w:left w:val="none" w:sz="0" w:space="0" w:color="auto"/>
                            <w:bottom w:val="none" w:sz="0" w:space="0" w:color="auto"/>
                            <w:right w:val="none" w:sz="0" w:space="0" w:color="auto"/>
                          </w:divBdr>
                        </w:div>
                        <w:div w:id="353575699">
                          <w:marLeft w:val="0"/>
                          <w:marRight w:val="0"/>
                          <w:marTop w:val="0"/>
                          <w:marBottom w:val="0"/>
                          <w:divBdr>
                            <w:top w:val="none" w:sz="0" w:space="0" w:color="auto"/>
                            <w:left w:val="none" w:sz="0" w:space="0" w:color="auto"/>
                            <w:bottom w:val="none" w:sz="0" w:space="0" w:color="auto"/>
                            <w:right w:val="none" w:sz="0" w:space="0" w:color="auto"/>
                          </w:divBdr>
                        </w:div>
                        <w:div w:id="354694968">
                          <w:marLeft w:val="0"/>
                          <w:marRight w:val="0"/>
                          <w:marTop w:val="0"/>
                          <w:marBottom w:val="0"/>
                          <w:divBdr>
                            <w:top w:val="none" w:sz="0" w:space="0" w:color="auto"/>
                            <w:left w:val="none" w:sz="0" w:space="0" w:color="auto"/>
                            <w:bottom w:val="none" w:sz="0" w:space="0" w:color="auto"/>
                            <w:right w:val="none" w:sz="0" w:space="0" w:color="auto"/>
                          </w:divBdr>
                        </w:div>
                        <w:div w:id="355666175">
                          <w:marLeft w:val="0"/>
                          <w:marRight w:val="0"/>
                          <w:marTop w:val="0"/>
                          <w:marBottom w:val="0"/>
                          <w:divBdr>
                            <w:top w:val="none" w:sz="0" w:space="0" w:color="auto"/>
                            <w:left w:val="none" w:sz="0" w:space="0" w:color="auto"/>
                            <w:bottom w:val="none" w:sz="0" w:space="0" w:color="auto"/>
                            <w:right w:val="none" w:sz="0" w:space="0" w:color="auto"/>
                          </w:divBdr>
                        </w:div>
                        <w:div w:id="359554699">
                          <w:marLeft w:val="0"/>
                          <w:marRight w:val="0"/>
                          <w:marTop w:val="0"/>
                          <w:marBottom w:val="0"/>
                          <w:divBdr>
                            <w:top w:val="none" w:sz="0" w:space="0" w:color="auto"/>
                            <w:left w:val="none" w:sz="0" w:space="0" w:color="auto"/>
                            <w:bottom w:val="none" w:sz="0" w:space="0" w:color="auto"/>
                            <w:right w:val="none" w:sz="0" w:space="0" w:color="auto"/>
                          </w:divBdr>
                        </w:div>
                        <w:div w:id="362026595">
                          <w:marLeft w:val="0"/>
                          <w:marRight w:val="0"/>
                          <w:marTop w:val="0"/>
                          <w:marBottom w:val="0"/>
                          <w:divBdr>
                            <w:top w:val="none" w:sz="0" w:space="0" w:color="auto"/>
                            <w:left w:val="none" w:sz="0" w:space="0" w:color="auto"/>
                            <w:bottom w:val="none" w:sz="0" w:space="0" w:color="auto"/>
                            <w:right w:val="none" w:sz="0" w:space="0" w:color="auto"/>
                          </w:divBdr>
                        </w:div>
                        <w:div w:id="367414194">
                          <w:marLeft w:val="0"/>
                          <w:marRight w:val="0"/>
                          <w:marTop w:val="0"/>
                          <w:marBottom w:val="0"/>
                          <w:divBdr>
                            <w:top w:val="none" w:sz="0" w:space="0" w:color="auto"/>
                            <w:left w:val="none" w:sz="0" w:space="0" w:color="auto"/>
                            <w:bottom w:val="none" w:sz="0" w:space="0" w:color="auto"/>
                            <w:right w:val="none" w:sz="0" w:space="0" w:color="auto"/>
                          </w:divBdr>
                        </w:div>
                        <w:div w:id="367803584">
                          <w:marLeft w:val="0"/>
                          <w:marRight w:val="0"/>
                          <w:marTop w:val="0"/>
                          <w:marBottom w:val="0"/>
                          <w:divBdr>
                            <w:top w:val="none" w:sz="0" w:space="0" w:color="auto"/>
                            <w:left w:val="none" w:sz="0" w:space="0" w:color="auto"/>
                            <w:bottom w:val="none" w:sz="0" w:space="0" w:color="auto"/>
                            <w:right w:val="none" w:sz="0" w:space="0" w:color="auto"/>
                          </w:divBdr>
                        </w:div>
                        <w:div w:id="373233190">
                          <w:marLeft w:val="0"/>
                          <w:marRight w:val="0"/>
                          <w:marTop w:val="0"/>
                          <w:marBottom w:val="0"/>
                          <w:divBdr>
                            <w:top w:val="none" w:sz="0" w:space="0" w:color="auto"/>
                            <w:left w:val="none" w:sz="0" w:space="0" w:color="auto"/>
                            <w:bottom w:val="none" w:sz="0" w:space="0" w:color="auto"/>
                            <w:right w:val="none" w:sz="0" w:space="0" w:color="auto"/>
                          </w:divBdr>
                        </w:div>
                        <w:div w:id="378239023">
                          <w:marLeft w:val="0"/>
                          <w:marRight w:val="0"/>
                          <w:marTop w:val="0"/>
                          <w:marBottom w:val="0"/>
                          <w:divBdr>
                            <w:top w:val="none" w:sz="0" w:space="0" w:color="auto"/>
                            <w:left w:val="none" w:sz="0" w:space="0" w:color="auto"/>
                            <w:bottom w:val="none" w:sz="0" w:space="0" w:color="auto"/>
                            <w:right w:val="none" w:sz="0" w:space="0" w:color="auto"/>
                          </w:divBdr>
                        </w:div>
                        <w:div w:id="382800217">
                          <w:marLeft w:val="0"/>
                          <w:marRight w:val="0"/>
                          <w:marTop w:val="0"/>
                          <w:marBottom w:val="0"/>
                          <w:divBdr>
                            <w:top w:val="none" w:sz="0" w:space="0" w:color="auto"/>
                            <w:left w:val="none" w:sz="0" w:space="0" w:color="auto"/>
                            <w:bottom w:val="none" w:sz="0" w:space="0" w:color="auto"/>
                            <w:right w:val="none" w:sz="0" w:space="0" w:color="auto"/>
                          </w:divBdr>
                        </w:div>
                        <w:div w:id="387531916">
                          <w:marLeft w:val="0"/>
                          <w:marRight w:val="0"/>
                          <w:marTop w:val="0"/>
                          <w:marBottom w:val="0"/>
                          <w:divBdr>
                            <w:top w:val="none" w:sz="0" w:space="0" w:color="auto"/>
                            <w:left w:val="none" w:sz="0" w:space="0" w:color="auto"/>
                            <w:bottom w:val="none" w:sz="0" w:space="0" w:color="auto"/>
                            <w:right w:val="none" w:sz="0" w:space="0" w:color="auto"/>
                          </w:divBdr>
                        </w:div>
                        <w:div w:id="398721185">
                          <w:marLeft w:val="0"/>
                          <w:marRight w:val="0"/>
                          <w:marTop w:val="0"/>
                          <w:marBottom w:val="0"/>
                          <w:divBdr>
                            <w:top w:val="none" w:sz="0" w:space="0" w:color="auto"/>
                            <w:left w:val="none" w:sz="0" w:space="0" w:color="auto"/>
                            <w:bottom w:val="none" w:sz="0" w:space="0" w:color="auto"/>
                            <w:right w:val="none" w:sz="0" w:space="0" w:color="auto"/>
                          </w:divBdr>
                        </w:div>
                        <w:div w:id="399719356">
                          <w:marLeft w:val="0"/>
                          <w:marRight w:val="0"/>
                          <w:marTop w:val="0"/>
                          <w:marBottom w:val="0"/>
                          <w:divBdr>
                            <w:top w:val="none" w:sz="0" w:space="0" w:color="auto"/>
                            <w:left w:val="none" w:sz="0" w:space="0" w:color="auto"/>
                            <w:bottom w:val="none" w:sz="0" w:space="0" w:color="auto"/>
                            <w:right w:val="none" w:sz="0" w:space="0" w:color="auto"/>
                          </w:divBdr>
                        </w:div>
                        <w:div w:id="400446131">
                          <w:marLeft w:val="0"/>
                          <w:marRight w:val="0"/>
                          <w:marTop w:val="0"/>
                          <w:marBottom w:val="0"/>
                          <w:divBdr>
                            <w:top w:val="none" w:sz="0" w:space="0" w:color="auto"/>
                            <w:left w:val="none" w:sz="0" w:space="0" w:color="auto"/>
                            <w:bottom w:val="none" w:sz="0" w:space="0" w:color="auto"/>
                            <w:right w:val="none" w:sz="0" w:space="0" w:color="auto"/>
                          </w:divBdr>
                        </w:div>
                        <w:div w:id="401409087">
                          <w:marLeft w:val="0"/>
                          <w:marRight w:val="0"/>
                          <w:marTop w:val="0"/>
                          <w:marBottom w:val="0"/>
                          <w:divBdr>
                            <w:top w:val="none" w:sz="0" w:space="0" w:color="auto"/>
                            <w:left w:val="none" w:sz="0" w:space="0" w:color="auto"/>
                            <w:bottom w:val="none" w:sz="0" w:space="0" w:color="auto"/>
                            <w:right w:val="none" w:sz="0" w:space="0" w:color="auto"/>
                          </w:divBdr>
                        </w:div>
                        <w:div w:id="402604996">
                          <w:marLeft w:val="0"/>
                          <w:marRight w:val="0"/>
                          <w:marTop w:val="0"/>
                          <w:marBottom w:val="0"/>
                          <w:divBdr>
                            <w:top w:val="none" w:sz="0" w:space="0" w:color="auto"/>
                            <w:left w:val="none" w:sz="0" w:space="0" w:color="auto"/>
                            <w:bottom w:val="none" w:sz="0" w:space="0" w:color="auto"/>
                            <w:right w:val="none" w:sz="0" w:space="0" w:color="auto"/>
                          </w:divBdr>
                        </w:div>
                        <w:div w:id="403600499">
                          <w:marLeft w:val="0"/>
                          <w:marRight w:val="0"/>
                          <w:marTop w:val="0"/>
                          <w:marBottom w:val="0"/>
                          <w:divBdr>
                            <w:top w:val="none" w:sz="0" w:space="0" w:color="auto"/>
                            <w:left w:val="none" w:sz="0" w:space="0" w:color="auto"/>
                            <w:bottom w:val="none" w:sz="0" w:space="0" w:color="auto"/>
                            <w:right w:val="none" w:sz="0" w:space="0" w:color="auto"/>
                          </w:divBdr>
                        </w:div>
                        <w:div w:id="403718766">
                          <w:marLeft w:val="0"/>
                          <w:marRight w:val="0"/>
                          <w:marTop w:val="0"/>
                          <w:marBottom w:val="0"/>
                          <w:divBdr>
                            <w:top w:val="none" w:sz="0" w:space="0" w:color="auto"/>
                            <w:left w:val="none" w:sz="0" w:space="0" w:color="auto"/>
                            <w:bottom w:val="none" w:sz="0" w:space="0" w:color="auto"/>
                            <w:right w:val="none" w:sz="0" w:space="0" w:color="auto"/>
                          </w:divBdr>
                        </w:div>
                        <w:div w:id="405962148">
                          <w:marLeft w:val="0"/>
                          <w:marRight w:val="0"/>
                          <w:marTop w:val="0"/>
                          <w:marBottom w:val="0"/>
                          <w:divBdr>
                            <w:top w:val="none" w:sz="0" w:space="0" w:color="auto"/>
                            <w:left w:val="none" w:sz="0" w:space="0" w:color="auto"/>
                            <w:bottom w:val="none" w:sz="0" w:space="0" w:color="auto"/>
                            <w:right w:val="none" w:sz="0" w:space="0" w:color="auto"/>
                          </w:divBdr>
                        </w:div>
                        <w:div w:id="413630217">
                          <w:marLeft w:val="0"/>
                          <w:marRight w:val="0"/>
                          <w:marTop w:val="0"/>
                          <w:marBottom w:val="0"/>
                          <w:divBdr>
                            <w:top w:val="none" w:sz="0" w:space="0" w:color="auto"/>
                            <w:left w:val="none" w:sz="0" w:space="0" w:color="auto"/>
                            <w:bottom w:val="none" w:sz="0" w:space="0" w:color="auto"/>
                            <w:right w:val="none" w:sz="0" w:space="0" w:color="auto"/>
                          </w:divBdr>
                        </w:div>
                        <w:div w:id="416706459">
                          <w:marLeft w:val="0"/>
                          <w:marRight w:val="0"/>
                          <w:marTop w:val="0"/>
                          <w:marBottom w:val="0"/>
                          <w:divBdr>
                            <w:top w:val="none" w:sz="0" w:space="0" w:color="auto"/>
                            <w:left w:val="none" w:sz="0" w:space="0" w:color="auto"/>
                            <w:bottom w:val="none" w:sz="0" w:space="0" w:color="auto"/>
                            <w:right w:val="none" w:sz="0" w:space="0" w:color="auto"/>
                          </w:divBdr>
                        </w:div>
                        <w:div w:id="420614150">
                          <w:marLeft w:val="0"/>
                          <w:marRight w:val="0"/>
                          <w:marTop w:val="0"/>
                          <w:marBottom w:val="0"/>
                          <w:divBdr>
                            <w:top w:val="none" w:sz="0" w:space="0" w:color="auto"/>
                            <w:left w:val="none" w:sz="0" w:space="0" w:color="auto"/>
                            <w:bottom w:val="none" w:sz="0" w:space="0" w:color="auto"/>
                            <w:right w:val="none" w:sz="0" w:space="0" w:color="auto"/>
                          </w:divBdr>
                        </w:div>
                        <w:div w:id="422536625">
                          <w:marLeft w:val="0"/>
                          <w:marRight w:val="0"/>
                          <w:marTop w:val="0"/>
                          <w:marBottom w:val="0"/>
                          <w:divBdr>
                            <w:top w:val="none" w:sz="0" w:space="0" w:color="auto"/>
                            <w:left w:val="none" w:sz="0" w:space="0" w:color="auto"/>
                            <w:bottom w:val="none" w:sz="0" w:space="0" w:color="auto"/>
                            <w:right w:val="none" w:sz="0" w:space="0" w:color="auto"/>
                          </w:divBdr>
                        </w:div>
                        <w:div w:id="426312655">
                          <w:marLeft w:val="0"/>
                          <w:marRight w:val="0"/>
                          <w:marTop w:val="0"/>
                          <w:marBottom w:val="0"/>
                          <w:divBdr>
                            <w:top w:val="none" w:sz="0" w:space="0" w:color="auto"/>
                            <w:left w:val="none" w:sz="0" w:space="0" w:color="auto"/>
                            <w:bottom w:val="none" w:sz="0" w:space="0" w:color="auto"/>
                            <w:right w:val="none" w:sz="0" w:space="0" w:color="auto"/>
                          </w:divBdr>
                        </w:div>
                        <w:div w:id="433135549">
                          <w:marLeft w:val="0"/>
                          <w:marRight w:val="0"/>
                          <w:marTop w:val="0"/>
                          <w:marBottom w:val="0"/>
                          <w:divBdr>
                            <w:top w:val="none" w:sz="0" w:space="0" w:color="auto"/>
                            <w:left w:val="none" w:sz="0" w:space="0" w:color="auto"/>
                            <w:bottom w:val="none" w:sz="0" w:space="0" w:color="auto"/>
                            <w:right w:val="none" w:sz="0" w:space="0" w:color="auto"/>
                          </w:divBdr>
                        </w:div>
                        <w:div w:id="433480539">
                          <w:marLeft w:val="0"/>
                          <w:marRight w:val="0"/>
                          <w:marTop w:val="0"/>
                          <w:marBottom w:val="0"/>
                          <w:divBdr>
                            <w:top w:val="none" w:sz="0" w:space="0" w:color="auto"/>
                            <w:left w:val="none" w:sz="0" w:space="0" w:color="auto"/>
                            <w:bottom w:val="none" w:sz="0" w:space="0" w:color="auto"/>
                            <w:right w:val="none" w:sz="0" w:space="0" w:color="auto"/>
                          </w:divBdr>
                        </w:div>
                        <w:div w:id="434517197">
                          <w:marLeft w:val="0"/>
                          <w:marRight w:val="0"/>
                          <w:marTop w:val="0"/>
                          <w:marBottom w:val="0"/>
                          <w:divBdr>
                            <w:top w:val="none" w:sz="0" w:space="0" w:color="auto"/>
                            <w:left w:val="none" w:sz="0" w:space="0" w:color="auto"/>
                            <w:bottom w:val="none" w:sz="0" w:space="0" w:color="auto"/>
                            <w:right w:val="none" w:sz="0" w:space="0" w:color="auto"/>
                          </w:divBdr>
                        </w:div>
                        <w:div w:id="437336466">
                          <w:marLeft w:val="0"/>
                          <w:marRight w:val="0"/>
                          <w:marTop w:val="0"/>
                          <w:marBottom w:val="0"/>
                          <w:divBdr>
                            <w:top w:val="none" w:sz="0" w:space="0" w:color="auto"/>
                            <w:left w:val="none" w:sz="0" w:space="0" w:color="auto"/>
                            <w:bottom w:val="none" w:sz="0" w:space="0" w:color="auto"/>
                            <w:right w:val="none" w:sz="0" w:space="0" w:color="auto"/>
                          </w:divBdr>
                        </w:div>
                        <w:div w:id="440540732">
                          <w:marLeft w:val="0"/>
                          <w:marRight w:val="0"/>
                          <w:marTop w:val="0"/>
                          <w:marBottom w:val="0"/>
                          <w:divBdr>
                            <w:top w:val="none" w:sz="0" w:space="0" w:color="auto"/>
                            <w:left w:val="none" w:sz="0" w:space="0" w:color="auto"/>
                            <w:bottom w:val="none" w:sz="0" w:space="0" w:color="auto"/>
                            <w:right w:val="none" w:sz="0" w:space="0" w:color="auto"/>
                          </w:divBdr>
                        </w:div>
                        <w:div w:id="442649650">
                          <w:marLeft w:val="0"/>
                          <w:marRight w:val="0"/>
                          <w:marTop w:val="0"/>
                          <w:marBottom w:val="0"/>
                          <w:divBdr>
                            <w:top w:val="none" w:sz="0" w:space="0" w:color="auto"/>
                            <w:left w:val="none" w:sz="0" w:space="0" w:color="auto"/>
                            <w:bottom w:val="none" w:sz="0" w:space="0" w:color="auto"/>
                            <w:right w:val="none" w:sz="0" w:space="0" w:color="auto"/>
                          </w:divBdr>
                        </w:div>
                        <w:div w:id="446122828">
                          <w:marLeft w:val="0"/>
                          <w:marRight w:val="0"/>
                          <w:marTop w:val="0"/>
                          <w:marBottom w:val="0"/>
                          <w:divBdr>
                            <w:top w:val="none" w:sz="0" w:space="0" w:color="auto"/>
                            <w:left w:val="none" w:sz="0" w:space="0" w:color="auto"/>
                            <w:bottom w:val="none" w:sz="0" w:space="0" w:color="auto"/>
                            <w:right w:val="none" w:sz="0" w:space="0" w:color="auto"/>
                          </w:divBdr>
                        </w:div>
                        <w:div w:id="450243484">
                          <w:marLeft w:val="0"/>
                          <w:marRight w:val="0"/>
                          <w:marTop w:val="0"/>
                          <w:marBottom w:val="0"/>
                          <w:divBdr>
                            <w:top w:val="none" w:sz="0" w:space="0" w:color="auto"/>
                            <w:left w:val="none" w:sz="0" w:space="0" w:color="auto"/>
                            <w:bottom w:val="none" w:sz="0" w:space="0" w:color="auto"/>
                            <w:right w:val="none" w:sz="0" w:space="0" w:color="auto"/>
                          </w:divBdr>
                        </w:div>
                        <w:div w:id="451482710">
                          <w:marLeft w:val="0"/>
                          <w:marRight w:val="0"/>
                          <w:marTop w:val="0"/>
                          <w:marBottom w:val="0"/>
                          <w:divBdr>
                            <w:top w:val="none" w:sz="0" w:space="0" w:color="auto"/>
                            <w:left w:val="none" w:sz="0" w:space="0" w:color="auto"/>
                            <w:bottom w:val="none" w:sz="0" w:space="0" w:color="auto"/>
                            <w:right w:val="none" w:sz="0" w:space="0" w:color="auto"/>
                          </w:divBdr>
                        </w:div>
                        <w:div w:id="456333835">
                          <w:marLeft w:val="0"/>
                          <w:marRight w:val="0"/>
                          <w:marTop w:val="0"/>
                          <w:marBottom w:val="0"/>
                          <w:divBdr>
                            <w:top w:val="none" w:sz="0" w:space="0" w:color="auto"/>
                            <w:left w:val="none" w:sz="0" w:space="0" w:color="auto"/>
                            <w:bottom w:val="none" w:sz="0" w:space="0" w:color="auto"/>
                            <w:right w:val="none" w:sz="0" w:space="0" w:color="auto"/>
                          </w:divBdr>
                        </w:div>
                        <w:div w:id="465315422">
                          <w:marLeft w:val="0"/>
                          <w:marRight w:val="0"/>
                          <w:marTop w:val="0"/>
                          <w:marBottom w:val="0"/>
                          <w:divBdr>
                            <w:top w:val="none" w:sz="0" w:space="0" w:color="auto"/>
                            <w:left w:val="none" w:sz="0" w:space="0" w:color="auto"/>
                            <w:bottom w:val="none" w:sz="0" w:space="0" w:color="auto"/>
                            <w:right w:val="none" w:sz="0" w:space="0" w:color="auto"/>
                          </w:divBdr>
                        </w:div>
                        <w:div w:id="466092042">
                          <w:marLeft w:val="0"/>
                          <w:marRight w:val="0"/>
                          <w:marTop w:val="0"/>
                          <w:marBottom w:val="0"/>
                          <w:divBdr>
                            <w:top w:val="none" w:sz="0" w:space="0" w:color="auto"/>
                            <w:left w:val="none" w:sz="0" w:space="0" w:color="auto"/>
                            <w:bottom w:val="none" w:sz="0" w:space="0" w:color="auto"/>
                            <w:right w:val="none" w:sz="0" w:space="0" w:color="auto"/>
                          </w:divBdr>
                        </w:div>
                        <w:div w:id="466944452">
                          <w:marLeft w:val="0"/>
                          <w:marRight w:val="0"/>
                          <w:marTop w:val="0"/>
                          <w:marBottom w:val="0"/>
                          <w:divBdr>
                            <w:top w:val="none" w:sz="0" w:space="0" w:color="auto"/>
                            <w:left w:val="none" w:sz="0" w:space="0" w:color="auto"/>
                            <w:bottom w:val="none" w:sz="0" w:space="0" w:color="auto"/>
                            <w:right w:val="none" w:sz="0" w:space="0" w:color="auto"/>
                          </w:divBdr>
                        </w:div>
                        <w:div w:id="468129845">
                          <w:marLeft w:val="0"/>
                          <w:marRight w:val="0"/>
                          <w:marTop w:val="0"/>
                          <w:marBottom w:val="0"/>
                          <w:divBdr>
                            <w:top w:val="none" w:sz="0" w:space="0" w:color="auto"/>
                            <w:left w:val="none" w:sz="0" w:space="0" w:color="auto"/>
                            <w:bottom w:val="none" w:sz="0" w:space="0" w:color="auto"/>
                            <w:right w:val="none" w:sz="0" w:space="0" w:color="auto"/>
                          </w:divBdr>
                        </w:div>
                        <w:div w:id="473567374">
                          <w:marLeft w:val="0"/>
                          <w:marRight w:val="0"/>
                          <w:marTop w:val="0"/>
                          <w:marBottom w:val="0"/>
                          <w:divBdr>
                            <w:top w:val="none" w:sz="0" w:space="0" w:color="auto"/>
                            <w:left w:val="none" w:sz="0" w:space="0" w:color="auto"/>
                            <w:bottom w:val="none" w:sz="0" w:space="0" w:color="auto"/>
                            <w:right w:val="none" w:sz="0" w:space="0" w:color="auto"/>
                          </w:divBdr>
                        </w:div>
                        <w:div w:id="489830424">
                          <w:marLeft w:val="0"/>
                          <w:marRight w:val="0"/>
                          <w:marTop w:val="0"/>
                          <w:marBottom w:val="0"/>
                          <w:divBdr>
                            <w:top w:val="none" w:sz="0" w:space="0" w:color="auto"/>
                            <w:left w:val="none" w:sz="0" w:space="0" w:color="auto"/>
                            <w:bottom w:val="none" w:sz="0" w:space="0" w:color="auto"/>
                            <w:right w:val="none" w:sz="0" w:space="0" w:color="auto"/>
                          </w:divBdr>
                        </w:div>
                        <w:div w:id="491718546">
                          <w:marLeft w:val="0"/>
                          <w:marRight w:val="0"/>
                          <w:marTop w:val="0"/>
                          <w:marBottom w:val="0"/>
                          <w:divBdr>
                            <w:top w:val="none" w:sz="0" w:space="0" w:color="auto"/>
                            <w:left w:val="none" w:sz="0" w:space="0" w:color="auto"/>
                            <w:bottom w:val="none" w:sz="0" w:space="0" w:color="auto"/>
                            <w:right w:val="none" w:sz="0" w:space="0" w:color="auto"/>
                          </w:divBdr>
                        </w:div>
                        <w:div w:id="495003458">
                          <w:marLeft w:val="0"/>
                          <w:marRight w:val="0"/>
                          <w:marTop w:val="0"/>
                          <w:marBottom w:val="0"/>
                          <w:divBdr>
                            <w:top w:val="none" w:sz="0" w:space="0" w:color="auto"/>
                            <w:left w:val="none" w:sz="0" w:space="0" w:color="auto"/>
                            <w:bottom w:val="none" w:sz="0" w:space="0" w:color="auto"/>
                            <w:right w:val="none" w:sz="0" w:space="0" w:color="auto"/>
                          </w:divBdr>
                        </w:div>
                        <w:div w:id="498037546">
                          <w:marLeft w:val="0"/>
                          <w:marRight w:val="0"/>
                          <w:marTop w:val="0"/>
                          <w:marBottom w:val="0"/>
                          <w:divBdr>
                            <w:top w:val="none" w:sz="0" w:space="0" w:color="auto"/>
                            <w:left w:val="none" w:sz="0" w:space="0" w:color="auto"/>
                            <w:bottom w:val="none" w:sz="0" w:space="0" w:color="auto"/>
                            <w:right w:val="none" w:sz="0" w:space="0" w:color="auto"/>
                          </w:divBdr>
                        </w:div>
                        <w:div w:id="509878505">
                          <w:marLeft w:val="0"/>
                          <w:marRight w:val="0"/>
                          <w:marTop w:val="0"/>
                          <w:marBottom w:val="0"/>
                          <w:divBdr>
                            <w:top w:val="none" w:sz="0" w:space="0" w:color="auto"/>
                            <w:left w:val="none" w:sz="0" w:space="0" w:color="auto"/>
                            <w:bottom w:val="none" w:sz="0" w:space="0" w:color="auto"/>
                            <w:right w:val="none" w:sz="0" w:space="0" w:color="auto"/>
                          </w:divBdr>
                        </w:div>
                        <w:div w:id="517543455">
                          <w:marLeft w:val="0"/>
                          <w:marRight w:val="0"/>
                          <w:marTop w:val="0"/>
                          <w:marBottom w:val="0"/>
                          <w:divBdr>
                            <w:top w:val="none" w:sz="0" w:space="0" w:color="auto"/>
                            <w:left w:val="none" w:sz="0" w:space="0" w:color="auto"/>
                            <w:bottom w:val="none" w:sz="0" w:space="0" w:color="auto"/>
                            <w:right w:val="none" w:sz="0" w:space="0" w:color="auto"/>
                          </w:divBdr>
                        </w:div>
                        <w:div w:id="526599578">
                          <w:marLeft w:val="0"/>
                          <w:marRight w:val="0"/>
                          <w:marTop w:val="0"/>
                          <w:marBottom w:val="0"/>
                          <w:divBdr>
                            <w:top w:val="none" w:sz="0" w:space="0" w:color="auto"/>
                            <w:left w:val="none" w:sz="0" w:space="0" w:color="auto"/>
                            <w:bottom w:val="none" w:sz="0" w:space="0" w:color="auto"/>
                            <w:right w:val="none" w:sz="0" w:space="0" w:color="auto"/>
                          </w:divBdr>
                        </w:div>
                        <w:div w:id="526606217">
                          <w:marLeft w:val="0"/>
                          <w:marRight w:val="0"/>
                          <w:marTop w:val="0"/>
                          <w:marBottom w:val="0"/>
                          <w:divBdr>
                            <w:top w:val="none" w:sz="0" w:space="0" w:color="auto"/>
                            <w:left w:val="none" w:sz="0" w:space="0" w:color="auto"/>
                            <w:bottom w:val="none" w:sz="0" w:space="0" w:color="auto"/>
                            <w:right w:val="none" w:sz="0" w:space="0" w:color="auto"/>
                          </w:divBdr>
                        </w:div>
                        <w:div w:id="527447293">
                          <w:marLeft w:val="0"/>
                          <w:marRight w:val="0"/>
                          <w:marTop w:val="0"/>
                          <w:marBottom w:val="0"/>
                          <w:divBdr>
                            <w:top w:val="none" w:sz="0" w:space="0" w:color="auto"/>
                            <w:left w:val="none" w:sz="0" w:space="0" w:color="auto"/>
                            <w:bottom w:val="none" w:sz="0" w:space="0" w:color="auto"/>
                            <w:right w:val="none" w:sz="0" w:space="0" w:color="auto"/>
                          </w:divBdr>
                        </w:div>
                        <w:div w:id="537934124">
                          <w:marLeft w:val="0"/>
                          <w:marRight w:val="0"/>
                          <w:marTop w:val="0"/>
                          <w:marBottom w:val="0"/>
                          <w:divBdr>
                            <w:top w:val="none" w:sz="0" w:space="0" w:color="auto"/>
                            <w:left w:val="none" w:sz="0" w:space="0" w:color="auto"/>
                            <w:bottom w:val="none" w:sz="0" w:space="0" w:color="auto"/>
                            <w:right w:val="none" w:sz="0" w:space="0" w:color="auto"/>
                          </w:divBdr>
                        </w:div>
                        <w:div w:id="538057598">
                          <w:marLeft w:val="0"/>
                          <w:marRight w:val="0"/>
                          <w:marTop w:val="0"/>
                          <w:marBottom w:val="0"/>
                          <w:divBdr>
                            <w:top w:val="none" w:sz="0" w:space="0" w:color="auto"/>
                            <w:left w:val="none" w:sz="0" w:space="0" w:color="auto"/>
                            <w:bottom w:val="none" w:sz="0" w:space="0" w:color="auto"/>
                            <w:right w:val="none" w:sz="0" w:space="0" w:color="auto"/>
                          </w:divBdr>
                        </w:div>
                        <w:div w:id="538857626">
                          <w:marLeft w:val="0"/>
                          <w:marRight w:val="0"/>
                          <w:marTop w:val="0"/>
                          <w:marBottom w:val="0"/>
                          <w:divBdr>
                            <w:top w:val="none" w:sz="0" w:space="0" w:color="auto"/>
                            <w:left w:val="none" w:sz="0" w:space="0" w:color="auto"/>
                            <w:bottom w:val="none" w:sz="0" w:space="0" w:color="auto"/>
                            <w:right w:val="none" w:sz="0" w:space="0" w:color="auto"/>
                          </w:divBdr>
                        </w:div>
                        <w:div w:id="544682578">
                          <w:marLeft w:val="0"/>
                          <w:marRight w:val="0"/>
                          <w:marTop w:val="0"/>
                          <w:marBottom w:val="0"/>
                          <w:divBdr>
                            <w:top w:val="none" w:sz="0" w:space="0" w:color="auto"/>
                            <w:left w:val="none" w:sz="0" w:space="0" w:color="auto"/>
                            <w:bottom w:val="none" w:sz="0" w:space="0" w:color="auto"/>
                            <w:right w:val="none" w:sz="0" w:space="0" w:color="auto"/>
                          </w:divBdr>
                        </w:div>
                        <w:div w:id="547186846">
                          <w:marLeft w:val="0"/>
                          <w:marRight w:val="0"/>
                          <w:marTop w:val="0"/>
                          <w:marBottom w:val="0"/>
                          <w:divBdr>
                            <w:top w:val="none" w:sz="0" w:space="0" w:color="auto"/>
                            <w:left w:val="none" w:sz="0" w:space="0" w:color="auto"/>
                            <w:bottom w:val="none" w:sz="0" w:space="0" w:color="auto"/>
                            <w:right w:val="none" w:sz="0" w:space="0" w:color="auto"/>
                          </w:divBdr>
                        </w:div>
                        <w:div w:id="549341097">
                          <w:marLeft w:val="0"/>
                          <w:marRight w:val="0"/>
                          <w:marTop w:val="0"/>
                          <w:marBottom w:val="0"/>
                          <w:divBdr>
                            <w:top w:val="none" w:sz="0" w:space="0" w:color="auto"/>
                            <w:left w:val="none" w:sz="0" w:space="0" w:color="auto"/>
                            <w:bottom w:val="none" w:sz="0" w:space="0" w:color="auto"/>
                            <w:right w:val="none" w:sz="0" w:space="0" w:color="auto"/>
                          </w:divBdr>
                        </w:div>
                        <w:div w:id="552497000">
                          <w:marLeft w:val="0"/>
                          <w:marRight w:val="0"/>
                          <w:marTop w:val="0"/>
                          <w:marBottom w:val="0"/>
                          <w:divBdr>
                            <w:top w:val="none" w:sz="0" w:space="0" w:color="auto"/>
                            <w:left w:val="none" w:sz="0" w:space="0" w:color="auto"/>
                            <w:bottom w:val="none" w:sz="0" w:space="0" w:color="auto"/>
                            <w:right w:val="none" w:sz="0" w:space="0" w:color="auto"/>
                          </w:divBdr>
                        </w:div>
                        <w:div w:id="558781137">
                          <w:marLeft w:val="0"/>
                          <w:marRight w:val="0"/>
                          <w:marTop w:val="0"/>
                          <w:marBottom w:val="0"/>
                          <w:divBdr>
                            <w:top w:val="none" w:sz="0" w:space="0" w:color="auto"/>
                            <w:left w:val="none" w:sz="0" w:space="0" w:color="auto"/>
                            <w:bottom w:val="none" w:sz="0" w:space="0" w:color="auto"/>
                            <w:right w:val="none" w:sz="0" w:space="0" w:color="auto"/>
                          </w:divBdr>
                        </w:div>
                        <w:div w:id="561328051">
                          <w:marLeft w:val="0"/>
                          <w:marRight w:val="0"/>
                          <w:marTop w:val="0"/>
                          <w:marBottom w:val="0"/>
                          <w:divBdr>
                            <w:top w:val="none" w:sz="0" w:space="0" w:color="auto"/>
                            <w:left w:val="none" w:sz="0" w:space="0" w:color="auto"/>
                            <w:bottom w:val="none" w:sz="0" w:space="0" w:color="auto"/>
                            <w:right w:val="none" w:sz="0" w:space="0" w:color="auto"/>
                          </w:divBdr>
                        </w:div>
                        <w:div w:id="570040846">
                          <w:marLeft w:val="0"/>
                          <w:marRight w:val="0"/>
                          <w:marTop w:val="0"/>
                          <w:marBottom w:val="0"/>
                          <w:divBdr>
                            <w:top w:val="none" w:sz="0" w:space="0" w:color="auto"/>
                            <w:left w:val="none" w:sz="0" w:space="0" w:color="auto"/>
                            <w:bottom w:val="none" w:sz="0" w:space="0" w:color="auto"/>
                            <w:right w:val="none" w:sz="0" w:space="0" w:color="auto"/>
                          </w:divBdr>
                        </w:div>
                        <w:div w:id="573006718">
                          <w:marLeft w:val="0"/>
                          <w:marRight w:val="0"/>
                          <w:marTop w:val="0"/>
                          <w:marBottom w:val="0"/>
                          <w:divBdr>
                            <w:top w:val="none" w:sz="0" w:space="0" w:color="auto"/>
                            <w:left w:val="none" w:sz="0" w:space="0" w:color="auto"/>
                            <w:bottom w:val="none" w:sz="0" w:space="0" w:color="auto"/>
                            <w:right w:val="none" w:sz="0" w:space="0" w:color="auto"/>
                          </w:divBdr>
                        </w:div>
                        <w:div w:id="573316386">
                          <w:marLeft w:val="0"/>
                          <w:marRight w:val="0"/>
                          <w:marTop w:val="0"/>
                          <w:marBottom w:val="0"/>
                          <w:divBdr>
                            <w:top w:val="none" w:sz="0" w:space="0" w:color="auto"/>
                            <w:left w:val="none" w:sz="0" w:space="0" w:color="auto"/>
                            <w:bottom w:val="none" w:sz="0" w:space="0" w:color="auto"/>
                            <w:right w:val="none" w:sz="0" w:space="0" w:color="auto"/>
                          </w:divBdr>
                        </w:div>
                        <w:div w:id="575939464">
                          <w:marLeft w:val="0"/>
                          <w:marRight w:val="0"/>
                          <w:marTop w:val="0"/>
                          <w:marBottom w:val="0"/>
                          <w:divBdr>
                            <w:top w:val="none" w:sz="0" w:space="0" w:color="auto"/>
                            <w:left w:val="none" w:sz="0" w:space="0" w:color="auto"/>
                            <w:bottom w:val="none" w:sz="0" w:space="0" w:color="auto"/>
                            <w:right w:val="none" w:sz="0" w:space="0" w:color="auto"/>
                          </w:divBdr>
                        </w:div>
                        <w:div w:id="576787001">
                          <w:marLeft w:val="0"/>
                          <w:marRight w:val="0"/>
                          <w:marTop w:val="0"/>
                          <w:marBottom w:val="0"/>
                          <w:divBdr>
                            <w:top w:val="none" w:sz="0" w:space="0" w:color="auto"/>
                            <w:left w:val="none" w:sz="0" w:space="0" w:color="auto"/>
                            <w:bottom w:val="none" w:sz="0" w:space="0" w:color="auto"/>
                            <w:right w:val="none" w:sz="0" w:space="0" w:color="auto"/>
                          </w:divBdr>
                        </w:div>
                        <w:div w:id="587732094">
                          <w:marLeft w:val="0"/>
                          <w:marRight w:val="0"/>
                          <w:marTop w:val="0"/>
                          <w:marBottom w:val="0"/>
                          <w:divBdr>
                            <w:top w:val="none" w:sz="0" w:space="0" w:color="auto"/>
                            <w:left w:val="none" w:sz="0" w:space="0" w:color="auto"/>
                            <w:bottom w:val="none" w:sz="0" w:space="0" w:color="auto"/>
                            <w:right w:val="none" w:sz="0" w:space="0" w:color="auto"/>
                          </w:divBdr>
                        </w:div>
                        <w:div w:id="592128558">
                          <w:marLeft w:val="0"/>
                          <w:marRight w:val="0"/>
                          <w:marTop w:val="0"/>
                          <w:marBottom w:val="0"/>
                          <w:divBdr>
                            <w:top w:val="none" w:sz="0" w:space="0" w:color="auto"/>
                            <w:left w:val="none" w:sz="0" w:space="0" w:color="auto"/>
                            <w:bottom w:val="none" w:sz="0" w:space="0" w:color="auto"/>
                            <w:right w:val="none" w:sz="0" w:space="0" w:color="auto"/>
                          </w:divBdr>
                        </w:div>
                        <w:div w:id="596981562">
                          <w:marLeft w:val="0"/>
                          <w:marRight w:val="0"/>
                          <w:marTop w:val="0"/>
                          <w:marBottom w:val="0"/>
                          <w:divBdr>
                            <w:top w:val="none" w:sz="0" w:space="0" w:color="auto"/>
                            <w:left w:val="none" w:sz="0" w:space="0" w:color="auto"/>
                            <w:bottom w:val="none" w:sz="0" w:space="0" w:color="auto"/>
                            <w:right w:val="none" w:sz="0" w:space="0" w:color="auto"/>
                          </w:divBdr>
                        </w:div>
                        <w:div w:id="599681156">
                          <w:marLeft w:val="0"/>
                          <w:marRight w:val="0"/>
                          <w:marTop w:val="0"/>
                          <w:marBottom w:val="0"/>
                          <w:divBdr>
                            <w:top w:val="none" w:sz="0" w:space="0" w:color="auto"/>
                            <w:left w:val="none" w:sz="0" w:space="0" w:color="auto"/>
                            <w:bottom w:val="none" w:sz="0" w:space="0" w:color="auto"/>
                            <w:right w:val="none" w:sz="0" w:space="0" w:color="auto"/>
                          </w:divBdr>
                        </w:div>
                        <w:div w:id="603029445">
                          <w:marLeft w:val="0"/>
                          <w:marRight w:val="0"/>
                          <w:marTop w:val="0"/>
                          <w:marBottom w:val="0"/>
                          <w:divBdr>
                            <w:top w:val="none" w:sz="0" w:space="0" w:color="auto"/>
                            <w:left w:val="none" w:sz="0" w:space="0" w:color="auto"/>
                            <w:bottom w:val="none" w:sz="0" w:space="0" w:color="auto"/>
                            <w:right w:val="none" w:sz="0" w:space="0" w:color="auto"/>
                          </w:divBdr>
                        </w:div>
                        <w:div w:id="604581531">
                          <w:marLeft w:val="0"/>
                          <w:marRight w:val="0"/>
                          <w:marTop w:val="0"/>
                          <w:marBottom w:val="0"/>
                          <w:divBdr>
                            <w:top w:val="none" w:sz="0" w:space="0" w:color="auto"/>
                            <w:left w:val="none" w:sz="0" w:space="0" w:color="auto"/>
                            <w:bottom w:val="none" w:sz="0" w:space="0" w:color="auto"/>
                            <w:right w:val="none" w:sz="0" w:space="0" w:color="auto"/>
                          </w:divBdr>
                        </w:div>
                        <w:div w:id="604922719">
                          <w:marLeft w:val="0"/>
                          <w:marRight w:val="0"/>
                          <w:marTop w:val="0"/>
                          <w:marBottom w:val="0"/>
                          <w:divBdr>
                            <w:top w:val="none" w:sz="0" w:space="0" w:color="auto"/>
                            <w:left w:val="none" w:sz="0" w:space="0" w:color="auto"/>
                            <w:bottom w:val="none" w:sz="0" w:space="0" w:color="auto"/>
                            <w:right w:val="none" w:sz="0" w:space="0" w:color="auto"/>
                          </w:divBdr>
                        </w:div>
                        <w:div w:id="604964837">
                          <w:marLeft w:val="0"/>
                          <w:marRight w:val="0"/>
                          <w:marTop w:val="0"/>
                          <w:marBottom w:val="0"/>
                          <w:divBdr>
                            <w:top w:val="none" w:sz="0" w:space="0" w:color="auto"/>
                            <w:left w:val="none" w:sz="0" w:space="0" w:color="auto"/>
                            <w:bottom w:val="none" w:sz="0" w:space="0" w:color="auto"/>
                            <w:right w:val="none" w:sz="0" w:space="0" w:color="auto"/>
                          </w:divBdr>
                        </w:div>
                        <w:div w:id="616378834">
                          <w:marLeft w:val="0"/>
                          <w:marRight w:val="0"/>
                          <w:marTop w:val="0"/>
                          <w:marBottom w:val="0"/>
                          <w:divBdr>
                            <w:top w:val="none" w:sz="0" w:space="0" w:color="auto"/>
                            <w:left w:val="none" w:sz="0" w:space="0" w:color="auto"/>
                            <w:bottom w:val="none" w:sz="0" w:space="0" w:color="auto"/>
                            <w:right w:val="none" w:sz="0" w:space="0" w:color="auto"/>
                          </w:divBdr>
                        </w:div>
                        <w:div w:id="617570114">
                          <w:marLeft w:val="0"/>
                          <w:marRight w:val="0"/>
                          <w:marTop w:val="0"/>
                          <w:marBottom w:val="0"/>
                          <w:divBdr>
                            <w:top w:val="none" w:sz="0" w:space="0" w:color="auto"/>
                            <w:left w:val="none" w:sz="0" w:space="0" w:color="auto"/>
                            <w:bottom w:val="none" w:sz="0" w:space="0" w:color="auto"/>
                            <w:right w:val="none" w:sz="0" w:space="0" w:color="auto"/>
                          </w:divBdr>
                        </w:div>
                        <w:div w:id="621376863">
                          <w:marLeft w:val="0"/>
                          <w:marRight w:val="0"/>
                          <w:marTop w:val="0"/>
                          <w:marBottom w:val="0"/>
                          <w:divBdr>
                            <w:top w:val="none" w:sz="0" w:space="0" w:color="auto"/>
                            <w:left w:val="none" w:sz="0" w:space="0" w:color="auto"/>
                            <w:bottom w:val="none" w:sz="0" w:space="0" w:color="auto"/>
                            <w:right w:val="none" w:sz="0" w:space="0" w:color="auto"/>
                          </w:divBdr>
                        </w:div>
                        <w:div w:id="621887146">
                          <w:marLeft w:val="0"/>
                          <w:marRight w:val="0"/>
                          <w:marTop w:val="0"/>
                          <w:marBottom w:val="0"/>
                          <w:divBdr>
                            <w:top w:val="none" w:sz="0" w:space="0" w:color="auto"/>
                            <w:left w:val="none" w:sz="0" w:space="0" w:color="auto"/>
                            <w:bottom w:val="none" w:sz="0" w:space="0" w:color="auto"/>
                            <w:right w:val="none" w:sz="0" w:space="0" w:color="auto"/>
                          </w:divBdr>
                        </w:div>
                        <w:div w:id="629820135">
                          <w:marLeft w:val="0"/>
                          <w:marRight w:val="0"/>
                          <w:marTop w:val="0"/>
                          <w:marBottom w:val="0"/>
                          <w:divBdr>
                            <w:top w:val="none" w:sz="0" w:space="0" w:color="auto"/>
                            <w:left w:val="none" w:sz="0" w:space="0" w:color="auto"/>
                            <w:bottom w:val="none" w:sz="0" w:space="0" w:color="auto"/>
                            <w:right w:val="none" w:sz="0" w:space="0" w:color="auto"/>
                          </w:divBdr>
                        </w:div>
                        <w:div w:id="635377206">
                          <w:marLeft w:val="0"/>
                          <w:marRight w:val="0"/>
                          <w:marTop w:val="0"/>
                          <w:marBottom w:val="0"/>
                          <w:divBdr>
                            <w:top w:val="none" w:sz="0" w:space="0" w:color="auto"/>
                            <w:left w:val="none" w:sz="0" w:space="0" w:color="auto"/>
                            <w:bottom w:val="none" w:sz="0" w:space="0" w:color="auto"/>
                            <w:right w:val="none" w:sz="0" w:space="0" w:color="auto"/>
                          </w:divBdr>
                        </w:div>
                        <w:div w:id="635794572">
                          <w:marLeft w:val="0"/>
                          <w:marRight w:val="0"/>
                          <w:marTop w:val="0"/>
                          <w:marBottom w:val="0"/>
                          <w:divBdr>
                            <w:top w:val="none" w:sz="0" w:space="0" w:color="auto"/>
                            <w:left w:val="none" w:sz="0" w:space="0" w:color="auto"/>
                            <w:bottom w:val="none" w:sz="0" w:space="0" w:color="auto"/>
                            <w:right w:val="none" w:sz="0" w:space="0" w:color="auto"/>
                          </w:divBdr>
                        </w:div>
                        <w:div w:id="636493236">
                          <w:marLeft w:val="0"/>
                          <w:marRight w:val="0"/>
                          <w:marTop w:val="0"/>
                          <w:marBottom w:val="0"/>
                          <w:divBdr>
                            <w:top w:val="none" w:sz="0" w:space="0" w:color="auto"/>
                            <w:left w:val="none" w:sz="0" w:space="0" w:color="auto"/>
                            <w:bottom w:val="none" w:sz="0" w:space="0" w:color="auto"/>
                            <w:right w:val="none" w:sz="0" w:space="0" w:color="auto"/>
                          </w:divBdr>
                        </w:div>
                        <w:div w:id="641034003">
                          <w:marLeft w:val="0"/>
                          <w:marRight w:val="0"/>
                          <w:marTop w:val="0"/>
                          <w:marBottom w:val="0"/>
                          <w:divBdr>
                            <w:top w:val="none" w:sz="0" w:space="0" w:color="auto"/>
                            <w:left w:val="none" w:sz="0" w:space="0" w:color="auto"/>
                            <w:bottom w:val="none" w:sz="0" w:space="0" w:color="auto"/>
                            <w:right w:val="none" w:sz="0" w:space="0" w:color="auto"/>
                          </w:divBdr>
                        </w:div>
                        <w:div w:id="641930194">
                          <w:marLeft w:val="0"/>
                          <w:marRight w:val="0"/>
                          <w:marTop w:val="0"/>
                          <w:marBottom w:val="0"/>
                          <w:divBdr>
                            <w:top w:val="none" w:sz="0" w:space="0" w:color="auto"/>
                            <w:left w:val="none" w:sz="0" w:space="0" w:color="auto"/>
                            <w:bottom w:val="none" w:sz="0" w:space="0" w:color="auto"/>
                            <w:right w:val="none" w:sz="0" w:space="0" w:color="auto"/>
                          </w:divBdr>
                        </w:div>
                        <w:div w:id="643047447">
                          <w:marLeft w:val="0"/>
                          <w:marRight w:val="0"/>
                          <w:marTop w:val="0"/>
                          <w:marBottom w:val="0"/>
                          <w:divBdr>
                            <w:top w:val="none" w:sz="0" w:space="0" w:color="auto"/>
                            <w:left w:val="none" w:sz="0" w:space="0" w:color="auto"/>
                            <w:bottom w:val="none" w:sz="0" w:space="0" w:color="auto"/>
                            <w:right w:val="none" w:sz="0" w:space="0" w:color="auto"/>
                          </w:divBdr>
                        </w:div>
                        <w:div w:id="646206152">
                          <w:marLeft w:val="0"/>
                          <w:marRight w:val="0"/>
                          <w:marTop w:val="0"/>
                          <w:marBottom w:val="0"/>
                          <w:divBdr>
                            <w:top w:val="none" w:sz="0" w:space="0" w:color="auto"/>
                            <w:left w:val="none" w:sz="0" w:space="0" w:color="auto"/>
                            <w:bottom w:val="none" w:sz="0" w:space="0" w:color="auto"/>
                            <w:right w:val="none" w:sz="0" w:space="0" w:color="auto"/>
                          </w:divBdr>
                        </w:div>
                        <w:div w:id="657223597">
                          <w:marLeft w:val="0"/>
                          <w:marRight w:val="0"/>
                          <w:marTop w:val="0"/>
                          <w:marBottom w:val="0"/>
                          <w:divBdr>
                            <w:top w:val="none" w:sz="0" w:space="0" w:color="auto"/>
                            <w:left w:val="none" w:sz="0" w:space="0" w:color="auto"/>
                            <w:bottom w:val="none" w:sz="0" w:space="0" w:color="auto"/>
                            <w:right w:val="none" w:sz="0" w:space="0" w:color="auto"/>
                          </w:divBdr>
                        </w:div>
                        <w:div w:id="657421517">
                          <w:marLeft w:val="0"/>
                          <w:marRight w:val="0"/>
                          <w:marTop w:val="0"/>
                          <w:marBottom w:val="0"/>
                          <w:divBdr>
                            <w:top w:val="none" w:sz="0" w:space="0" w:color="auto"/>
                            <w:left w:val="none" w:sz="0" w:space="0" w:color="auto"/>
                            <w:bottom w:val="none" w:sz="0" w:space="0" w:color="auto"/>
                            <w:right w:val="none" w:sz="0" w:space="0" w:color="auto"/>
                          </w:divBdr>
                        </w:div>
                        <w:div w:id="660936662">
                          <w:marLeft w:val="0"/>
                          <w:marRight w:val="0"/>
                          <w:marTop w:val="0"/>
                          <w:marBottom w:val="0"/>
                          <w:divBdr>
                            <w:top w:val="none" w:sz="0" w:space="0" w:color="auto"/>
                            <w:left w:val="none" w:sz="0" w:space="0" w:color="auto"/>
                            <w:bottom w:val="none" w:sz="0" w:space="0" w:color="auto"/>
                            <w:right w:val="none" w:sz="0" w:space="0" w:color="auto"/>
                          </w:divBdr>
                        </w:div>
                        <w:div w:id="667246082">
                          <w:marLeft w:val="0"/>
                          <w:marRight w:val="0"/>
                          <w:marTop w:val="0"/>
                          <w:marBottom w:val="0"/>
                          <w:divBdr>
                            <w:top w:val="none" w:sz="0" w:space="0" w:color="auto"/>
                            <w:left w:val="none" w:sz="0" w:space="0" w:color="auto"/>
                            <w:bottom w:val="none" w:sz="0" w:space="0" w:color="auto"/>
                            <w:right w:val="none" w:sz="0" w:space="0" w:color="auto"/>
                          </w:divBdr>
                        </w:div>
                        <w:div w:id="671643552">
                          <w:marLeft w:val="0"/>
                          <w:marRight w:val="0"/>
                          <w:marTop w:val="0"/>
                          <w:marBottom w:val="0"/>
                          <w:divBdr>
                            <w:top w:val="none" w:sz="0" w:space="0" w:color="auto"/>
                            <w:left w:val="none" w:sz="0" w:space="0" w:color="auto"/>
                            <w:bottom w:val="none" w:sz="0" w:space="0" w:color="auto"/>
                            <w:right w:val="none" w:sz="0" w:space="0" w:color="auto"/>
                          </w:divBdr>
                        </w:div>
                        <w:div w:id="678657684">
                          <w:marLeft w:val="0"/>
                          <w:marRight w:val="0"/>
                          <w:marTop w:val="0"/>
                          <w:marBottom w:val="0"/>
                          <w:divBdr>
                            <w:top w:val="none" w:sz="0" w:space="0" w:color="auto"/>
                            <w:left w:val="none" w:sz="0" w:space="0" w:color="auto"/>
                            <w:bottom w:val="none" w:sz="0" w:space="0" w:color="auto"/>
                            <w:right w:val="none" w:sz="0" w:space="0" w:color="auto"/>
                          </w:divBdr>
                        </w:div>
                        <w:div w:id="682361526">
                          <w:marLeft w:val="0"/>
                          <w:marRight w:val="0"/>
                          <w:marTop w:val="0"/>
                          <w:marBottom w:val="0"/>
                          <w:divBdr>
                            <w:top w:val="none" w:sz="0" w:space="0" w:color="auto"/>
                            <w:left w:val="none" w:sz="0" w:space="0" w:color="auto"/>
                            <w:bottom w:val="none" w:sz="0" w:space="0" w:color="auto"/>
                            <w:right w:val="none" w:sz="0" w:space="0" w:color="auto"/>
                          </w:divBdr>
                        </w:div>
                        <w:div w:id="693775202">
                          <w:marLeft w:val="0"/>
                          <w:marRight w:val="0"/>
                          <w:marTop w:val="0"/>
                          <w:marBottom w:val="0"/>
                          <w:divBdr>
                            <w:top w:val="none" w:sz="0" w:space="0" w:color="auto"/>
                            <w:left w:val="none" w:sz="0" w:space="0" w:color="auto"/>
                            <w:bottom w:val="none" w:sz="0" w:space="0" w:color="auto"/>
                            <w:right w:val="none" w:sz="0" w:space="0" w:color="auto"/>
                          </w:divBdr>
                        </w:div>
                        <w:div w:id="699739229">
                          <w:marLeft w:val="0"/>
                          <w:marRight w:val="0"/>
                          <w:marTop w:val="0"/>
                          <w:marBottom w:val="0"/>
                          <w:divBdr>
                            <w:top w:val="none" w:sz="0" w:space="0" w:color="auto"/>
                            <w:left w:val="none" w:sz="0" w:space="0" w:color="auto"/>
                            <w:bottom w:val="none" w:sz="0" w:space="0" w:color="auto"/>
                            <w:right w:val="none" w:sz="0" w:space="0" w:color="auto"/>
                          </w:divBdr>
                        </w:div>
                        <w:div w:id="706294225">
                          <w:marLeft w:val="0"/>
                          <w:marRight w:val="0"/>
                          <w:marTop w:val="0"/>
                          <w:marBottom w:val="0"/>
                          <w:divBdr>
                            <w:top w:val="none" w:sz="0" w:space="0" w:color="auto"/>
                            <w:left w:val="none" w:sz="0" w:space="0" w:color="auto"/>
                            <w:bottom w:val="none" w:sz="0" w:space="0" w:color="auto"/>
                            <w:right w:val="none" w:sz="0" w:space="0" w:color="auto"/>
                          </w:divBdr>
                        </w:div>
                        <w:div w:id="706297038">
                          <w:marLeft w:val="0"/>
                          <w:marRight w:val="0"/>
                          <w:marTop w:val="0"/>
                          <w:marBottom w:val="0"/>
                          <w:divBdr>
                            <w:top w:val="none" w:sz="0" w:space="0" w:color="auto"/>
                            <w:left w:val="none" w:sz="0" w:space="0" w:color="auto"/>
                            <w:bottom w:val="none" w:sz="0" w:space="0" w:color="auto"/>
                            <w:right w:val="none" w:sz="0" w:space="0" w:color="auto"/>
                          </w:divBdr>
                        </w:div>
                        <w:div w:id="711465982">
                          <w:marLeft w:val="0"/>
                          <w:marRight w:val="0"/>
                          <w:marTop w:val="0"/>
                          <w:marBottom w:val="0"/>
                          <w:divBdr>
                            <w:top w:val="none" w:sz="0" w:space="0" w:color="auto"/>
                            <w:left w:val="none" w:sz="0" w:space="0" w:color="auto"/>
                            <w:bottom w:val="none" w:sz="0" w:space="0" w:color="auto"/>
                            <w:right w:val="none" w:sz="0" w:space="0" w:color="auto"/>
                          </w:divBdr>
                        </w:div>
                        <w:div w:id="714742475">
                          <w:marLeft w:val="0"/>
                          <w:marRight w:val="0"/>
                          <w:marTop w:val="0"/>
                          <w:marBottom w:val="0"/>
                          <w:divBdr>
                            <w:top w:val="none" w:sz="0" w:space="0" w:color="auto"/>
                            <w:left w:val="none" w:sz="0" w:space="0" w:color="auto"/>
                            <w:bottom w:val="none" w:sz="0" w:space="0" w:color="auto"/>
                            <w:right w:val="none" w:sz="0" w:space="0" w:color="auto"/>
                          </w:divBdr>
                        </w:div>
                        <w:div w:id="727648553">
                          <w:marLeft w:val="0"/>
                          <w:marRight w:val="0"/>
                          <w:marTop w:val="0"/>
                          <w:marBottom w:val="0"/>
                          <w:divBdr>
                            <w:top w:val="none" w:sz="0" w:space="0" w:color="auto"/>
                            <w:left w:val="none" w:sz="0" w:space="0" w:color="auto"/>
                            <w:bottom w:val="none" w:sz="0" w:space="0" w:color="auto"/>
                            <w:right w:val="none" w:sz="0" w:space="0" w:color="auto"/>
                          </w:divBdr>
                        </w:div>
                        <w:div w:id="729891028">
                          <w:marLeft w:val="0"/>
                          <w:marRight w:val="0"/>
                          <w:marTop w:val="0"/>
                          <w:marBottom w:val="0"/>
                          <w:divBdr>
                            <w:top w:val="none" w:sz="0" w:space="0" w:color="auto"/>
                            <w:left w:val="none" w:sz="0" w:space="0" w:color="auto"/>
                            <w:bottom w:val="none" w:sz="0" w:space="0" w:color="auto"/>
                            <w:right w:val="none" w:sz="0" w:space="0" w:color="auto"/>
                          </w:divBdr>
                        </w:div>
                        <w:div w:id="732894567">
                          <w:marLeft w:val="0"/>
                          <w:marRight w:val="0"/>
                          <w:marTop w:val="0"/>
                          <w:marBottom w:val="0"/>
                          <w:divBdr>
                            <w:top w:val="none" w:sz="0" w:space="0" w:color="auto"/>
                            <w:left w:val="none" w:sz="0" w:space="0" w:color="auto"/>
                            <w:bottom w:val="none" w:sz="0" w:space="0" w:color="auto"/>
                            <w:right w:val="none" w:sz="0" w:space="0" w:color="auto"/>
                          </w:divBdr>
                        </w:div>
                        <w:div w:id="734204015">
                          <w:marLeft w:val="0"/>
                          <w:marRight w:val="0"/>
                          <w:marTop w:val="0"/>
                          <w:marBottom w:val="0"/>
                          <w:divBdr>
                            <w:top w:val="none" w:sz="0" w:space="0" w:color="auto"/>
                            <w:left w:val="none" w:sz="0" w:space="0" w:color="auto"/>
                            <w:bottom w:val="none" w:sz="0" w:space="0" w:color="auto"/>
                            <w:right w:val="none" w:sz="0" w:space="0" w:color="auto"/>
                          </w:divBdr>
                        </w:div>
                        <w:div w:id="740560291">
                          <w:marLeft w:val="0"/>
                          <w:marRight w:val="0"/>
                          <w:marTop w:val="0"/>
                          <w:marBottom w:val="0"/>
                          <w:divBdr>
                            <w:top w:val="none" w:sz="0" w:space="0" w:color="auto"/>
                            <w:left w:val="none" w:sz="0" w:space="0" w:color="auto"/>
                            <w:bottom w:val="none" w:sz="0" w:space="0" w:color="auto"/>
                            <w:right w:val="none" w:sz="0" w:space="0" w:color="auto"/>
                          </w:divBdr>
                        </w:div>
                        <w:div w:id="742142581">
                          <w:marLeft w:val="0"/>
                          <w:marRight w:val="0"/>
                          <w:marTop w:val="0"/>
                          <w:marBottom w:val="0"/>
                          <w:divBdr>
                            <w:top w:val="none" w:sz="0" w:space="0" w:color="auto"/>
                            <w:left w:val="none" w:sz="0" w:space="0" w:color="auto"/>
                            <w:bottom w:val="none" w:sz="0" w:space="0" w:color="auto"/>
                            <w:right w:val="none" w:sz="0" w:space="0" w:color="auto"/>
                          </w:divBdr>
                        </w:div>
                        <w:div w:id="742993630">
                          <w:marLeft w:val="0"/>
                          <w:marRight w:val="0"/>
                          <w:marTop w:val="0"/>
                          <w:marBottom w:val="0"/>
                          <w:divBdr>
                            <w:top w:val="none" w:sz="0" w:space="0" w:color="auto"/>
                            <w:left w:val="none" w:sz="0" w:space="0" w:color="auto"/>
                            <w:bottom w:val="none" w:sz="0" w:space="0" w:color="auto"/>
                            <w:right w:val="none" w:sz="0" w:space="0" w:color="auto"/>
                          </w:divBdr>
                        </w:div>
                        <w:div w:id="743376479">
                          <w:marLeft w:val="0"/>
                          <w:marRight w:val="0"/>
                          <w:marTop w:val="0"/>
                          <w:marBottom w:val="0"/>
                          <w:divBdr>
                            <w:top w:val="none" w:sz="0" w:space="0" w:color="auto"/>
                            <w:left w:val="none" w:sz="0" w:space="0" w:color="auto"/>
                            <w:bottom w:val="none" w:sz="0" w:space="0" w:color="auto"/>
                            <w:right w:val="none" w:sz="0" w:space="0" w:color="auto"/>
                          </w:divBdr>
                        </w:div>
                        <w:div w:id="746003745">
                          <w:marLeft w:val="0"/>
                          <w:marRight w:val="0"/>
                          <w:marTop w:val="0"/>
                          <w:marBottom w:val="0"/>
                          <w:divBdr>
                            <w:top w:val="none" w:sz="0" w:space="0" w:color="auto"/>
                            <w:left w:val="none" w:sz="0" w:space="0" w:color="auto"/>
                            <w:bottom w:val="none" w:sz="0" w:space="0" w:color="auto"/>
                            <w:right w:val="none" w:sz="0" w:space="0" w:color="auto"/>
                          </w:divBdr>
                        </w:div>
                        <w:div w:id="747272399">
                          <w:marLeft w:val="0"/>
                          <w:marRight w:val="0"/>
                          <w:marTop w:val="0"/>
                          <w:marBottom w:val="0"/>
                          <w:divBdr>
                            <w:top w:val="none" w:sz="0" w:space="0" w:color="auto"/>
                            <w:left w:val="none" w:sz="0" w:space="0" w:color="auto"/>
                            <w:bottom w:val="none" w:sz="0" w:space="0" w:color="auto"/>
                            <w:right w:val="none" w:sz="0" w:space="0" w:color="auto"/>
                          </w:divBdr>
                        </w:div>
                        <w:div w:id="747312380">
                          <w:marLeft w:val="0"/>
                          <w:marRight w:val="0"/>
                          <w:marTop w:val="0"/>
                          <w:marBottom w:val="0"/>
                          <w:divBdr>
                            <w:top w:val="none" w:sz="0" w:space="0" w:color="auto"/>
                            <w:left w:val="none" w:sz="0" w:space="0" w:color="auto"/>
                            <w:bottom w:val="none" w:sz="0" w:space="0" w:color="auto"/>
                            <w:right w:val="none" w:sz="0" w:space="0" w:color="auto"/>
                          </w:divBdr>
                        </w:div>
                        <w:div w:id="747964868">
                          <w:marLeft w:val="0"/>
                          <w:marRight w:val="0"/>
                          <w:marTop w:val="0"/>
                          <w:marBottom w:val="0"/>
                          <w:divBdr>
                            <w:top w:val="none" w:sz="0" w:space="0" w:color="auto"/>
                            <w:left w:val="none" w:sz="0" w:space="0" w:color="auto"/>
                            <w:bottom w:val="none" w:sz="0" w:space="0" w:color="auto"/>
                            <w:right w:val="none" w:sz="0" w:space="0" w:color="auto"/>
                          </w:divBdr>
                        </w:div>
                        <w:div w:id="750003123">
                          <w:marLeft w:val="0"/>
                          <w:marRight w:val="0"/>
                          <w:marTop w:val="0"/>
                          <w:marBottom w:val="0"/>
                          <w:divBdr>
                            <w:top w:val="none" w:sz="0" w:space="0" w:color="auto"/>
                            <w:left w:val="none" w:sz="0" w:space="0" w:color="auto"/>
                            <w:bottom w:val="none" w:sz="0" w:space="0" w:color="auto"/>
                            <w:right w:val="none" w:sz="0" w:space="0" w:color="auto"/>
                          </w:divBdr>
                        </w:div>
                        <w:div w:id="758142657">
                          <w:marLeft w:val="0"/>
                          <w:marRight w:val="0"/>
                          <w:marTop w:val="0"/>
                          <w:marBottom w:val="0"/>
                          <w:divBdr>
                            <w:top w:val="none" w:sz="0" w:space="0" w:color="auto"/>
                            <w:left w:val="none" w:sz="0" w:space="0" w:color="auto"/>
                            <w:bottom w:val="none" w:sz="0" w:space="0" w:color="auto"/>
                            <w:right w:val="none" w:sz="0" w:space="0" w:color="auto"/>
                          </w:divBdr>
                        </w:div>
                        <w:div w:id="778065954">
                          <w:marLeft w:val="0"/>
                          <w:marRight w:val="0"/>
                          <w:marTop w:val="0"/>
                          <w:marBottom w:val="0"/>
                          <w:divBdr>
                            <w:top w:val="none" w:sz="0" w:space="0" w:color="auto"/>
                            <w:left w:val="none" w:sz="0" w:space="0" w:color="auto"/>
                            <w:bottom w:val="none" w:sz="0" w:space="0" w:color="auto"/>
                            <w:right w:val="none" w:sz="0" w:space="0" w:color="auto"/>
                          </w:divBdr>
                        </w:div>
                        <w:div w:id="781194488">
                          <w:marLeft w:val="0"/>
                          <w:marRight w:val="0"/>
                          <w:marTop w:val="0"/>
                          <w:marBottom w:val="0"/>
                          <w:divBdr>
                            <w:top w:val="none" w:sz="0" w:space="0" w:color="auto"/>
                            <w:left w:val="none" w:sz="0" w:space="0" w:color="auto"/>
                            <w:bottom w:val="none" w:sz="0" w:space="0" w:color="auto"/>
                            <w:right w:val="none" w:sz="0" w:space="0" w:color="auto"/>
                          </w:divBdr>
                        </w:div>
                        <w:div w:id="786705112">
                          <w:marLeft w:val="0"/>
                          <w:marRight w:val="0"/>
                          <w:marTop w:val="0"/>
                          <w:marBottom w:val="0"/>
                          <w:divBdr>
                            <w:top w:val="none" w:sz="0" w:space="0" w:color="auto"/>
                            <w:left w:val="none" w:sz="0" w:space="0" w:color="auto"/>
                            <w:bottom w:val="none" w:sz="0" w:space="0" w:color="auto"/>
                            <w:right w:val="none" w:sz="0" w:space="0" w:color="auto"/>
                          </w:divBdr>
                        </w:div>
                        <w:div w:id="788399564">
                          <w:marLeft w:val="0"/>
                          <w:marRight w:val="0"/>
                          <w:marTop w:val="0"/>
                          <w:marBottom w:val="0"/>
                          <w:divBdr>
                            <w:top w:val="none" w:sz="0" w:space="0" w:color="auto"/>
                            <w:left w:val="none" w:sz="0" w:space="0" w:color="auto"/>
                            <w:bottom w:val="none" w:sz="0" w:space="0" w:color="auto"/>
                            <w:right w:val="none" w:sz="0" w:space="0" w:color="auto"/>
                          </w:divBdr>
                        </w:div>
                        <w:div w:id="789395732">
                          <w:marLeft w:val="0"/>
                          <w:marRight w:val="0"/>
                          <w:marTop w:val="0"/>
                          <w:marBottom w:val="0"/>
                          <w:divBdr>
                            <w:top w:val="none" w:sz="0" w:space="0" w:color="auto"/>
                            <w:left w:val="none" w:sz="0" w:space="0" w:color="auto"/>
                            <w:bottom w:val="none" w:sz="0" w:space="0" w:color="auto"/>
                            <w:right w:val="none" w:sz="0" w:space="0" w:color="auto"/>
                          </w:divBdr>
                        </w:div>
                        <w:div w:id="791290277">
                          <w:marLeft w:val="0"/>
                          <w:marRight w:val="0"/>
                          <w:marTop w:val="0"/>
                          <w:marBottom w:val="0"/>
                          <w:divBdr>
                            <w:top w:val="none" w:sz="0" w:space="0" w:color="auto"/>
                            <w:left w:val="none" w:sz="0" w:space="0" w:color="auto"/>
                            <w:bottom w:val="none" w:sz="0" w:space="0" w:color="auto"/>
                            <w:right w:val="none" w:sz="0" w:space="0" w:color="auto"/>
                          </w:divBdr>
                        </w:div>
                        <w:div w:id="795369894">
                          <w:marLeft w:val="0"/>
                          <w:marRight w:val="0"/>
                          <w:marTop w:val="0"/>
                          <w:marBottom w:val="0"/>
                          <w:divBdr>
                            <w:top w:val="none" w:sz="0" w:space="0" w:color="auto"/>
                            <w:left w:val="none" w:sz="0" w:space="0" w:color="auto"/>
                            <w:bottom w:val="none" w:sz="0" w:space="0" w:color="auto"/>
                            <w:right w:val="none" w:sz="0" w:space="0" w:color="auto"/>
                          </w:divBdr>
                        </w:div>
                        <w:div w:id="798302917">
                          <w:marLeft w:val="0"/>
                          <w:marRight w:val="0"/>
                          <w:marTop w:val="0"/>
                          <w:marBottom w:val="0"/>
                          <w:divBdr>
                            <w:top w:val="none" w:sz="0" w:space="0" w:color="auto"/>
                            <w:left w:val="none" w:sz="0" w:space="0" w:color="auto"/>
                            <w:bottom w:val="none" w:sz="0" w:space="0" w:color="auto"/>
                            <w:right w:val="none" w:sz="0" w:space="0" w:color="auto"/>
                          </w:divBdr>
                        </w:div>
                        <w:div w:id="798374827">
                          <w:marLeft w:val="0"/>
                          <w:marRight w:val="0"/>
                          <w:marTop w:val="0"/>
                          <w:marBottom w:val="0"/>
                          <w:divBdr>
                            <w:top w:val="none" w:sz="0" w:space="0" w:color="auto"/>
                            <w:left w:val="none" w:sz="0" w:space="0" w:color="auto"/>
                            <w:bottom w:val="none" w:sz="0" w:space="0" w:color="auto"/>
                            <w:right w:val="none" w:sz="0" w:space="0" w:color="auto"/>
                          </w:divBdr>
                        </w:div>
                        <w:div w:id="800343444">
                          <w:marLeft w:val="0"/>
                          <w:marRight w:val="0"/>
                          <w:marTop w:val="0"/>
                          <w:marBottom w:val="0"/>
                          <w:divBdr>
                            <w:top w:val="none" w:sz="0" w:space="0" w:color="auto"/>
                            <w:left w:val="none" w:sz="0" w:space="0" w:color="auto"/>
                            <w:bottom w:val="none" w:sz="0" w:space="0" w:color="auto"/>
                            <w:right w:val="none" w:sz="0" w:space="0" w:color="auto"/>
                          </w:divBdr>
                        </w:div>
                        <w:div w:id="801463328">
                          <w:marLeft w:val="0"/>
                          <w:marRight w:val="0"/>
                          <w:marTop w:val="0"/>
                          <w:marBottom w:val="0"/>
                          <w:divBdr>
                            <w:top w:val="none" w:sz="0" w:space="0" w:color="auto"/>
                            <w:left w:val="none" w:sz="0" w:space="0" w:color="auto"/>
                            <w:bottom w:val="none" w:sz="0" w:space="0" w:color="auto"/>
                            <w:right w:val="none" w:sz="0" w:space="0" w:color="auto"/>
                          </w:divBdr>
                        </w:div>
                        <w:div w:id="801533650">
                          <w:marLeft w:val="0"/>
                          <w:marRight w:val="0"/>
                          <w:marTop w:val="0"/>
                          <w:marBottom w:val="0"/>
                          <w:divBdr>
                            <w:top w:val="none" w:sz="0" w:space="0" w:color="auto"/>
                            <w:left w:val="none" w:sz="0" w:space="0" w:color="auto"/>
                            <w:bottom w:val="none" w:sz="0" w:space="0" w:color="auto"/>
                            <w:right w:val="none" w:sz="0" w:space="0" w:color="auto"/>
                          </w:divBdr>
                        </w:div>
                        <w:div w:id="815338034">
                          <w:marLeft w:val="0"/>
                          <w:marRight w:val="0"/>
                          <w:marTop w:val="0"/>
                          <w:marBottom w:val="0"/>
                          <w:divBdr>
                            <w:top w:val="none" w:sz="0" w:space="0" w:color="auto"/>
                            <w:left w:val="none" w:sz="0" w:space="0" w:color="auto"/>
                            <w:bottom w:val="none" w:sz="0" w:space="0" w:color="auto"/>
                            <w:right w:val="none" w:sz="0" w:space="0" w:color="auto"/>
                          </w:divBdr>
                        </w:div>
                        <w:div w:id="823083139">
                          <w:marLeft w:val="0"/>
                          <w:marRight w:val="0"/>
                          <w:marTop w:val="0"/>
                          <w:marBottom w:val="0"/>
                          <w:divBdr>
                            <w:top w:val="none" w:sz="0" w:space="0" w:color="auto"/>
                            <w:left w:val="none" w:sz="0" w:space="0" w:color="auto"/>
                            <w:bottom w:val="none" w:sz="0" w:space="0" w:color="auto"/>
                            <w:right w:val="none" w:sz="0" w:space="0" w:color="auto"/>
                          </w:divBdr>
                        </w:div>
                        <w:div w:id="824902716">
                          <w:marLeft w:val="0"/>
                          <w:marRight w:val="0"/>
                          <w:marTop w:val="0"/>
                          <w:marBottom w:val="0"/>
                          <w:divBdr>
                            <w:top w:val="none" w:sz="0" w:space="0" w:color="auto"/>
                            <w:left w:val="none" w:sz="0" w:space="0" w:color="auto"/>
                            <w:bottom w:val="none" w:sz="0" w:space="0" w:color="auto"/>
                            <w:right w:val="none" w:sz="0" w:space="0" w:color="auto"/>
                          </w:divBdr>
                        </w:div>
                        <w:div w:id="826433700">
                          <w:marLeft w:val="0"/>
                          <w:marRight w:val="0"/>
                          <w:marTop w:val="0"/>
                          <w:marBottom w:val="0"/>
                          <w:divBdr>
                            <w:top w:val="none" w:sz="0" w:space="0" w:color="auto"/>
                            <w:left w:val="none" w:sz="0" w:space="0" w:color="auto"/>
                            <w:bottom w:val="none" w:sz="0" w:space="0" w:color="auto"/>
                            <w:right w:val="none" w:sz="0" w:space="0" w:color="auto"/>
                          </w:divBdr>
                        </w:div>
                        <w:div w:id="828403068">
                          <w:marLeft w:val="0"/>
                          <w:marRight w:val="0"/>
                          <w:marTop w:val="0"/>
                          <w:marBottom w:val="0"/>
                          <w:divBdr>
                            <w:top w:val="none" w:sz="0" w:space="0" w:color="auto"/>
                            <w:left w:val="none" w:sz="0" w:space="0" w:color="auto"/>
                            <w:bottom w:val="none" w:sz="0" w:space="0" w:color="auto"/>
                            <w:right w:val="none" w:sz="0" w:space="0" w:color="auto"/>
                          </w:divBdr>
                        </w:div>
                        <w:div w:id="832456576">
                          <w:marLeft w:val="0"/>
                          <w:marRight w:val="0"/>
                          <w:marTop w:val="0"/>
                          <w:marBottom w:val="0"/>
                          <w:divBdr>
                            <w:top w:val="none" w:sz="0" w:space="0" w:color="auto"/>
                            <w:left w:val="none" w:sz="0" w:space="0" w:color="auto"/>
                            <w:bottom w:val="none" w:sz="0" w:space="0" w:color="auto"/>
                            <w:right w:val="none" w:sz="0" w:space="0" w:color="auto"/>
                          </w:divBdr>
                        </w:div>
                        <w:div w:id="836576538">
                          <w:marLeft w:val="0"/>
                          <w:marRight w:val="0"/>
                          <w:marTop w:val="0"/>
                          <w:marBottom w:val="0"/>
                          <w:divBdr>
                            <w:top w:val="none" w:sz="0" w:space="0" w:color="auto"/>
                            <w:left w:val="none" w:sz="0" w:space="0" w:color="auto"/>
                            <w:bottom w:val="none" w:sz="0" w:space="0" w:color="auto"/>
                            <w:right w:val="none" w:sz="0" w:space="0" w:color="auto"/>
                          </w:divBdr>
                        </w:div>
                        <w:div w:id="841745300">
                          <w:marLeft w:val="0"/>
                          <w:marRight w:val="0"/>
                          <w:marTop w:val="0"/>
                          <w:marBottom w:val="0"/>
                          <w:divBdr>
                            <w:top w:val="none" w:sz="0" w:space="0" w:color="auto"/>
                            <w:left w:val="none" w:sz="0" w:space="0" w:color="auto"/>
                            <w:bottom w:val="none" w:sz="0" w:space="0" w:color="auto"/>
                            <w:right w:val="none" w:sz="0" w:space="0" w:color="auto"/>
                          </w:divBdr>
                        </w:div>
                        <w:div w:id="842933228">
                          <w:marLeft w:val="0"/>
                          <w:marRight w:val="0"/>
                          <w:marTop w:val="0"/>
                          <w:marBottom w:val="0"/>
                          <w:divBdr>
                            <w:top w:val="none" w:sz="0" w:space="0" w:color="auto"/>
                            <w:left w:val="none" w:sz="0" w:space="0" w:color="auto"/>
                            <w:bottom w:val="none" w:sz="0" w:space="0" w:color="auto"/>
                            <w:right w:val="none" w:sz="0" w:space="0" w:color="auto"/>
                          </w:divBdr>
                        </w:div>
                        <w:div w:id="843202366">
                          <w:marLeft w:val="0"/>
                          <w:marRight w:val="0"/>
                          <w:marTop w:val="0"/>
                          <w:marBottom w:val="0"/>
                          <w:divBdr>
                            <w:top w:val="none" w:sz="0" w:space="0" w:color="auto"/>
                            <w:left w:val="none" w:sz="0" w:space="0" w:color="auto"/>
                            <w:bottom w:val="none" w:sz="0" w:space="0" w:color="auto"/>
                            <w:right w:val="none" w:sz="0" w:space="0" w:color="auto"/>
                          </w:divBdr>
                        </w:div>
                        <w:div w:id="846140287">
                          <w:marLeft w:val="0"/>
                          <w:marRight w:val="0"/>
                          <w:marTop w:val="0"/>
                          <w:marBottom w:val="0"/>
                          <w:divBdr>
                            <w:top w:val="none" w:sz="0" w:space="0" w:color="auto"/>
                            <w:left w:val="none" w:sz="0" w:space="0" w:color="auto"/>
                            <w:bottom w:val="none" w:sz="0" w:space="0" w:color="auto"/>
                            <w:right w:val="none" w:sz="0" w:space="0" w:color="auto"/>
                          </w:divBdr>
                        </w:div>
                        <w:div w:id="855660199">
                          <w:marLeft w:val="0"/>
                          <w:marRight w:val="0"/>
                          <w:marTop w:val="0"/>
                          <w:marBottom w:val="0"/>
                          <w:divBdr>
                            <w:top w:val="none" w:sz="0" w:space="0" w:color="auto"/>
                            <w:left w:val="none" w:sz="0" w:space="0" w:color="auto"/>
                            <w:bottom w:val="none" w:sz="0" w:space="0" w:color="auto"/>
                            <w:right w:val="none" w:sz="0" w:space="0" w:color="auto"/>
                          </w:divBdr>
                        </w:div>
                        <w:div w:id="858086147">
                          <w:marLeft w:val="0"/>
                          <w:marRight w:val="0"/>
                          <w:marTop w:val="0"/>
                          <w:marBottom w:val="0"/>
                          <w:divBdr>
                            <w:top w:val="none" w:sz="0" w:space="0" w:color="auto"/>
                            <w:left w:val="none" w:sz="0" w:space="0" w:color="auto"/>
                            <w:bottom w:val="none" w:sz="0" w:space="0" w:color="auto"/>
                            <w:right w:val="none" w:sz="0" w:space="0" w:color="auto"/>
                          </w:divBdr>
                        </w:div>
                        <w:div w:id="862326430">
                          <w:marLeft w:val="0"/>
                          <w:marRight w:val="0"/>
                          <w:marTop w:val="0"/>
                          <w:marBottom w:val="0"/>
                          <w:divBdr>
                            <w:top w:val="none" w:sz="0" w:space="0" w:color="auto"/>
                            <w:left w:val="none" w:sz="0" w:space="0" w:color="auto"/>
                            <w:bottom w:val="none" w:sz="0" w:space="0" w:color="auto"/>
                            <w:right w:val="none" w:sz="0" w:space="0" w:color="auto"/>
                          </w:divBdr>
                        </w:div>
                        <w:div w:id="867110993">
                          <w:marLeft w:val="0"/>
                          <w:marRight w:val="0"/>
                          <w:marTop w:val="0"/>
                          <w:marBottom w:val="0"/>
                          <w:divBdr>
                            <w:top w:val="none" w:sz="0" w:space="0" w:color="auto"/>
                            <w:left w:val="none" w:sz="0" w:space="0" w:color="auto"/>
                            <w:bottom w:val="none" w:sz="0" w:space="0" w:color="auto"/>
                            <w:right w:val="none" w:sz="0" w:space="0" w:color="auto"/>
                          </w:divBdr>
                        </w:div>
                        <w:div w:id="869876152">
                          <w:marLeft w:val="0"/>
                          <w:marRight w:val="0"/>
                          <w:marTop w:val="0"/>
                          <w:marBottom w:val="0"/>
                          <w:divBdr>
                            <w:top w:val="none" w:sz="0" w:space="0" w:color="auto"/>
                            <w:left w:val="none" w:sz="0" w:space="0" w:color="auto"/>
                            <w:bottom w:val="none" w:sz="0" w:space="0" w:color="auto"/>
                            <w:right w:val="none" w:sz="0" w:space="0" w:color="auto"/>
                          </w:divBdr>
                        </w:div>
                        <w:div w:id="870072548">
                          <w:marLeft w:val="0"/>
                          <w:marRight w:val="0"/>
                          <w:marTop w:val="0"/>
                          <w:marBottom w:val="0"/>
                          <w:divBdr>
                            <w:top w:val="none" w:sz="0" w:space="0" w:color="auto"/>
                            <w:left w:val="none" w:sz="0" w:space="0" w:color="auto"/>
                            <w:bottom w:val="none" w:sz="0" w:space="0" w:color="auto"/>
                            <w:right w:val="none" w:sz="0" w:space="0" w:color="auto"/>
                          </w:divBdr>
                        </w:div>
                        <w:div w:id="871845574">
                          <w:marLeft w:val="0"/>
                          <w:marRight w:val="0"/>
                          <w:marTop w:val="0"/>
                          <w:marBottom w:val="0"/>
                          <w:divBdr>
                            <w:top w:val="none" w:sz="0" w:space="0" w:color="auto"/>
                            <w:left w:val="none" w:sz="0" w:space="0" w:color="auto"/>
                            <w:bottom w:val="none" w:sz="0" w:space="0" w:color="auto"/>
                            <w:right w:val="none" w:sz="0" w:space="0" w:color="auto"/>
                          </w:divBdr>
                        </w:div>
                        <w:div w:id="873232058">
                          <w:marLeft w:val="0"/>
                          <w:marRight w:val="0"/>
                          <w:marTop w:val="0"/>
                          <w:marBottom w:val="0"/>
                          <w:divBdr>
                            <w:top w:val="none" w:sz="0" w:space="0" w:color="auto"/>
                            <w:left w:val="none" w:sz="0" w:space="0" w:color="auto"/>
                            <w:bottom w:val="none" w:sz="0" w:space="0" w:color="auto"/>
                            <w:right w:val="none" w:sz="0" w:space="0" w:color="auto"/>
                          </w:divBdr>
                        </w:div>
                        <w:div w:id="877469011">
                          <w:marLeft w:val="0"/>
                          <w:marRight w:val="0"/>
                          <w:marTop w:val="0"/>
                          <w:marBottom w:val="0"/>
                          <w:divBdr>
                            <w:top w:val="none" w:sz="0" w:space="0" w:color="auto"/>
                            <w:left w:val="none" w:sz="0" w:space="0" w:color="auto"/>
                            <w:bottom w:val="none" w:sz="0" w:space="0" w:color="auto"/>
                            <w:right w:val="none" w:sz="0" w:space="0" w:color="auto"/>
                          </w:divBdr>
                        </w:div>
                        <w:div w:id="877621769">
                          <w:marLeft w:val="0"/>
                          <w:marRight w:val="0"/>
                          <w:marTop w:val="0"/>
                          <w:marBottom w:val="0"/>
                          <w:divBdr>
                            <w:top w:val="none" w:sz="0" w:space="0" w:color="auto"/>
                            <w:left w:val="none" w:sz="0" w:space="0" w:color="auto"/>
                            <w:bottom w:val="none" w:sz="0" w:space="0" w:color="auto"/>
                            <w:right w:val="none" w:sz="0" w:space="0" w:color="auto"/>
                          </w:divBdr>
                        </w:div>
                        <w:div w:id="878976797">
                          <w:marLeft w:val="0"/>
                          <w:marRight w:val="0"/>
                          <w:marTop w:val="0"/>
                          <w:marBottom w:val="0"/>
                          <w:divBdr>
                            <w:top w:val="none" w:sz="0" w:space="0" w:color="auto"/>
                            <w:left w:val="none" w:sz="0" w:space="0" w:color="auto"/>
                            <w:bottom w:val="none" w:sz="0" w:space="0" w:color="auto"/>
                            <w:right w:val="none" w:sz="0" w:space="0" w:color="auto"/>
                          </w:divBdr>
                        </w:div>
                        <w:div w:id="880946749">
                          <w:marLeft w:val="0"/>
                          <w:marRight w:val="0"/>
                          <w:marTop w:val="0"/>
                          <w:marBottom w:val="0"/>
                          <w:divBdr>
                            <w:top w:val="none" w:sz="0" w:space="0" w:color="auto"/>
                            <w:left w:val="none" w:sz="0" w:space="0" w:color="auto"/>
                            <w:bottom w:val="none" w:sz="0" w:space="0" w:color="auto"/>
                            <w:right w:val="none" w:sz="0" w:space="0" w:color="auto"/>
                          </w:divBdr>
                        </w:div>
                        <w:div w:id="881406497">
                          <w:marLeft w:val="0"/>
                          <w:marRight w:val="0"/>
                          <w:marTop w:val="0"/>
                          <w:marBottom w:val="0"/>
                          <w:divBdr>
                            <w:top w:val="none" w:sz="0" w:space="0" w:color="auto"/>
                            <w:left w:val="none" w:sz="0" w:space="0" w:color="auto"/>
                            <w:bottom w:val="none" w:sz="0" w:space="0" w:color="auto"/>
                            <w:right w:val="none" w:sz="0" w:space="0" w:color="auto"/>
                          </w:divBdr>
                        </w:div>
                        <w:div w:id="882447461">
                          <w:marLeft w:val="0"/>
                          <w:marRight w:val="0"/>
                          <w:marTop w:val="0"/>
                          <w:marBottom w:val="0"/>
                          <w:divBdr>
                            <w:top w:val="none" w:sz="0" w:space="0" w:color="auto"/>
                            <w:left w:val="none" w:sz="0" w:space="0" w:color="auto"/>
                            <w:bottom w:val="none" w:sz="0" w:space="0" w:color="auto"/>
                            <w:right w:val="none" w:sz="0" w:space="0" w:color="auto"/>
                          </w:divBdr>
                        </w:div>
                        <w:div w:id="884949600">
                          <w:marLeft w:val="0"/>
                          <w:marRight w:val="0"/>
                          <w:marTop w:val="0"/>
                          <w:marBottom w:val="0"/>
                          <w:divBdr>
                            <w:top w:val="none" w:sz="0" w:space="0" w:color="auto"/>
                            <w:left w:val="none" w:sz="0" w:space="0" w:color="auto"/>
                            <w:bottom w:val="none" w:sz="0" w:space="0" w:color="auto"/>
                            <w:right w:val="none" w:sz="0" w:space="0" w:color="auto"/>
                          </w:divBdr>
                        </w:div>
                        <w:div w:id="886601330">
                          <w:marLeft w:val="0"/>
                          <w:marRight w:val="0"/>
                          <w:marTop w:val="0"/>
                          <w:marBottom w:val="0"/>
                          <w:divBdr>
                            <w:top w:val="none" w:sz="0" w:space="0" w:color="auto"/>
                            <w:left w:val="none" w:sz="0" w:space="0" w:color="auto"/>
                            <w:bottom w:val="none" w:sz="0" w:space="0" w:color="auto"/>
                            <w:right w:val="none" w:sz="0" w:space="0" w:color="auto"/>
                          </w:divBdr>
                        </w:div>
                        <w:div w:id="894507193">
                          <w:marLeft w:val="0"/>
                          <w:marRight w:val="0"/>
                          <w:marTop w:val="0"/>
                          <w:marBottom w:val="0"/>
                          <w:divBdr>
                            <w:top w:val="none" w:sz="0" w:space="0" w:color="auto"/>
                            <w:left w:val="none" w:sz="0" w:space="0" w:color="auto"/>
                            <w:bottom w:val="none" w:sz="0" w:space="0" w:color="auto"/>
                            <w:right w:val="none" w:sz="0" w:space="0" w:color="auto"/>
                          </w:divBdr>
                        </w:div>
                        <w:div w:id="899632001">
                          <w:marLeft w:val="0"/>
                          <w:marRight w:val="0"/>
                          <w:marTop w:val="0"/>
                          <w:marBottom w:val="0"/>
                          <w:divBdr>
                            <w:top w:val="none" w:sz="0" w:space="0" w:color="auto"/>
                            <w:left w:val="none" w:sz="0" w:space="0" w:color="auto"/>
                            <w:bottom w:val="none" w:sz="0" w:space="0" w:color="auto"/>
                            <w:right w:val="none" w:sz="0" w:space="0" w:color="auto"/>
                          </w:divBdr>
                        </w:div>
                        <w:div w:id="904725818">
                          <w:marLeft w:val="0"/>
                          <w:marRight w:val="0"/>
                          <w:marTop w:val="0"/>
                          <w:marBottom w:val="0"/>
                          <w:divBdr>
                            <w:top w:val="none" w:sz="0" w:space="0" w:color="auto"/>
                            <w:left w:val="none" w:sz="0" w:space="0" w:color="auto"/>
                            <w:bottom w:val="none" w:sz="0" w:space="0" w:color="auto"/>
                            <w:right w:val="none" w:sz="0" w:space="0" w:color="auto"/>
                          </w:divBdr>
                        </w:div>
                        <w:div w:id="908998915">
                          <w:marLeft w:val="0"/>
                          <w:marRight w:val="0"/>
                          <w:marTop w:val="0"/>
                          <w:marBottom w:val="0"/>
                          <w:divBdr>
                            <w:top w:val="none" w:sz="0" w:space="0" w:color="auto"/>
                            <w:left w:val="none" w:sz="0" w:space="0" w:color="auto"/>
                            <w:bottom w:val="none" w:sz="0" w:space="0" w:color="auto"/>
                            <w:right w:val="none" w:sz="0" w:space="0" w:color="auto"/>
                          </w:divBdr>
                        </w:div>
                        <w:div w:id="912081106">
                          <w:marLeft w:val="0"/>
                          <w:marRight w:val="0"/>
                          <w:marTop w:val="0"/>
                          <w:marBottom w:val="0"/>
                          <w:divBdr>
                            <w:top w:val="none" w:sz="0" w:space="0" w:color="auto"/>
                            <w:left w:val="none" w:sz="0" w:space="0" w:color="auto"/>
                            <w:bottom w:val="none" w:sz="0" w:space="0" w:color="auto"/>
                            <w:right w:val="none" w:sz="0" w:space="0" w:color="auto"/>
                          </w:divBdr>
                        </w:div>
                        <w:div w:id="912157512">
                          <w:marLeft w:val="0"/>
                          <w:marRight w:val="0"/>
                          <w:marTop w:val="0"/>
                          <w:marBottom w:val="0"/>
                          <w:divBdr>
                            <w:top w:val="none" w:sz="0" w:space="0" w:color="auto"/>
                            <w:left w:val="none" w:sz="0" w:space="0" w:color="auto"/>
                            <w:bottom w:val="none" w:sz="0" w:space="0" w:color="auto"/>
                            <w:right w:val="none" w:sz="0" w:space="0" w:color="auto"/>
                          </w:divBdr>
                        </w:div>
                        <w:div w:id="921985337">
                          <w:marLeft w:val="0"/>
                          <w:marRight w:val="0"/>
                          <w:marTop w:val="0"/>
                          <w:marBottom w:val="0"/>
                          <w:divBdr>
                            <w:top w:val="none" w:sz="0" w:space="0" w:color="auto"/>
                            <w:left w:val="none" w:sz="0" w:space="0" w:color="auto"/>
                            <w:bottom w:val="none" w:sz="0" w:space="0" w:color="auto"/>
                            <w:right w:val="none" w:sz="0" w:space="0" w:color="auto"/>
                          </w:divBdr>
                        </w:div>
                        <w:div w:id="924731009">
                          <w:marLeft w:val="0"/>
                          <w:marRight w:val="0"/>
                          <w:marTop w:val="0"/>
                          <w:marBottom w:val="0"/>
                          <w:divBdr>
                            <w:top w:val="none" w:sz="0" w:space="0" w:color="auto"/>
                            <w:left w:val="none" w:sz="0" w:space="0" w:color="auto"/>
                            <w:bottom w:val="none" w:sz="0" w:space="0" w:color="auto"/>
                            <w:right w:val="none" w:sz="0" w:space="0" w:color="auto"/>
                          </w:divBdr>
                        </w:div>
                        <w:div w:id="926614228">
                          <w:marLeft w:val="0"/>
                          <w:marRight w:val="0"/>
                          <w:marTop w:val="0"/>
                          <w:marBottom w:val="0"/>
                          <w:divBdr>
                            <w:top w:val="none" w:sz="0" w:space="0" w:color="auto"/>
                            <w:left w:val="none" w:sz="0" w:space="0" w:color="auto"/>
                            <w:bottom w:val="none" w:sz="0" w:space="0" w:color="auto"/>
                            <w:right w:val="none" w:sz="0" w:space="0" w:color="auto"/>
                          </w:divBdr>
                        </w:div>
                        <w:div w:id="940724468">
                          <w:marLeft w:val="0"/>
                          <w:marRight w:val="0"/>
                          <w:marTop w:val="0"/>
                          <w:marBottom w:val="0"/>
                          <w:divBdr>
                            <w:top w:val="none" w:sz="0" w:space="0" w:color="auto"/>
                            <w:left w:val="none" w:sz="0" w:space="0" w:color="auto"/>
                            <w:bottom w:val="none" w:sz="0" w:space="0" w:color="auto"/>
                            <w:right w:val="none" w:sz="0" w:space="0" w:color="auto"/>
                          </w:divBdr>
                        </w:div>
                        <w:div w:id="942809284">
                          <w:marLeft w:val="0"/>
                          <w:marRight w:val="0"/>
                          <w:marTop w:val="0"/>
                          <w:marBottom w:val="0"/>
                          <w:divBdr>
                            <w:top w:val="none" w:sz="0" w:space="0" w:color="auto"/>
                            <w:left w:val="none" w:sz="0" w:space="0" w:color="auto"/>
                            <w:bottom w:val="none" w:sz="0" w:space="0" w:color="auto"/>
                            <w:right w:val="none" w:sz="0" w:space="0" w:color="auto"/>
                          </w:divBdr>
                        </w:div>
                        <w:div w:id="946932269">
                          <w:marLeft w:val="0"/>
                          <w:marRight w:val="0"/>
                          <w:marTop w:val="0"/>
                          <w:marBottom w:val="0"/>
                          <w:divBdr>
                            <w:top w:val="none" w:sz="0" w:space="0" w:color="auto"/>
                            <w:left w:val="none" w:sz="0" w:space="0" w:color="auto"/>
                            <w:bottom w:val="none" w:sz="0" w:space="0" w:color="auto"/>
                            <w:right w:val="none" w:sz="0" w:space="0" w:color="auto"/>
                          </w:divBdr>
                        </w:div>
                        <w:div w:id="949118742">
                          <w:marLeft w:val="0"/>
                          <w:marRight w:val="0"/>
                          <w:marTop w:val="0"/>
                          <w:marBottom w:val="0"/>
                          <w:divBdr>
                            <w:top w:val="none" w:sz="0" w:space="0" w:color="auto"/>
                            <w:left w:val="none" w:sz="0" w:space="0" w:color="auto"/>
                            <w:bottom w:val="none" w:sz="0" w:space="0" w:color="auto"/>
                            <w:right w:val="none" w:sz="0" w:space="0" w:color="auto"/>
                          </w:divBdr>
                        </w:div>
                        <w:div w:id="952633294">
                          <w:marLeft w:val="0"/>
                          <w:marRight w:val="0"/>
                          <w:marTop w:val="0"/>
                          <w:marBottom w:val="0"/>
                          <w:divBdr>
                            <w:top w:val="none" w:sz="0" w:space="0" w:color="auto"/>
                            <w:left w:val="none" w:sz="0" w:space="0" w:color="auto"/>
                            <w:bottom w:val="none" w:sz="0" w:space="0" w:color="auto"/>
                            <w:right w:val="none" w:sz="0" w:space="0" w:color="auto"/>
                          </w:divBdr>
                        </w:div>
                        <w:div w:id="957180536">
                          <w:marLeft w:val="0"/>
                          <w:marRight w:val="0"/>
                          <w:marTop w:val="0"/>
                          <w:marBottom w:val="0"/>
                          <w:divBdr>
                            <w:top w:val="none" w:sz="0" w:space="0" w:color="auto"/>
                            <w:left w:val="none" w:sz="0" w:space="0" w:color="auto"/>
                            <w:bottom w:val="none" w:sz="0" w:space="0" w:color="auto"/>
                            <w:right w:val="none" w:sz="0" w:space="0" w:color="auto"/>
                          </w:divBdr>
                        </w:div>
                        <w:div w:id="980961508">
                          <w:marLeft w:val="0"/>
                          <w:marRight w:val="0"/>
                          <w:marTop w:val="0"/>
                          <w:marBottom w:val="0"/>
                          <w:divBdr>
                            <w:top w:val="none" w:sz="0" w:space="0" w:color="auto"/>
                            <w:left w:val="none" w:sz="0" w:space="0" w:color="auto"/>
                            <w:bottom w:val="none" w:sz="0" w:space="0" w:color="auto"/>
                            <w:right w:val="none" w:sz="0" w:space="0" w:color="auto"/>
                          </w:divBdr>
                        </w:div>
                        <w:div w:id="982395333">
                          <w:marLeft w:val="0"/>
                          <w:marRight w:val="0"/>
                          <w:marTop w:val="0"/>
                          <w:marBottom w:val="0"/>
                          <w:divBdr>
                            <w:top w:val="none" w:sz="0" w:space="0" w:color="auto"/>
                            <w:left w:val="none" w:sz="0" w:space="0" w:color="auto"/>
                            <w:bottom w:val="none" w:sz="0" w:space="0" w:color="auto"/>
                            <w:right w:val="none" w:sz="0" w:space="0" w:color="auto"/>
                          </w:divBdr>
                        </w:div>
                        <w:div w:id="984889552">
                          <w:marLeft w:val="0"/>
                          <w:marRight w:val="0"/>
                          <w:marTop w:val="0"/>
                          <w:marBottom w:val="0"/>
                          <w:divBdr>
                            <w:top w:val="none" w:sz="0" w:space="0" w:color="auto"/>
                            <w:left w:val="none" w:sz="0" w:space="0" w:color="auto"/>
                            <w:bottom w:val="none" w:sz="0" w:space="0" w:color="auto"/>
                            <w:right w:val="none" w:sz="0" w:space="0" w:color="auto"/>
                          </w:divBdr>
                        </w:div>
                        <w:div w:id="985860154">
                          <w:marLeft w:val="0"/>
                          <w:marRight w:val="0"/>
                          <w:marTop w:val="0"/>
                          <w:marBottom w:val="0"/>
                          <w:divBdr>
                            <w:top w:val="none" w:sz="0" w:space="0" w:color="auto"/>
                            <w:left w:val="none" w:sz="0" w:space="0" w:color="auto"/>
                            <w:bottom w:val="none" w:sz="0" w:space="0" w:color="auto"/>
                            <w:right w:val="none" w:sz="0" w:space="0" w:color="auto"/>
                          </w:divBdr>
                        </w:div>
                        <w:div w:id="987855653">
                          <w:marLeft w:val="0"/>
                          <w:marRight w:val="0"/>
                          <w:marTop w:val="0"/>
                          <w:marBottom w:val="0"/>
                          <w:divBdr>
                            <w:top w:val="none" w:sz="0" w:space="0" w:color="auto"/>
                            <w:left w:val="none" w:sz="0" w:space="0" w:color="auto"/>
                            <w:bottom w:val="none" w:sz="0" w:space="0" w:color="auto"/>
                            <w:right w:val="none" w:sz="0" w:space="0" w:color="auto"/>
                          </w:divBdr>
                        </w:div>
                        <w:div w:id="988899570">
                          <w:marLeft w:val="0"/>
                          <w:marRight w:val="0"/>
                          <w:marTop w:val="0"/>
                          <w:marBottom w:val="0"/>
                          <w:divBdr>
                            <w:top w:val="none" w:sz="0" w:space="0" w:color="auto"/>
                            <w:left w:val="none" w:sz="0" w:space="0" w:color="auto"/>
                            <w:bottom w:val="none" w:sz="0" w:space="0" w:color="auto"/>
                            <w:right w:val="none" w:sz="0" w:space="0" w:color="auto"/>
                          </w:divBdr>
                        </w:div>
                        <w:div w:id="997148310">
                          <w:marLeft w:val="0"/>
                          <w:marRight w:val="0"/>
                          <w:marTop w:val="0"/>
                          <w:marBottom w:val="0"/>
                          <w:divBdr>
                            <w:top w:val="none" w:sz="0" w:space="0" w:color="auto"/>
                            <w:left w:val="none" w:sz="0" w:space="0" w:color="auto"/>
                            <w:bottom w:val="none" w:sz="0" w:space="0" w:color="auto"/>
                            <w:right w:val="none" w:sz="0" w:space="0" w:color="auto"/>
                          </w:divBdr>
                        </w:div>
                        <w:div w:id="999389585">
                          <w:marLeft w:val="0"/>
                          <w:marRight w:val="0"/>
                          <w:marTop w:val="0"/>
                          <w:marBottom w:val="0"/>
                          <w:divBdr>
                            <w:top w:val="none" w:sz="0" w:space="0" w:color="auto"/>
                            <w:left w:val="none" w:sz="0" w:space="0" w:color="auto"/>
                            <w:bottom w:val="none" w:sz="0" w:space="0" w:color="auto"/>
                            <w:right w:val="none" w:sz="0" w:space="0" w:color="auto"/>
                          </w:divBdr>
                        </w:div>
                        <w:div w:id="1000931969">
                          <w:marLeft w:val="0"/>
                          <w:marRight w:val="0"/>
                          <w:marTop w:val="0"/>
                          <w:marBottom w:val="0"/>
                          <w:divBdr>
                            <w:top w:val="none" w:sz="0" w:space="0" w:color="auto"/>
                            <w:left w:val="none" w:sz="0" w:space="0" w:color="auto"/>
                            <w:bottom w:val="none" w:sz="0" w:space="0" w:color="auto"/>
                            <w:right w:val="none" w:sz="0" w:space="0" w:color="auto"/>
                          </w:divBdr>
                        </w:div>
                        <w:div w:id="1003901425">
                          <w:marLeft w:val="0"/>
                          <w:marRight w:val="0"/>
                          <w:marTop w:val="0"/>
                          <w:marBottom w:val="0"/>
                          <w:divBdr>
                            <w:top w:val="none" w:sz="0" w:space="0" w:color="auto"/>
                            <w:left w:val="none" w:sz="0" w:space="0" w:color="auto"/>
                            <w:bottom w:val="none" w:sz="0" w:space="0" w:color="auto"/>
                            <w:right w:val="none" w:sz="0" w:space="0" w:color="auto"/>
                          </w:divBdr>
                        </w:div>
                        <w:div w:id="1004548487">
                          <w:marLeft w:val="0"/>
                          <w:marRight w:val="0"/>
                          <w:marTop w:val="0"/>
                          <w:marBottom w:val="0"/>
                          <w:divBdr>
                            <w:top w:val="none" w:sz="0" w:space="0" w:color="auto"/>
                            <w:left w:val="none" w:sz="0" w:space="0" w:color="auto"/>
                            <w:bottom w:val="none" w:sz="0" w:space="0" w:color="auto"/>
                            <w:right w:val="none" w:sz="0" w:space="0" w:color="auto"/>
                          </w:divBdr>
                        </w:div>
                        <w:div w:id="1004943515">
                          <w:marLeft w:val="0"/>
                          <w:marRight w:val="0"/>
                          <w:marTop w:val="0"/>
                          <w:marBottom w:val="0"/>
                          <w:divBdr>
                            <w:top w:val="none" w:sz="0" w:space="0" w:color="auto"/>
                            <w:left w:val="none" w:sz="0" w:space="0" w:color="auto"/>
                            <w:bottom w:val="none" w:sz="0" w:space="0" w:color="auto"/>
                            <w:right w:val="none" w:sz="0" w:space="0" w:color="auto"/>
                          </w:divBdr>
                        </w:div>
                        <w:div w:id="1005475173">
                          <w:marLeft w:val="0"/>
                          <w:marRight w:val="0"/>
                          <w:marTop w:val="0"/>
                          <w:marBottom w:val="0"/>
                          <w:divBdr>
                            <w:top w:val="none" w:sz="0" w:space="0" w:color="auto"/>
                            <w:left w:val="none" w:sz="0" w:space="0" w:color="auto"/>
                            <w:bottom w:val="none" w:sz="0" w:space="0" w:color="auto"/>
                            <w:right w:val="none" w:sz="0" w:space="0" w:color="auto"/>
                          </w:divBdr>
                        </w:div>
                        <w:div w:id="1010719221">
                          <w:marLeft w:val="0"/>
                          <w:marRight w:val="0"/>
                          <w:marTop w:val="0"/>
                          <w:marBottom w:val="0"/>
                          <w:divBdr>
                            <w:top w:val="none" w:sz="0" w:space="0" w:color="auto"/>
                            <w:left w:val="none" w:sz="0" w:space="0" w:color="auto"/>
                            <w:bottom w:val="none" w:sz="0" w:space="0" w:color="auto"/>
                            <w:right w:val="none" w:sz="0" w:space="0" w:color="auto"/>
                          </w:divBdr>
                        </w:div>
                        <w:div w:id="1016616718">
                          <w:marLeft w:val="0"/>
                          <w:marRight w:val="0"/>
                          <w:marTop w:val="0"/>
                          <w:marBottom w:val="0"/>
                          <w:divBdr>
                            <w:top w:val="none" w:sz="0" w:space="0" w:color="auto"/>
                            <w:left w:val="none" w:sz="0" w:space="0" w:color="auto"/>
                            <w:bottom w:val="none" w:sz="0" w:space="0" w:color="auto"/>
                            <w:right w:val="none" w:sz="0" w:space="0" w:color="auto"/>
                          </w:divBdr>
                        </w:div>
                        <w:div w:id="1022394193">
                          <w:marLeft w:val="0"/>
                          <w:marRight w:val="0"/>
                          <w:marTop w:val="0"/>
                          <w:marBottom w:val="0"/>
                          <w:divBdr>
                            <w:top w:val="none" w:sz="0" w:space="0" w:color="auto"/>
                            <w:left w:val="none" w:sz="0" w:space="0" w:color="auto"/>
                            <w:bottom w:val="none" w:sz="0" w:space="0" w:color="auto"/>
                            <w:right w:val="none" w:sz="0" w:space="0" w:color="auto"/>
                          </w:divBdr>
                        </w:div>
                        <w:div w:id="1024752249">
                          <w:marLeft w:val="0"/>
                          <w:marRight w:val="0"/>
                          <w:marTop w:val="0"/>
                          <w:marBottom w:val="0"/>
                          <w:divBdr>
                            <w:top w:val="none" w:sz="0" w:space="0" w:color="auto"/>
                            <w:left w:val="none" w:sz="0" w:space="0" w:color="auto"/>
                            <w:bottom w:val="none" w:sz="0" w:space="0" w:color="auto"/>
                            <w:right w:val="none" w:sz="0" w:space="0" w:color="auto"/>
                          </w:divBdr>
                        </w:div>
                        <w:div w:id="1025516764">
                          <w:marLeft w:val="0"/>
                          <w:marRight w:val="0"/>
                          <w:marTop w:val="0"/>
                          <w:marBottom w:val="0"/>
                          <w:divBdr>
                            <w:top w:val="none" w:sz="0" w:space="0" w:color="auto"/>
                            <w:left w:val="none" w:sz="0" w:space="0" w:color="auto"/>
                            <w:bottom w:val="none" w:sz="0" w:space="0" w:color="auto"/>
                            <w:right w:val="none" w:sz="0" w:space="0" w:color="auto"/>
                          </w:divBdr>
                        </w:div>
                        <w:div w:id="1029450143">
                          <w:marLeft w:val="0"/>
                          <w:marRight w:val="0"/>
                          <w:marTop w:val="0"/>
                          <w:marBottom w:val="0"/>
                          <w:divBdr>
                            <w:top w:val="none" w:sz="0" w:space="0" w:color="auto"/>
                            <w:left w:val="none" w:sz="0" w:space="0" w:color="auto"/>
                            <w:bottom w:val="none" w:sz="0" w:space="0" w:color="auto"/>
                            <w:right w:val="none" w:sz="0" w:space="0" w:color="auto"/>
                          </w:divBdr>
                        </w:div>
                        <w:div w:id="1030690040">
                          <w:marLeft w:val="0"/>
                          <w:marRight w:val="0"/>
                          <w:marTop w:val="0"/>
                          <w:marBottom w:val="0"/>
                          <w:divBdr>
                            <w:top w:val="none" w:sz="0" w:space="0" w:color="auto"/>
                            <w:left w:val="none" w:sz="0" w:space="0" w:color="auto"/>
                            <w:bottom w:val="none" w:sz="0" w:space="0" w:color="auto"/>
                            <w:right w:val="none" w:sz="0" w:space="0" w:color="auto"/>
                          </w:divBdr>
                        </w:div>
                        <w:div w:id="1031033215">
                          <w:marLeft w:val="0"/>
                          <w:marRight w:val="0"/>
                          <w:marTop w:val="0"/>
                          <w:marBottom w:val="0"/>
                          <w:divBdr>
                            <w:top w:val="none" w:sz="0" w:space="0" w:color="auto"/>
                            <w:left w:val="none" w:sz="0" w:space="0" w:color="auto"/>
                            <w:bottom w:val="none" w:sz="0" w:space="0" w:color="auto"/>
                            <w:right w:val="none" w:sz="0" w:space="0" w:color="auto"/>
                          </w:divBdr>
                        </w:div>
                        <w:div w:id="1034379324">
                          <w:marLeft w:val="0"/>
                          <w:marRight w:val="0"/>
                          <w:marTop w:val="0"/>
                          <w:marBottom w:val="0"/>
                          <w:divBdr>
                            <w:top w:val="none" w:sz="0" w:space="0" w:color="auto"/>
                            <w:left w:val="none" w:sz="0" w:space="0" w:color="auto"/>
                            <w:bottom w:val="none" w:sz="0" w:space="0" w:color="auto"/>
                            <w:right w:val="none" w:sz="0" w:space="0" w:color="auto"/>
                          </w:divBdr>
                        </w:div>
                        <w:div w:id="1041897998">
                          <w:marLeft w:val="0"/>
                          <w:marRight w:val="0"/>
                          <w:marTop w:val="0"/>
                          <w:marBottom w:val="0"/>
                          <w:divBdr>
                            <w:top w:val="none" w:sz="0" w:space="0" w:color="auto"/>
                            <w:left w:val="none" w:sz="0" w:space="0" w:color="auto"/>
                            <w:bottom w:val="none" w:sz="0" w:space="0" w:color="auto"/>
                            <w:right w:val="none" w:sz="0" w:space="0" w:color="auto"/>
                          </w:divBdr>
                        </w:div>
                        <w:div w:id="1044063621">
                          <w:marLeft w:val="0"/>
                          <w:marRight w:val="0"/>
                          <w:marTop w:val="0"/>
                          <w:marBottom w:val="0"/>
                          <w:divBdr>
                            <w:top w:val="none" w:sz="0" w:space="0" w:color="auto"/>
                            <w:left w:val="none" w:sz="0" w:space="0" w:color="auto"/>
                            <w:bottom w:val="none" w:sz="0" w:space="0" w:color="auto"/>
                            <w:right w:val="none" w:sz="0" w:space="0" w:color="auto"/>
                          </w:divBdr>
                        </w:div>
                        <w:div w:id="1046294909">
                          <w:marLeft w:val="0"/>
                          <w:marRight w:val="0"/>
                          <w:marTop w:val="0"/>
                          <w:marBottom w:val="0"/>
                          <w:divBdr>
                            <w:top w:val="none" w:sz="0" w:space="0" w:color="auto"/>
                            <w:left w:val="none" w:sz="0" w:space="0" w:color="auto"/>
                            <w:bottom w:val="none" w:sz="0" w:space="0" w:color="auto"/>
                            <w:right w:val="none" w:sz="0" w:space="0" w:color="auto"/>
                          </w:divBdr>
                        </w:div>
                        <w:div w:id="1050376971">
                          <w:marLeft w:val="0"/>
                          <w:marRight w:val="0"/>
                          <w:marTop w:val="0"/>
                          <w:marBottom w:val="0"/>
                          <w:divBdr>
                            <w:top w:val="none" w:sz="0" w:space="0" w:color="auto"/>
                            <w:left w:val="none" w:sz="0" w:space="0" w:color="auto"/>
                            <w:bottom w:val="none" w:sz="0" w:space="0" w:color="auto"/>
                            <w:right w:val="none" w:sz="0" w:space="0" w:color="auto"/>
                          </w:divBdr>
                        </w:div>
                        <w:div w:id="1050955534">
                          <w:marLeft w:val="0"/>
                          <w:marRight w:val="0"/>
                          <w:marTop w:val="0"/>
                          <w:marBottom w:val="0"/>
                          <w:divBdr>
                            <w:top w:val="none" w:sz="0" w:space="0" w:color="auto"/>
                            <w:left w:val="none" w:sz="0" w:space="0" w:color="auto"/>
                            <w:bottom w:val="none" w:sz="0" w:space="0" w:color="auto"/>
                            <w:right w:val="none" w:sz="0" w:space="0" w:color="auto"/>
                          </w:divBdr>
                        </w:div>
                        <w:div w:id="1052464294">
                          <w:marLeft w:val="0"/>
                          <w:marRight w:val="0"/>
                          <w:marTop w:val="0"/>
                          <w:marBottom w:val="0"/>
                          <w:divBdr>
                            <w:top w:val="none" w:sz="0" w:space="0" w:color="auto"/>
                            <w:left w:val="none" w:sz="0" w:space="0" w:color="auto"/>
                            <w:bottom w:val="none" w:sz="0" w:space="0" w:color="auto"/>
                            <w:right w:val="none" w:sz="0" w:space="0" w:color="auto"/>
                          </w:divBdr>
                        </w:div>
                        <w:div w:id="1052774980">
                          <w:marLeft w:val="0"/>
                          <w:marRight w:val="0"/>
                          <w:marTop w:val="0"/>
                          <w:marBottom w:val="0"/>
                          <w:divBdr>
                            <w:top w:val="none" w:sz="0" w:space="0" w:color="auto"/>
                            <w:left w:val="none" w:sz="0" w:space="0" w:color="auto"/>
                            <w:bottom w:val="none" w:sz="0" w:space="0" w:color="auto"/>
                            <w:right w:val="none" w:sz="0" w:space="0" w:color="auto"/>
                          </w:divBdr>
                        </w:div>
                        <w:div w:id="1056928539">
                          <w:marLeft w:val="0"/>
                          <w:marRight w:val="0"/>
                          <w:marTop w:val="0"/>
                          <w:marBottom w:val="0"/>
                          <w:divBdr>
                            <w:top w:val="none" w:sz="0" w:space="0" w:color="auto"/>
                            <w:left w:val="none" w:sz="0" w:space="0" w:color="auto"/>
                            <w:bottom w:val="none" w:sz="0" w:space="0" w:color="auto"/>
                            <w:right w:val="none" w:sz="0" w:space="0" w:color="auto"/>
                          </w:divBdr>
                        </w:div>
                        <w:div w:id="1060910122">
                          <w:marLeft w:val="0"/>
                          <w:marRight w:val="0"/>
                          <w:marTop w:val="0"/>
                          <w:marBottom w:val="0"/>
                          <w:divBdr>
                            <w:top w:val="none" w:sz="0" w:space="0" w:color="auto"/>
                            <w:left w:val="none" w:sz="0" w:space="0" w:color="auto"/>
                            <w:bottom w:val="none" w:sz="0" w:space="0" w:color="auto"/>
                            <w:right w:val="none" w:sz="0" w:space="0" w:color="auto"/>
                          </w:divBdr>
                        </w:div>
                        <w:div w:id="1062096298">
                          <w:marLeft w:val="0"/>
                          <w:marRight w:val="0"/>
                          <w:marTop w:val="0"/>
                          <w:marBottom w:val="0"/>
                          <w:divBdr>
                            <w:top w:val="none" w:sz="0" w:space="0" w:color="auto"/>
                            <w:left w:val="none" w:sz="0" w:space="0" w:color="auto"/>
                            <w:bottom w:val="none" w:sz="0" w:space="0" w:color="auto"/>
                            <w:right w:val="none" w:sz="0" w:space="0" w:color="auto"/>
                          </w:divBdr>
                        </w:div>
                        <w:div w:id="1070616983">
                          <w:marLeft w:val="0"/>
                          <w:marRight w:val="0"/>
                          <w:marTop w:val="0"/>
                          <w:marBottom w:val="0"/>
                          <w:divBdr>
                            <w:top w:val="none" w:sz="0" w:space="0" w:color="auto"/>
                            <w:left w:val="none" w:sz="0" w:space="0" w:color="auto"/>
                            <w:bottom w:val="none" w:sz="0" w:space="0" w:color="auto"/>
                            <w:right w:val="none" w:sz="0" w:space="0" w:color="auto"/>
                          </w:divBdr>
                        </w:div>
                        <w:div w:id="1073813480">
                          <w:marLeft w:val="0"/>
                          <w:marRight w:val="0"/>
                          <w:marTop w:val="0"/>
                          <w:marBottom w:val="0"/>
                          <w:divBdr>
                            <w:top w:val="none" w:sz="0" w:space="0" w:color="auto"/>
                            <w:left w:val="none" w:sz="0" w:space="0" w:color="auto"/>
                            <w:bottom w:val="none" w:sz="0" w:space="0" w:color="auto"/>
                            <w:right w:val="none" w:sz="0" w:space="0" w:color="auto"/>
                          </w:divBdr>
                        </w:div>
                        <w:div w:id="1075781896">
                          <w:marLeft w:val="0"/>
                          <w:marRight w:val="0"/>
                          <w:marTop w:val="0"/>
                          <w:marBottom w:val="0"/>
                          <w:divBdr>
                            <w:top w:val="none" w:sz="0" w:space="0" w:color="auto"/>
                            <w:left w:val="none" w:sz="0" w:space="0" w:color="auto"/>
                            <w:bottom w:val="none" w:sz="0" w:space="0" w:color="auto"/>
                            <w:right w:val="none" w:sz="0" w:space="0" w:color="auto"/>
                          </w:divBdr>
                        </w:div>
                        <w:div w:id="1075971971">
                          <w:marLeft w:val="0"/>
                          <w:marRight w:val="0"/>
                          <w:marTop w:val="0"/>
                          <w:marBottom w:val="0"/>
                          <w:divBdr>
                            <w:top w:val="none" w:sz="0" w:space="0" w:color="auto"/>
                            <w:left w:val="none" w:sz="0" w:space="0" w:color="auto"/>
                            <w:bottom w:val="none" w:sz="0" w:space="0" w:color="auto"/>
                            <w:right w:val="none" w:sz="0" w:space="0" w:color="auto"/>
                          </w:divBdr>
                        </w:div>
                        <w:div w:id="1079907820">
                          <w:marLeft w:val="0"/>
                          <w:marRight w:val="0"/>
                          <w:marTop w:val="0"/>
                          <w:marBottom w:val="0"/>
                          <w:divBdr>
                            <w:top w:val="none" w:sz="0" w:space="0" w:color="auto"/>
                            <w:left w:val="none" w:sz="0" w:space="0" w:color="auto"/>
                            <w:bottom w:val="none" w:sz="0" w:space="0" w:color="auto"/>
                            <w:right w:val="none" w:sz="0" w:space="0" w:color="auto"/>
                          </w:divBdr>
                        </w:div>
                        <w:div w:id="1083837908">
                          <w:marLeft w:val="0"/>
                          <w:marRight w:val="0"/>
                          <w:marTop w:val="0"/>
                          <w:marBottom w:val="0"/>
                          <w:divBdr>
                            <w:top w:val="none" w:sz="0" w:space="0" w:color="auto"/>
                            <w:left w:val="none" w:sz="0" w:space="0" w:color="auto"/>
                            <w:bottom w:val="none" w:sz="0" w:space="0" w:color="auto"/>
                            <w:right w:val="none" w:sz="0" w:space="0" w:color="auto"/>
                          </w:divBdr>
                        </w:div>
                        <w:div w:id="1084650710">
                          <w:marLeft w:val="0"/>
                          <w:marRight w:val="0"/>
                          <w:marTop w:val="0"/>
                          <w:marBottom w:val="0"/>
                          <w:divBdr>
                            <w:top w:val="none" w:sz="0" w:space="0" w:color="auto"/>
                            <w:left w:val="none" w:sz="0" w:space="0" w:color="auto"/>
                            <w:bottom w:val="none" w:sz="0" w:space="0" w:color="auto"/>
                            <w:right w:val="none" w:sz="0" w:space="0" w:color="auto"/>
                          </w:divBdr>
                        </w:div>
                        <w:div w:id="1092436754">
                          <w:marLeft w:val="0"/>
                          <w:marRight w:val="0"/>
                          <w:marTop w:val="0"/>
                          <w:marBottom w:val="0"/>
                          <w:divBdr>
                            <w:top w:val="none" w:sz="0" w:space="0" w:color="auto"/>
                            <w:left w:val="none" w:sz="0" w:space="0" w:color="auto"/>
                            <w:bottom w:val="none" w:sz="0" w:space="0" w:color="auto"/>
                            <w:right w:val="none" w:sz="0" w:space="0" w:color="auto"/>
                          </w:divBdr>
                        </w:div>
                        <w:div w:id="1097866297">
                          <w:marLeft w:val="0"/>
                          <w:marRight w:val="0"/>
                          <w:marTop w:val="0"/>
                          <w:marBottom w:val="0"/>
                          <w:divBdr>
                            <w:top w:val="none" w:sz="0" w:space="0" w:color="auto"/>
                            <w:left w:val="none" w:sz="0" w:space="0" w:color="auto"/>
                            <w:bottom w:val="none" w:sz="0" w:space="0" w:color="auto"/>
                            <w:right w:val="none" w:sz="0" w:space="0" w:color="auto"/>
                          </w:divBdr>
                        </w:div>
                        <w:div w:id="1098253782">
                          <w:marLeft w:val="0"/>
                          <w:marRight w:val="0"/>
                          <w:marTop w:val="0"/>
                          <w:marBottom w:val="0"/>
                          <w:divBdr>
                            <w:top w:val="none" w:sz="0" w:space="0" w:color="auto"/>
                            <w:left w:val="none" w:sz="0" w:space="0" w:color="auto"/>
                            <w:bottom w:val="none" w:sz="0" w:space="0" w:color="auto"/>
                            <w:right w:val="none" w:sz="0" w:space="0" w:color="auto"/>
                          </w:divBdr>
                        </w:div>
                        <w:div w:id="1099373046">
                          <w:marLeft w:val="0"/>
                          <w:marRight w:val="0"/>
                          <w:marTop w:val="0"/>
                          <w:marBottom w:val="0"/>
                          <w:divBdr>
                            <w:top w:val="none" w:sz="0" w:space="0" w:color="auto"/>
                            <w:left w:val="none" w:sz="0" w:space="0" w:color="auto"/>
                            <w:bottom w:val="none" w:sz="0" w:space="0" w:color="auto"/>
                            <w:right w:val="none" w:sz="0" w:space="0" w:color="auto"/>
                          </w:divBdr>
                        </w:div>
                        <w:div w:id="1106535813">
                          <w:marLeft w:val="0"/>
                          <w:marRight w:val="0"/>
                          <w:marTop w:val="0"/>
                          <w:marBottom w:val="0"/>
                          <w:divBdr>
                            <w:top w:val="none" w:sz="0" w:space="0" w:color="auto"/>
                            <w:left w:val="none" w:sz="0" w:space="0" w:color="auto"/>
                            <w:bottom w:val="none" w:sz="0" w:space="0" w:color="auto"/>
                            <w:right w:val="none" w:sz="0" w:space="0" w:color="auto"/>
                          </w:divBdr>
                        </w:div>
                        <w:div w:id="1120950282">
                          <w:marLeft w:val="0"/>
                          <w:marRight w:val="0"/>
                          <w:marTop w:val="0"/>
                          <w:marBottom w:val="0"/>
                          <w:divBdr>
                            <w:top w:val="none" w:sz="0" w:space="0" w:color="auto"/>
                            <w:left w:val="none" w:sz="0" w:space="0" w:color="auto"/>
                            <w:bottom w:val="none" w:sz="0" w:space="0" w:color="auto"/>
                            <w:right w:val="none" w:sz="0" w:space="0" w:color="auto"/>
                          </w:divBdr>
                        </w:div>
                        <w:div w:id="1121655061">
                          <w:marLeft w:val="0"/>
                          <w:marRight w:val="0"/>
                          <w:marTop w:val="0"/>
                          <w:marBottom w:val="0"/>
                          <w:divBdr>
                            <w:top w:val="none" w:sz="0" w:space="0" w:color="auto"/>
                            <w:left w:val="none" w:sz="0" w:space="0" w:color="auto"/>
                            <w:bottom w:val="none" w:sz="0" w:space="0" w:color="auto"/>
                            <w:right w:val="none" w:sz="0" w:space="0" w:color="auto"/>
                          </w:divBdr>
                        </w:div>
                        <w:div w:id="1151796030">
                          <w:marLeft w:val="0"/>
                          <w:marRight w:val="0"/>
                          <w:marTop w:val="0"/>
                          <w:marBottom w:val="0"/>
                          <w:divBdr>
                            <w:top w:val="none" w:sz="0" w:space="0" w:color="auto"/>
                            <w:left w:val="none" w:sz="0" w:space="0" w:color="auto"/>
                            <w:bottom w:val="none" w:sz="0" w:space="0" w:color="auto"/>
                            <w:right w:val="none" w:sz="0" w:space="0" w:color="auto"/>
                          </w:divBdr>
                        </w:div>
                        <w:div w:id="1154685956">
                          <w:marLeft w:val="0"/>
                          <w:marRight w:val="0"/>
                          <w:marTop w:val="0"/>
                          <w:marBottom w:val="0"/>
                          <w:divBdr>
                            <w:top w:val="none" w:sz="0" w:space="0" w:color="auto"/>
                            <w:left w:val="none" w:sz="0" w:space="0" w:color="auto"/>
                            <w:bottom w:val="none" w:sz="0" w:space="0" w:color="auto"/>
                            <w:right w:val="none" w:sz="0" w:space="0" w:color="auto"/>
                          </w:divBdr>
                        </w:div>
                        <w:div w:id="1156451987">
                          <w:marLeft w:val="0"/>
                          <w:marRight w:val="0"/>
                          <w:marTop w:val="0"/>
                          <w:marBottom w:val="0"/>
                          <w:divBdr>
                            <w:top w:val="none" w:sz="0" w:space="0" w:color="auto"/>
                            <w:left w:val="none" w:sz="0" w:space="0" w:color="auto"/>
                            <w:bottom w:val="none" w:sz="0" w:space="0" w:color="auto"/>
                            <w:right w:val="none" w:sz="0" w:space="0" w:color="auto"/>
                          </w:divBdr>
                        </w:div>
                        <w:div w:id="1168982017">
                          <w:marLeft w:val="0"/>
                          <w:marRight w:val="0"/>
                          <w:marTop w:val="0"/>
                          <w:marBottom w:val="0"/>
                          <w:divBdr>
                            <w:top w:val="none" w:sz="0" w:space="0" w:color="auto"/>
                            <w:left w:val="none" w:sz="0" w:space="0" w:color="auto"/>
                            <w:bottom w:val="none" w:sz="0" w:space="0" w:color="auto"/>
                            <w:right w:val="none" w:sz="0" w:space="0" w:color="auto"/>
                          </w:divBdr>
                        </w:div>
                        <w:div w:id="1173959615">
                          <w:marLeft w:val="0"/>
                          <w:marRight w:val="0"/>
                          <w:marTop w:val="0"/>
                          <w:marBottom w:val="0"/>
                          <w:divBdr>
                            <w:top w:val="none" w:sz="0" w:space="0" w:color="auto"/>
                            <w:left w:val="none" w:sz="0" w:space="0" w:color="auto"/>
                            <w:bottom w:val="none" w:sz="0" w:space="0" w:color="auto"/>
                            <w:right w:val="none" w:sz="0" w:space="0" w:color="auto"/>
                          </w:divBdr>
                        </w:div>
                        <w:div w:id="1174413341">
                          <w:marLeft w:val="0"/>
                          <w:marRight w:val="0"/>
                          <w:marTop w:val="0"/>
                          <w:marBottom w:val="0"/>
                          <w:divBdr>
                            <w:top w:val="none" w:sz="0" w:space="0" w:color="auto"/>
                            <w:left w:val="none" w:sz="0" w:space="0" w:color="auto"/>
                            <w:bottom w:val="none" w:sz="0" w:space="0" w:color="auto"/>
                            <w:right w:val="none" w:sz="0" w:space="0" w:color="auto"/>
                          </w:divBdr>
                        </w:div>
                        <w:div w:id="1178085138">
                          <w:marLeft w:val="0"/>
                          <w:marRight w:val="0"/>
                          <w:marTop w:val="0"/>
                          <w:marBottom w:val="0"/>
                          <w:divBdr>
                            <w:top w:val="none" w:sz="0" w:space="0" w:color="auto"/>
                            <w:left w:val="none" w:sz="0" w:space="0" w:color="auto"/>
                            <w:bottom w:val="none" w:sz="0" w:space="0" w:color="auto"/>
                            <w:right w:val="none" w:sz="0" w:space="0" w:color="auto"/>
                          </w:divBdr>
                        </w:div>
                        <w:div w:id="1179002778">
                          <w:marLeft w:val="0"/>
                          <w:marRight w:val="0"/>
                          <w:marTop w:val="0"/>
                          <w:marBottom w:val="0"/>
                          <w:divBdr>
                            <w:top w:val="none" w:sz="0" w:space="0" w:color="auto"/>
                            <w:left w:val="none" w:sz="0" w:space="0" w:color="auto"/>
                            <w:bottom w:val="none" w:sz="0" w:space="0" w:color="auto"/>
                            <w:right w:val="none" w:sz="0" w:space="0" w:color="auto"/>
                          </w:divBdr>
                        </w:div>
                        <w:div w:id="1181237436">
                          <w:marLeft w:val="0"/>
                          <w:marRight w:val="0"/>
                          <w:marTop w:val="0"/>
                          <w:marBottom w:val="0"/>
                          <w:divBdr>
                            <w:top w:val="none" w:sz="0" w:space="0" w:color="auto"/>
                            <w:left w:val="none" w:sz="0" w:space="0" w:color="auto"/>
                            <w:bottom w:val="none" w:sz="0" w:space="0" w:color="auto"/>
                            <w:right w:val="none" w:sz="0" w:space="0" w:color="auto"/>
                          </w:divBdr>
                        </w:div>
                        <w:div w:id="1182207850">
                          <w:marLeft w:val="0"/>
                          <w:marRight w:val="0"/>
                          <w:marTop w:val="0"/>
                          <w:marBottom w:val="0"/>
                          <w:divBdr>
                            <w:top w:val="none" w:sz="0" w:space="0" w:color="auto"/>
                            <w:left w:val="none" w:sz="0" w:space="0" w:color="auto"/>
                            <w:bottom w:val="none" w:sz="0" w:space="0" w:color="auto"/>
                            <w:right w:val="none" w:sz="0" w:space="0" w:color="auto"/>
                          </w:divBdr>
                        </w:div>
                        <w:div w:id="1185173387">
                          <w:marLeft w:val="0"/>
                          <w:marRight w:val="0"/>
                          <w:marTop w:val="0"/>
                          <w:marBottom w:val="0"/>
                          <w:divBdr>
                            <w:top w:val="none" w:sz="0" w:space="0" w:color="auto"/>
                            <w:left w:val="none" w:sz="0" w:space="0" w:color="auto"/>
                            <w:bottom w:val="none" w:sz="0" w:space="0" w:color="auto"/>
                            <w:right w:val="none" w:sz="0" w:space="0" w:color="auto"/>
                          </w:divBdr>
                        </w:div>
                        <w:div w:id="1186553997">
                          <w:marLeft w:val="0"/>
                          <w:marRight w:val="0"/>
                          <w:marTop w:val="0"/>
                          <w:marBottom w:val="0"/>
                          <w:divBdr>
                            <w:top w:val="none" w:sz="0" w:space="0" w:color="auto"/>
                            <w:left w:val="none" w:sz="0" w:space="0" w:color="auto"/>
                            <w:bottom w:val="none" w:sz="0" w:space="0" w:color="auto"/>
                            <w:right w:val="none" w:sz="0" w:space="0" w:color="auto"/>
                          </w:divBdr>
                        </w:div>
                        <w:div w:id="1194197555">
                          <w:marLeft w:val="0"/>
                          <w:marRight w:val="0"/>
                          <w:marTop w:val="0"/>
                          <w:marBottom w:val="0"/>
                          <w:divBdr>
                            <w:top w:val="none" w:sz="0" w:space="0" w:color="auto"/>
                            <w:left w:val="none" w:sz="0" w:space="0" w:color="auto"/>
                            <w:bottom w:val="none" w:sz="0" w:space="0" w:color="auto"/>
                            <w:right w:val="none" w:sz="0" w:space="0" w:color="auto"/>
                          </w:divBdr>
                        </w:div>
                        <w:div w:id="1202087508">
                          <w:marLeft w:val="0"/>
                          <w:marRight w:val="0"/>
                          <w:marTop w:val="0"/>
                          <w:marBottom w:val="0"/>
                          <w:divBdr>
                            <w:top w:val="none" w:sz="0" w:space="0" w:color="auto"/>
                            <w:left w:val="none" w:sz="0" w:space="0" w:color="auto"/>
                            <w:bottom w:val="none" w:sz="0" w:space="0" w:color="auto"/>
                            <w:right w:val="none" w:sz="0" w:space="0" w:color="auto"/>
                          </w:divBdr>
                        </w:div>
                        <w:div w:id="1203129177">
                          <w:marLeft w:val="0"/>
                          <w:marRight w:val="0"/>
                          <w:marTop w:val="0"/>
                          <w:marBottom w:val="0"/>
                          <w:divBdr>
                            <w:top w:val="none" w:sz="0" w:space="0" w:color="auto"/>
                            <w:left w:val="none" w:sz="0" w:space="0" w:color="auto"/>
                            <w:bottom w:val="none" w:sz="0" w:space="0" w:color="auto"/>
                            <w:right w:val="none" w:sz="0" w:space="0" w:color="auto"/>
                          </w:divBdr>
                        </w:div>
                        <w:div w:id="1203833157">
                          <w:marLeft w:val="0"/>
                          <w:marRight w:val="0"/>
                          <w:marTop w:val="0"/>
                          <w:marBottom w:val="0"/>
                          <w:divBdr>
                            <w:top w:val="none" w:sz="0" w:space="0" w:color="auto"/>
                            <w:left w:val="none" w:sz="0" w:space="0" w:color="auto"/>
                            <w:bottom w:val="none" w:sz="0" w:space="0" w:color="auto"/>
                            <w:right w:val="none" w:sz="0" w:space="0" w:color="auto"/>
                          </w:divBdr>
                        </w:div>
                        <w:div w:id="1209798176">
                          <w:marLeft w:val="0"/>
                          <w:marRight w:val="0"/>
                          <w:marTop w:val="0"/>
                          <w:marBottom w:val="0"/>
                          <w:divBdr>
                            <w:top w:val="none" w:sz="0" w:space="0" w:color="auto"/>
                            <w:left w:val="none" w:sz="0" w:space="0" w:color="auto"/>
                            <w:bottom w:val="none" w:sz="0" w:space="0" w:color="auto"/>
                            <w:right w:val="none" w:sz="0" w:space="0" w:color="auto"/>
                          </w:divBdr>
                        </w:div>
                        <w:div w:id="1210143994">
                          <w:marLeft w:val="0"/>
                          <w:marRight w:val="0"/>
                          <w:marTop w:val="0"/>
                          <w:marBottom w:val="0"/>
                          <w:divBdr>
                            <w:top w:val="none" w:sz="0" w:space="0" w:color="auto"/>
                            <w:left w:val="none" w:sz="0" w:space="0" w:color="auto"/>
                            <w:bottom w:val="none" w:sz="0" w:space="0" w:color="auto"/>
                            <w:right w:val="none" w:sz="0" w:space="0" w:color="auto"/>
                          </w:divBdr>
                        </w:div>
                        <w:div w:id="1210612926">
                          <w:marLeft w:val="0"/>
                          <w:marRight w:val="0"/>
                          <w:marTop w:val="0"/>
                          <w:marBottom w:val="0"/>
                          <w:divBdr>
                            <w:top w:val="none" w:sz="0" w:space="0" w:color="auto"/>
                            <w:left w:val="none" w:sz="0" w:space="0" w:color="auto"/>
                            <w:bottom w:val="none" w:sz="0" w:space="0" w:color="auto"/>
                            <w:right w:val="none" w:sz="0" w:space="0" w:color="auto"/>
                          </w:divBdr>
                        </w:div>
                        <w:div w:id="1227572077">
                          <w:marLeft w:val="0"/>
                          <w:marRight w:val="0"/>
                          <w:marTop w:val="0"/>
                          <w:marBottom w:val="0"/>
                          <w:divBdr>
                            <w:top w:val="none" w:sz="0" w:space="0" w:color="auto"/>
                            <w:left w:val="none" w:sz="0" w:space="0" w:color="auto"/>
                            <w:bottom w:val="none" w:sz="0" w:space="0" w:color="auto"/>
                            <w:right w:val="none" w:sz="0" w:space="0" w:color="auto"/>
                          </w:divBdr>
                        </w:div>
                        <w:div w:id="1228034120">
                          <w:marLeft w:val="0"/>
                          <w:marRight w:val="0"/>
                          <w:marTop w:val="0"/>
                          <w:marBottom w:val="0"/>
                          <w:divBdr>
                            <w:top w:val="none" w:sz="0" w:space="0" w:color="auto"/>
                            <w:left w:val="none" w:sz="0" w:space="0" w:color="auto"/>
                            <w:bottom w:val="none" w:sz="0" w:space="0" w:color="auto"/>
                            <w:right w:val="none" w:sz="0" w:space="0" w:color="auto"/>
                          </w:divBdr>
                        </w:div>
                        <w:div w:id="1230582343">
                          <w:marLeft w:val="0"/>
                          <w:marRight w:val="0"/>
                          <w:marTop w:val="0"/>
                          <w:marBottom w:val="0"/>
                          <w:divBdr>
                            <w:top w:val="none" w:sz="0" w:space="0" w:color="auto"/>
                            <w:left w:val="none" w:sz="0" w:space="0" w:color="auto"/>
                            <w:bottom w:val="none" w:sz="0" w:space="0" w:color="auto"/>
                            <w:right w:val="none" w:sz="0" w:space="0" w:color="auto"/>
                          </w:divBdr>
                        </w:div>
                        <w:div w:id="1237741677">
                          <w:marLeft w:val="0"/>
                          <w:marRight w:val="0"/>
                          <w:marTop w:val="0"/>
                          <w:marBottom w:val="0"/>
                          <w:divBdr>
                            <w:top w:val="none" w:sz="0" w:space="0" w:color="auto"/>
                            <w:left w:val="none" w:sz="0" w:space="0" w:color="auto"/>
                            <w:bottom w:val="none" w:sz="0" w:space="0" w:color="auto"/>
                            <w:right w:val="none" w:sz="0" w:space="0" w:color="auto"/>
                          </w:divBdr>
                        </w:div>
                        <w:div w:id="1243684481">
                          <w:marLeft w:val="0"/>
                          <w:marRight w:val="0"/>
                          <w:marTop w:val="0"/>
                          <w:marBottom w:val="0"/>
                          <w:divBdr>
                            <w:top w:val="none" w:sz="0" w:space="0" w:color="auto"/>
                            <w:left w:val="none" w:sz="0" w:space="0" w:color="auto"/>
                            <w:bottom w:val="none" w:sz="0" w:space="0" w:color="auto"/>
                            <w:right w:val="none" w:sz="0" w:space="0" w:color="auto"/>
                          </w:divBdr>
                        </w:div>
                        <w:div w:id="1248076396">
                          <w:marLeft w:val="0"/>
                          <w:marRight w:val="0"/>
                          <w:marTop w:val="0"/>
                          <w:marBottom w:val="0"/>
                          <w:divBdr>
                            <w:top w:val="none" w:sz="0" w:space="0" w:color="auto"/>
                            <w:left w:val="none" w:sz="0" w:space="0" w:color="auto"/>
                            <w:bottom w:val="none" w:sz="0" w:space="0" w:color="auto"/>
                            <w:right w:val="none" w:sz="0" w:space="0" w:color="auto"/>
                          </w:divBdr>
                        </w:div>
                        <w:div w:id="1254162666">
                          <w:marLeft w:val="0"/>
                          <w:marRight w:val="0"/>
                          <w:marTop w:val="0"/>
                          <w:marBottom w:val="0"/>
                          <w:divBdr>
                            <w:top w:val="none" w:sz="0" w:space="0" w:color="auto"/>
                            <w:left w:val="none" w:sz="0" w:space="0" w:color="auto"/>
                            <w:bottom w:val="none" w:sz="0" w:space="0" w:color="auto"/>
                            <w:right w:val="none" w:sz="0" w:space="0" w:color="auto"/>
                          </w:divBdr>
                        </w:div>
                        <w:div w:id="1266033350">
                          <w:marLeft w:val="0"/>
                          <w:marRight w:val="0"/>
                          <w:marTop w:val="0"/>
                          <w:marBottom w:val="0"/>
                          <w:divBdr>
                            <w:top w:val="none" w:sz="0" w:space="0" w:color="auto"/>
                            <w:left w:val="none" w:sz="0" w:space="0" w:color="auto"/>
                            <w:bottom w:val="none" w:sz="0" w:space="0" w:color="auto"/>
                            <w:right w:val="none" w:sz="0" w:space="0" w:color="auto"/>
                          </w:divBdr>
                        </w:div>
                        <w:div w:id="1267345838">
                          <w:marLeft w:val="0"/>
                          <w:marRight w:val="0"/>
                          <w:marTop w:val="0"/>
                          <w:marBottom w:val="0"/>
                          <w:divBdr>
                            <w:top w:val="none" w:sz="0" w:space="0" w:color="auto"/>
                            <w:left w:val="none" w:sz="0" w:space="0" w:color="auto"/>
                            <w:bottom w:val="none" w:sz="0" w:space="0" w:color="auto"/>
                            <w:right w:val="none" w:sz="0" w:space="0" w:color="auto"/>
                          </w:divBdr>
                        </w:div>
                        <w:div w:id="1269191908">
                          <w:marLeft w:val="0"/>
                          <w:marRight w:val="0"/>
                          <w:marTop w:val="0"/>
                          <w:marBottom w:val="0"/>
                          <w:divBdr>
                            <w:top w:val="none" w:sz="0" w:space="0" w:color="auto"/>
                            <w:left w:val="none" w:sz="0" w:space="0" w:color="auto"/>
                            <w:bottom w:val="none" w:sz="0" w:space="0" w:color="auto"/>
                            <w:right w:val="none" w:sz="0" w:space="0" w:color="auto"/>
                          </w:divBdr>
                        </w:div>
                        <w:div w:id="1291862728">
                          <w:marLeft w:val="0"/>
                          <w:marRight w:val="0"/>
                          <w:marTop w:val="0"/>
                          <w:marBottom w:val="0"/>
                          <w:divBdr>
                            <w:top w:val="none" w:sz="0" w:space="0" w:color="auto"/>
                            <w:left w:val="none" w:sz="0" w:space="0" w:color="auto"/>
                            <w:bottom w:val="none" w:sz="0" w:space="0" w:color="auto"/>
                            <w:right w:val="none" w:sz="0" w:space="0" w:color="auto"/>
                          </w:divBdr>
                        </w:div>
                        <w:div w:id="1293513005">
                          <w:marLeft w:val="0"/>
                          <w:marRight w:val="0"/>
                          <w:marTop w:val="0"/>
                          <w:marBottom w:val="0"/>
                          <w:divBdr>
                            <w:top w:val="none" w:sz="0" w:space="0" w:color="auto"/>
                            <w:left w:val="none" w:sz="0" w:space="0" w:color="auto"/>
                            <w:bottom w:val="none" w:sz="0" w:space="0" w:color="auto"/>
                            <w:right w:val="none" w:sz="0" w:space="0" w:color="auto"/>
                          </w:divBdr>
                        </w:div>
                        <w:div w:id="1297250554">
                          <w:marLeft w:val="0"/>
                          <w:marRight w:val="0"/>
                          <w:marTop w:val="0"/>
                          <w:marBottom w:val="0"/>
                          <w:divBdr>
                            <w:top w:val="none" w:sz="0" w:space="0" w:color="auto"/>
                            <w:left w:val="none" w:sz="0" w:space="0" w:color="auto"/>
                            <w:bottom w:val="none" w:sz="0" w:space="0" w:color="auto"/>
                            <w:right w:val="none" w:sz="0" w:space="0" w:color="auto"/>
                          </w:divBdr>
                        </w:div>
                        <w:div w:id="1302268421">
                          <w:marLeft w:val="0"/>
                          <w:marRight w:val="0"/>
                          <w:marTop w:val="0"/>
                          <w:marBottom w:val="0"/>
                          <w:divBdr>
                            <w:top w:val="none" w:sz="0" w:space="0" w:color="auto"/>
                            <w:left w:val="none" w:sz="0" w:space="0" w:color="auto"/>
                            <w:bottom w:val="none" w:sz="0" w:space="0" w:color="auto"/>
                            <w:right w:val="none" w:sz="0" w:space="0" w:color="auto"/>
                          </w:divBdr>
                        </w:div>
                        <w:div w:id="1310864977">
                          <w:marLeft w:val="0"/>
                          <w:marRight w:val="0"/>
                          <w:marTop w:val="0"/>
                          <w:marBottom w:val="0"/>
                          <w:divBdr>
                            <w:top w:val="none" w:sz="0" w:space="0" w:color="auto"/>
                            <w:left w:val="none" w:sz="0" w:space="0" w:color="auto"/>
                            <w:bottom w:val="none" w:sz="0" w:space="0" w:color="auto"/>
                            <w:right w:val="none" w:sz="0" w:space="0" w:color="auto"/>
                          </w:divBdr>
                        </w:div>
                        <w:div w:id="1317102661">
                          <w:marLeft w:val="0"/>
                          <w:marRight w:val="0"/>
                          <w:marTop w:val="0"/>
                          <w:marBottom w:val="0"/>
                          <w:divBdr>
                            <w:top w:val="none" w:sz="0" w:space="0" w:color="auto"/>
                            <w:left w:val="none" w:sz="0" w:space="0" w:color="auto"/>
                            <w:bottom w:val="none" w:sz="0" w:space="0" w:color="auto"/>
                            <w:right w:val="none" w:sz="0" w:space="0" w:color="auto"/>
                          </w:divBdr>
                        </w:div>
                        <w:div w:id="1317539844">
                          <w:marLeft w:val="0"/>
                          <w:marRight w:val="0"/>
                          <w:marTop w:val="0"/>
                          <w:marBottom w:val="0"/>
                          <w:divBdr>
                            <w:top w:val="none" w:sz="0" w:space="0" w:color="auto"/>
                            <w:left w:val="none" w:sz="0" w:space="0" w:color="auto"/>
                            <w:bottom w:val="none" w:sz="0" w:space="0" w:color="auto"/>
                            <w:right w:val="none" w:sz="0" w:space="0" w:color="auto"/>
                          </w:divBdr>
                        </w:div>
                        <w:div w:id="1323585527">
                          <w:marLeft w:val="0"/>
                          <w:marRight w:val="0"/>
                          <w:marTop w:val="0"/>
                          <w:marBottom w:val="0"/>
                          <w:divBdr>
                            <w:top w:val="none" w:sz="0" w:space="0" w:color="auto"/>
                            <w:left w:val="none" w:sz="0" w:space="0" w:color="auto"/>
                            <w:bottom w:val="none" w:sz="0" w:space="0" w:color="auto"/>
                            <w:right w:val="none" w:sz="0" w:space="0" w:color="auto"/>
                          </w:divBdr>
                        </w:div>
                        <w:div w:id="1335643443">
                          <w:marLeft w:val="0"/>
                          <w:marRight w:val="0"/>
                          <w:marTop w:val="0"/>
                          <w:marBottom w:val="0"/>
                          <w:divBdr>
                            <w:top w:val="none" w:sz="0" w:space="0" w:color="auto"/>
                            <w:left w:val="none" w:sz="0" w:space="0" w:color="auto"/>
                            <w:bottom w:val="none" w:sz="0" w:space="0" w:color="auto"/>
                            <w:right w:val="none" w:sz="0" w:space="0" w:color="auto"/>
                          </w:divBdr>
                        </w:div>
                        <w:div w:id="1339893637">
                          <w:marLeft w:val="0"/>
                          <w:marRight w:val="0"/>
                          <w:marTop w:val="0"/>
                          <w:marBottom w:val="0"/>
                          <w:divBdr>
                            <w:top w:val="none" w:sz="0" w:space="0" w:color="auto"/>
                            <w:left w:val="none" w:sz="0" w:space="0" w:color="auto"/>
                            <w:bottom w:val="none" w:sz="0" w:space="0" w:color="auto"/>
                            <w:right w:val="none" w:sz="0" w:space="0" w:color="auto"/>
                          </w:divBdr>
                        </w:div>
                        <w:div w:id="1340690649">
                          <w:marLeft w:val="0"/>
                          <w:marRight w:val="0"/>
                          <w:marTop w:val="0"/>
                          <w:marBottom w:val="0"/>
                          <w:divBdr>
                            <w:top w:val="none" w:sz="0" w:space="0" w:color="auto"/>
                            <w:left w:val="none" w:sz="0" w:space="0" w:color="auto"/>
                            <w:bottom w:val="none" w:sz="0" w:space="0" w:color="auto"/>
                            <w:right w:val="none" w:sz="0" w:space="0" w:color="auto"/>
                          </w:divBdr>
                        </w:div>
                        <w:div w:id="1340699727">
                          <w:marLeft w:val="0"/>
                          <w:marRight w:val="0"/>
                          <w:marTop w:val="0"/>
                          <w:marBottom w:val="0"/>
                          <w:divBdr>
                            <w:top w:val="none" w:sz="0" w:space="0" w:color="auto"/>
                            <w:left w:val="none" w:sz="0" w:space="0" w:color="auto"/>
                            <w:bottom w:val="none" w:sz="0" w:space="0" w:color="auto"/>
                            <w:right w:val="none" w:sz="0" w:space="0" w:color="auto"/>
                          </w:divBdr>
                        </w:div>
                        <w:div w:id="1345673600">
                          <w:marLeft w:val="0"/>
                          <w:marRight w:val="0"/>
                          <w:marTop w:val="0"/>
                          <w:marBottom w:val="0"/>
                          <w:divBdr>
                            <w:top w:val="none" w:sz="0" w:space="0" w:color="auto"/>
                            <w:left w:val="none" w:sz="0" w:space="0" w:color="auto"/>
                            <w:bottom w:val="none" w:sz="0" w:space="0" w:color="auto"/>
                            <w:right w:val="none" w:sz="0" w:space="0" w:color="auto"/>
                          </w:divBdr>
                        </w:div>
                        <w:div w:id="1346859322">
                          <w:marLeft w:val="0"/>
                          <w:marRight w:val="0"/>
                          <w:marTop w:val="0"/>
                          <w:marBottom w:val="0"/>
                          <w:divBdr>
                            <w:top w:val="none" w:sz="0" w:space="0" w:color="auto"/>
                            <w:left w:val="none" w:sz="0" w:space="0" w:color="auto"/>
                            <w:bottom w:val="none" w:sz="0" w:space="0" w:color="auto"/>
                            <w:right w:val="none" w:sz="0" w:space="0" w:color="auto"/>
                          </w:divBdr>
                        </w:div>
                        <w:div w:id="1353803276">
                          <w:marLeft w:val="0"/>
                          <w:marRight w:val="0"/>
                          <w:marTop w:val="0"/>
                          <w:marBottom w:val="0"/>
                          <w:divBdr>
                            <w:top w:val="none" w:sz="0" w:space="0" w:color="auto"/>
                            <w:left w:val="none" w:sz="0" w:space="0" w:color="auto"/>
                            <w:bottom w:val="none" w:sz="0" w:space="0" w:color="auto"/>
                            <w:right w:val="none" w:sz="0" w:space="0" w:color="auto"/>
                          </w:divBdr>
                        </w:div>
                        <w:div w:id="1353997592">
                          <w:marLeft w:val="0"/>
                          <w:marRight w:val="0"/>
                          <w:marTop w:val="0"/>
                          <w:marBottom w:val="0"/>
                          <w:divBdr>
                            <w:top w:val="none" w:sz="0" w:space="0" w:color="auto"/>
                            <w:left w:val="none" w:sz="0" w:space="0" w:color="auto"/>
                            <w:bottom w:val="none" w:sz="0" w:space="0" w:color="auto"/>
                            <w:right w:val="none" w:sz="0" w:space="0" w:color="auto"/>
                          </w:divBdr>
                        </w:div>
                        <w:div w:id="1354922097">
                          <w:marLeft w:val="0"/>
                          <w:marRight w:val="0"/>
                          <w:marTop w:val="0"/>
                          <w:marBottom w:val="0"/>
                          <w:divBdr>
                            <w:top w:val="none" w:sz="0" w:space="0" w:color="auto"/>
                            <w:left w:val="none" w:sz="0" w:space="0" w:color="auto"/>
                            <w:bottom w:val="none" w:sz="0" w:space="0" w:color="auto"/>
                            <w:right w:val="none" w:sz="0" w:space="0" w:color="auto"/>
                          </w:divBdr>
                        </w:div>
                        <w:div w:id="1358234427">
                          <w:marLeft w:val="0"/>
                          <w:marRight w:val="0"/>
                          <w:marTop w:val="0"/>
                          <w:marBottom w:val="0"/>
                          <w:divBdr>
                            <w:top w:val="none" w:sz="0" w:space="0" w:color="auto"/>
                            <w:left w:val="none" w:sz="0" w:space="0" w:color="auto"/>
                            <w:bottom w:val="none" w:sz="0" w:space="0" w:color="auto"/>
                            <w:right w:val="none" w:sz="0" w:space="0" w:color="auto"/>
                          </w:divBdr>
                        </w:div>
                        <w:div w:id="1365211109">
                          <w:marLeft w:val="0"/>
                          <w:marRight w:val="0"/>
                          <w:marTop w:val="0"/>
                          <w:marBottom w:val="0"/>
                          <w:divBdr>
                            <w:top w:val="none" w:sz="0" w:space="0" w:color="auto"/>
                            <w:left w:val="none" w:sz="0" w:space="0" w:color="auto"/>
                            <w:bottom w:val="none" w:sz="0" w:space="0" w:color="auto"/>
                            <w:right w:val="none" w:sz="0" w:space="0" w:color="auto"/>
                          </w:divBdr>
                        </w:div>
                        <w:div w:id="1373846623">
                          <w:marLeft w:val="0"/>
                          <w:marRight w:val="0"/>
                          <w:marTop w:val="0"/>
                          <w:marBottom w:val="0"/>
                          <w:divBdr>
                            <w:top w:val="none" w:sz="0" w:space="0" w:color="auto"/>
                            <w:left w:val="none" w:sz="0" w:space="0" w:color="auto"/>
                            <w:bottom w:val="none" w:sz="0" w:space="0" w:color="auto"/>
                            <w:right w:val="none" w:sz="0" w:space="0" w:color="auto"/>
                          </w:divBdr>
                        </w:div>
                        <w:div w:id="1376851101">
                          <w:marLeft w:val="0"/>
                          <w:marRight w:val="0"/>
                          <w:marTop w:val="0"/>
                          <w:marBottom w:val="0"/>
                          <w:divBdr>
                            <w:top w:val="none" w:sz="0" w:space="0" w:color="auto"/>
                            <w:left w:val="none" w:sz="0" w:space="0" w:color="auto"/>
                            <w:bottom w:val="none" w:sz="0" w:space="0" w:color="auto"/>
                            <w:right w:val="none" w:sz="0" w:space="0" w:color="auto"/>
                          </w:divBdr>
                        </w:div>
                        <w:div w:id="1380595030">
                          <w:marLeft w:val="0"/>
                          <w:marRight w:val="0"/>
                          <w:marTop w:val="0"/>
                          <w:marBottom w:val="0"/>
                          <w:divBdr>
                            <w:top w:val="none" w:sz="0" w:space="0" w:color="auto"/>
                            <w:left w:val="none" w:sz="0" w:space="0" w:color="auto"/>
                            <w:bottom w:val="none" w:sz="0" w:space="0" w:color="auto"/>
                            <w:right w:val="none" w:sz="0" w:space="0" w:color="auto"/>
                          </w:divBdr>
                        </w:div>
                        <w:div w:id="1396127898">
                          <w:marLeft w:val="0"/>
                          <w:marRight w:val="0"/>
                          <w:marTop w:val="0"/>
                          <w:marBottom w:val="0"/>
                          <w:divBdr>
                            <w:top w:val="none" w:sz="0" w:space="0" w:color="auto"/>
                            <w:left w:val="none" w:sz="0" w:space="0" w:color="auto"/>
                            <w:bottom w:val="none" w:sz="0" w:space="0" w:color="auto"/>
                            <w:right w:val="none" w:sz="0" w:space="0" w:color="auto"/>
                          </w:divBdr>
                        </w:div>
                        <w:div w:id="1399942923">
                          <w:marLeft w:val="0"/>
                          <w:marRight w:val="0"/>
                          <w:marTop w:val="0"/>
                          <w:marBottom w:val="0"/>
                          <w:divBdr>
                            <w:top w:val="none" w:sz="0" w:space="0" w:color="auto"/>
                            <w:left w:val="none" w:sz="0" w:space="0" w:color="auto"/>
                            <w:bottom w:val="none" w:sz="0" w:space="0" w:color="auto"/>
                            <w:right w:val="none" w:sz="0" w:space="0" w:color="auto"/>
                          </w:divBdr>
                        </w:div>
                        <w:div w:id="1402756059">
                          <w:marLeft w:val="0"/>
                          <w:marRight w:val="0"/>
                          <w:marTop w:val="0"/>
                          <w:marBottom w:val="0"/>
                          <w:divBdr>
                            <w:top w:val="none" w:sz="0" w:space="0" w:color="auto"/>
                            <w:left w:val="none" w:sz="0" w:space="0" w:color="auto"/>
                            <w:bottom w:val="none" w:sz="0" w:space="0" w:color="auto"/>
                            <w:right w:val="none" w:sz="0" w:space="0" w:color="auto"/>
                          </w:divBdr>
                        </w:div>
                        <w:div w:id="1409384106">
                          <w:marLeft w:val="0"/>
                          <w:marRight w:val="0"/>
                          <w:marTop w:val="0"/>
                          <w:marBottom w:val="0"/>
                          <w:divBdr>
                            <w:top w:val="none" w:sz="0" w:space="0" w:color="auto"/>
                            <w:left w:val="none" w:sz="0" w:space="0" w:color="auto"/>
                            <w:bottom w:val="none" w:sz="0" w:space="0" w:color="auto"/>
                            <w:right w:val="none" w:sz="0" w:space="0" w:color="auto"/>
                          </w:divBdr>
                        </w:div>
                        <w:div w:id="1411535553">
                          <w:marLeft w:val="0"/>
                          <w:marRight w:val="0"/>
                          <w:marTop w:val="0"/>
                          <w:marBottom w:val="0"/>
                          <w:divBdr>
                            <w:top w:val="none" w:sz="0" w:space="0" w:color="auto"/>
                            <w:left w:val="none" w:sz="0" w:space="0" w:color="auto"/>
                            <w:bottom w:val="none" w:sz="0" w:space="0" w:color="auto"/>
                            <w:right w:val="none" w:sz="0" w:space="0" w:color="auto"/>
                          </w:divBdr>
                        </w:div>
                        <w:div w:id="1412386583">
                          <w:marLeft w:val="0"/>
                          <w:marRight w:val="0"/>
                          <w:marTop w:val="0"/>
                          <w:marBottom w:val="0"/>
                          <w:divBdr>
                            <w:top w:val="none" w:sz="0" w:space="0" w:color="auto"/>
                            <w:left w:val="none" w:sz="0" w:space="0" w:color="auto"/>
                            <w:bottom w:val="none" w:sz="0" w:space="0" w:color="auto"/>
                            <w:right w:val="none" w:sz="0" w:space="0" w:color="auto"/>
                          </w:divBdr>
                        </w:div>
                        <w:div w:id="1417750473">
                          <w:marLeft w:val="0"/>
                          <w:marRight w:val="0"/>
                          <w:marTop w:val="0"/>
                          <w:marBottom w:val="0"/>
                          <w:divBdr>
                            <w:top w:val="none" w:sz="0" w:space="0" w:color="auto"/>
                            <w:left w:val="none" w:sz="0" w:space="0" w:color="auto"/>
                            <w:bottom w:val="none" w:sz="0" w:space="0" w:color="auto"/>
                            <w:right w:val="none" w:sz="0" w:space="0" w:color="auto"/>
                          </w:divBdr>
                        </w:div>
                        <w:div w:id="1424303972">
                          <w:marLeft w:val="0"/>
                          <w:marRight w:val="0"/>
                          <w:marTop w:val="0"/>
                          <w:marBottom w:val="0"/>
                          <w:divBdr>
                            <w:top w:val="none" w:sz="0" w:space="0" w:color="auto"/>
                            <w:left w:val="none" w:sz="0" w:space="0" w:color="auto"/>
                            <w:bottom w:val="none" w:sz="0" w:space="0" w:color="auto"/>
                            <w:right w:val="none" w:sz="0" w:space="0" w:color="auto"/>
                          </w:divBdr>
                        </w:div>
                        <w:div w:id="1425880912">
                          <w:marLeft w:val="0"/>
                          <w:marRight w:val="0"/>
                          <w:marTop w:val="0"/>
                          <w:marBottom w:val="0"/>
                          <w:divBdr>
                            <w:top w:val="none" w:sz="0" w:space="0" w:color="auto"/>
                            <w:left w:val="none" w:sz="0" w:space="0" w:color="auto"/>
                            <w:bottom w:val="none" w:sz="0" w:space="0" w:color="auto"/>
                            <w:right w:val="none" w:sz="0" w:space="0" w:color="auto"/>
                          </w:divBdr>
                        </w:div>
                        <w:div w:id="1427270315">
                          <w:marLeft w:val="0"/>
                          <w:marRight w:val="0"/>
                          <w:marTop w:val="0"/>
                          <w:marBottom w:val="0"/>
                          <w:divBdr>
                            <w:top w:val="none" w:sz="0" w:space="0" w:color="auto"/>
                            <w:left w:val="none" w:sz="0" w:space="0" w:color="auto"/>
                            <w:bottom w:val="none" w:sz="0" w:space="0" w:color="auto"/>
                            <w:right w:val="none" w:sz="0" w:space="0" w:color="auto"/>
                          </w:divBdr>
                        </w:div>
                        <w:div w:id="1429277585">
                          <w:marLeft w:val="0"/>
                          <w:marRight w:val="0"/>
                          <w:marTop w:val="0"/>
                          <w:marBottom w:val="0"/>
                          <w:divBdr>
                            <w:top w:val="none" w:sz="0" w:space="0" w:color="auto"/>
                            <w:left w:val="none" w:sz="0" w:space="0" w:color="auto"/>
                            <w:bottom w:val="none" w:sz="0" w:space="0" w:color="auto"/>
                            <w:right w:val="none" w:sz="0" w:space="0" w:color="auto"/>
                          </w:divBdr>
                        </w:div>
                        <w:div w:id="1430812204">
                          <w:marLeft w:val="0"/>
                          <w:marRight w:val="0"/>
                          <w:marTop w:val="0"/>
                          <w:marBottom w:val="0"/>
                          <w:divBdr>
                            <w:top w:val="none" w:sz="0" w:space="0" w:color="auto"/>
                            <w:left w:val="none" w:sz="0" w:space="0" w:color="auto"/>
                            <w:bottom w:val="none" w:sz="0" w:space="0" w:color="auto"/>
                            <w:right w:val="none" w:sz="0" w:space="0" w:color="auto"/>
                          </w:divBdr>
                        </w:div>
                        <w:div w:id="1431974893">
                          <w:marLeft w:val="0"/>
                          <w:marRight w:val="0"/>
                          <w:marTop w:val="0"/>
                          <w:marBottom w:val="0"/>
                          <w:divBdr>
                            <w:top w:val="none" w:sz="0" w:space="0" w:color="auto"/>
                            <w:left w:val="none" w:sz="0" w:space="0" w:color="auto"/>
                            <w:bottom w:val="none" w:sz="0" w:space="0" w:color="auto"/>
                            <w:right w:val="none" w:sz="0" w:space="0" w:color="auto"/>
                          </w:divBdr>
                        </w:div>
                        <w:div w:id="1436293489">
                          <w:marLeft w:val="0"/>
                          <w:marRight w:val="0"/>
                          <w:marTop w:val="0"/>
                          <w:marBottom w:val="0"/>
                          <w:divBdr>
                            <w:top w:val="none" w:sz="0" w:space="0" w:color="auto"/>
                            <w:left w:val="none" w:sz="0" w:space="0" w:color="auto"/>
                            <w:bottom w:val="none" w:sz="0" w:space="0" w:color="auto"/>
                            <w:right w:val="none" w:sz="0" w:space="0" w:color="auto"/>
                          </w:divBdr>
                        </w:div>
                        <w:div w:id="1437943482">
                          <w:marLeft w:val="0"/>
                          <w:marRight w:val="0"/>
                          <w:marTop w:val="0"/>
                          <w:marBottom w:val="0"/>
                          <w:divBdr>
                            <w:top w:val="none" w:sz="0" w:space="0" w:color="auto"/>
                            <w:left w:val="none" w:sz="0" w:space="0" w:color="auto"/>
                            <w:bottom w:val="none" w:sz="0" w:space="0" w:color="auto"/>
                            <w:right w:val="none" w:sz="0" w:space="0" w:color="auto"/>
                          </w:divBdr>
                        </w:div>
                        <w:div w:id="1456678703">
                          <w:marLeft w:val="0"/>
                          <w:marRight w:val="0"/>
                          <w:marTop w:val="0"/>
                          <w:marBottom w:val="0"/>
                          <w:divBdr>
                            <w:top w:val="none" w:sz="0" w:space="0" w:color="auto"/>
                            <w:left w:val="none" w:sz="0" w:space="0" w:color="auto"/>
                            <w:bottom w:val="none" w:sz="0" w:space="0" w:color="auto"/>
                            <w:right w:val="none" w:sz="0" w:space="0" w:color="auto"/>
                          </w:divBdr>
                        </w:div>
                        <w:div w:id="1456870958">
                          <w:marLeft w:val="0"/>
                          <w:marRight w:val="0"/>
                          <w:marTop w:val="0"/>
                          <w:marBottom w:val="0"/>
                          <w:divBdr>
                            <w:top w:val="none" w:sz="0" w:space="0" w:color="auto"/>
                            <w:left w:val="none" w:sz="0" w:space="0" w:color="auto"/>
                            <w:bottom w:val="none" w:sz="0" w:space="0" w:color="auto"/>
                            <w:right w:val="none" w:sz="0" w:space="0" w:color="auto"/>
                          </w:divBdr>
                        </w:div>
                        <w:div w:id="1459687699">
                          <w:marLeft w:val="0"/>
                          <w:marRight w:val="0"/>
                          <w:marTop w:val="0"/>
                          <w:marBottom w:val="0"/>
                          <w:divBdr>
                            <w:top w:val="none" w:sz="0" w:space="0" w:color="auto"/>
                            <w:left w:val="none" w:sz="0" w:space="0" w:color="auto"/>
                            <w:bottom w:val="none" w:sz="0" w:space="0" w:color="auto"/>
                            <w:right w:val="none" w:sz="0" w:space="0" w:color="auto"/>
                          </w:divBdr>
                        </w:div>
                        <w:div w:id="1469131397">
                          <w:marLeft w:val="0"/>
                          <w:marRight w:val="0"/>
                          <w:marTop w:val="0"/>
                          <w:marBottom w:val="0"/>
                          <w:divBdr>
                            <w:top w:val="none" w:sz="0" w:space="0" w:color="auto"/>
                            <w:left w:val="none" w:sz="0" w:space="0" w:color="auto"/>
                            <w:bottom w:val="none" w:sz="0" w:space="0" w:color="auto"/>
                            <w:right w:val="none" w:sz="0" w:space="0" w:color="auto"/>
                          </w:divBdr>
                        </w:div>
                        <w:div w:id="1473786493">
                          <w:marLeft w:val="0"/>
                          <w:marRight w:val="0"/>
                          <w:marTop w:val="0"/>
                          <w:marBottom w:val="0"/>
                          <w:divBdr>
                            <w:top w:val="none" w:sz="0" w:space="0" w:color="auto"/>
                            <w:left w:val="none" w:sz="0" w:space="0" w:color="auto"/>
                            <w:bottom w:val="none" w:sz="0" w:space="0" w:color="auto"/>
                            <w:right w:val="none" w:sz="0" w:space="0" w:color="auto"/>
                          </w:divBdr>
                        </w:div>
                        <w:div w:id="1481653683">
                          <w:marLeft w:val="0"/>
                          <w:marRight w:val="0"/>
                          <w:marTop w:val="0"/>
                          <w:marBottom w:val="0"/>
                          <w:divBdr>
                            <w:top w:val="none" w:sz="0" w:space="0" w:color="auto"/>
                            <w:left w:val="none" w:sz="0" w:space="0" w:color="auto"/>
                            <w:bottom w:val="none" w:sz="0" w:space="0" w:color="auto"/>
                            <w:right w:val="none" w:sz="0" w:space="0" w:color="auto"/>
                          </w:divBdr>
                        </w:div>
                        <w:div w:id="1482964362">
                          <w:marLeft w:val="0"/>
                          <w:marRight w:val="0"/>
                          <w:marTop w:val="0"/>
                          <w:marBottom w:val="0"/>
                          <w:divBdr>
                            <w:top w:val="none" w:sz="0" w:space="0" w:color="auto"/>
                            <w:left w:val="none" w:sz="0" w:space="0" w:color="auto"/>
                            <w:bottom w:val="none" w:sz="0" w:space="0" w:color="auto"/>
                            <w:right w:val="none" w:sz="0" w:space="0" w:color="auto"/>
                          </w:divBdr>
                        </w:div>
                        <w:div w:id="1486046482">
                          <w:marLeft w:val="0"/>
                          <w:marRight w:val="0"/>
                          <w:marTop w:val="0"/>
                          <w:marBottom w:val="0"/>
                          <w:divBdr>
                            <w:top w:val="none" w:sz="0" w:space="0" w:color="auto"/>
                            <w:left w:val="none" w:sz="0" w:space="0" w:color="auto"/>
                            <w:bottom w:val="none" w:sz="0" w:space="0" w:color="auto"/>
                            <w:right w:val="none" w:sz="0" w:space="0" w:color="auto"/>
                          </w:divBdr>
                        </w:div>
                        <w:div w:id="1490754525">
                          <w:marLeft w:val="0"/>
                          <w:marRight w:val="0"/>
                          <w:marTop w:val="0"/>
                          <w:marBottom w:val="0"/>
                          <w:divBdr>
                            <w:top w:val="none" w:sz="0" w:space="0" w:color="auto"/>
                            <w:left w:val="none" w:sz="0" w:space="0" w:color="auto"/>
                            <w:bottom w:val="none" w:sz="0" w:space="0" w:color="auto"/>
                            <w:right w:val="none" w:sz="0" w:space="0" w:color="auto"/>
                          </w:divBdr>
                        </w:div>
                        <w:div w:id="1492402663">
                          <w:marLeft w:val="0"/>
                          <w:marRight w:val="0"/>
                          <w:marTop w:val="0"/>
                          <w:marBottom w:val="0"/>
                          <w:divBdr>
                            <w:top w:val="none" w:sz="0" w:space="0" w:color="auto"/>
                            <w:left w:val="none" w:sz="0" w:space="0" w:color="auto"/>
                            <w:bottom w:val="none" w:sz="0" w:space="0" w:color="auto"/>
                            <w:right w:val="none" w:sz="0" w:space="0" w:color="auto"/>
                          </w:divBdr>
                        </w:div>
                        <w:div w:id="1492477186">
                          <w:marLeft w:val="0"/>
                          <w:marRight w:val="0"/>
                          <w:marTop w:val="0"/>
                          <w:marBottom w:val="0"/>
                          <w:divBdr>
                            <w:top w:val="none" w:sz="0" w:space="0" w:color="auto"/>
                            <w:left w:val="none" w:sz="0" w:space="0" w:color="auto"/>
                            <w:bottom w:val="none" w:sz="0" w:space="0" w:color="auto"/>
                            <w:right w:val="none" w:sz="0" w:space="0" w:color="auto"/>
                          </w:divBdr>
                        </w:div>
                        <w:div w:id="1495486549">
                          <w:marLeft w:val="0"/>
                          <w:marRight w:val="0"/>
                          <w:marTop w:val="0"/>
                          <w:marBottom w:val="0"/>
                          <w:divBdr>
                            <w:top w:val="none" w:sz="0" w:space="0" w:color="auto"/>
                            <w:left w:val="none" w:sz="0" w:space="0" w:color="auto"/>
                            <w:bottom w:val="none" w:sz="0" w:space="0" w:color="auto"/>
                            <w:right w:val="none" w:sz="0" w:space="0" w:color="auto"/>
                          </w:divBdr>
                        </w:div>
                        <w:div w:id="1495998882">
                          <w:marLeft w:val="0"/>
                          <w:marRight w:val="0"/>
                          <w:marTop w:val="0"/>
                          <w:marBottom w:val="0"/>
                          <w:divBdr>
                            <w:top w:val="none" w:sz="0" w:space="0" w:color="auto"/>
                            <w:left w:val="none" w:sz="0" w:space="0" w:color="auto"/>
                            <w:bottom w:val="none" w:sz="0" w:space="0" w:color="auto"/>
                            <w:right w:val="none" w:sz="0" w:space="0" w:color="auto"/>
                          </w:divBdr>
                        </w:div>
                        <w:div w:id="1496192029">
                          <w:marLeft w:val="0"/>
                          <w:marRight w:val="0"/>
                          <w:marTop w:val="0"/>
                          <w:marBottom w:val="0"/>
                          <w:divBdr>
                            <w:top w:val="none" w:sz="0" w:space="0" w:color="auto"/>
                            <w:left w:val="none" w:sz="0" w:space="0" w:color="auto"/>
                            <w:bottom w:val="none" w:sz="0" w:space="0" w:color="auto"/>
                            <w:right w:val="none" w:sz="0" w:space="0" w:color="auto"/>
                          </w:divBdr>
                        </w:div>
                        <w:div w:id="1496456624">
                          <w:marLeft w:val="0"/>
                          <w:marRight w:val="0"/>
                          <w:marTop w:val="0"/>
                          <w:marBottom w:val="0"/>
                          <w:divBdr>
                            <w:top w:val="none" w:sz="0" w:space="0" w:color="auto"/>
                            <w:left w:val="none" w:sz="0" w:space="0" w:color="auto"/>
                            <w:bottom w:val="none" w:sz="0" w:space="0" w:color="auto"/>
                            <w:right w:val="none" w:sz="0" w:space="0" w:color="auto"/>
                          </w:divBdr>
                        </w:div>
                        <w:div w:id="1496604743">
                          <w:marLeft w:val="0"/>
                          <w:marRight w:val="0"/>
                          <w:marTop w:val="0"/>
                          <w:marBottom w:val="0"/>
                          <w:divBdr>
                            <w:top w:val="none" w:sz="0" w:space="0" w:color="auto"/>
                            <w:left w:val="none" w:sz="0" w:space="0" w:color="auto"/>
                            <w:bottom w:val="none" w:sz="0" w:space="0" w:color="auto"/>
                            <w:right w:val="none" w:sz="0" w:space="0" w:color="auto"/>
                          </w:divBdr>
                        </w:div>
                        <w:div w:id="1507746831">
                          <w:marLeft w:val="0"/>
                          <w:marRight w:val="0"/>
                          <w:marTop w:val="0"/>
                          <w:marBottom w:val="0"/>
                          <w:divBdr>
                            <w:top w:val="none" w:sz="0" w:space="0" w:color="auto"/>
                            <w:left w:val="none" w:sz="0" w:space="0" w:color="auto"/>
                            <w:bottom w:val="none" w:sz="0" w:space="0" w:color="auto"/>
                            <w:right w:val="none" w:sz="0" w:space="0" w:color="auto"/>
                          </w:divBdr>
                        </w:div>
                        <w:div w:id="1520436644">
                          <w:marLeft w:val="0"/>
                          <w:marRight w:val="0"/>
                          <w:marTop w:val="0"/>
                          <w:marBottom w:val="0"/>
                          <w:divBdr>
                            <w:top w:val="none" w:sz="0" w:space="0" w:color="auto"/>
                            <w:left w:val="none" w:sz="0" w:space="0" w:color="auto"/>
                            <w:bottom w:val="none" w:sz="0" w:space="0" w:color="auto"/>
                            <w:right w:val="none" w:sz="0" w:space="0" w:color="auto"/>
                          </w:divBdr>
                        </w:div>
                        <w:div w:id="1520969585">
                          <w:marLeft w:val="0"/>
                          <w:marRight w:val="0"/>
                          <w:marTop w:val="0"/>
                          <w:marBottom w:val="0"/>
                          <w:divBdr>
                            <w:top w:val="none" w:sz="0" w:space="0" w:color="auto"/>
                            <w:left w:val="none" w:sz="0" w:space="0" w:color="auto"/>
                            <w:bottom w:val="none" w:sz="0" w:space="0" w:color="auto"/>
                            <w:right w:val="none" w:sz="0" w:space="0" w:color="auto"/>
                          </w:divBdr>
                        </w:div>
                        <w:div w:id="1522817847">
                          <w:marLeft w:val="0"/>
                          <w:marRight w:val="0"/>
                          <w:marTop w:val="0"/>
                          <w:marBottom w:val="0"/>
                          <w:divBdr>
                            <w:top w:val="none" w:sz="0" w:space="0" w:color="auto"/>
                            <w:left w:val="none" w:sz="0" w:space="0" w:color="auto"/>
                            <w:bottom w:val="none" w:sz="0" w:space="0" w:color="auto"/>
                            <w:right w:val="none" w:sz="0" w:space="0" w:color="auto"/>
                          </w:divBdr>
                        </w:div>
                        <w:div w:id="1529640018">
                          <w:marLeft w:val="0"/>
                          <w:marRight w:val="0"/>
                          <w:marTop w:val="0"/>
                          <w:marBottom w:val="0"/>
                          <w:divBdr>
                            <w:top w:val="none" w:sz="0" w:space="0" w:color="auto"/>
                            <w:left w:val="none" w:sz="0" w:space="0" w:color="auto"/>
                            <w:bottom w:val="none" w:sz="0" w:space="0" w:color="auto"/>
                            <w:right w:val="none" w:sz="0" w:space="0" w:color="auto"/>
                          </w:divBdr>
                        </w:div>
                        <w:div w:id="1533224267">
                          <w:marLeft w:val="0"/>
                          <w:marRight w:val="0"/>
                          <w:marTop w:val="0"/>
                          <w:marBottom w:val="0"/>
                          <w:divBdr>
                            <w:top w:val="none" w:sz="0" w:space="0" w:color="auto"/>
                            <w:left w:val="none" w:sz="0" w:space="0" w:color="auto"/>
                            <w:bottom w:val="none" w:sz="0" w:space="0" w:color="auto"/>
                            <w:right w:val="none" w:sz="0" w:space="0" w:color="auto"/>
                          </w:divBdr>
                        </w:div>
                        <w:div w:id="1535772600">
                          <w:marLeft w:val="0"/>
                          <w:marRight w:val="0"/>
                          <w:marTop w:val="0"/>
                          <w:marBottom w:val="0"/>
                          <w:divBdr>
                            <w:top w:val="none" w:sz="0" w:space="0" w:color="auto"/>
                            <w:left w:val="none" w:sz="0" w:space="0" w:color="auto"/>
                            <w:bottom w:val="none" w:sz="0" w:space="0" w:color="auto"/>
                            <w:right w:val="none" w:sz="0" w:space="0" w:color="auto"/>
                          </w:divBdr>
                        </w:div>
                        <w:div w:id="1536624644">
                          <w:marLeft w:val="0"/>
                          <w:marRight w:val="0"/>
                          <w:marTop w:val="0"/>
                          <w:marBottom w:val="0"/>
                          <w:divBdr>
                            <w:top w:val="none" w:sz="0" w:space="0" w:color="auto"/>
                            <w:left w:val="none" w:sz="0" w:space="0" w:color="auto"/>
                            <w:bottom w:val="none" w:sz="0" w:space="0" w:color="auto"/>
                            <w:right w:val="none" w:sz="0" w:space="0" w:color="auto"/>
                          </w:divBdr>
                        </w:div>
                        <w:div w:id="1537426867">
                          <w:marLeft w:val="0"/>
                          <w:marRight w:val="0"/>
                          <w:marTop w:val="0"/>
                          <w:marBottom w:val="0"/>
                          <w:divBdr>
                            <w:top w:val="none" w:sz="0" w:space="0" w:color="auto"/>
                            <w:left w:val="none" w:sz="0" w:space="0" w:color="auto"/>
                            <w:bottom w:val="none" w:sz="0" w:space="0" w:color="auto"/>
                            <w:right w:val="none" w:sz="0" w:space="0" w:color="auto"/>
                          </w:divBdr>
                        </w:div>
                        <w:div w:id="1540556919">
                          <w:marLeft w:val="0"/>
                          <w:marRight w:val="0"/>
                          <w:marTop w:val="0"/>
                          <w:marBottom w:val="0"/>
                          <w:divBdr>
                            <w:top w:val="none" w:sz="0" w:space="0" w:color="auto"/>
                            <w:left w:val="none" w:sz="0" w:space="0" w:color="auto"/>
                            <w:bottom w:val="none" w:sz="0" w:space="0" w:color="auto"/>
                            <w:right w:val="none" w:sz="0" w:space="0" w:color="auto"/>
                          </w:divBdr>
                        </w:div>
                        <w:div w:id="1541165414">
                          <w:marLeft w:val="0"/>
                          <w:marRight w:val="0"/>
                          <w:marTop w:val="0"/>
                          <w:marBottom w:val="0"/>
                          <w:divBdr>
                            <w:top w:val="none" w:sz="0" w:space="0" w:color="auto"/>
                            <w:left w:val="none" w:sz="0" w:space="0" w:color="auto"/>
                            <w:bottom w:val="none" w:sz="0" w:space="0" w:color="auto"/>
                            <w:right w:val="none" w:sz="0" w:space="0" w:color="auto"/>
                          </w:divBdr>
                        </w:div>
                        <w:div w:id="1541942248">
                          <w:marLeft w:val="0"/>
                          <w:marRight w:val="0"/>
                          <w:marTop w:val="0"/>
                          <w:marBottom w:val="0"/>
                          <w:divBdr>
                            <w:top w:val="none" w:sz="0" w:space="0" w:color="auto"/>
                            <w:left w:val="none" w:sz="0" w:space="0" w:color="auto"/>
                            <w:bottom w:val="none" w:sz="0" w:space="0" w:color="auto"/>
                            <w:right w:val="none" w:sz="0" w:space="0" w:color="auto"/>
                          </w:divBdr>
                        </w:div>
                        <w:div w:id="1542548736">
                          <w:marLeft w:val="0"/>
                          <w:marRight w:val="0"/>
                          <w:marTop w:val="0"/>
                          <w:marBottom w:val="0"/>
                          <w:divBdr>
                            <w:top w:val="none" w:sz="0" w:space="0" w:color="auto"/>
                            <w:left w:val="none" w:sz="0" w:space="0" w:color="auto"/>
                            <w:bottom w:val="none" w:sz="0" w:space="0" w:color="auto"/>
                            <w:right w:val="none" w:sz="0" w:space="0" w:color="auto"/>
                          </w:divBdr>
                        </w:div>
                        <w:div w:id="1546019780">
                          <w:marLeft w:val="0"/>
                          <w:marRight w:val="0"/>
                          <w:marTop w:val="0"/>
                          <w:marBottom w:val="0"/>
                          <w:divBdr>
                            <w:top w:val="none" w:sz="0" w:space="0" w:color="auto"/>
                            <w:left w:val="none" w:sz="0" w:space="0" w:color="auto"/>
                            <w:bottom w:val="none" w:sz="0" w:space="0" w:color="auto"/>
                            <w:right w:val="none" w:sz="0" w:space="0" w:color="auto"/>
                          </w:divBdr>
                        </w:div>
                        <w:div w:id="1549487372">
                          <w:marLeft w:val="0"/>
                          <w:marRight w:val="0"/>
                          <w:marTop w:val="0"/>
                          <w:marBottom w:val="0"/>
                          <w:divBdr>
                            <w:top w:val="none" w:sz="0" w:space="0" w:color="auto"/>
                            <w:left w:val="none" w:sz="0" w:space="0" w:color="auto"/>
                            <w:bottom w:val="none" w:sz="0" w:space="0" w:color="auto"/>
                            <w:right w:val="none" w:sz="0" w:space="0" w:color="auto"/>
                          </w:divBdr>
                        </w:div>
                        <w:div w:id="1550336626">
                          <w:marLeft w:val="0"/>
                          <w:marRight w:val="0"/>
                          <w:marTop w:val="0"/>
                          <w:marBottom w:val="0"/>
                          <w:divBdr>
                            <w:top w:val="none" w:sz="0" w:space="0" w:color="auto"/>
                            <w:left w:val="none" w:sz="0" w:space="0" w:color="auto"/>
                            <w:bottom w:val="none" w:sz="0" w:space="0" w:color="auto"/>
                            <w:right w:val="none" w:sz="0" w:space="0" w:color="auto"/>
                          </w:divBdr>
                        </w:div>
                        <w:div w:id="1562254691">
                          <w:marLeft w:val="0"/>
                          <w:marRight w:val="0"/>
                          <w:marTop w:val="0"/>
                          <w:marBottom w:val="0"/>
                          <w:divBdr>
                            <w:top w:val="none" w:sz="0" w:space="0" w:color="auto"/>
                            <w:left w:val="none" w:sz="0" w:space="0" w:color="auto"/>
                            <w:bottom w:val="none" w:sz="0" w:space="0" w:color="auto"/>
                            <w:right w:val="none" w:sz="0" w:space="0" w:color="auto"/>
                          </w:divBdr>
                        </w:div>
                        <w:div w:id="1563830359">
                          <w:marLeft w:val="0"/>
                          <w:marRight w:val="0"/>
                          <w:marTop w:val="0"/>
                          <w:marBottom w:val="0"/>
                          <w:divBdr>
                            <w:top w:val="none" w:sz="0" w:space="0" w:color="auto"/>
                            <w:left w:val="none" w:sz="0" w:space="0" w:color="auto"/>
                            <w:bottom w:val="none" w:sz="0" w:space="0" w:color="auto"/>
                            <w:right w:val="none" w:sz="0" w:space="0" w:color="auto"/>
                          </w:divBdr>
                        </w:div>
                        <w:div w:id="1565532746">
                          <w:marLeft w:val="0"/>
                          <w:marRight w:val="0"/>
                          <w:marTop w:val="0"/>
                          <w:marBottom w:val="0"/>
                          <w:divBdr>
                            <w:top w:val="none" w:sz="0" w:space="0" w:color="auto"/>
                            <w:left w:val="none" w:sz="0" w:space="0" w:color="auto"/>
                            <w:bottom w:val="none" w:sz="0" w:space="0" w:color="auto"/>
                            <w:right w:val="none" w:sz="0" w:space="0" w:color="auto"/>
                          </w:divBdr>
                        </w:div>
                        <w:div w:id="1574269909">
                          <w:marLeft w:val="0"/>
                          <w:marRight w:val="0"/>
                          <w:marTop w:val="0"/>
                          <w:marBottom w:val="0"/>
                          <w:divBdr>
                            <w:top w:val="none" w:sz="0" w:space="0" w:color="auto"/>
                            <w:left w:val="none" w:sz="0" w:space="0" w:color="auto"/>
                            <w:bottom w:val="none" w:sz="0" w:space="0" w:color="auto"/>
                            <w:right w:val="none" w:sz="0" w:space="0" w:color="auto"/>
                          </w:divBdr>
                        </w:div>
                        <w:div w:id="1575895358">
                          <w:marLeft w:val="0"/>
                          <w:marRight w:val="0"/>
                          <w:marTop w:val="0"/>
                          <w:marBottom w:val="0"/>
                          <w:divBdr>
                            <w:top w:val="none" w:sz="0" w:space="0" w:color="auto"/>
                            <w:left w:val="none" w:sz="0" w:space="0" w:color="auto"/>
                            <w:bottom w:val="none" w:sz="0" w:space="0" w:color="auto"/>
                            <w:right w:val="none" w:sz="0" w:space="0" w:color="auto"/>
                          </w:divBdr>
                        </w:div>
                        <w:div w:id="1580409175">
                          <w:marLeft w:val="0"/>
                          <w:marRight w:val="0"/>
                          <w:marTop w:val="0"/>
                          <w:marBottom w:val="0"/>
                          <w:divBdr>
                            <w:top w:val="none" w:sz="0" w:space="0" w:color="auto"/>
                            <w:left w:val="none" w:sz="0" w:space="0" w:color="auto"/>
                            <w:bottom w:val="none" w:sz="0" w:space="0" w:color="auto"/>
                            <w:right w:val="none" w:sz="0" w:space="0" w:color="auto"/>
                          </w:divBdr>
                        </w:div>
                        <w:div w:id="1580603439">
                          <w:marLeft w:val="0"/>
                          <w:marRight w:val="0"/>
                          <w:marTop w:val="0"/>
                          <w:marBottom w:val="0"/>
                          <w:divBdr>
                            <w:top w:val="none" w:sz="0" w:space="0" w:color="auto"/>
                            <w:left w:val="none" w:sz="0" w:space="0" w:color="auto"/>
                            <w:bottom w:val="none" w:sz="0" w:space="0" w:color="auto"/>
                            <w:right w:val="none" w:sz="0" w:space="0" w:color="auto"/>
                          </w:divBdr>
                        </w:div>
                        <w:div w:id="1583175853">
                          <w:marLeft w:val="0"/>
                          <w:marRight w:val="0"/>
                          <w:marTop w:val="0"/>
                          <w:marBottom w:val="0"/>
                          <w:divBdr>
                            <w:top w:val="none" w:sz="0" w:space="0" w:color="auto"/>
                            <w:left w:val="none" w:sz="0" w:space="0" w:color="auto"/>
                            <w:bottom w:val="none" w:sz="0" w:space="0" w:color="auto"/>
                            <w:right w:val="none" w:sz="0" w:space="0" w:color="auto"/>
                          </w:divBdr>
                        </w:div>
                        <w:div w:id="1590314242">
                          <w:marLeft w:val="0"/>
                          <w:marRight w:val="0"/>
                          <w:marTop w:val="0"/>
                          <w:marBottom w:val="0"/>
                          <w:divBdr>
                            <w:top w:val="none" w:sz="0" w:space="0" w:color="auto"/>
                            <w:left w:val="none" w:sz="0" w:space="0" w:color="auto"/>
                            <w:bottom w:val="none" w:sz="0" w:space="0" w:color="auto"/>
                            <w:right w:val="none" w:sz="0" w:space="0" w:color="auto"/>
                          </w:divBdr>
                        </w:div>
                        <w:div w:id="1593316743">
                          <w:marLeft w:val="0"/>
                          <w:marRight w:val="0"/>
                          <w:marTop w:val="0"/>
                          <w:marBottom w:val="0"/>
                          <w:divBdr>
                            <w:top w:val="none" w:sz="0" w:space="0" w:color="auto"/>
                            <w:left w:val="none" w:sz="0" w:space="0" w:color="auto"/>
                            <w:bottom w:val="none" w:sz="0" w:space="0" w:color="auto"/>
                            <w:right w:val="none" w:sz="0" w:space="0" w:color="auto"/>
                          </w:divBdr>
                        </w:div>
                        <w:div w:id="1597405015">
                          <w:marLeft w:val="0"/>
                          <w:marRight w:val="0"/>
                          <w:marTop w:val="0"/>
                          <w:marBottom w:val="0"/>
                          <w:divBdr>
                            <w:top w:val="none" w:sz="0" w:space="0" w:color="auto"/>
                            <w:left w:val="none" w:sz="0" w:space="0" w:color="auto"/>
                            <w:bottom w:val="none" w:sz="0" w:space="0" w:color="auto"/>
                            <w:right w:val="none" w:sz="0" w:space="0" w:color="auto"/>
                          </w:divBdr>
                        </w:div>
                        <w:div w:id="1606693352">
                          <w:marLeft w:val="0"/>
                          <w:marRight w:val="0"/>
                          <w:marTop w:val="0"/>
                          <w:marBottom w:val="0"/>
                          <w:divBdr>
                            <w:top w:val="none" w:sz="0" w:space="0" w:color="auto"/>
                            <w:left w:val="none" w:sz="0" w:space="0" w:color="auto"/>
                            <w:bottom w:val="none" w:sz="0" w:space="0" w:color="auto"/>
                            <w:right w:val="none" w:sz="0" w:space="0" w:color="auto"/>
                          </w:divBdr>
                        </w:div>
                        <w:div w:id="1610579919">
                          <w:marLeft w:val="0"/>
                          <w:marRight w:val="0"/>
                          <w:marTop w:val="0"/>
                          <w:marBottom w:val="0"/>
                          <w:divBdr>
                            <w:top w:val="none" w:sz="0" w:space="0" w:color="auto"/>
                            <w:left w:val="none" w:sz="0" w:space="0" w:color="auto"/>
                            <w:bottom w:val="none" w:sz="0" w:space="0" w:color="auto"/>
                            <w:right w:val="none" w:sz="0" w:space="0" w:color="auto"/>
                          </w:divBdr>
                        </w:div>
                        <w:div w:id="1619679017">
                          <w:marLeft w:val="0"/>
                          <w:marRight w:val="0"/>
                          <w:marTop w:val="0"/>
                          <w:marBottom w:val="0"/>
                          <w:divBdr>
                            <w:top w:val="none" w:sz="0" w:space="0" w:color="auto"/>
                            <w:left w:val="none" w:sz="0" w:space="0" w:color="auto"/>
                            <w:bottom w:val="none" w:sz="0" w:space="0" w:color="auto"/>
                            <w:right w:val="none" w:sz="0" w:space="0" w:color="auto"/>
                          </w:divBdr>
                        </w:div>
                        <w:div w:id="1620531726">
                          <w:marLeft w:val="0"/>
                          <w:marRight w:val="0"/>
                          <w:marTop w:val="0"/>
                          <w:marBottom w:val="0"/>
                          <w:divBdr>
                            <w:top w:val="none" w:sz="0" w:space="0" w:color="auto"/>
                            <w:left w:val="none" w:sz="0" w:space="0" w:color="auto"/>
                            <w:bottom w:val="none" w:sz="0" w:space="0" w:color="auto"/>
                            <w:right w:val="none" w:sz="0" w:space="0" w:color="auto"/>
                          </w:divBdr>
                        </w:div>
                        <w:div w:id="1622375229">
                          <w:marLeft w:val="0"/>
                          <w:marRight w:val="0"/>
                          <w:marTop w:val="0"/>
                          <w:marBottom w:val="0"/>
                          <w:divBdr>
                            <w:top w:val="none" w:sz="0" w:space="0" w:color="auto"/>
                            <w:left w:val="none" w:sz="0" w:space="0" w:color="auto"/>
                            <w:bottom w:val="none" w:sz="0" w:space="0" w:color="auto"/>
                            <w:right w:val="none" w:sz="0" w:space="0" w:color="auto"/>
                          </w:divBdr>
                        </w:div>
                        <w:div w:id="1623076716">
                          <w:marLeft w:val="0"/>
                          <w:marRight w:val="0"/>
                          <w:marTop w:val="0"/>
                          <w:marBottom w:val="0"/>
                          <w:divBdr>
                            <w:top w:val="none" w:sz="0" w:space="0" w:color="auto"/>
                            <w:left w:val="none" w:sz="0" w:space="0" w:color="auto"/>
                            <w:bottom w:val="none" w:sz="0" w:space="0" w:color="auto"/>
                            <w:right w:val="none" w:sz="0" w:space="0" w:color="auto"/>
                          </w:divBdr>
                        </w:div>
                        <w:div w:id="1623918460">
                          <w:marLeft w:val="0"/>
                          <w:marRight w:val="0"/>
                          <w:marTop w:val="0"/>
                          <w:marBottom w:val="0"/>
                          <w:divBdr>
                            <w:top w:val="none" w:sz="0" w:space="0" w:color="auto"/>
                            <w:left w:val="none" w:sz="0" w:space="0" w:color="auto"/>
                            <w:bottom w:val="none" w:sz="0" w:space="0" w:color="auto"/>
                            <w:right w:val="none" w:sz="0" w:space="0" w:color="auto"/>
                          </w:divBdr>
                        </w:div>
                        <w:div w:id="1625383552">
                          <w:marLeft w:val="0"/>
                          <w:marRight w:val="0"/>
                          <w:marTop w:val="0"/>
                          <w:marBottom w:val="0"/>
                          <w:divBdr>
                            <w:top w:val="none" w:sz="0" w:space="0" w:color="auto"/>
                            <w:left w:val="none" w:sz="0" w:space="0" w:color="auto"/>
                            <w:bottom w:val="none" w:sz="0" w:space="0" w:color="auto"/>
                            <w:right w:val="none" w:sz="0" w:space="0" w:color="auto"/>
                          </w:divBdr>
                        </w:div>
                        <w:div w:id="1640306762">
                          <w:marLeft w:val="0"/>
                          <w:marRight w:val="0"/>
                          <w:marTop w:val="0"/>
                          <w:marBottom w:val="0"/>
                          <w:divBdr>
                            <w:top w:val="none" w:sz="0" w:space="0" w:color="auto"/>
                            <w:left w:val="none" w:sz="0" w:space="0" w:color="auto"/>
                            <w:bottom w:val="none" w:sz="0" w:space="0" w:color="auto"/>
                            <w:right w:val="none" w:sz="0" w:space="0" w:color="auto"/>
                          </w:divBdr>
                        </w:div>
                        <w:div w:id="1643578215">
                          <w:marLeft w:val="0"/>
                          <w:marRight w:val="0"/>
                          <w:marTop w:val="0"/>
                          <w:marBottom w:val="0"/>
                          <w:divBdr>
                            <w:top w:val="none" w:sz="0" w:space="0" w:color="auto"/>
                            <w:left w:val="none" w:sz="0" w:space="0" w:color="auto"/>
                            <w:bottom w:val="none" w:sz="0" w:space="0" w:color="auto"/>
                            <w:right w:val="none" w:sz="0" w:space="0" w:color="auto"/>
                          </w:divBdr>
                        </w:div>
                        <w:div w:id="1643730109">
                          <w:marLeft w:val="0"/>
                          <w:marRight w:val="0"/>
                          <w:marTop w:val="0"/>
                          <w:marBottom w:val="0"/>
                          <w:divBdr>
                            <w:top w:val="none" w:sz="0" w:space="0" w:color="auto"/>
                            <w:left w:val="none" w:sz="0" w:space="0" w:color="auto"/>
                            <w:bottom w:val="none" w:sz="0" w:space="0" w:color="auto"/>
                            <w:right w:val="none" w:sz="0" w:space="0" w:color="auto"/>
                          </w:divBdr>
                        </w:div>
                        <w:div w:id="1644968927">
                          <w:marLeft w:val="0"/>
                          <w:marRight w:val="0"/>
                          <w:marTop w:val="0"/>
                          <w:marBottom w:val="0"/>
                          <w:divBdr>
                            <w:top w:val="none" w:sz="0" w:space="0" w:color="auto"/>
                            <w:left w:val="none" w:sz="0" w:space="0" w:color="auto"/>
                            <w:bottom w:val="none" w:sz="0" w:space="0" w:color="auto"/>
                            <w:right w:val="none" w:sz="0" w:space="0" w:color="auto"/>
                          </w:divBdr>
                        </w:div>
                        <w:div w:id="1645040872">
                          <w:marLeft w:val="0"/>
                          <w:marRight w:val="0"/>
                          <w:marTop w:val="0"/>
                          <w:marBottom w:val="0"/>
                          <w:divBdr>
                            <w:top w:val="none" w:sz="0" w:space="0" w:color="auto"/>
                            <w:left w:val="none" w:sz="0" w:space="0" w:color="auto"/>
                            <w:bottom w:val="none" w:sz="0" w:space="0" w:color="auto"/>
                            <w:right w:val="none" w:sz="0" w:space="0" w:color="auto"/>
                          </w:divBdr>
                        </w:div>
                        <w:div w:id="1646008094">
                          <w:marLeft w:val="0"/>
                          <w:marRight w:val="0"/>
                          <w:marTop w:val="0"/>
                          <w:marBottom w:val="0"/>
                          <w:divBdr>
                            <w:top w:val="none" w:sz="0" w:space="0" w:color="auto"/>
                            <w:left w:val="none" w:sz="0" w:space="0" w:color="auto"/>
                            <w:bottom w:val="none" w:sz="0" w:space="0" w:color="auto"/>
                            <w:right w:val="none" w:sz="0" w:space="0" w:color="auto"/>
                          </w:divBdr>
                        </w:div>
                        <w:div w:id="1646467329">
                          <w:marLeft w:val="0"/>
                          <w:marRight w:val="0"/>
                          <w:marTop w:val="0"/>
                          <w:marBottom w:val="0"/>
                          <w:divBdr>
                            <w:top w:val="none" w:sz="0" w:space="0" w:color="auto"/>
                            <w:left w:val="none" w:sz="0" w:space="0" w:color="auto"/>
                            <w:bottom w:val="none" w:sz="0" w:space="0" w:color="auto"/>
                            <w:right w:val="none" w:sz="0" w:space="0" w:color="auto"/>
                          </w:divBdr>
                        </w:div>
                        <w:div w:id="1656184795">
                          <w:marLeft w:val="0"/>
                          <w:marRight w:val="0"/>
                          <w:marTop w:val="0"/>
                          <w:marBottom w:val="0"/>
                          <w:divBdr>
                            <w:top w:val="none" w:sz="0" w:space="0" w:color="auto"/>
                            <w:left w:val="none" w:sz="0" w:space="0" w:color="auto"/>
                            <w:bottom w:val="none" w:sz="0" w:space="0" w:color="auto"/>
                            <w:right w:val="none" w:sz="0" w:space="0" w:color="auto"/>
                          </w:divBdr>
                        </w:div>
                        <w:div w:id="1657151911">
                          <w:marLeft w:val="0"/>
                          <w:marRight w:val="0"/>
                          <w:marTop w:val="0"/>
                          <w:marBottom w:val="0"/>
                          <w:divBdr>
                            <w:top w:val="none" w:sz="0" w:space="0" w:color="auto"/>
                            <w:left w:val="none" w:sz="0" w:space="0" w:color="auto"/>
                            <w:bottom w:val="none" w:sz="0" w:space="0" w:color="auto"/>
                            <w:right w:val="none" w:sz="0" w:space="0" w:color="auto"/>
                          </w:divBdr>
                        </w:div>
                        <w:div w:id="1659385796">
                          <w:marLeft w:val="0"/>
                          <w:marRight w:val="0"/>
                          <w:marTop w:val="0"/>
                          <w:marBottom w:val="0"/>
                          <w:divBdr>
                            <w:top w:val="none" w:sz="0" w:space="0" w:color="auto"/>
                            <w:left w:val="none" w:sz="0" w:space="0" w:color="auto"/>
                            <w:bottom w:val="none" w:sz="0" w:space="0" w:color="auto"/>
                            <w:right w:val="none" w:sz="0" w:space="0" w:color="auto"/>
                          </w:divBdr>
                        </w:div>
                        <w:div w:id="1666472639">
                          <w:marLeft w:val="0"/>
                          <w:marRight w:val="0"/>
                          <w:marTop w:val="0"/>
                          <w:marBottom w:val="0"/>
                          <w:divBdr>
                            <w:top w:val="none" w:sz="0" w:space="0" w:color="auto"/>
                            <w:left w:val="none" w:sz="0" w:space="0" w:color="auto"/>
                            <w:bottom w:val="none" w:sz="0" w:space="0" w:color="auto"/>
                            <w:right w:val="none" w:sz="0" w:space="0" w:color="auto"/>
                          </w:divBdr>
                        </w:div>
                        <w:div w:id="1666785011">
                          <w:marLeft w:val="0"/>
                          <w:marRight w:val="0"/>
                          <w:marTop w:val="0"/>
                          <w:marBottom w:val="0"/>
                          <w:divBdr>
                            <w:top w:val="none" w:sz="0" w:space="0" w:color="auto"/>
                            <w:left w:val="none" w:sz="0" w:space="0" w:color="auto"/>
                            <w:bottom w:val="none" w:sz="0" w:space="0" w:color="auto"/>
                            <w:right w:val="none" w:sz="0" w:space="0" w:color="auto"/>
                          </w:divBdr>
                        </w:div>
                        <w:div w:id="1676766445">
                          <w:marLeft w:val="0"/>
                          <w:marRight w:val="0"/>
                          <w:marTop w:val="0"/>
                          <w:marBottom w:val="0"/>
                          <w:divBdr>
                            <w:top w:val="none" w:sz="0" w:space="0" w:color="auto"/>
                            <w:left w:val="none" w:sz="0" w:space="0" w:color="auto"/>
                            <w:bottom w:val="none" w:sz="0" w:space="0" w:color="auto"/>
                            <w:right w:val="none" w:sz="0" w:space="0" w:color="auto"/>
                          </w:divBdr>
                        </w:div>
                        <w:div w:id="1679383046">
                          <w:marLeft w:val="0"/>
                          <w:marRight w:val="0"/>
                          <w:marTop w:val="0"/>
                          <w:marBottom w:val="0"/>
                          <w:divBdr>
                            <w:top w:val="none" w:sz="0" w:space="0" w:color="auto"/>
                            <w:left w:val="none" w:sz="0" w:space="0" w:color="auto"/>
                            <w:bottom w:val="none" w:sz="0" w:space="0" w:color="auto"/>
                            <w:right w:val="none" w:sz="0" w:space="0" w:color="auto"/>
                          </w:divBdr>
                        </w:div>
                        <w:div w:id="1682314307">
                          <w:marLeft w:val="0"/>
                          <w:marRight w:val="0"/>
                          <w:marTop w:val="0"/>
                          <w:marBottom w:val="0"/>
                          <w:divBdr>
                            <w:top w:val="none" w:sz="0" w:space="0" w:color="auto"/>
                            <w:left w:val="none" w:sz="0" w:space="0" w:color="auto"/>
                            <w:bottom w:val="none" w:sz="0" w:space="0" w:color="auto"/>
                            <w:right w:val="none" w:sz="0" w:space="0" w:color="auto"/>
                          </w:divBdr>
                        </w:div>
                        <w:div w:id="1699087602">
                          <w:marLeft w:val="0"/>
                          <w:marRight w:val="0"/>
                          <w:marTop w:val="0"/>
                          <w:marBottom w:val="0"/>
                          <w:divBdr>
                            <w:top w:val="none" w:sz="0" w:space="0" w:color="auto"/>
                            <w:left w:val="none" w:sz="0" w:space="0" w:color="auto"/>
                            <w:bottom w:val="none" w:sz="0" w:space="0" w:color="auto"/>
                            <w:right w:val="none" w:sz="0" w:space="0" w:color="auto"/>
                          </w:divBdr>
                        </w:div>
                        <w:div w:id="1716663947">
                          <w:marLeft w:val="0"/>
                          <w:marRight w:val="0"/>
                          <w:marTop w:val="0"/>
                          <w:marBottom w:val="0"/>
                          <w:divBdr>
                            <w:top w:val="none" w:sz="0" w:space="0" w:color="auto"/>
                            <w:left w:val="none" w:sz="0" w:space="0" w:color="auto"/>
                            <w:bottom w:val="none" w:sz="0" w:space="0" w:color="auto"/>
                            <w:right w:val="none" w:sz="0" w:space="0" w:color="auto"/>
                          </w:divBdr>
                        </w:div>
                        <w:div w:id="1719206453">
                          <w:marLeft w:val="0"/>
                          <w:marRight w:val="0"/>
                          <w:marTop w:val="0"/>
                          <w:marBottom w:val="0"/>
                          <w:divBdr>
                            <w:top w:val="none" w:sz="0" w:space="0" w:color="auto"/>
                            <w:left w:val="none" w:sz="0" w:space="0" w:color="auto"/>
                            <w:bottom w:val="none" w:sz="0" w:space="0" w:color="auto"/>
                            <w:right w:val="none" w:sz="0" w:space="0" w:color="auto"/>
                          </w:divBdr>
                        </w:div>
                        <w:div w:id="1725593086">
                          <w:marLeft w:val="0"/>
                          <w:marRight w:val="0"/>
                          <w:marTop w:val="0"/>
                          <w:marBottom w:val="0"/>
                          <w:divBdr>
                            <w:top w:val="none" w:sz="0" w:space="0" w:color="auto"/>
                            <w:left w:val="none" w:sz="0" w:space="0" w:color="auto"/>
                            <w:bottom w:val="none" w:sz="0" w:space="0" w:color="auto"/>
                            <w:right w:val="none" w:sz="0" w:space="0" w:color="auto"/>
                          </w:divBdr>
                        </w:div>
                        <w:div w:id="1731730182">
                          <w:marLeft w:val="0"/>
                          <w:marRight w:val="0"/>
                          <w:marTop w:val="0"/>
                          <w:marBottom w:val="0"/>
                          <w:divBdr>
                            <w:top w:val="none" w:sz="0" w:space="0" w:color="auto"/>
                            <w:left w:val="none" w:sz="0" w:space="0" w:color="auto"/>
                            <w:bottom w:val="none" w:sz="0" w:space="0" w:color="auto"/>
                            <w:right w:val="none" w:sz="0" w:space="0" w:color="auto"/>
                          </w:divBdr>
                        </w:div>
                        <w:div w:id="1733695663">
                          <w:marLeft w:val="0"/>
                          <w:marRight w:val="0"/>
                          <w:marTop w:val="0"/>
                          <w:marBottom w:val="0"/>
                          <w:divBdr>
                            <w:top w:val="none" w:sz="0" w:space="0" w:color="auto"/>
                            <w:left w:val="none" w:sz="0" w:space="0" w:color="auto"/>
                            <w:bottom w:val="none" w:sz="0" w:space="0" w:color="auto"/>
                            <w:right w:val="none" w:sz="0" w:space="0" w:color="auto"/>
                          </w:divBdr>
                        </w:div>
                        <w:div w:id="1735423791">
                          <w:marLeft w:val="0"/>
                          <w:marRight w:val="0"/>
                          <w:marTop w:val="0"/>
                          <w:marBottom w:val="0"/>
                          <w:divBdr>
                            <w:top w:val="none" w:sz="0" w:space="0" w:color="auto"/>
                            <w:left w:val="none" w:sz="0" w:space="0" w:color="auto"/>
                            <w:bottom w:val="none" w:sz="0" w:space="0" w:color="auto"/>
                            <w:right w:val="none" w:sz="0" w:space="0" w:color="auto"/>
                          </w:divBdr>
                        </w:div>
                        <w:div w:id="1735931010">
                          <w:marLeft w:val="0"/>
                          <w:marRight w:val="0"/>
                          <w:marTop w:val="0"/>
                          <w:marBottom w:val="0"/>
                          <w:divBdr>
                            <w:top w:val="none" w:sz="0" w:space="0" w:color="auto"/>
                            <w:left w:val="none" w:sz="0" w:space="0" w:color="auto"/>
                            <w:bottom w:val="none" w:sz="0" w:space="0" w:color="auto"/>
                            <w:right w:val="none" w:sz="0" w:space="0" w:color="auto"/>
                          </w:divBdr>
                        </w:div>
                        <w:div w:id="1738624390">
                          <w:marLeft w:val="0"/>
                          <w:marRight w:val="0"/>
                          <w:marTop w:val="0"/>
                          <w:marBottom w:val="0"/>
                          <w:divBdr>
                            <w:top w:val="none" w:sz="0" w:space="0" w:color="auto"/>
                            <w:left w:val="none" w:sz="0" w:space="0" w:color="auto"/>
                            <w:bottom w:val="none" w:sz="0" w:space="0" w:color="auto"/>
                            <w:right w:val="none" w:sz="0" w:space="0" w:color="auto"/>
                          </w:divBdr>
                        </w:div>
                        <w:div w:id="1743603437">
                          <w:marLeft w:val="0"/>
                          <w:marRight w:val="0"/>
                          <w:marTop w:val="0"/>
                          <w:marBottom w:val="0"/>
                          <w:divBdr>
                            <w:top w:val="none" w:sz="0" w:space="0" w:color="auto"/>
                            <w:left w:val="none" w:sz="0" w:space="0" w:color="auto"/>
                            <w:bottom w:val="none" w:sz="0" w:space="0" w:color="auto"/>
                            <w:right w:val="none" w:sz="0" w:space="0" w:color="auto"/>
                          </w:divBdr>
                        </w:div>
                        <w:div w:id="1744644283">
                          <w:marLeft w:val="0"/>
                          <w:marRight w:val="0"/>
                          <w:marTop w:val="0"/>
                          <w:marBottom w:val="0"/>
                          <w:divBdr>
                            <w:top w:val="none" w:sz="0" w:space="0" w:color="auto"/>
                            <w:left w:val="none" w:sz="0" w:space="0" w:color="auto"/>
                            <w:bottom w:val="none" w:sz="0" w:space="0" w:color="auto"/>
                            <w:right w:val="none" w:sz="0" w:space="0" w:color="auto"/>
                          </w:divBdr>
                        </w:div>
                        <w:div w:id="1749645432">
                          <w:marLeft w:val="0"/>
                          <w:marRight w:val="0"/>
                          <w:marTop w:val="0"/>
                          <w:marBottom w:val="0"/>
                          <w:divBdr>
                            <w:top w:val="none" w:sz="0" w:space="0" w:color="auto"/>
                            <w:left w:val="none" w:sz="0" w:space="0" w:color="auto"/>
                            <w:bottom w:val="none" w:sz="0" w:space="0" w:color="auto"/>
                            <w:right w:val="none" w:sz="0" w:space="0" w:color="auto"/>
                          </w:divBdr>
                        </w:div>
                        <w:div w:id="1749694220">
                          <w:marLeft w:val="0"/>
                          <w:marRight w:val="0"/>
                          <w:marTop w:val="0"/>
                          <w:marBottom w:val="0"/>
                          <w:divBdr>
                            <w:top w:val="none" w:sz="0" w:space="0" w:color="auto"/>
                            <w:left w:val="none" w:sz="0" w:space="0" w:color="auto"/>
                            <w:bottom w:val="none" w:sz="0" w:space="0" w:color="auto"/>
                            <w:right w:val="none" w:sz="0" w:space="0" w:color="auto"/>
                          </w:divBdr>
                        </w:div>
                        <w:div w:id="1752005415">
                          <w:marLeft w:val="0"/>
                          <w:marRight w:val="0"/>
                          <w:marTop w:val="0"/>
                          <w:marBottom w:val="0"/>
                          <w:divBdr>
                            <w:top w:val="none" w:sz="0" w:space="0" w:color="auto"/>
                            <w:left w:val="none" w:sz="0" w:space="0" w:color="auto"/>
                            <w:bottom w:val="none" w:sz="0" w:space="0" w:color="auto"/>
                            <w:right w:val="none" w:sz="0" w:space="0" w:color="auto"/>
                          </w:divBdr>
                        </w:div>
                        <w:div w:id="1757439447">
                          <w:marLeft w:val="0"/>
                          <w:marRight w:val="0"/>
                          <w:marTop w:val="0"/>
                          <w:marBottom w:val="0"/>
                          <w:divBdr>
                            <w:top w:val="none" w:sz="0" w:space="0" w:color="auto"/>
                            <w:left w:val="none" w:sz="0" w:space="0" w:color="auto"/>
                            <w:bottom w:val="none" w:sz="0" w:space="0" w:color="auto"/>
                            <w:right w:val="none" w:sz="0" w:space="0" w:color="auto"/>
                          </w:divBdr>
                        </w:div>
                        <w:div w:id="1758939114">
                          <w:marLeft w:val="0"/>
                          <w:marRight w:val="0"/>
                          <w:marTop w:val="0"/>
                          <w:marBottom w:val="0"/>
                          <w:divBdr>
                            <w:top w:val="none" w:sz="0" w:space="0" w:color="auto"/>
                            <w:left w:val="none" w:sz="0" w:space="0" w:color="auto"/>
                            <w:bottom w:val="none" w:sz="0" w:space="0" w:color="auto"/>
                            <w:right w:val="none" w:sz="0" w:space="0" w:color="auto"/>
                          </w:divBdr>
                        </w:div>
                        <w:div w:id="1761750336">
                          <w:marLeft w:val="0"/>
                          <w:marRight w:val="0"/>
                          <w:marTop w:val="0"/>
                          <w:marBottom w:val="0"/>
                          <w:divBdr>
                            <w:top w:val="none" w:sz="0" w:space="0" w:color="auto"/>
                            <w:left w:val="none" w:sz="0" w:space="0" w:color="auto"/>
                            <w:bottom w:val="none" w:sz="0" w:space="0" w:color="auto"/>
                            <w:right w:val="none" w:sz="0" w:space="0" w:color="auto"/>
                          </w:divBdr>
                        </w:div>
                        <w:div w:id="1762067260">
                          <w:marLeft w:val="0"/>
                          <w:marRight w:val="0"/>
                          <w:marTop w:val="0"/>
                          <w:marBottom w:val="0"/>
                          <w:divBdr>
                            <w:top w:val="none" w:sz="0" w:space="0" w:color="auto"/>
                            <w:left w:val="none" w:sz="0" w:space="0" w:color="auto"/>
                            <w:bottom w:val="none" w:sz="0" w:space="0" w:color="auto"/>
                            <w:right w:val="none" w:sz="0" w:space="0" w:color="auto"/>
                          </w:divBdr>
                        </w:div>
                        <w:div w:id="1766488778">
                          <w:marLeft w:val="0"/>
                          <w:marRight w:val="0"/>
                          <w:marTop w:val="0"/>
                          <w:marBottom w:val="0"/>
                          <w:divBdr>
                            <w:top w:val="none" w:sz="0" w:space="0" w:color="auto"/>
                            <w:left w:val="none" w:sz="0" w:space="0" w:color="auto"/>
                            <w:bottom w:val="none" w:sz="0" w:space="0" w:color="auto"/>
                            <w:right w:val="none" w:sz="0" w:space="0" w:color="auto"/>
                          </w:divBdr>
                        </w:div>
                        <w:div w:id="1768307288">
                          <w:marLeft w:val="0"/>
                          <w:marRight w:val="0"/>
                          <w:marTop w:val="0"/>
                          <w:marBottom w:val="0"/>
                          <w:divBdr>
                            <w:top w:val="none" w:sz="0" w:space="0" w:color="auto"/>
                            <w:left w:val="none" w:sz="0" w:space="0" w:color="auto"/>
                            <w:bottom w:val="none" w:sz="0" w:space="0" w:color="auto"/>
                            <w:right w:val="none" w:sz="0" w:space="0" w:color="auto"/>
                          </w:divBdr>
                        </w:div>
                        <w:div w:id="1788616657">
                          <w:marLeft w:val="0"/>
                          <w:marRight w:val="0"/>
                          <w:marTop w:val="0"/>
                          <w:marBottom w:val="0"/>
                          <w:divBdr>
                            <w:top w:val="none" w:sz="0" w:space="0" w:color="auto"/>
                            <w:left w:val="none" w:sz="0" w:space="0" w:color="auto"/>
                            <w:bottom w:val="none" w:sz="0" w:space="0" w:color="auto"/>
                            <w:right w:val="none" w:sz="0" w:space="0" w:color="auto"/>
                          </w:divBdr>
                        </w:div>
                        <w:div w:id="1789658528">
                          <w:marLeft w:val="0"/>
                          <w:marRight w:val="0"/>
                          <w:marTop w:val="0"/>
                          <w:marBottom w:val="0"/>
                          <w:divBdr>
                            <w:top w:val="none" w:sz="0" w:space="0" w:color="auto"/>
                            <w:left w:val="none" w:sz="0" w:space="0" w:color="auto"/>
                            <w:bottom w:val="none" w:sz="0" w:space="0" w:color="auto"/>
                            <w:right w:val="none" w:sz="0" w:space="0" w:color="auto"/>
                          </w:divBdr>
                        </w:div>
                        <w:div w:id="1790010552">
                          <w:marLeft w:val="0"/>
                          <w:marRight w:val="0"/>
                          <w:marTop w:val="0"/>
                          <w:marBottom w:val="0"/>
                          <w:divBdr>
                            <w:top w:val="none" w:sz="0" w:space="0" w:color="auto"/>
                            <w:left w:val="none" w:sz="0" w:space="0" w:color="auto"/>
                            <w:bottom w:val="none" w:sz="0" w:space="0" w:color="auto"/>
                            <w:right w:val="none" w:sz="0" w:space="0" w:color="auto"/>
                          </w:divBdr>
                        </w:div>
                        <w:div w:id="1795979908">
                          <w:marLeft w:val="0"/>
                          <w:marRight w:val="0"/>
                          <w:marTop w:val="0"/>
                          <w:marBottom w:val="0"/>
                          <w:divBdr>
                            <w:top w:val="none" w:sz="0" w:space="0" w:color="auto"/>
                            <w:left w:val="none" w:sz="0" w:space="0" w:color="auto"/>
                            <w:bottom w:val="none" w:sz="0" w:space="0" w:color="auto"/>
                            <w:right w:val="none" w:sz="0" w:space="0" w:color="auto"/>
                          </w:divBdr>
                        </w:div>
                        <w:div w:id="1798521336">
                          <w:marLeft w:val="0"/>
                          <w:marRight w:val="0"/>
                          <w:marTop w:val="0"/>
                          <w:marBottom w:val="0"/>
                          <w:divBdr>
                            <w:top w:val="none" w:sz="0" w:space="0" w:color="auto"/>
                            <w:left w:val="none" w:sz="0" w:space="0" w:color="auto"/>
                            <w:bottom w:val="none" w:sz="0" w:space="0" w:color="auto"/>
                            <w:right w:val="none" w:sz="0" w:space="0" w:color="auto"/>
                          </w:divBdr>
                        </w:div>
                        <w:div w:id="1802110285">
                          <w:marLeft w:val="0"/>
                          <w:marRight w:val="0"/>
                          <w:marTop w:val="0"/>
                          <w:marBottom w:val="0"/>
                          <w:divBdr>
                            <w:top w:val="none" w:sz="0" w:space="0" w:color="auto"/>
                            <w:left w:val="none" w:sz="0" w:space="0" w:color="auto"/>
                            <w:bottom w:val="none" w:sz="0" w:space="0" w:color="auto"/>
                            <w:right w:val="none" w:sz="0" w:space="0" w:color="auto"/>
                          </w:divBdr>
                        </w:div>
                        <w:div w:id="1808355307">
                          <w:marLeft w:val="0"/>
                          <w:marRight w:val="0"/>
                          <w:marTop w:val="0"/>
                          <w:marBottom w:val="0"/>
                          <w:divBdr>
                            <w:top w:val="none" w:sz="0" w:space="0" w:color="auto"/>
                            <w:left w:val="none" w:sz="0" w:space="0" w:color="auto"/>
                            <w:bottom w:val="none" w:sz="0" w:space="0" w:color="auto"/>
                            <w:right w:val="none" w:sz="0" w:space="0" w:color="auto"/>
                          </w:divBdr>
                        </w:div>
                        <w:div w:id="1812361887">
                          <w:marLeft w:val="0"/>
                          <w:marRight w:val="0"/>
                          <w:marTop w:val="0"/>
                          <w:marBottom w:val="0"/>
                          <w:divBdr>
                            <w:top w:val="none" w:sz="0" w:space="0" w:color="auto"/>
                            <w:left w:val="none" w:sz="0" w:space="0" w:color="auto"/>
                            <w:bottom w:val="none" w:sz="0" w:space="0" w:color="auto"/>
                            <w:right w:val="none" w:sz="0" w:space="0" w:color="auto"/>
                          </w:divBdr>
                        </w:div>
                        <w:div w:id="1813328037">
                          <w:marLeft w:val="0"/>
                          <w:marRight w:val="0"/>
                          <w:marTop w:val="0"/>
                          <w:marBottom w:val="0"/>
                          <w:divBdr>
                            <w:top w:val="none" w:sz="0" w:space="0" w:color="auto"/>
                            <w:left w:val="none" w:sz="0" w:space="0" w:color="auto"/>
                            <w:bottom w:val="none" w:sz="0" w:space="0" w:color="auto"/>
                            <w:right w:val="none" w:sz="0" w:space="0" w:color="auto"/>
                          </w:divBdr>
                        </w:div>
                        <w:div w:id="1817842674">
                          <w:marLeft w:val="0"/>
                          <w:marRight w:val="0"/>
                          <w:marTop w:val="0"/>
                          <w:marBottom w:val="0"/>
                          <w:divBdr>
                            <w:top w:val="none" w:sz="0" w:space="0" w:color="auto"/>
                            <w:left w:val="none" w:sz="0" w:space="0" w:color="auto"/>
                            <w:bottom w:val="none" w:sz="0" w:space="0" w:color="auto"/>
                            <w:right w:val="none" w:sz="0" w:space="0" w:color="auto"/>
                          </w:divBdr>
                        </w:div>
                        <w:div w:id="1818918462">
                          <w:marLeft w:val="0"/>
                          <w:marRight w:val="0"/>
                          <w:marTop w:val="0"/>
                          <w:marBottom w:val="0"/>
                          <w:divBdr>
                            <w:top w:val="none" w:sz="0" w:space="0" w:color="auto"/>
                            <w:left w:val="none" w:sz="0" w:space="0" w:color="auto"/>
                            <w:bottom w:val="none" w:sz="0" w:space="0" w:color="auto"/>
                            <w:right w:val="none" w:sz="0" w:space="0" w:color="auto"/>
                          </w:divBdr>
                        </w:div>
                        <w:div w:id="1826119291">
                          <w:marLeft w:val="0"/>
                          <w:marRight w:val="0"/>
                          <w:marTop w:val="0"/>
                          <w:marBottom w:val="0"/>
                          <w:divBdr>
                            <w:top w:val="none" w:sz="0" w:space="0" w:color="auto"/>
                            <w:left w:val="none" w:sz="0" w:space="0" w:color="auto"/>
                            <w:bottom w:val="none" w:sz="0" w:space="0" w:color="auto"/>
                            <w:right w:val="none" w:sz="0" w:space="0" w:color="auto"/>
                          </w:divBdr>
                        </w:div>
                        <w:div w:id="1828008895">
                          <w:marLeft w:val="0"/>
                          <w:marRight w:val="0"/>
                          <w:marTop w:val="0"/>
                          <w:marBottom w:val="0"/>
                          <w:divBdr>
                            <w:top w:val="none" w:sz="0" w:space="0" w:color="auto"/>
                            <w:left w:val="none" w:sz="0" w:space="0" w:color="auto"/>
                            <w:bottom w:val="none" w:sz="0" w:space="0" w:color="auto"/>
                            <w:right w:val="none" w:sz="0" w:space="0" w:color="auto"/>
                          </w:divBdr>
                        </w:div>
                        <w:div w:id="1828667824">
                          <w:marLeft w:val="0"/>
                          <w:marRight w:val="0"/>
                          <w:marTop w:val="0"/>
                          <w:marBottom w:val="0"/>
                          <w:divBdr>
                            <w:top w:val="none" w:sz="0" w:space="0" w:color="auto"/>
                            <w:left w:val="none" w:sz="0" w:space="0" w:color="auto"/>
                            <w:bottom w:val="none" w:sz="0" w:space="0" w:color="auto"/>
                            <w:right w:val="none" w:sz="0" w:space="0" w:color="auto"/>
                          </w:divBdr>
                        </w:div>
                        <w:div w:id="1833058140">
                          <w:marLeft w:val="0"/>
                          <w:marRight w:val="0"/>
                          <w:marTop w:val="0"/>
                          <w:marBottom w:val="0"/>
                          <w:divBdr>
                            <w:top w:val="none" w:sz="0" w:space="0" w:color="auto"/>
                            <w:left w:val="none" w:sz="0" w:space="0" w:color="auto"/>
                            <w:bottom w:val="none" w:sz="0" w:space="0" w:color="auto"/>
                            <w:right w:val="none" w:sz="0" w:space="0" w:color="auto"/>
                          </w:divBdr>
                        </w:div>
                        <w:div w:id="1835215604">
                          <w:marLeft w:val="0"/>
                          <w:marRight w:val="0"/>
                          <w:marTop w:val="0"/>
                          <w:marBottom w:val="0"/>
                          <w:divBdr>
                            <w:top w:val="none" w:sz="0" w:space="0" w:color="auto"/>
                            <w:left w:val="none" w:sz="0" w:space="0" w:color="auto"/>
                            <w:bottom w:val="none" w:sz="0" w:space="0" w:color="auto"/>
                            <w:right w:val="none" w:sz="0" w:space="0" w:color="auto"/>
                          </w:divBdr>
                        </w:div>
                        <w:div w:id="1838113822">
                          <w:marLeft w:val="0"/>
                          <w:marRight w:val="0"/>
                          <w:marTop w:val="0"/>
                          <w:marBottom w:val="0"/>
                          <w:divBdr>
                            <w:top w:val="none" w:sz="0" w:space="0" w:color="auto"/>
                            <w:left w:val="none" w:sz="0" w:space="0" w:color="auto"/>
                            <w:bottom w:val="none" w:sz="0" w:space="0" w:color="auto"/>
                            <w:right w:val="none" w:sz="0" w:space="0" w:color="auto"/>
                          </w:divBdr>
                        </w:div>
                        <w:div w:id="1840996647">
                          <w:marLeft w:val="0"/>
                          <w:marRight w:val="0"/>
                          <w:marTop w:val="0"/>
                          <w:marBottom w:val="0"/>
                          <w:divBdr>
                            <w:top w:val="none" w:sz="0" w:space="0" w:color="auto"/>
                            <w:left w:val="none" w:sz="0" w:space="0" w:color="auto"/>
                            <w:bottom w:val="none" w:sz="0" w:space="0" w:color="auto"/>
                            <w:right w:val="none" w:sz="0" w:space="0" w:color="auto"/>
                          </w:divBdr>
                        </w:div>
                        <w:div w:id="1843815239">
                          <w:marLeft w:val="0"/>
                          <w:marRight w:val="0"/>
                          <w:marTop w:val="0"/>
                          <w:marBottom w:val="0"/>
                          <w:divBdr>
                            <w:top w:val="none" w:sz="0" w:space="0" w:color="auto"/>
                            <w:left w:val="none" w:sz="0" w:space="0" w:color="auto"/>
                            <w:bottom w:val="none" w:sz="0" w:space="0" w:color="auto"/>
                            <w:right w:val="none" w:sz="0" w:space="0" w:color="auto"/>
                          </w:divBdr>
                        </w:div>
                        <w:div w:id="1844540365">
                          <w:marLeft w:val="0"/>
                          <w:marRight w:val="0"/>
                          <w:marTop w:val="0"/>
                          <w:marBottom w:val="0"/>
                          <w:divBdr>
                            <w:top w:val="none" w:sz="0" w:space="0" w:color="auto"/>
                            <w:left w:val="none" w:sz="0" w:space="0" w:color="auto"/>
                            <w:bottom w:val="none" w:sz="0" w:space="0" w:color="auto"/>
                            <w:right w:val="none" w:sz="0" w:space="0" w:color="auto"/>
                          </w:divBdr>
                        </w:div>
                        <w:div w:id="1853257081">
                          <w:marLeft w:val="0"/>
                          <w:marRight w:val="0"/>
                          <w:marTop w:val="0"/>
                          <w:marBottom w:val="0"/>
                          <w:divBdr>
                            <w:top w:val="none" w:sz="0" w:space="0" w:color="auto"/>
                            <w:left w:val="none" w:sz="0" w:space="0" w:color="auto"/>
                            <w:bottom w:val="none" w:sz="0" w:space="0" w:color="auto"/>
                            <w:right w:val="none" w:sz="0" w:space="0" w:color="auto"/>
                          </w:divBdr>
                        </w:div>
                        <w:div w:id="1854613831">
                          <w:marLeft w:val="0"/>
                          <w:marRight w:val="0"/>
                          <w:marTop w:val="0"/>
                          <w:marBottom w:val="0"/>
                          <w:divBdr>
                            <w:top w:val="none" w:sz="0" w:space="0" w:color="auto"/>
                            <w:left w:val="none" w:sz="0" w:space="0" w:color="auto"/>
                            <w:bottom w:val="none" w:sz="0" w:space="0" w:color="auto"/>
                            <w:right w:val="none" w:sz="0" w:space="0" w:color="auto"/>
                          </w:divBdr>
                        </w:div>
                        <w:div w:id="1857454021">
                          <w:marLeft w:val="0"/>
                          <w:marRight w:val="0"/>
                          <w:marTop w:val="0"/>
                          <w:marBottom w:val="0"/>
                          <w:divBdr>
                            <w:top w:val="none" w:sz="0" w:space="0" w:color="auto"/>
                            <w:left w:val="none" w:sz="0" w:space="0" w:color="auto"/>
                            <w:bottom w:val="none" w:sz="0" w:space="0" w:color="auto"/>
                            <w:right w:val="none" w:sz="0" w:space="0" w:color="auto"/>
                          </w:divBdr>
                        </w:div>
                        <w:div w:id="1857959806">
                          <w:marLeft w:val="0"/>
                          <w:marRight w:val="0"/>
                          <w:marTop w:val="0"/>
                          <w:marBottom w:val="0"/>
                          <w:divBdr>
                            <w:top w:val="none" w:sz="0" w:space="0" w:color="auto"/>
                            <w:left w:val="none" w:sz="0" w:space="0" w:color="auto"/>
                            <w:bottom w:val="none" w:sz="0" w:space="0" w:color="auto"/>
                            <w:right w:val="none" w:sz="0" w:space="0" w:color="auto"/>
                          </w:divBdr>
                        </w:div>
                        <w:div w:id="1861240028">
                          <w:marLeft w:val="0"/>
                          <w:marRight w:val="0"/>
                          <w:marTop w:val="0"/>
                          <w:marBottom w:val="0"/>
                          <w:divBdr>
                            <w:top w:val="none" w:sz="0" w:space="0" w:color="auto"/>
                            <w:left w:val="none" w:sz="0" w:space="0" w:color="auto"/>
                            <w:bottom w:val="none" w:sz="0" w:space="0" w:color="auto"/>
                            <w:right w:val="none" w:sz="0" w:space="0" w:color="auto"/>
                          </w:divBdr>
                        </w:div>
                        <w:div w:id="1863545212">
                          <w:marLeft w:val="0"/>
                          <w:marRight w:val="0"/>
                          <w:marTop w:val="0"/>
                          <w:marBottom w:val="0"/>
                          <w:divBdr>
                            <w:top w:val="none" w:sz="0" w:space="0" w:color="auto"/>
                            <w:left w:val="none" w:sz="0" w:space="0" w:color="auto"/>
                            <w:bottom w:val="none" w:sz="0" w:space="0" w:color="auto"/>
                            <w:right w:val="none" w:sz="0" w:space="0" w:color="auto"/>
                          </w:divBdr>
                        </w:div>
                        <w:div w:id="1867211135">
                          <w:marLeft w:val="0"/>
                          <w:marRight w:val="0"/>
                          <w:marTop w:val="0"/>
                          <w:marBottom w:val="0"/>
                          <w:divBdr>
                            <w:top w:val="none" w:sz="0" w:space="0" w:color="auto"/>
                            <w:left w:val="none" w:sz="0" w:space="0" w:color="auto"/>
                            <w:bottom w:val="none" w:sz="0" w:space="0" w:color="auto"/>
                            <w:right w:val="none" w:sz="0" w:space="0" w:color="auto"/>
                          </w:divBdr>
                        </w:div>
                        <w:div w:id="1870139161">
                          <w:marLeft w:val="0"/>
                          <w:marRight w:val="0"/>
                          <w:marTop w:val="0"/>
                          <w:marBottom w:val="0"/>
                          <w:divBdr>
                            <w:top w:val="none" w:sz="0" w:space="0" w:color="auto"/>
                            <w:left w:val="none" w:sz="0" w:space="0" w:color="auto"/>
                            <w:bottom w:val="none" w:sz="0" w:space="0" w:color="auto"/>
                            <w:right w:val="none" w:sz="0" w:space="0" w:color="auto"/>
                          </w:divBdr>
                        </w:div>
                        <w:div w:id="1873834681">
                          <w:marLeft w:val="0"/>
                          <w:marRight w:val="0"/>
                          <w:marTop w:val="0"/>
                          <w:marBottom w:val="0"/>
                          <w:divBdr>
                            <w:top w:val="none" w:sz="0" w:space="0" w:color="auto"/>
                            <w:left w:val="none" w:sz="0" w:space="0" w:color="auto"/>
                            <w:bottom w:val="none" w:sz="0" w:space="0" w:color="auto"/>
                            <w:right w:val="none" w:sz="0" w:space="0" w:color="auto"/>
                          </w:divBdr>
                        </w:div>
                        <w:div w:id="1876114588">
                          <w:marLeft w:val="0"/>
                          <w:marRight w:val="0"/>
                          <w:marTop w:val="0"/>
                          <w:marBottom w:val="0"/>
                          <w:divBdr>
                            <w:top w:val="none" w:sz="0" w:space="0" w:color="auto"/>
                            <w:left w:val="none" w:sz="0" w:space="0" w:color="auto"/>
                            <w:bottom w:val="none" w:sz="0" w:space="0" w:color="auto"/>
                            <w:right w:val="none" w:sz="0" w:space="0" w:color="auto"/>
                          </w:divBdr>
                        </w:div>
                        <w:div w:id="1881823935">
                          <w:marLeft w:val="0"/>
                          <w:marRight w:val="0"/>
                          <w:marTop w:val="0"/>
                          <w:marBottom w:val="0"/>
                          <w:divBdr>
                            <w:top w:val="none" w:sz="0" w:space="0" w:color="auto"/>
                            <w:left w:val="none" w:sz="0" w:space="0" w:color="auto"/>
                            <w:bottom w:val="none" w:sz="0" w:space="0" w:color="auto"/>
                            <w:right w:val="none" w:sz="0" w:space="0" w:color="auto"/>
                          </w:divBdr>
                        </w:div>
                        <w:div w:id="1883243802">
                          <w:marLeft w:val="0"/>
                          <w:marRight w:val="0"/>
                          <w:marTop w:val="0"/>
                          <w:marBottom w:val="0"/>
                          <w:divBdr>
                            <w:top w:val="none" w:sz="0" w:space="0" w:color="auto"/>
                            <w:left w:val="none" w:sz="0" w:space="0" w:color="auto"/>
                            <w:bottom w:val="none" w:sz="0" w:space="0" w:color="auto"/>
                            <w:right w:val="none" w:sz="0" w:space="0" w:color="auto"/>
                          </w:divBdr>
                        </w:div>
                        <w:div w:id="1891455705">
                          <w:marLeft w:val="0"/>
                          <w:marRight w:val="0"/>
                          <w:marTop w:val="0"/>
                          <w:marBottom w:val="0"/>
                          <w:divBdr>
                            <w:top w:val="none" w:sz="0" w:space="0" w:color="auto"/>
                            <w:left w:val="none" w:sz="0" w:space="0" w:color="auto"/>
                            <w:bottom w:val="none" w:sz="0" w:space="0" w:color="auto"/>
                            <w:right w:val="none" w:sz="0" w:space="0" w:color="auto"/>
                          </w:divBdr>
                        </w:div>
                        <w:div w:id="1896352648">
                          <w:marLeft w:val="0"/>
                          <w:marRight w:val="0"/>
                          <w:marTop w:val="0"/>
                          <w:marBottom w:val="0"/>
                          <w:divBdr>
                            <w:top w:val="none" w:sz="0" w:space="0" w:color="auto"/>
                            <w:left w:val="none" w:sz="0" w:space="0" w:color="auto"/>
                            <w:bottom w:val="none" w:sz="0" w:space="0" w:color="auto"/>
                            <w:right w:val="none" w:sz="0" w:space="0" w:color="auto"/>
                          </w:divBdr>
                        </w:div>
                        <w:div w:id="1903448494">
                          <w:marLeft w:val="0"/>
                          <w:marRight w:val="0"/>
                          <w:marTop w:val="0"/>
                          <w:marBottom w:val="0"/>
                          <w:divBdr>
                            <w:top w:val="none" w:sz="0" w:space="0" w:color="auto"/>
                            <w:left w:val="none" w:sz="0" w:space="0" w:color="auto"/>
                            <w:bottom w:val="none" w:sz="0" w:space="0" w:color="auto"/>
                            <w:right w:val="none" w:sz="0" w:space="0" w:color="auto"/>
                          </w:divBdr>
                        </w:div>
                        <w:div w:id="1903904964">
                          <w:marLeft w:val="0"/>
                          <w:marRight w:val="0"/>
                          <w:marTop w:val="0"/>
                          <w:marBottom w:val="0"/>
                          <w:divBdr>
                            <w:top w:val="none" w:sz="0" w:space="0" w:color="auto"/>
                            <w:left w:val="none" w:sz="0" w:space="0" w:color="auto"/>
                            <w:bottom w:val="none" w:sz="0" w:space="0" w:color="auto"/>
                            <w:right w:val="none" w:sz="0" w:space="0" w:color="auto"/>
                          </w:divBdr>
                        </w:div>
                        <w:div w:id="1906723469">
                          <w:marLeft w:val="0"/>
                          <w:marRight w:val="0"/>
                          <w:marTop w:val="0"/>
                          <w:marBottom w:val="0"/>
                          <w:divBdr>
                            <w:top w:val="none" w:sz="0" w:space="0" w:color="auto"/>
                            <w:left w:val="none" w:sz="0" w:space="0" w:color="auto"/>
                            <w:bottom w:val="none" w:sz="0" w:space="0" w:color="auto"/>
                            <w:right w:val="none" w:sz="0" w:space="0" w:color="auto"/>
                          </w:divBdr>
                        </w:div>
                        <w:div w:id="1912034440">
                          <w:marLeft w:val="0"/>
                          <w:marRight w:val="0"/>
                          <w:marTop w:val="0"/>
                          <w:marBottom w:val="0"/>
                          <w:divBdr>
                            <w:top w:val="none" w:sz="0" w:space="0" w:color="auto"/>
                            <w:left w:val="none" w:sz="0" w:space="0" w:color="auto"/>
                            <w:bottom w:val="none" w:sz="0" w:space="0" w:color="auto"/>
                            <w:right w:val="none" w:sz="0" w:space="0" w:color="auto"/>
                          </w:divBdr>
                        </w:div>
                        <w:div w:id="1913539867">
                          <w:marLeft w:val="0"/>
                          <w:marRight w:val="0"/>
                          <w:marTop w:val="0"/>
                          <w:marBottom w:val="0"/>
                          <w:divBdr>
                            <w:top w:val="none" w:sz="0" w:space="0" w:color="auto"/>
                            <w:left w:val="none" w:sz="0" w:space="0" w:color="auto"/>
                            <w:bottom w:val="none" w:sz="0" w:space="0" w:color="auto"/>
                            <w:right w:val="none" w:sz="0" w:space="0" w:color="auto"/>
                          </w:divBdr>
                        </w:div>
                        <w:div w:id="1913545449">
                          <w:marLeft w:val="0"/>
                          <w:marRight w:val="0"/>
                          <w:marTop w:val="0"/>
                          <w:marBottom w:val="0"/>
                          <w:divBdr>
                            <w:top w:val="none" w:sz="0" w:space="0" w:color="auto"/>
                            <w:left w:val="none" w:sz="0" w:space="0" w:color="auto"/>
                            <w:bottom w:val="none" w:sz="0" w:space="0" w:color="auto"/>
                            <w:right w:val="none" w:sz="0" w:space="0" w:color="auto"/>
                          </w:divBdr>
                        </w:div>
                        <w:div w:id="1921601713">
                          <w:marLeft w:val="0"/>
                          <w:marRight w:val="0"/>
                          <w:marTop w:val="0"/>
                          <w:marBottom w:val="0"/>
                          <w:divBdr>
                            <w:top w:val="none" w:sz="0" w:space="0" w:color="auto"/>
                            <w:left w:val="none" w:sz="0" w:space="0" w:color="auto"/>
                            <w:bottom w:val="none" w:sz="0" w:space="0" w:color="auto"/>
                            <w:right w:val="none" w:sz="0" w:space="0" w:color="auto"/>
                          </w:divBdr>
                        </w:div>
                        <w:div w:id="1922178970">
                          <w:marLeft w:val="0"/>
                          <w:marRight w:val="0"/>
                          <w:marTop w:val="0"/>
                          <w:marBottom w:val="0"/>
                          <w:divBdr>
                            <w:top w:val="none" w:sz="0" w:space="0" w:color="auto"/>
                            <w:left w:val="none" w:sz="0" w:space="0" w:color="auto"/>
                            <w:bottom w:val="none" w:sz="0" w:space="0" w:color="auto"/>
                            <w:right w:val="none" w:sz="0" w:space="0" w:color="auto"/>
                          </w:divBdr>
                        </w:div>
                        <w:div w:id="1923026170">
                          <w:marLeft w:val="0"/>
                          <w:marRight w:val="0"/>
                          <w:marTop w:val="0"/>
                          <w:marBottom w:val="0"/>
                          <w:divBdr>
                            <w:top w:val="none" w:sz="0" w:space="0" w:color="auto"/>
                            <w:left w:val="none" w:sz="0" w:space="0" w:color="auto"/>
                            <w:bottom w:val="none" w:sz="0" w:space="0" w:color="auto"/>
                            <w:right w:val="none" w:sz="0" w:space="0" w:color="auto"/>
                          </w:divBdr>
                        </w:div>
                        <w:div w:id="1923247725">
                          <w:marLeft w:val="0"/>
                          <w:marRight w:val="0"/>
                          <w:marTop w:val="0"/>
                          <w:marBottom w:val="0"/>
                          <w:divBdr>
                            <w:top w:val="none" w:sz="0" w:space="0" w:color="auto"/>
                            <w:left w:val="none" w:sz="0" w:space="0" w:color="auto"/>
                            <w:bottom w:val="none" w:sz="0" w:space="0" w:color="auto"/>
                            <w:right w:val="none" w:sz="0" w:space="0" w:color="auto"/>
                          </w:divBdr>
                        </w:div>
                        <w:div w:id="1931350436">
                          <w:marLeft w:val="0"/>
                          <w:marRight w:val="0"/>
                          <w:marTop w:val="0"/>
                          <w:marBottom w:val="0"/>
                          <w:divBdr>
                            <w:top w:val="none" w:sz="0" w:space="0" w:color="auto"/>
                            <w:left w:val="none" w:sz="0" w:space="0" w:color="auto"/>
                            <w:bottom w:val="none" w:sz="0" w:space="0" w:color="auto"/>
                            <w:right w:val="none" w:sz="0" w:space="0" w:color="auto"/>
                          </w:divBdr>
                        </w:div>
                        <w:div w:id="1933388011">
                          <w:marLeft w:val="0"/>
                          <w:marRight w:val="0"/>
                          <w:marTop w:val="0"/>
                          <w:marBottom w:val="0"/>
                          <w:divBdr>
                            <w:top w:val="none" w:sz="0" w:space="0" w:color="auto"/>
                            <w:left w:val="none" w:sz="0" w:space="0" w:color="auto"/>
                            <w:bottom w:val="none" w:sz="0" w:space="0" w:color="auto"/>
                            <w:right w:val="none" w:sz="0" w:space="0" w:color="auto"/>
                          </w:divBdr>
                        </w:div>
                        <w:div w:id="1936285898">
                          <w:marLeft w:val="0"/>
                          <w:marRight w:val="0"/>
                          <w:marTop w:val="0"/>
                          <w:marBottom w:val="0"/>
                          <w:divBdr>
                            <w:top w:val="none" w:sz="0" w:space="0" w:color="auto"/>
                            <w:left w:val="none" w:sz="0" w:space="0" w:color="auto"/>
                            <w:bottom w:val="none" w:sz="0" w:space="0" w:color="auto"/>
                            <w:right w:val="none" w:sz="0" w:space="0" w:color="auto"/>
                          </w:divBdr>
                        </w:div>
                        <w:div w:id="1944528990">
                          <w:marLeft w:val="0"/>
                          <w:marRight w:val="0"/>
                          <w:marTop w:val="0"/>
                          <w:marBottom w:val="0"/>
                          <w:divBdr>
                            <w:top w:val="none" w:sz="0" w:space="0" w:color="auto"/>
                            <w:left w:val="none" w:sz="0" w:space="0" w:color="auto"/>
                            <w:bottom w:val="none" w:sz="0" w:space="0" w:color="auto"/>
                            <w:right w:val="none" w:sz="0" w:space="0" w:color="auto"/>
                          </w:divBdr>
                        </w:div>
                        <w:div w:id="1949383491">
                          <w:marLeft w:val="0"/>
                          <w:marRight w:val="0"/>
                          <w:marTop w:val="0"/>
                          <w:marBottom w:val="0"/>
                          <w:divBdr>
                            <w:top w:val="none" w:sz="0" w:space="0" w:color="auto"/>
                            <w:left w:val="none" w:sz="0" w:space="0" w:color="auto"/>
                            <w:bottom w:val="none" w:sz="0" w:space="0" w:color="auto"/>
                            <w:right w:val="none" w:sz="0" w:space="0" w:color="auto"/>
                          </w:divBdr>
                        </w:div>
                        <w:div w:id="1951626202">
                          <w:marLeft w:val="0"/>
                          <w:marRight w:val="0"/>
                          <w:marTop w:val="0"/>
                          <w:marBottom w:val="0"/>
                          <w:divBdr>
                            <w:top w:val="none" w:sz="0" w:space="0" w:color="auto"/>
                            <w:left w:val="none" w:sz="0" w:space="0" w:color="auto"/>
                            <w:bottom w:val="none" w:sz="0" w:space="0" w:color="auto"/>
                            <w:right w:val="none" w:sz="0" w:space="0" w:color="auto"/>
                          </w:divBdr>
                        </w:div>
                        <w:div w:id="1959027017">
                          <w:marLeft w:val="0"/>
                          <w:marRight w:val="0"/>
                          <w:marTop w:val="0"/>
                          <w:marBottom w:val="0"/>
                          <w:divBdr>
                            <w:top w:val="none" w:sz="0" w:space="0" w:color="auto"/>
                            <w:left w:val="none" w:sz="0" w:space="0" w:color="auto"/>
                            <w:bottom w:val="none" w:sz="0" w:space="0" w:color="auto"/>
                            <w:right w:val="none" w:sz="0" w:space="0" w:color="auto"/>
                          </w:divBdr>
                        </w:div>
                        <w:div w:id="1961835785">
                          <w:marLeft w:val="0"/>
                          <w:marRight w:val="0"/>
                          <w:marTop w:val="0"/>
                          <w:marBottom w:val="0"/>
                          <w:divBdr>
                            <w:top w:val="none" w:sz="0" w:space="0" w:color="auto"/>
                            <w:left w:val="none" w:sz="0" w:space="0" w:color="auto"/>
                            <w:bottom w:val="none" w:sz="0" w:space="0" w:color="auto"/>
                            <w:right w:val="none" w:sz="0" w:space="0" w:color="auto"/>
                          </w:divBdr>
                        </w:div>
                        <w:div w:id="1962682104">
                          <w:marLeft w:val="0"/>
                          <w:marRight w:val="0"/>
                          <w:marTop w:val="0"/>
                          <w:marBottom w:val="0"/>
                          <w:divBdr>
                            <w:top w:val="none" w:sz="0" w:space="0" w:color="auto"/>
                            <w:left w:val="none" w:sz="0" w:space="0" w:color="auto"/>
                            <w:bottom w:val="none" w:sz="0" w:space="0" w:color="auto"/>
                            <w:right w:val="none" w:sz="0" w:space="0" w:color="auto"/>
                          </w:divBdr>
                        </w:div>
                        <w:div w:id="1969238235">
                          <w:marLeft w:val="0"/>
                          <w:marRight w:val="0"/>
                          <w:marTop w:val="0"/>
                          <w:marBottom w:val="0"/>
                          <w:divBdr>
                            <w:top w:val="none" w:sz="0" w:space="0" w:color="auto"/>
                            <w:left w:val="none" w:sz="0" w:space="0" w:color="auto"/>
                            <w:bottom w:val="none" w:sz="0" w:space="0" w:color="auto"/>
                            <w:right w:val="none" w:sz="0" w:space="0" w:color="auto"/>
                          </w:divBdr>
                        </w:div>
                        <w:div w:id="1970816538">
                          <w:marLeft w:val="0"/>
                          <w:marRight w:val="0"/>
                          <w:marTop w:val="0"/>
                          <w:marBottom w:val="0"/>
                          <w:divBdr>
                            <w:top w:val="none" w:sz="0" w:space="0" w:color="auto"/>
                            <w:left w:val="none" w:sz="0" w:space="0" w:color="auto"/>
                            <w:bottom w:val="none" w:sz="0" w:space="0" w:color="auto"/>
                            <w:right w:val="none" w:sz="0" w:space="0" w:color="auto"/>
                          </w:divBdr>
                        </w:div>
                        <w:div w:id="1988515079">
                          <w:marLeft w:val="0"/>
                          <w:marRight w:val="0"/>
                          <w:marTop w:val="0"/>
                          <w:marBottom w:val="0"/>
                          <w:divBdr>
                            <w:top w:val="none" w:sz="0" w:space="0" w:color="auto"/>
                            <w:left w:val="none" w:sz="0" w:space="0" w:color="auto"/>
                            <w:bottom w:val="none" w:sz="0" w:space="0" w:color="auto"/>
                            <w:right w:val="none" w:sz="0" w:space="0" w:color="auto"/>
                          </w:divBdr>
                        </w:div>
                        <w:div w:id="1992249979">
                          <w:marLeft w:val="0"/>
                          <w:marRight w:val="0"/>
                          <w:marTop w:val="0"/>
                          <w:marBottom w:val="0"/>
                          <w:divBdr>
                            <w:top w:val="none" w:sz="0" w:space="0" w:color="auto"/>
                            <w:left w:val="none" w:sz="0" w:space="0" w:color="auto"/>
                            <w:bottom w:val="none" w:sz="0" w:space="0" w:color="auto"/>
                            <w:right w:val="none" w:sz="0" w:space="0" w:color="auto"/>
                          </w:divBdr>
                        </w:div>
                        <w:div w:id="1998264455">
                          <w:marLeft w:val="0"/>
                          <w:marRight w:val="0"/>
                          <w:marTop w:val="0"/>
                          <w:marBottom w:val="0"/>
                          <w:divBdr>
                            <w:top w:val="none" w:sz="0" w:space="0" w:color="auto"/>
                            <w:left w:val="none" w:sz="0" w:space="0" w:color="auto"/>
                            <w:bottom w:val="none" w:sz="0" w:space="0" w:color="auto"/>
                            <w:right w:val="none" w:sz="0" w:space="0" w:color="auto"/>
                          </w:divBdr>
                        </w:div>
                        <w:div w:id="2000159357">
                          <w:marLeft w:val="0"/>
                          <w:marRight w:val="0"/>
                          <w:marTop w:val="0"/>
                          <w:marBottom w:val="0"/>
                          <w:divBdr>
                            <w:top w:val="none" w:sz="0" w:space="0" w:color="auto"/>
                            <w:left w:val="none" w:sz="0" w:space="0" w:color="auto"/>
                            <w:bottom w:val="none" w:sz="0" w:space="0" w:color="auto"/>
                            <w:right w:val="none" w:sz="0" w:space="0" w:color="auto"/>
                          </w:divBdr>
                        </w:div>
                        <w:div w:id="2009095274">
                          <w:marLeft w:val="0"/>
                          <w:marRight w:val="0"/>
                          <w:marTop w:val="0"/>
                          <w:marBottom w:val="0"/>
                          <w:divBdr>
                            <w:top w:val="none" w:sz="0" w:space="0" w:color="auto"/>
                            <w:left w:val="none" w:sz="0" w:space="0" w:color="auto"/>
                            <w:bottom w:val="none" w:sz="0" w:space="0" w:color="auto"/>
                            <w:right w:val="none" w:sz="0" w:space="0" w:color="auto"/>
                          </w:divBdr>
                        </w:div>
                        <w:div w:id="2017877185">
                          <w:marLeft w:val="0"/>
                          <w:marRight w:val="0"/>
                          <w:marTop w:val="0"/>
                          <w:marBottom w:val="0"/>
                          <w:divBdr>
                            <w:top w:val="none" w:sz="0" w:space="0" w:color="auto"/>
                            <w:left w:val="none" w:sz="0" w:space="0" w:color="auto"/>
                            <w:bottom w:val="none" w:sz="0" w:space="0" w:color="auto"/>
                            <w:right w:val="none" w:sz="0" w:space="0" w:color="auto"/>
                          </w:divBdr>
                        </w:div>
                        <w:div w:id="2024285599">
                          <w:marLeft w:val="0"/>
                          <w:marRight w:val="0"/>
                          <w:marTop w:val="0"/>
                          <w:marBottom w:val="0"/>
                          <w:divBdr>
                            <w:top w:val="none" w:sz="0" w:space="0" w:color="auto"/>
                            <w:left w:val="none" w:sz="0" w:space="0" w:color="auto"/>
                            <w:bottom w:val="none" w:sz="0" w:space="0" w:color="auto"/>
                            <w:right w:val="none" w:sz="0" w:space="0" w:color="auto"/>
                          </w:divBdr>
                        </w:div>
                        <w:div w:id="2024820004">
                          <w:marLeft w:val="0"/>
                          <w:marRight w:val="0"/>
                          <w:marTop w:val="0"/>
                          <w:marBottom w:val="0"/>
                          <w:divBdr>
                            <w:top w:val="none" w:sz="0" w:space="0" w:color="auto"/>
                            <w:left w:val="none" w:sz="0" w:space="0" w:color="auto"/>
                            <w:bottom w:val="none" w:sz="0" w:space="0" w:color="auto"/>
                            <w:right w:val="none" w:sz="0" w:space="0" w:color="auto"/>
                          </w:divBdr>
                        </w:div>
                        <w:div w:id="2025204445">
                          <w:marLeft w:val="0"/>
                          <w:marRight w:val="0"/>
                          <w:marTop w:val="0"/>
                          <w:marBottom w:val="0"/>
                          <w:divBdr>
                            <w:top w:val="none" w:sz="0" w:space="0" w:color="auto"/>
                            <w:left w:val="none" w:sz="0" w:space="0" w:color="auto"/>
                            <w:bottom w:val="none" w:sz="0" w:space="0" w:color="auto"/>
                            <w:right w:val="none" w:sz="0" w:space="0" w:color="auto"/>
                          </w:divBdr>
                        </w:div>
                        <w:div w:id="2030984296">
                          <w:marLeft w:val="0"/>
                          <w:marRight w:val="0"/>
                          <w:marTop w:val="0"/>
                          <w:marBottom w:val="0"/>
                          <w:divBdr>
                            <w:top w:val="none" w:sz="0" w:space="0" w:color="auto"/>
                            <w:left w:val="none" w:sz="0" w:space="0" w:color="auto"/>
                            <w:bottom w:val="none" w:sz="0" w:space="0" w:color="auto"/>
                            <w:right w:val="none" w:sz="0" w:space="0" w:color="auto"/>
                          </w:divBdr>
                        </w:div>
                        <w:div w:id="2032294899">
                          <w:marLeft w:val="0"/>
                          <w:marRight w:val="0"/>
                          <w:marTop w:val="0"/>
                          <w:marBottom w:val="0"/>
                          <w:divBdr>
                            <w:top w:val="none" w:sz="0" w:space="0" w:color="auto"/>
                            <w:left w:val="none" w:sz="0" w:space="0" w:color="auto"/>
                            <w:bottom w:val="none" w:sz="0" w:space="0" w:color="auto"/>
                            <w:right w:val="none" w:sz="0" w:space="0" w:color="auto"/>
                          </w:divBdr>
                        </w:div>
                        <w:div w:id="2035418973">
                          <w:marLeft w:val="0"/>
                          <w:marRight w:val="0"/>
                          <w:marTop w:val="0"/>
                          <w:marBottom w:val="0"/>
                          <w:divBdr>
                            <w:top w:val="none" w:sz="0" w:space="0" w:color="auto"/>
                            <w:left w:val="none" w:sz="0" w:space="0" w:color="auto"/>
                            <w:bottom w:val="none" w:sz="0" w:space="0" w:color="auto"/>
                            <w:right w:val="none" w:sz="0" w:space="0" w:color="auto"/>
                          </w:divBdr>
                        </w:div>
                        <w:div w:id="2052459808">
                          <w:marLeft w:val="0"/>
                          <w:marRight w:val="0"/>
                          <w:marTop w:val="0"/>
                          <w:marBottom w:val="0"/>
                          <w:divBdr>
                            <w:top w:val="none" w:sz="0" w:space="0" w:color="auto"/>
                            <w:left w:val="none" w:sz="0" w:space="0" w:color="auto"/>
                            <w:bottom w:val="none" w:sz="0" w:space="0" w:color="auto"/>
                            <w:right w:val="none" w:sz="0" w:space="0" w:color="auto"/>
                          </w:divBdr>
                        </w:div>
                        <w:div w:id="2053070247">
                          <w:marLeft w:val="0"/>
                          <w:marRight w:val="0"/>
                          <w:marTop w:val="0"/>
                          <w:marBottom w:val="0"/>
                          <w:divBdr>
                            <w:top w:val="none" w:sz="0" w:space="0" w:color="auto"/>
                            <w:left w:val="none" w:sz="0" w:space="0" w:color="auto"/>
                            <w:bottom w:val="none" w:sz="0" w:space="0" w:color="auto"/>
                            <w:right w:val="none" w:sz="0" w:space="0" w:color="auto"/>
                          </w:divBdr>
                        </w:div>
                        <w:div w:id="2054502738">
                          <w:marLeft w:val="0"/>
                          <w:marRight w:val="0"/>
                          <w:marTop w:val="0"/>
                          <w:marBottom w:val="0"/>
                          <w:divBdr>
                            <w:top w:val="none" w:sz="0" w:space="0" w:color="auto"/>
                            <w:left w:val="none" w:sz="0" w:space="0" w:color="auto"/>
                            <w:bottom w:val="none" w:sz="0" w:space="0" w:color="auto"/>
                            <w:right w:val="none" w:sz="0" w:space="0" w:color="auto"/>
                          </w:divBdr>
                        </w:div>
                        <w:div w:id="2054841295">
                          <w:marLeft w:val="0"/>
                          <w:marRight w:val="0"/>
                          <w:marTop w:val="0"/>
                          <w:marBottom w:val="0"/>
                          <w:divBdr>
                            <w:top w:val="none" w:sz="0" w:space="0" w:color="auto"/>
                            <w:left w:val="none" w:sz="0" w:space="0" w:color="auto"/>
                            <w:bottom w:val="none" w:sz="0" w:space="0" w:color="auto"/>
                            <w:right w:val="none" w:sz="0" w:space="0" w:color="auto"/>
                          </w:divBdr>
                        </w:div>
                        <w:div w:id="2064018358">
                          <w:marLeft w:val="0"/>
                          <w:marRight w:val="0"/>
                          <w:marTop w:val="0"/>
                          <w:marBottom w:val="0"/>
                          <w:divBdr>
                            <w:top w:val="none" w:sz="0" w:space="0" w:color="auto"/>
                            <w:left w:val="none" w:sz="0" w:space="0" w:color="auto"/>
                            <w:bottom w:val="none" w:sz="0" w:space="0" w:color="auto"/>
                            <w:right w:val="none" w:sz="0" w:space="0" w:color="auto"/>
                          </w:divBdr>
                        </w:div>
                        <w:div w:id="2064983489">
                          <w:marLeft w:val="0"/>
                          <w:marRight w:val="0"/>
                          <w:marTop w:val="0"/>
                          <w:marBottom w:val="0"/>
                          <w:divBdr>
                            <w:top w:val="none" w:sz="0" w:space="0" w:color="auto"/>
                            <w:left w:val="none" w:sz="0" w:space="0" w:color="auto"/>
                            <w:bottom w:val="none" w:sz="0" w:space="0" w:color="auto"/>
                            <w:right w:val="none" w:sz="0" w:space="0" w:color="auto"/>
                          </w:divBdr>
                        </w:div>
                        <w:div w:id="2070424352">
                          <w:marLeft w:val="0"/>
                          <w:marRight w:val="0"/>
                          <w:marTop w:val="0"/>
                          <w:marBottom w:val="0"/>
                          <w:divBdr>
                            <w:top w:val="none" w:sz="0" w:space="0" w:color="auto"/>
                            <w:left w:val="none" w:sz="0" w:space="0" w:color="auto"/>
                            <w:bottom w:val="none" w:sz="0" w:space="0" w:color="auto"/>
                            <w:right w:val="none" w:sz="0" w:space="0" w:color="auto"/>
                          </w:divBdr>
                        </w:div>
                        <w:div w:id="2077238839">
                          <w:marLeft w:val="0"/>
                          <w:marRight w:val="0"/>
                          <w:marTop w:val="0"/>
                          <w:marBottom w:val="0"/>
                          <w:divBdr>
                            <w:top w:val="none" w:sz="0" w:space="0" w:color="auto"/>
                            <w:left w:val="none" w:sz="0" w:space="0" w:color="auto"/>
                            <w:bottom w:val="none" w:sz="0" w:space="0" w:color="auto"/>
                            <w:right w:val="none" w:sz="0" w:space="0" w:color="auto"/>
                          </w:divBdr>
                        </w:div>
                        <w:div w:id="2082411459">
                          <w:marLeft w:val="0"/>
                          <w:marRight w:val="0"/>
                          <w:marTop w:val="0"/>
                          <w:marBottom w:val="0"/>
                          <w:divBdr>
                            <w:top w:val="none" w:sz="0" w:space="0" w:color="auto"/>
                            <w:left w:val="none" w:sz="0" w:space="0" w:color="auto"/>
                            <w:bottom w:val="none" w:sz="0" w:space="0" w:color="auto"/>
                            <w:right w:val="none" w:sz="0" w:space="0" w:color="auto"/>
                          </w:divBdr>
                        </w:div>
                        <w:div w:id="2086412556">
                          <w:marLeft w:val="0"/>
                          <w:marRight w:val="0"/>
                          <w:marTop w:val="0"/>
                          <w:marBottom w:val="0"/>
                          <w:divBdr>
                            <w:top w:val="none" w:sz="0" w:space="0" w:color="auto"/>
                            <w:left w:val="none" w:sz="0" w:space="0" w:color="auto"/>
                            <w:bottom w:val="none" w:sz="0" w:space="0" w:color="auto"/>
                            <w:right w:val="none" w:sz="0" w:space="0" w:color="auto"/>
                          </w:divBdr>
                        </w:div>
                        <w:div w:id="2092846548">
                          <w:marLeft w:val="0"/>
                          <w:marRight w:val="0"/>
                          <w:marTop w:val="0"/>
                          <w:marBottom w:val="0"/>
                          <w:divBdr>
                            <w:top w:val="none" w:sz="0" w:space="0" w:color="auto"/>
                            <w:left w:val="none" w:sz="0" w:space="0" w:color="auto"/>
                            <w:bottom w:val="none" w:sz="0" w:space="0" w:color="auto"/>
                            <w:right w:val="none" w:sz="0" w:space="0" w:color="auto"/>
                          </w:divBdr>
                        </w:div>
                        <w:div w:id="2095281112">
                          <w:marLeft w:val="0"/>
                          <w:marRight w:val="0"/>
                          <w:marTop w:val="0"/>
                          <w:marBottom w:val="0"/>
                          <w:divBdr>
                            <w:top w:val="none" w:sz="0" w:space="0" w:color="auto"/>
                            <w:left w:val="none" w:sz="0" w:space="0" w:color="auto"/>
                            <w:bottom w:val="none" w:sz="0" w:space="0" w:color="auto"/>
                            <w:right w:val="none" w:sz="0" w:space="0" w:color="auto"/>
                          </w:divBdr>
                        </w:div>
                        <w:div w:id="2095933036">
                          <w:marLeft w:val="0"/>
                          <w:marRight w:val="0"/>
                          <w:marTop w:val="0"/>
                          <w:marBottom w:val="0"/>
                          <w:divBdr>
                            <w:top w:val="none" w:sz="0" w:space="0" w:color="auto"/>
                            <w:left w:val="none" w:sz="0" w:space="0" w:color="auto"/>
                            <w:bottom w:val="none" w:sz="0" w:space="0" w:color="auto"/>
                            <w:right w:val="none" w:sz="0" w:space="0" w:color="auto"/>
                          </w:divBdr>
                        </w:div>
                        <w:div w:id="2099060267">
                          <w:marLeft w:val="0"/>
                          <w:marRight w:val="0"/>
                          <w:marTop w:val="0"/>
                          <w:marBottom w:val="0"/>
                          <w:divBdr>
                            <w:top w:val="none" w:sz="0" w:space="0" w:color="auto"/>
                            <w:left w:val="none" w:sz="0" w:space="0" w:color="auto"/>
                            <w:bottom w:val="none" w:sz="0" w:space="0" w:color="auto"/>
                            <w:right w:val="none" w:sz="0" w:space="0" w:color="auto"/>
                          </w:divBdr>
                        </w:div>
                        <w:div w:id="2099934518">
                          <w:marLeft w:val="0"/>
                          <w:marRight w:val="0"/>
                          <w:marTop w:val="0"/>
                          <w:marBottom w:val="0"/>
                          <w:divBdr>
                            <w:top w:val="none" w:sz="0" w:space="0" w:color="auto"/>
                            <w:left w:val="none" w:sz="0" w:space="0" w:color="auto"/>
                            <w:bottom w:val="none" w:sz="0" w:space="0" w:color="auto"/>
                            <w:right w:val="none" w:sz="0" w:space="0" w:color="auto"/>
                          </w:divBdr>
                        </w:div>
                        <w:div w:id="2110343844">
                          <w:marLeft w:val="0"/>
                          <w:marRight w:val="0"/>
                          <w:marTop w:val="0"/>
                          <w:marBottom w:val="0"/>
                          <w:divBdr>
                            <w:top w:val="none" w:sz="0" w:space="0" w:color="auto"/>
                            <w:left w:val="none" w:sz="0" w:space="0" w:color="auto"/>
                            <w:bottom w:val="none" w:sz="0" w:space="0" w:color="auto"/>
                            <w:right w:val="none" w:sz="0" w:space="0" w:color="auto"/>
                          </w:divBdr>
                        </w:div>
                        <w:div w:id="2110658561">
                          <w:marLeft w:val="0"/>
                          <w:marRight w:val="0"/>
                          <w:marTop w:val="0"/>
                          <w:marBottom w:val="0"/>
                          <w:divBdr>
                            <w:top w:val="none" w:sz="0" w:space="0" w:color="auto"/>
                            <w:left w:val="none" w:sz="0" w:space="0" w:color="auto"/>
                            <w:bottom w:val="none" w:sz="0" w:space="0" w:color="auto"/>
                            <w:right w:val="none" w:sz="0" w:space="0" w:color="auto"/>
                          </w:divBdr>
                        </w:div>
                        <w:div w:id="2119907068">
                          <w:marLeft w:val="0"/>
                          <w:marRight w:val="0"/>
                          <w:marTop w:val="0"/>
                          <w:marBottom w:val="0"/>
                          <w:divBdr>
                            <w:top w:val="none" w:sz="0" w:space="0" w:color="auto"/>
                            <w:left w:val="none" w:sz="0" w:space="0" w:color="auto"/>
                            <w:bottom w:val="none" w:sz="0" w:space="0" w:color="auto"/>
                            <w:right w:val="none" w:sz="0" w:space="0" w:color="auto"/>
                          </w:divBdr>
                        </w:div>
                        <w:div w:id="2121217619">
                          <w:marLeft w:val="0"/>
                          <w:marRight w:val="0"/>
                          <w:marTop w:val="0"/>
                          <w:marBottom w:val="0"/>
                          <w:divBdr>
                            <w:top w:val="none" w:sz="0" w:space="0" w:color="auto"/>
                            <w:left w:val="none" w:sz="0" w:space="0" w:color="auto"/>
                            <w:bottom w:val="none" w:sz="0" w:space="0" w:color="auto"/>
                            <w:right w:val="none" w:sz="0" w:space="0" w:color="auto"/>
                          </w:divBdr>
                        </w:div>
                        <w:div w:id="2122188155">
                          <w:marLeft w:val="0"/>
                          <w:marRight w:val="0"/>
                          <w:marTop w:val="0"/>
                          <w:marBottom w:val="0"/>
                          <w:divBdr>
                            <w:top w:val="none" w:sz="0" w:space="0" w:color="auto"/>
                            <w:left w:val="none" w:sz="0" w:space="0" w:color="auto"/>
                            <w:bottom w:val="none" w:sz="0" w:space="0" w:color="auto"/>
                            <w:right w:val="none" w:sz="0" w:space="0" w:color="auto"/>
                          </w:divBdr>
                        </w:div>
                        <w:div w:id="2124226461">
                          <w:marLeft w:val="0"/>
                          <w:marRight w:val="0"/>
                          <w:marTop w:val="0"/>
                          <w:marBottom w:val="0"/>
                          <w:divBdr>
                            <w:top w:val="none" w:sz="0" w:space="0" w:color="auto"/>
                            <w:left w:val="none" w:sz="0" w:space="0" w:color="auto"/>
                            <w:bottom w:val="none" w:sz="0" w:space="0" w:color="auto"/>
                            <w:right w:val="none" w:sz="0" w:space="0" w:color="auto"/>
                          </w:divBdr>
                        </w:div>
                        <w:div w:id="2125297867">
                          <w:marLeft w:val="0"/>
                          <w:marRight w:val="0"/>
                          <w:marTop w:val="0"/>
                          <w:marBottom w:val="0"/>
                          <w:divBdr>
                            <w:top w:val="none" w:sz="0" w:space="0" w:color="auto"/>
                            <w:left w:val="none" w:sz="0" w:space="0" w:color="auto"/>
                            <w:bottom w:val="none" w:sz="0" w:space="0" w:color="auto"/>
                            <w:right w:val="none" w:sz="0" w:space="0" w:color="auto"/>
                          </w:divBdr>
                        </w:div>
                        <w:div w:id="2125617083">
                          <w:marLeft w:val="0"/>
                          <w:marRight w:val="0"/>
                          <w:marTop w:val="0"/>
                          <w:marBottom w:val="0"/>
                          <w:divBdr>
                            <w:top w:val="none" w:sz="0" w:space="0" w:color="auto"/>
                            <w:left w:val="none" w:sz="0" w:space="0" w:color="auto"/>
                            <w:bottom w:val="none" w:sz="0" w:space="0" w:color="auto"/>
                            <w:right w:val="none" w:sz="0" w:space="0" w:color="auto"/>
                          </w:divBdr>
                        </w:div>
                        <w:div w:id="2127694358">
                          <w:marLeft w:val="0"/>
                          <w:marRight w:val="0"/>
                          <w:marTop w:val="0"/>
                          <w:marBottom w:val="0"/>
                          <w:divBdr>
                            <w:top w:val="none" w:sz="0" w:space="0" w:color="auto"/>
                            <w:left w:val="none" w:sz="0" w:space="0" w:color="auto"/>
                            <w:bottom w:val="none" w:sz="0" w:space="0" w:color="auto"/>
                            <w:right w:val="none" w:sz="0" w:space="0" w:color="auto"/>
                          </w:divBdr>
                        </w:div>
                        <w:div w:id="2129809076">
                          <w:marLeft w:val="0"/>
                          <w:marRight w:val="0"/>
                          <w:marTop w:val="0"/>
                          <w:marBottom w:val="0"/>
                          <w:divBdr>
                            <w:top w:val="none" w:sz="0" w:space="0" w:color="auto"/>
                            <w:left w:val="none" w:sz="0" w:space="0" w:color="auto"/>
                            <w:bottom w:val="none" w:sz="0" w:space="0" w:color="auto"/>
                            <w:right w:val="none" w:sz="0" w:space="0" w:color="auto"/>
                          </w:divBdr>
                        </w:div>
                        <w:div w:id="214095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4770250">
      <w:bodyDiv w:val="1"/>
      <w:marLeft w:val="0"/>
      <w:marRight w:val="0"/>
      <w:marTop w:val="0"/>
      <w:marBottom w:val="0"/>
      <w:divBdr>
        <w:top w:val="none" w:sz="0" w:space="0" w:color="auto"/>
        <w:left w:val="none" w:sz="0" w:space="0" w:color="auto"/>
        <w:bottom w:val="none" w:sz="0" w:space="0" w:color="auto"/>
        <w:right w:val="none" w:sz="0" w:space="0" w:color="auto"/>
      </w:divBdr>
    </w:div>
    <w:div w:id="833423839">
      <w:bodyDiv w:val="1"/>
      <w:marLeft w:val="0"/>
      <w:marRight w:val="0"/>
      <w:marTop w:val="0"/>
      <w:marBottom w:val="0"/>
      <w:divBdr>
        <w:top w:val="none" w:sz="0" w:space="0" w:color="auto"/>
        <w:left w:val="none" w:sz="0" w:space="0" w:color="auto"/>
        <w:bottom w:val="none" w:sz="0" w:space="0" w:color="auto"/>
        <w:right w:val="none" w:sz="0" w:space="0" w:color="auto"/>
      </w:divBdr>
      <w:divsChild>
        <w:div w:id="66803599">
          <w:marLeft w:val="0"/>
          <w:marRight w:val="0"/>
          <w:marTop w:val="0"/>
          <w:marBottom w:val="0"/>
          <w:divBdr>
            <w:top w:val="none" w:sz="0" w:space="0" w:color="auto"/>
            <w:left w:val="none" w:sz="0" w:space="0" w:color="auto"/>
            <w:bottom w:val="none" w:sz="0" w:space="0" w:color="auto"/>
            <w:right w:val="none" w:sz="0" w:space="0" w:color="auto"/>
          </w:divBdr>
        </w:div>
        <w:div w:id="82338299">
          <w:marLeft w:val="0"/>
          <w:marRight w:val="0"/>
          <w:marTop w:val="0"/>
          <w:marBottom w:val="0"/>
          <w:divBdr>
            <w:top w:val="none" w:sz="0" w:space="0" w:color="auto"/>
            <w:left w:val="none" w:sz="0" w:space="0" w:color="auto"/>
            <w:bottom w:val="none" w:sz="0" w:space="0" w:color="auto"/>
            <w:right w:val="none" w:sz="0" w:space="0" w:color="auto"/>
          </w:divBdr>
        </w:div>
        <w:div w:id="158815770">
          <w:marLeft w:val="0"/>
          <w:marRight w:val="0"/>
          <w:marTop w:val="0"/>
          <w:marBottom w:val="0"/>
          <w:divBdr>
            <w:top w:val="none" w:sz="0" w:space="0" w:color="auto"/>
            <w:left w:val="none" w:sz="0" w:space="0" w:color="auto"/>
            <w:bottom w:val="none" w:sz="0" w:space="0" w:color="auto"/>
            <w:right w:val="none" w:sz="0" w:space="0" w:color="auto"/>
          </w:divBdr>
        </w:div>
        <w:div w:id="428163778">
          <w:marLeft w:val="0"/>
          <w:marRight w:val="0"/>
          <w:marTop w:val="0"/>
          <w:marBottom w:val="0"/>
          <w:divBdr>
            <w:top w:val="none" w:sz="0" w:space="0" w:color="auto"/>
            <w:left w:val="none" w:sz="0" w:space="0" w:color="auto"/>
            <w:bottom w:val="none" w:sz="0" w:space="0" w:color="auto"/>
            <w:right w:val="none" w:sz="0" w:space="0" w:color="auto"/>
          </w:divBdr>
        </w:div>
        <w:div w:id="477309606">
          <w:marLeft w:val="0"/>
          <w:marRight w:val="0"/>
          <w:marTop w:val="0"/>
          <w:marBottom w:val="0"/>
          <w:divBdr>
            <w:top w:val="none" w:sz="0" w:space="0" w:color="auto"/>
            <w:left w:val="none" w:sz="0" w:space="0" w:color="auto"/>
            <w:bottom w:val="none" w:sz="0" w:space="0" w:color="auto"/>
            <w:right w:val="none" w:sz="0" w:space="0" w:color="auto"/>
          </w:divBdr>
          <w:divsChild>
            <w:div w:id="1743987738">
              <w:marLeft w:val="0"/>
              <w:marRight w:val="0"/>
              <w:marTop w:val="0"/>
              <w:marBottom w:val="0"/>
              <w:divBdr>
                <w:top w:val="none" w:sz="0" w:space="0" w:color="auto"/>
                <w:left w:val="none" w:sz="0" w:space="0" w:color="auto"/>
                <w:bottom w:val="none" w:sz="0" w:space="0" w:color="auto"/>
                <w:right w:val="none" w:sz="0" w:space="0" w:color="auto"/>
              </w:divBdr>
            </w:div>
          </w:divsChild>
        </w:div>
        <w:div w:id="591745378">
          <w:marLeft w:val="0"/>
          <w:marRight w:val="0"/>
          <w:marTop w:val="0"/>
          <w:marBottom w:val="0"/>
          <w:divBdr>
            <w:top w:val="none" w:sz="0" w:space="0" w:color="auto"/>
            <w:left w:val="none" w:sz="0" w:space="0" w:color="auto"/>
            <w:bottom w:val="none" w:sz="0" w:space="0" w:color="auto"/>
            <w:right w:val="none" w:sz="0" w:space="0" w:color="auto"/>
          </w:divBdr>
        </w:div>
        <w:div w:id="598952316">
          <w:marLeft w:val="0"/>
          <w:marRight w:val="0"/>
          <w:marTop w:val="0"/>
          <w:marBottom w:val="0"/>
          <w:divBdr>
            <w:top w:val="none" w:sz="0" w:space="0" w:color="auto"/>
            <w:left w:val="none" w:sz="0" w:space="0" w:color="auto"/>
            <w:bottom w:val="none" w:sz="0" w:space="0" w:color="auto"/>
            <w:right w:val="none" w:sz="0" w:space="0" w:color="auto"/>
          </w:divBdr>
        </w:div>
        <w:div w:id="608512496">
          <w:marLeft w:val="0"/>
          <w:marRight w:val="0"/>
          <w:marTop w:val="0"/>
          <w:marBottom w:val="0"/>
          <w:divBdr>
            <w:top w:val="none" w:sz="0" w:space="0" w:color="auto"/>
            <w:left w:val="none" w:sz="0" w:space="0" w:color="auto"/>
            <w:bottom w:val="none" w:sz="0" w:space="0" w:color="auto"/>
            <w:right w:val="none" w:sz="0" w:space="0" w:color="auto"/>
          </w:divBdr>
        </w:div>
        <w:div w:id="626861868">
          <w:marLeft w:val="0"/>
          <w:marRight w:val="0"/>
          <w:marTop w:val="0"/>
          <w:marBottom w:val="0"/>
          <w:divBdr>
            <w:top w:val="none" w:sz="0" w:space="0" w:color="auto"/>
            <w:left w:val="none" w:sz="0" w:space="0" w:color="auto"/>
            <w:bottom w:val="none" w:sz="0" w:space="0" w:color="auto"/>
            <w:right w:val="none" w:sz="0" w:space="0" w:color="auto"/>
          </w:divBdr>
          <w:divsChild>
            <w:div w:id="364986650">
              <w:marLeft w:val="0"/>
              <w:marRight w:val="0"/>
              <w:marTop w:val="0"/>
              <w:marBottom w:val="0"/>
              <w:divBdr>
                <w:top w:val="none" w:sz="0" w:space="0" w:color="auto"/>
                <w:left w:val="none" w:sz="0" w:space="0" w:color="auto"/>
                <w:bottom w:val="none" w:sz="0" w:space="0" w:color="auto"/>
                <w:right w:val="none" w:sz="0" w:space="0" w:color="auto"/>
              </w:divBdr>
            </w:div>
          </w:divsChild>
        </w:div>
        <w:div w:id="697858379">
          <w:marLeft w:val="0"/>
          <w:marRight w:val="0"/>
          <w:marTop w:val="0"/>
          <w:marBottom w:val="0"/>
          <w:divBdr>
            <w:top w:val="none" w:sz="0" w:space="0" w:color="auto"/>
            <w:left w:val="none" w:sz="0" w:space="0" w:color="auto"/>
            <w:bottom w:val="none" w:sz="0" w:space="0" w:color="auto"/>
            <w:right w:val="none" w:sz="0" w:space="0" w:color="auto"/>
          </w:divBdr>
        </w:div>
        <w:div w:id="732507589">
          <w:marLeft w:val="0"/>
          <w:marRight w:val="0"/>
          <w:marTop w:val="0"/>
          <w:marBottom w:val="0"/>
          <w:divBdr>
            <w:top w:val="none" w:sz="0" w:space="0" w:color="auto"/>
            <w:left w:val="none" w:sz="0" w:space="0" w:color="auto"/>
            <w:bottom w:val="none" w:sz="0" w:space="0" w:color="auto"/>
            <w:right w:val="none" w:sz="0" w:space="0" w:color="auto"/>
          </w:divBdr>
        </w:div>
        <w:div w:id="764812184">
          <w:marLeft w:val="0"/>
          <w:marRight w:val="0"/>
          <w:marTop w:val="0"/>
          <w:marBottom w:val="0"/>
          <w:divBdr>
            <w:top w:val="none" w:sz="0" w:space="0" w:color="auto"/>
            <w:left w:val="none" w:sz="0" w:space="0" w:color="auto"/>
            <w:bottom w:val="none" w:sz="0" w:space="0" w:color="auto"/>
            <w:right w:val="none" w:sz="0" w:space="0" w:color="auto"/>
          </w:divBdr>
        </w:div>
        <w:div w:id="784470737">
          <w:marLeft w:val="0"/>
          <w:marRight w:val="0"/>
          <w:marTop w:val="0"/>
          <w:marBottom w:val="0"/>
          <w:divBdr>
            <w:top w:val="none" w:sz="0" w:space="0" w:color="auto"/>
            <w:left w:val="none" w:sz="0" w:space="0" w:color="auto"/>
            <w:bottom w:val="none" w:sz="0" w:space="0" w:color="auto"/>
            <w:right w:val="none" w:sz="0" w:space="0" w:color="auto"/>
          </w:divBdr>
          <w:divsChild>
            <w:div w:id="1936861321">
              <w:marLeft w:val="0"/>
              <w:marRight w:val="0"/>
              <w:marTop w:val="0"/>
              <w:marBottom w:val="0"/>
              <w:divBdr>
                <w:top w:val="none" w:sz="0" w:space="0" w:color="auto"/>
                <w:left w:val="none" w:sz="0" w:space="0" w:color="auto"/>
                <w:bottom w:val="none" w:sz="0" w:space="0" w:color="auto"/>
                <w:right w:val="none" w:sz="0" w:space="0" w:color="auto"/>
              </w:divBdr>
            </w:div>
          </w:divsChild>
        </w:div>
        <w:div w:id="821460019">
          <w:marLeft w:val="0"/>
          <w:marRight w:val="0"/>
          <w:marTop w:val="0"/>
          <w:marBottom w:val="0"/>
          <w:divBdr>
            <w:top w:val="none" w:sz="0" w:space="0" w:color="auto"/>
            <w:left w:val="none" w:sz="0" w:space="0" w:color="auto"/>
            <w:bottom w:val="none" w:sz="0" w:space="0" w:color="auto"/>
            <w:right w:val="none" w:sz="0" w:space="0" w:color="auto"/>
          </w:divBdr>
        </w:div>
        <w:div w:id="841817517">
          <w:marLeft w:val="0"/>
          <w:marRight w:val="0"/>
          <w:marTop w:val="0"/>
          <w:marBottom w:val="0"/>
          <w:divBdr>
            <w:top w:val="none" w:sz="0" w:space="0" w:color="auto"/>
            <w:left w:val="none" w:sz="0" w:space="0" w:color="auto"/>
            <w:bottom w:val="none" w:sz="0" w:space="0" w:color="auto"/>
            <w:right w:val="none" w:sz="0" w:space="0" w:color="auto"/>
          </w:divBdr>
          <w:divsChild>
            <w:div w:id="1105925867">
              <w:marLeft w:val="0"/>
              <w:marRight w:val="0"/>
              <w:marTop w:val="0"/>
              <w:marBottom w:val="0"/>
              <w:divBdr>
                <w:top w:val="none" w:sz="0" w:space="0" w:color="auto"/>
                <w:left w:val="none" w:sz="0" w:space="0" w:color="auto"/>
                <w:bottom w:val="none" w:sz="0" w:space="0" w:color="auto"/>
                <w:right w:val="none" w:sz="0" w:space="0" w:color="auto"/>
              </w:divBdr>
            </w:div>
          </w:divsChild>
        </w:div>
        <w:div w:id="988096742">
          <w:marLeft w:val="0"/>
          <w:marRight w:val="0"/>
          <w:marTop w:val="0"/>
          <w:marBottom w:val="0"/>
          <w:divBdr>
            <w:top w:val="none" w:sz="0" w:space="0" w:color="auto"/>
            <w:left w:val="none" w:sz="0" w:space="0" w:color="auto"/>
            <w:bottom w:val="none" w:sz="0" w:space="0" w:color="auto"/>
            <w:right w:val="none" w:sz="0" w:space="0" w:color="auto"/>
          </w:divBdr>
          <w:divsChild>
            <w:div w:id="23554310">
              <w:marLeft w:val="0"/>
              <w:marRight w:val="0"/>
              <w:marTop w:val="0"/>
              <w:marBottom w:val="0"/>
              <w:divBdr>
                <w:top w:val="none" w:sz="0" w:space="0" w:color="auto"/>
                <w:left w:val="none" w:sz="0" w:space="0" w:color="auto"/>
                <w:bottom w:val="none" w:sz="0" w:space="0" w:color="auto"/>
                <w:right w:val="none" w:sz="0" w:space="0" w:color="auto"/>
              </w:divBdr>
            </w:div>
          </w:divsChild>
        </w:div>
        <w:div w:id="993872997">
          <w:marLeft w:val="0"/>
          <w:marRight w:val="0"/>
          <w:marTop w:val="0"/>
          <w:marBottom w:val="0"/>
          <w:divBdr>
            <w:top w:val="none" w:sz="0" w:space="0" w:color="auto"/>
            <w:left w:val="none" w:sz="0" w:space="0" w:color="auto"/>
            <w:bottom w:val="none" w:sz="0" w:space="0" w:color="auto"/>
            <w:right w:val="none" w:sz="0" w:space="0" w:color="auto"/>
          </w:divBdr>
        </w:div>
        <w:div w:id="1105267004">
          <w:marLeft w:val="0"/>
          <w:marRight w:val="0"/>
          <w:marTop w:val="0"/>
          <w:marBottom w:val="0"/>
          <w:divBdr>
            <w:top w:val="none" w:sz="0" w:space="0" w:color="auto"/>
            <w:left w:val="none" w:sz="0" w:space="0" w:color="auto"/>
            <w:bottom w:val="none" w:sz="0" w:space="0" w:color="auto"/>
            <w:right w:val="none" w:sz="0" w:space="0" w:color="auto"/>
          </w:divBdr>
          <w:divsChild>
            <w:div w:id="1270237431">
              <w:marLeft w:val="0"/>
              <w:marRight w:val="0"/>
              <w:marTop w:val="0"/>
              <w:marBottom w:val="0"/>
              <w:divBdr>
                <w:top w:val="none" w:sz="0" w:space="0" w:color="auto"/>
                <w:left w:val="none" w:sz="0" w:space="0" w:color="auto"/>
                <w:bottom w:val="none" w:sz="0" w:space="0" w:color="auto"/>
                <w:right w:val="none" w:sz="0" w:space="0" w:color="auto"/>
              </w:divBdr>
            </w:div>
          </w:divsChild>
        </w:div>
        <w:div w:id="1243182607">
          <w:marLeft w:val="0"/>
          <w:marRight w:val="0"/>
          <w:marTop w:val="0"/>
          <w:marBottom w:val="0"/>
          <w:divBdr>
            <w:top w:val="none" w:sz="0" w:space="0" w:color="auto"/>
            <w:left w:val="none" w:sz="0" w:space="0" w:color="auto"/>
            <w:bottom w:val="none" w:sz="0" w:space="0" w:color="auto"/>
            <w:right w:val="none" w:sz="0" w:space="0" w:color="auto"/>
          </w:divBdr>
          <w:divsChild>
            <w:div w:id="559289344">
              <w:marLeft w:val="0"/>
              <w:marRight w:val="0"/>
              <w:marTop w:val="0"/>
              <w:marBottom w:val="0"/>
              <w:divBdr>
                <w:top w:val="none" w:sz="0" w:space="0" w:color="auto"/>
                <w:left w:val="none" w:sz="0" w:space="0" w:color="auto"/>
                <w:bottom w:val="none" w:sz="0" w:space="0" w:color="auto"/>
                <w:right w:val="none" w:sz="0" w:space="0" w:color="auto"/>
              </w:divBdr>
            </w:div>
          </w:divsChild>
        </w:div>
        <w:div w:id="1341080041">
          <w:marLeft w:val="0"/>
          <w:marRight w:val="0"/>
          <w:marTop w:val="0"/>
          <w:marBottom w:val="0"/>
          <w:divBdr>
            <w:top w:val="none" w:sz="0" w:space="0" w:color="auto"/>
            <w:left w:val="none" w:sz="0" w:space="0" w:color="auto"/>
            <w:bottom w:val="none" w:sz="0" w:space="0" w:color="auto"/>
            <w:right w:val="none" w:sz="0" w:space="0" w:color="auto"/>
          </w:divBdr>
        </w:div>
        <w:div w:id="1379548651">
          <w:marLeft w:val="0"/>
          <w:marRight w:val="0"/>
          <w:marTop w:val="0"/>
          <w:marBottom w:val="0"/>
          <w:divBdr>
            <w:top w:val="none" w:sz="0" w:space="0" w:color="auto"/>
            <w:left w:val="none" w:sz="0" w:space="0" w:color="auto"/>
            <w:bottom w:val="none" w:sz="0" w:space="0" w:color="auto"/>
            <w:right w:val="none" w:sz="0" w:space="0" w:color="auto"/>
          </w:divBdr>
        </w:div>
        <w:div w:id="1418938547">
          <w:marLeft w:val="0"/>
          <w:marRight w:val="0"/>
          <w:marTop w:val="0"/>
          <w:marBottom w:val="0"/>
          <w:divBdr>
            <w:top w:val="none" w:sz="0" w:space="0" w:color="auto"/>
            <w:left w:val="none" w:sz="0" w:space="0" w:color="auto"/>
            <w:bottom w:val="none" w:sz="0" w:space="0" w:color="auto"/>
            <w:right w:val="none" w:sz="0" w:space="0" w:color="auto"/>
          </w:divBdr>
        </w:div>
        <w:div w:id="1472870871">
          <w:marLeft w:val="0"/>
          <w:marRight w:val="0"/>
          <w:marTop w:val="0"/>
          <w:marBottom w:val="0"/>
          <w:divBdr>
            <w:top w:val="none" w:sz="0" w:space="0" w:color="auto"/>
            <w:left w:val="none" w:sz="0" w:space="0" w:color="auto"/>
            <w:bottom w:val="none" w:sz="0" w:space="0" w:color="auto"/>
            <w:right w:val="none" w:sz="0" w:space="0" w:color="auto"/>
          </w:divBdr>
        </w:div>
        <w:div w:id="1507791964">
          <w:marLeft w:val="0"/>
          <w:marRight w:val="0"/>
          <w:marTop w:val="0"/>
          <w:marBottom w:val="0"/>
          <w:divBdr>
            <w:top w:val="none" w:sz="0" w:space="0" w:color="auto"/>
            <w:left w:val="none" w:sz="0" w:space="0" w:color="auto"/>
            <w:bottom w:val="none" w:sz="0" w:space="0" w:color="auto"/>
            <w:right w:val="none" w:sz="0" w:space="0" w:color="auto"/>
          </w:divBdr>
        </w:div>
        <w:div w:id="1823229934">
          <w:marLeft w:val="0"/>
          <w:marRight w:val="0"/>
          <w:marTop w:val="0"/>
          <w:marBottom w:val="0"/>
          <w:divBdr>
            <w:top w:val="none" w:sz="0" w:space="0" w:color="auto"/>
            <w:left w:val="none" w:sz="0" w:space="0" w:color="auto"/>
            <w:bottom w:val="none" w:sz="0" w:space="0" w:color="auto"/>
            <w:right w:val="none" w:sz="0" w:space="0" w:color="auto"/>
          </w:divBdr>
        </w:div>
        <w:div w:id="1880705477">
          <w:marLeft w:val="0"/>
          <w:marRight w:val="0"/>
          <w:marTop w:val="0"/>
          <w:marBottom w:val="0"/>
          <w:divBdr>
            <w:top w:val="none" w:sz="0" w:space="0" w:color="auto"/>
            <w:left w:val="none" w:sz="0" w:space="0" w:color="auto"/>
            <w:bottom w:val="none" w:sz="0" w:space="0" w:color="auto"/>
            <w:right w:val="none" w:sz="0" w:space="0" w:color="auto"/>
          </w:divBdr>
          <w:divsChild>
            <w:div w:id="268314323">
              <w:marLeft w:val="0"/>
              <w:marRight w:val="0"/>
              <w:marTop w:val="0"/>
              <w:marBottom w:val="0"/>
              <w:divBdr>
                <w:top w:val="none" w:sz="0" w:space="0" w:color="auto"/>
                <w:left w:val="none" w:sz="0" w:space="0" w:color="auto"/>
                <w:bottom w:val="none" w:sz="0" w:space="0" w:color="auto"/>
                <w:right w:val="none" w:sz="0" w:space="0" w:color="auto"/>
              </w:divBdr>
            </w:div>
          </w:divsChild>
        </w:div>
        <w:div w:id="1907759414">
          <w:marLeft w:val="0"/>
          <w:marRight w:val="0"/>
          <w:marTop w:val="0"/>
          <w:marBottom w:val="0"/>
          <w:divBdr>
            <w:top w:val="none" w:sz="0" w:space="0" w:color="auto"/>
            <w:left w:val="none" w:sz="0" w:space="0" w:color="auto"/>
            <w:bottom w:val="none" w:sz="0" w:space="0" w:color="auto"/>
            <w:right w:val="none" w:sz="0" w:space="0" w:color="auto"/>
          </w:divBdr>
          <w:divsChild>
            <w:div w:id="747918415">
              <w:marLeft w:val="0"/>
              <w:marRight w:val="0"/>
              <w:marTop w:val="0"/>
              <w:marBottom w:val="0"/>
              <w:divBdr>
                <w:top w:val="none" w:sz="0" w:space="0" w:color="auto"/>
                <w:left w:val="none" w:sz="0" w:space="0" w:color="auto"/>
                <w:bottom w:val="none" w:sz="0" w:space="0" w:color="auto"/>
                <w:right w:val="none" w:sz="0" w:space="0" w:color="auto"/>
              </w:divBdr>
            </w:div>
          </w:divsChild>
        </w:div>
        <w:div w:id="2079084315">
          <w:marLeft w:val="0"/>
          <w:marRight w:val="0"/>
          <w:marTop w:val="0"/>
          <w:marBottom w:val="0"/>
          <w:divBdr>
            <w:top w:val="none" w:sz="0" w:space="0" w:color="auto"/>
            <w:left w:val="none" w:sz="0" w:space="0" w:color="auto"/>
            <w:bottom w:val="none" w:sz="0" w:space="0" w:color="auto"/>
            <w:right w:val="none" w:sz="0" w:space="0" w:color="auto"/>
          </w:divBdr>
        </w:div>
        <w:div w:id="2090954397">
          <w:marLeft w:val="0"/>
          <w:marRight w:val="0"/>
          <w:marTop w:val="0"/>
          <w:marBottom w:val="0"/>
          <w:divBdr>
            <w:top w:val="none" w:sz="0" w:space="0" w:color="auto"/>
            <w:left w:val="none" w:sz="0" w:space="0" w:color="auto"/>
            <w:bottom w:val="none" w:sz="0" w:space="0" w:color="auto"/>
            <w:right w:val="none" w:sz="0" w:space="0" w:color="auto"/>
          </w:divBdr>
          <w:divsChild>
            <w:div w:id="1952280647">
              <w:marLeft w:val="0"/>
              <w:marRight w:val="0"/>
              <w:marTop w:val="0"/>
              <w:marBottom w:val="0"/>
              <w:divBdr>
                <w:top w:val="none" w:sz="0" w:space="0" w:color="auto"/>
                <w:left w:val="none" w:sz="0" w:space="0" w:color="auto"/>
                <w:bottom w:val="none" w:sz="0" w:space="0" w:color="auto"/>
                <w:right w:val="none" w:sz="0" w:space="0" w:color="auto"/>
              </w:divBdr>
            </w:div>
          </w:divsChild>
        </w:div>
        <w:div w:id="2115637354">
          <w:marLeft w:val="0"/>
          <w:marRight w:val="0"/>
          <w:marTop w:val="0"/>
          <w:marBottom w:val="0"/>
          <w:divBdr>
            <w:top w:val="none" w:sz="0" w:space="0" w:color="auto"/>
            <w:left w:val="none" w:sz="0" w:space="0" w:color="auto"/>
            <w:bottom w:val="none" w:sz="0" w:space="0" w:color="auto"/>
            <w:right w:val="none" w:sz="0" w:space="0" w:color="auto"/>
          </w:divBdr>
        </w:div>
      </w:divsChild>
    </w:div>
    <w:div w:id="1115905488">
      <w:bodyDiv w:val="1"/>
      <w:marLeft w:val="0"/>
      <w:marRight w:val="0"/>
      <w:marTop w:val="0"/>
      <w:marBottom w:val="0"/>
      <w:divBdr>
        <w:top w:val="none" w:sz="0" w:space="0" w:color="auto"/>
        <w:left w:val="none" w:sz="0" w:space="0" w:color="auto"/>
        <w:bottom w:val="none" w:sz="0" w:space="0" w:color="auto"/>
        <w:right w:val="none" w:sz="0" w:space="0" w:color="auto"/>
      </w:divBdr>
    </w:div>
    <w:div w:id="1487361079">
      <w:bodyDiv w:val="1"/>
      <w:marLeft w:val="0"/>
      <w:marRight w:val="0"/>
      <w:marTop w:val="0"/>
      <w:marBottom w:val="0"/>
      <w:divBdr>
        <w:top w:val="none" w:sz="0" w:space="0" w:color="auto"/>
        <w:left w:val="none" w:sz="0" w:space="0" w:color="auto"/>
        <w:bottom w:val="none" w:sz="0" w:space="0" w:color="auto"/>
        <w:right w:val="none" w:sz="0" w:space="0" w:color="auto"/>
      </w:divBdr>
      <w:divsChild>
        <w:div w:id="2981206">
          <w:marLeft w:val="0"/>
          <w:marRight w:val="0"/>
          <w:marTop w:val="0"/>
          <w:marBottom w:val="0"/>
          <w:divBdr>
            <w:top w:val="none" w:sz="0" w:space="0" w:color="auto"/>
            <w:left w:val="none" w:sz="0" w:space="0" w:color="auto"/>
            <w:bottom w:val="none" w:sz="0" w:space="0" w:color="auto"/>
            <w:right w:val="none" w:sz="0" w:space="0" w:color="auto"/>
          </w:divBdr>
          <w:divsChild>
            <w:div w:id="30421903">
              <w:marLeft w:val="0"/>
              <w:marRight w:val="0"/>
              <w:marTop w:val="0"/>
              <w:marBottom w:val="0"/>
              <w:divBdr>
                <w:top w:val="none" w:sz="0" w:space="0" w:color="auto"/>
                <w:left w:val="none" w:sz="0" w:space="0" w:color="auto"/>
                <w:bottom w:val="none" w:sz="0" w:space="0" w:color="auto"/>
                <w:right w:val="none" w:sz="0" w:space="0" w:color="auto"/>
              </w:divBdr>
            </w:div>
          </w:divsChild>
        </w:div>
        <w:div w:id="25251929">
          <w:marLeft w:val="0"/>
          <w:marRight w:val="0"/>
          <w:marTop w:val="0"/>
          <w:marBottom w:val="0"/>
          <w:divBdr>
            <w:top w:val="none" w:sz="0" w:space="0" w:color="auto"/>
            <w:left w:val="none" w:sz="0" w:space="0" w:color="auto"/>
            <w:bottom w:val="none" w:sz="0" w:space="0" w:color="auto"/>
            <w:right w:val="none" w:sz="0" w:space="0" w:color="auto"/>
          </w:divBdr>
        </w:div>
        <w:div w:id="85462497">
          <w:marLeft w:val="0"/>
          <w:marRight w:val="0"/>
          <w:marTop w:val="0"/>
          <w:marBottom w:val="0"/>
          <w:divBdr>
            <w:top w:val="none" w:sz="0" w:space="0" w:color="auto"/>
            <w:left w:val="none" w:sz="0" w:space="0" w:color="auto"/>
            <w:bottom w:val="none" w:sz="0" w:space="0" w:color="auto"/>
            <w:right w:val="none" w:sz="0" w:space="0" w:color="auto"/>
          </w:divBdr>
          <w:divsChild>
            <w:div w:id="1819221414">
              <w:marLeft w:val="0"/>
              <w:marRight w:val="0"/>
              <w:marTop w:val="0"/>
              <w:marBottom w:val="0"/>
              <w:divBdr>
                <w:top w:val="none" w:sz="0" w:space="0" w:color="auto"/>
                <w:left w:val="none" w:sz="0" w:space="0" w:color="auto"/>
                <w:bottom w:val="none" w:sz="0" w:space="0" w:color="auto"/>
                <w:right w:val="none" w:sz="0" w:space="0" w:color="auto"/>
              </w:divBdr>
            </w:div>
          </w:divsChild>
        </w:div>
        <w:div w:id="105346479">
          <w:marLeft w:val="0"/>
          <w:marRight w:val="0"/>
          <w:marTop w:val="0"/>
          <w:marBottom w:val="0"/>
          <w:divBdr>
            <w:top w:val="none" w:sz="0" w:space="0" w:color="auto"/>
            <w:left w:val="none" w:sz="0" w:space="0" w:color="auto"/>
            <w:bottom w:val="none" w:sz="0" w:space="0" w:color="auto"/>
            <w:right w:val="none" w:sz="0" w:space="0" w:color="auto"/>
          </w:divBdr>
        </w:div>
        <w:div w:id="146484664">
          <w:marLeft w:val="0"/>
          <w:marRight w:val="0"/>
          <w:marTop w:val="0"/>
          <w:marBottom w:val="0"/>
          <w:divBdr>
            <w:top w:val="none" w:sz="0" w:space="0" w:color="auto"/>
            <w:left w:val="none" w:sz="0" w:space="0" w:color="auto"/>
            <w:bottom w:val="none" w:sz="0" w:space="0" w:color="auto"/>
            <w:right w:val="none" w:sz="0" w:space="0" w:color="auto"/>
          </w:divBdr>
          <w:divsChild>
            <w:div w:id="1587879354">
              <w:marLeft w:val="0"/>
              <w:marRight w:val="0"/>
              <w:marTop w:val="0"/>
              <w:marBottom w:val="0"/>
              <w:divBdr>
                <w:top w:val="none" w:sz="0" w:space="0" w:color="auto"/>
                <w:left w:val="none" w:sz="0" w:space="0" w:color="auto"/>
                <w:bottom w:val="none" w:sz="0" w:space="0" w:color="auto"/>
                <w:right w:val="none" w:sz="0" w:space="0" w:color="auto"/>
              </w:divBdr>
            </w:div>
          </w:divsChild>
        </w:div>
        <w:div w:id="294992873">
          <w:marLeft w:val="0"/>
          <w:marRight w:val="0"/>
          <w:marTop w:val="0"/>
          <w:marBottom w:val="0"/>
          <w:divBdr>
            <w:top w:val="none" w:sz="0" w:space="0" w:color="auto"/>
            <w:left w:val="none" w:sz="0" w:space="0" w:color="auto"/>
            <w:bottom w:val="none" w:sz="0" w:space="0" w:color="auto"/>
            <w:right w:val="none" w:sz="0" w:space="0" w:color="auto"/>
          </w:divBdr>
        </w:div>
        <w:div w:id="402026890">
          <w:marLeft w:val="0"/>
          <w:marRight w:val="0"/>
          <w:marTop w:val="0"/>
          <w:marBottom w:val="0"/>
          <w:divBdr>
            <w:top w:val="none" w:sz="0" w:space="0" w:color="auto"/>
            <w:left w:val="none" w:sz="0" w:space="0" w:color="auto"/>
            <w:bottom w:val="none" w:sz="0" w:space="0" w:color="auto"/>
            <w:right w:val="none" w:sz="0" w:space="0" w:color="auto"/>
          </w:divBdr>
          <w:divsChild>
            <w:div w:id="1670213650">
              <w:marLeft w:val="0"/>
              <w:marRight w:val="0"/>
              <w:marTop w:val="0"/>
              <w:marBottom w:val="0"/>
              <w:divBdr>
                <w:top w:val="none" w:sz="0" w:space="0" w:color="auto"/>
                <w:left w:val="none" w:sz="0" w:space="0" w:color="auto"/>
                <w:bottom w:val="none" w:sz="0" w:space="0" w:color="auto"/>
                <w:right w:val="none" w:sz="0" w:space="0" w:color="auto"/>
              </w:divBdr>
            </w:div>
          </w:divsChild>
        </w:div>
        <w:div w:id="410082666">
          <w:marLeft w:val="0"/>
          <w:marRight w:val="0"/>
          <w:marTop w:val="0"/>
          <w:marBottom w:val="0"/>
          <w:divBdr>
            <w:top w:val="none" w:sz="0" w:space="0" w:color="auto"/>
            <w:left w:val="none" w:sz="0" w:space="0" w:color="auto"/>
            <w:bottom w:val="none" w:sz="0" w:space="0" w:color="auto"/>
            <w:right w:val="none" w:sz="0" w:space="0" w:color="auto"/>
          </w:divBdr>
          <w:divsChild>
            <w:div w:id="1594389733">
              <w:marLeft w:val="0"/>
              <w:marRight w:val="0"/>
              <w:marTop w:val="0"/>
              <w:marBottom w:val="0"/>
              <w:divBdr>
                <w:top w:val="none" w:sz="0" w:space="0" w:color="auto"/>
                <w:left w:val="none" w:sz="0" w:space="0" w:color="auto"/>
                <w:bottom w:val="none" w:sz="0" w:space="0" w:color="auto"/>
                <w:right w:val="none" w:sz="0" w:space="0" w:color="auto"/>
              </w:divBdr>
            </w:div>
          </w:divsChild>
        </w:div>
        <w:div w:id="430785866">
          <w:marLeft w:val="0"/>
          <w:marRight w:val="0"/>
          <w:marTop w:val="0"/>
          <w:marBottom w:val="0"/>
          <w:divBdr>
            <w:top w:val="none" w:sz="0" w:space="0" w:color="auto"/>
            <w:left w:val="none" w:sz="0" w:space="0" w:color="auto"/>
            <w:bottom w:val="none" w:sz="0" w:space="0" w:color="auto"/>
            <w:right w:val="none" w:sz="0" w:space="0" w:color="auto"/>
          </w:divBdr>
        </w:div>
        <w:div w:id="492068717">
          <w:marLeft w:val="0"/>
          <w:marRight w:val="0"/>
          <w:marTop w:val="0"/>
          <w:marBottom w:val="0"/>
          <w:divBdr>
            <w:top w:val="none" w:sz="0" w:space="0" w:color="auto"/>
            <w:left w:val="none" w:sz="0" w:space="0" w:color="auto"/>
            <w:bottom w:val="none" w:sz="0" w:space="0" w:color="auto"/>
            <w:right w:val="none" w:sz="0" w:space="0" w:color="auto"/>
          </w:divBdr>
        </w:div>
        <w:div w:id="513808236">
          <w:marLeft w:val="0"/>
          <w:marRight w:val="0"/>
          <w:marTop w:val="0"/>
          <w:marBottom w:val="0"/>
          <w:divBdr>
            <w:top w:val="none" w:sz="0" w:space="0" w:color="auto"/>
            <w:left w:val="none" w:sz="0" w:space="0" w:color="auto"/>
            <w:bottom w:val="none" w:sz="0" w:space="0" w:color="auto"/>
            <w:right w:val="none" w:sz="0" w:space="0" w:color="auto"/>
          </w:divBdr>
        </w:div>
        <w:div w:id="625235402">
          <w:marLeft w:val="0"/>
          <w:marRight w:val="0"/>
          <w:marTop w:val="0"/>
          <w:marBottom w:val="0"/>
          <w:divBdr>
            <w:top w:val="none" w:sz="0" w:space="0" w:color="auto"/>
            <w:left w:val="none" w:sz="0" w:space="0" w:color="auto"/>
            <w:bottom w:val="none" w:sz="0" w:space="0" w:color="auto"/>
            <w:right w:val="none" w:sz="0" w:space="0" w:color="auto"/>
          </w:divBdr>
        </w:div>
        <w:div w:id="750732442">
          <w:marLeft w:val="0"/>
          <w:marRight w:val="0"/>
          <w:marTop w:val="0"/>
          <w:marBottom w:val="0"/>
          <w:divBdr>
            <w:top w:val="none" w:sz="0" w:space="0" w:color="auto"/>
            <w:left w:val="none" w:sz="0" w:space="0" w:color="auto"/>
            <w:bottom w:val="none" w:sz="0" w:space="0" w:color="auto"/>
            <w:right w:val="none" w:sz="0" w:space="0" w:color="auto"/>
          </w:divBdr>
          <w:divsChild>
            <w:div w:id="2114592571">
              <w:marLeft w:val="0"/>
              <w:marRight w:val="0"/>
              <w:marTop w:val="0"/>
              <w:marBottom w:val="0"/>
              <w:divBdr>
                <w:top w:val="none" w:sz="0" w:space="0" w:color="auto"/>
                <w:left w:val="none" w:sz="0" w:space="0" w:color="auto"/>
                <w:bottom w:val="none" w:sz="0" w:space="0" w:color="auto"/>
                <w:right w:val="none" w:sz="0" w:space="0" w:color="auto"/>
              </w:divBdr>
            </w:div>
          </w:divsChild>
        </w:div>
        <w:div w:id="758411771">
          <w:marLeft w:val="0"/>
          <w:marRight w:val="0"/>
          <w:marTop w:val="0"/>
          <w:marBottom w:val="0"/>
          <w:divBdr>
            <w:top w:val="none" w:sz="0" w:space="0" w:color="auto"/>
            <w:left w:val="none" w:sz="0" w:space="0" w:color="auto"/>
            <w:bottom w:val="none" w:sz="0" w:space="0" w:color="auto"/>
            <w:right w:val="none" w:sz="0" w:space="0" w:color="auto"/>
          </w:divBdr>
        </w:div>
        <w:div w:id="772625206">
          <w:marLeft w:val="0"/>
          <w:marRight w:val="0"/>
          <w:marTop w:val="0"/>
          <w:marBottom w:val="0"/>
          <w:divBdr>
            <w:top w:val="none" w:sz="0" w:space="0" w:color="auto"/>
            <w:left w:val="none" w:sz="0" w:space="0" w:color="auto"/>
            <w:bottom w:val="none" w:sz="0" w:space="0" w:color="auto"/>
            <w:right w:val="none" w:sz="0" w:space="0" w:color="auto"/>
          </w:divBdr>
        </w:div>
        <w:div w:id="811556934">
          <w:marLeft w:val="0"/>
          <w:marRight w:val="0"/>
          <w:marTop w:val="0"/>
          <w:marBottom w:val="0"/>
          <w:divBdr>
            <w:top w:val="none" w:sz="0" w:space="0" w:color="auto"/>
            <w:left w:val="none" w:sz="0" w:space="0" w:color="auto"/>
            <w:bottom w:val="none" w:sz="0" w:space="0" w:color="auto"/>
            <w:right w:val="none" w:sz="0" w:space="0" w:color="auto"/>
          </w:divBdr>
          <w:divsChild>
            <w:div w:id="1441755095">
              <w:marLeft w:val="0"/>
              <w:marRight w:val="0"/>
              <w:marTop w:val="0"/>
              <w:marBottom w:val="0"/>
              <w:divBdr>
                <w:top w:val="none" w:sz="0" w:space="0" w:color="auto"/>
                <w:left w:val="none" w:sz="0" w:space="0" w:color="auto"/>
                <w:bottom w:val="none" w:sz="0" w:space="0" w:color="auto"/>
                <w:right w:val="none" w:sz="0" w:space="0" w:color="auto"/>
              </w:divBdr>
            </w:div>
          </w:divsChild>
        </w:div>
        <w:div w:id="813369683">
          <w:marLeft w:val="0"/>
          <w:marRight w:val="0"/>
          <w:marTop w:val="0"/>
          <w:marBottom w:val="0"/>
          <w:divBdr>
            <w:top w:val="none" w:sz="0" w:space="0" w:color="auto"/>
            <w:left w:val="none" w:sz="0" w:space="0" w:color="auto"/>
            <w:bottom w:val="none" w:sz="0" w:space="0" w:color="auto"/>
            <w:right w:val="none" w:sz="0" w:space="0" w:color="auto"/>
          </w:divBdr>
        </w:div>
        <w:div w:id="828791039">
          <w:marLeft w:val="0"/>
          <w:marRight w:val="0"/>
          <w:marTop w:val="0"/>
          <w:marBottom w:val="0"/>
          <w:divBdr>
            <w:top w:val="none" w:sz="0" w:space="0" w:color="auto"/>
            <w:left w:val="none" w:sz="0" w:space="0" w:color="auto"/>
            <w:bottom w:val="none" w:sz="0" w:space="0" w:color="auto"/>
            <w:right w:val="none" w:sz="0" w:space="0" w:color="auto"/>
          </w:divBdr>
          <w:divsChild>
            <w:div w:id="796143737">
              <w:marLeft w:val="0"/>
              <w:marRight w:val="0"/>
              <w:marTop w:val="0"/>
              <w:marBottom w:val="0"/>
              <w:divBdr>
                <w:top w:val="none" w:sz="0" w:space="0" w:color="auto"/>
                <w:left w:val="none" w:sz="0" w:space="0" w:color="auto"/>
                <w:bottom w:val="none" w:sz="0" w:space="0" w:color="auto"/>
                <w:right w:val="none" w:sz="0" w:space="0" w:color="auto"/>
              </w:divBdr>
            </w:div>
          </w:divsChild>
        </w:div>
        <w:div w:id="955914370">
          <w:marLeft w:val="0"/>
          <w:marRight w:val="0"/>
          <w:marTop w:val="0"/>
          <w:marBottom w:val="0"/>
          <w:divBdr>
            <w:top w:val="none" w:sz="0" w:space="0" w:color="auto"/>
            <w:left w:val="none" w:sz="0" w:space="0" w:color="auto"/>
            <w:bottom w:val="none" w:sz="0" w:space="0" w:color="auto"/>
            <w:right w:val="none" w:sz="0" w:space="0" w:color="auto"/>
          </w:divBdr>
        </w:div>
        <w:div w:id="999843418">
          <w:marLeft w:val="0"/>
          <w:marRight w:val="0"/>
          <w:marTop w:val="0"/>
          <w:marBottom w:val="0"/>
          <w:divBdr>
            <w:top w:val="none" w:sz="0" w:space="0" w:color="auto"/>
            <w:left w:val="none" w:sz="0" w:space="0" w:color="auto"/>
            <w:bottom w:val="none" w:sz="0" w:space="0" w:color="auto"/>
            <w:right w:val="none" w:sz="0" w:space="0" w:color="auto"/>
          </w:divBdr>
        </w:div>
        <w:div w:id="1056471489">
          <w:marLeft w:val="0"/>
          <w:marRight w:val="0"/>
          <w:marTop w:val="0"/>
          <w:marBottom w:val="0"/>
          <w:divBdr>
            <w:top w:val="none" w:sz="0" w:space="0" w:color="auto"/>
            <w:left w:val="none" w:sz="0" w:space="0" w:color="auto"/>
            <w:bottom w:val="none" w:sz="0" w:space="0" w:color="auto"/>
            <w:right w:val="none" w:sz="0" w:space="0" w:color="auto"/>
          </w:divBdr>
          <w:divsChild>
            <w:div w:id="2036495960">
              <w:marLeft w:val="0"/>
              <w:marRight w:val="0"/>
              <w:marTop w:val="0"/>
              <w:marBottom w:val="0"/>
              <w:divBdr>
                <w:top w:val="none" w:sz="0" w:space="0" w:color="auto"/>
                <w:left w:val="none" w:sz="0" w:space="0" w:color="auto"/>
                <w:bottom w:val="none" w:sz="0" w:space="0" w:color="auto"/>
                <w:right w:val="none" w:sz="0" w:space="0" w:color="auto"/>
              </w:divBdr>
            </w:div>
          </w:divsChild>
        </w:div>
        <w:div w:id="1196887840">
          <w:marLeft w:val="0"/>
          <w:marRight w:val="0"/>
          <w:marTop w:val="0"/>
          <w:marBottom w:val="0"/>
          <w:divBdr>
            <w:top w:val="none" w:sz="0" w:space="0" w:color="auto"/>
            <w:left w:val="none" w:sz="0" w:space="0" w:color="auto"/>
            <w:bottom w:val="none" w:sz="0" w:space="0" w:color="auto"/>
            <w:right w:val="none" w:sz="0" w:space="0" w:color="auto"/>
          </w:divBdr>
        </w:div>
        <w:div w:id="1340424394">
          <w:marLeft w:val="0"/>
          <w:marRight w:val="0"/>
          <w:marTop w:val="0"/>
          <w:marBottom w:val="0"/>
          <w:divBdr>
            <w:top w:val="none" w:sz="0" w:space="0" w:color="auto"/>
            <w:left w:val="none" w:sz="0" w:space="0" w:color="auto"/>
            <w:bottom w:val="none" w:sz="0" w:space="0" w:color="auto"/>
            <w:right w:val="none" w:sz="0" w:space="0" w:color="auto"/>
          </w:divBdr>
          <w:divsChild>
            <w:div w:id="1218785128">
              <w:marLeft w:val="0"/>
              <w:marRight w:val="0"/>
              <w:marTop w:val="0"/>
              <w:marBottom w:val="0"/>
              <w:divBdr>
                <w:top w:val="none" w:sz="0" w:space="0" w:color="auto"/>
                <w:left w:val="none" w:sz="0" w:space="0" w:color="auto"/>
                <w:bottom w:val="none" w:sz="0" w:space="0" w:color="auto"/>
                <w:right w:val="none" w:sz="0" w:space="0" w:color="auto"/>
              </w:divBdr>
            </w:div>
          </w:divsChild>
        </w:div>
        <w:div w:id="1520436573">
          <w:marLeft w:val="0"/>
          <w:marRight w:val="0"/>
          <w:marTop w:val="0"/>
          <w:marBottom w:val="0"/>
          <w:divBdr>
            <w:top w:val="none" w:sz="0" w:space="0" w:color="auto"/>
            <w:left w:val="none" w:sz="0" w:space="0" w:color="auto"/>
            <w:bottom w:val="none" w:sz="0" w:space="0" w:color="auto"/>
            <w:right w:val="none" w:sz="0" w:space="0" w:color="auto"/>
          </w:divBdr>
          <w:divsChild>
            <w:div w:id="1976641985">
              <w:marLeft w:val="0"/>
              <w:marRight w:val="0"/>
              <w:marTop w:val="0"/>
              <w:marBottom w:val="0"/>
              <w:divBdr>
                <w:top w:val="none" w:sz="0" w:space="0" w:color="auto"/>
                <w:left w:val="none" w:sz="0" w:space="0" w:color="auto"/>
                <w:bottom w:val="none" w:sz="0" w:space="0" w:color="auto"/>
                <w:right w:val="none" w:sz="0" w:space="0" w:color="auto"/>
              </w:divBdr>
            </w:div>
          </w:divsChild>
        </w:div>
        <w:div w:id="1549368389">
          <w:marLeft w:val="0"/>
          <w:marRight w:val="0"/>
          <w:marTop w:val="0"/>
          <w:marBottom w:val="0"/>
          <w:divBdr>
            <w:top w:val="none" w:sz="0" w:space="0" w:color="auto"/>
            <w:left w:val="none" w:sz="0" w:space="0" w:color="auto"/>
            <w:bottom w:val="none" w:sz="0" w:space="0" w:color="auto"/>
            <w:right w:val="none" w:sz="0" w:space="0" w:color="auto"/>
          </w:divBdr>
          <w:divsChild>
            <w:div w:id="1941642948">
              <w:marLeft w:val="0"/>
              <w:marRight w:val="0"/>
              <w:marTop w:val="0"/>
              <w:marBottom w:val="0"/>
              <w:divBdr>
                <w:top w:val="none" w:sz="0" w:space="0" w:color="auto"/>
                <w:left w:val="none" w:sz="0" w:space="0" w:color="auto"/>
                <w:bottom w:val="none" w:sz="0" w:space="0" w:color="auto"/>
                <w:right w:val="none" w:sz="0" w:space="0" w:color="auto"/>
              </w:divBdr>
            </w:div>
          </w:divsChild>
        </w:div>
        <w:div w:id="1577014907">
          <w:marLeft w:val="0"/>
          <w:marRight w:val="0"/>
          <w:marTop w:val="0"/>
          <w:marBottom w:val="0"/>
          <w:divBdr>
            <w:top w:val="none" w:sz="0" w:space="0" w:color="auto"/>
            <w:left w:val="none" w:sz="0" w:space="0" w:color="auto"/>
            <w:bottom w:val="none" w:sz="0" w:space="0" w:color="auto"/>
            <w:right w:val="none" w:sz="0" w:space="0" w:color="auto"/>
          </w:divBdr>
        </w:div>
        <w:div w:id="1617784209">
          <w:marLeft w:val="0"/>
          <w:marRight w:val="0"/>
          <w:marTop w:val="0"/>
          <w:marBottom w:val="0"/>
          <w:divBdr>
            <w:top w:val="none" w:sz="0" w:space="0" w:color="auto"/>
            <w:left w:val="none" w:sz="0" w:space="0" w:color="auto"/>
            <w:bottom w:val="none" w:sz="0" w:space="0" w:color="auto"/>
            <w:right w:val="none" w:sz="0" w:space="0" w:color="auto"/>
          </w:divBdr>
          <w:divsChild>
            <w:div w:id="1333027326">
              <w:marLeft w:val="0"/>
              <w:marRight w:val="0"/>
              <w:marTop w:val="0"/>
              <w:marBottom w:val="0"/>
              <w:divBdr>
                <w:top w:val="none" w:sz="0" w:space="0" w:color="auto"/>
                <w:left w:val="none" w:sz="0" w:space="0" w:color="auto"/>
                <w:bottom w:val="none" w:sz="0" w:space="0" w:color="auto"/>
                <w:right w:val="none" w:sz="0" w:space="0" w:color="auto"/>
              </w:divBdr>
            </w:div>
          </w:divsChild>
        </w:div>
        <w:div w:id="1727948700">
          <w:marLeft w:val="0"/>
          <w:marRight w:val="0"/>
          <w:marTop w:val="0"/>
          <w:marBottom w:val="0"/>
          <w:divBdr>
            <w:top w:val="none" w:sz="0" w:space="0" w:color="auto"/>
            <w:left w:val="none" w:sz="0" w:space="0" w:color="auto"/>
            <w:bottom w:val="none" w:sz="0" w:space="0" w:color="auto"/>
            <w:right w:val="none" w:sz="0" w:space="0" w:color="auto"/>
          </w:divBdr>
        </w:div>
        <w:div w:id="1784423069">
          <w:marLeft w:val="0"/>
          <w:marRight w:val="0"/>
          <w:marTop w:val="0"/>
          <w:marBottom w:val="0"/>
          <w:divBdr>
            <w:top w:val="none" w:sz="0" w:space="0" w:color="auto"/>
            <w:left w:val="none" w:sz="0" w:space="0" w:color="auto"/>
            <w:bottom w:val="none" w:sz="0" w:space="0" w:color="auto"/>
            <w:right w:val="none" w:sz="0" w:space="0" w:color="auto"/>
          </w:divBdr>
        </w:div>
        <w:div w:id="1933471999">
          <w:marLeft w:val="0"/>
          <w:marRight w:val="0"/>
          <w:marTop w:val="0"/>
          <w:marBottom w:val="0"/>
          <w:divBdr>
            <w:top w:val="none" w:sz="0" w:space="0" w:color="auto"/>
            <w:left w:val="none" w:sz="0" w:space="0" w:color="auto"/>
            <w:bottom w:val="none" w:sz="0" w:space="0" w:color="auto"/>
            <w:right w:val="none" w:sz="0" w:space="0" w:color="auto"/>
          </w:divBdr>
          <w:divsChild>
            <w:div w:id="1240794359">
              <w:marLeft w:val="0"/>
              <w:marRight w:val="0"/>
              <w:marTop w:val="0"/>
              <w:marBottom w:val="0"/>
              <w:divBdr>
                <w:top w:val="none" w:sz="0" w:space="0" w:color="auto"/>
                <w:left w:val="none" w:sz="0" w:space="0" w:color="auto"/>
                <w:bottom w:val="none" w:sz="0" w:space="0" w:color="auto"/>
                <w:right w:val="none" w:sz="0" w:space="0" w:color="auto"/>
              </w:divBdr>
            </w:div>
          </w:divsChild>
        </w:div>
        <w:div w:id="1935433008">
          <w:marLeft w:val="0"/>
          <w:marRight w:val="0"/>
          <w:marTop w:val="0"/>
          <w:marBottom w:val="0"/>
          <w:divBdr>
            <w:top w:val="none" w:sz="0" w:space="0" w:color="auto"/>
            <w:left w:val="none" w:sz="0" w:space="0" w:color="auto"/>
            <w:bottom w:val="none" w:sz="0" w:space="0" w:color="auto"/>
            <w:right w:val="none" w:sz="0" w:space="0" w:color="auto"/>
          </w:divBdr>
          <w:divsChild>
            <w:div w:id="1357582820">
              <w:marLeft w:val="0"/>
              <w:marRight w:val="0"/>
              <w:marTop w:val="0"/>
              <w:marBottom w:val="0"/>
              <w:divBdr>
                <w:top w:val="none" w:sz="0" w:space="0" w:color="auto"/>
                <w:left w:val="none" w:sz="0" w:space="0" w:color="auto"/>
                <w:bottom w:val="none" w:sz="0" w:space="0" w:color="auto"/>
                <w:right w:val="none" w:sz="0" w:space="0" w:color="auto"/>
              </w:divBdr>
            </w:div>
          </w:divsChild>
        </w:div>
        <w:div w:id="1951475598">
          <w:marLeft w:val="0"/>
          <w:marRight w:val="0"/>
          <w:marTop w:val="0"/>
          <w:marBottom w:val="0"/>
          <w:divBdr>
            <w:top w:val="none" w:sz="0" w:space="0" w:color="auto"/>
            <w:left w:val="none" w:sz="0" w:space="0" w:color="auto"/>
            <w:bottom w:val="none" w:sz="0" w:space="0" w:color="auto"/>
            <w:right w:val="none" w:sz="0" w:space="0" w:color="auto"/>
          </w:divBdr>
        </w:div>
        <w:div w:id="1953587823">
          <w:marLeft w:val="0"/>
          <w:marRight w:val="0"/>
          <w:marTop w:val="0"/>
          <w:marBottom w:val="0"/>
          <w:divBdr>
            <w:top w:val="none" w:sz="0" w:space="0" w:color="auto"/>
            <w:left w:val="none" w:sz="0" w:space="0" w:color="auto"/>
            <w:bottom w:val="none" w:sz="0" w:space="0" w:color="auto"/>
            <w:right w:val="none" w:sz="0" w:space="0" w:color="auto"/>
          </w:divBdr>
        </w:div>
        <w:div w:id="1960454199">
          <w:marLeft w:val="0"/>
          <w:marRight w:val="0"/>
          <w:marTop w:val="0"/>
          <w:marBottom w:val="0"/>
          <w:divBdr>
            <w:top w:val="none" w:sz="0" w:space="0" w:color="auto"/>
            <w:left w:val="none" w:sz="0" w:space="0" w:color="auto"/>
            <w:bottom w:val="none" w:sz="0" w:space="0" w:color="auto"/>
            <w:right w:val="none" w:sz="0" w:space="0" w:color="auto"/>
          </w:divBdr>
          <w:divsChild>
            <w:div w:id="1045564226">
              <w:marLeft w:val="0"/>
              <w:marRight w:val="0"/>
              <w:marTop w:val="0"/>
              <w:marBottom w:val="0"/>
              <w:divBdr>
                <w:top w:val="none" w:sz="0" w:space="0" w:color="auto"/>
                <w:left w:val="none" w:sz="0" w:space="0" w:color="auto"/>
                <w:bottom w:val="none" w:sz="0" w:space="0" w:color="auto"/>
                <w:right w:val="none" w:sz="0" w:space="0" w:color="auto"/>
              </w:divBdr>
            </w:div>
          </w:divsChild>
        </w:div>
        <w:div w:id="2000036402">
          <w:marLeft w:val="0"/>
          <w:marRight w:val="0"/>
          <w:marTop w:val="0"/>
          <w:marBottom w:val="0"/>
          <w:divBdr>
            <w:top w:val="none" w:sz="0" w:space="0" w:color="auto"/>
            <w:left w:val="none" w:sz="0" w:space="0" w:color="auto"/>
            <w:bottom w:val="none" w:sz="0" w:space="0" w:color="auto"/>
            <w:right w:val="none" w:sz="0" w:space="0" w:color="auto"/>
          </w:divBdr>
        </w:div>
        <w:div w:id="2010987872">
          <w:marLeft w:val="0"/>
          <w:marRight w:val="0"/>
          <w:marTop w:val="0"/>
          <w:marBottom w:val="0"/>
          <w:divBdr>
            <w:top w:val="none" w:sz="0" w:space="0" w:color="auto"/>
            <w:left w:val="none" w:sz="0" w:space="0" w:color="auto"/>
            <w:bottom w:val="none" w:sz="0" w:space="0" w:color="auto"/>
            <w:right w:val="none" w:sz="0" w:space="0" w:color="auto"/>
          </w:divBdr>
        </w:div>
      </w:divsChild>
    </w:div>
    <w:div w:id="1601797504">
      <w:bodyDiv w:val="1"/>
      <w:marLeft w:val="0"/>
      <w:marRight w:val="0"/>
      <w:marTop w:val="0"/>
      <w:marBottom w:val="0"/>
      <w:divBdr>
        <w:top w:val="none" w:sz="0" w:space="0" w:color="auto"/>
        <w:left w:val="none" w:sz="0" w:space="0" w:color="auto"/>
        <w:bottom w:val="none" w:sz="0" w:space="0" w:color="auto"/>
        <w:right w:val="none" w:sz="0" w:space="0" w:color="auto"/>
      </w:divBdr>
    </w:div>
    <w:div w:id="1743798312">
      <w:bodyDiv w:val="1"/>
      <w:marLeft w:val="0"/>
      <w:marRight w:val="0"/>
      <w:marTop w:val="0"/>
      <w:marBottom w:val="0"/>
      <w:divBdr>
        <w:top w:val="none" w:sz="0" w:space="0" w:color="auto"/>
        <w:left w:val="none" w:sz="0" w:space="0" w:color="auto"/>
        <w:bottom w:val="none" w:sz="0" w:space="0" w:color="auto"/>
        <w:right w:val="none" w:sz="0" w:space="0" w:color="auto"/>
      </w:divBdr>
      <w:divsChild>
        <w:div w:id="1244802154">
          <w:marLeft w:val="0"/>
          <w:marRight w:val="0"/>
          <w:marTop w:val="0"/>
          <w:marBottom w:val="0"/>
          <w:divBdr>
            <w:top w:val="none" w:sz="0" w:space="0" w:color="auto"/>
            <w:left w:val="none" w:sz="0" w:space="0" w:color="auto"/>
            <w:bottom w:val="none" w:sz="0" w:space="0" w:color="auto"/>
            <w:right w:val="none" w:sz="0" w:space="0" w:color="auto"/>
          </w:divBdr>
        </w:div>
      </w:divsChild>
    </w:div>
    <w:div w:id="1766806039">
      <w:bodyDiv w:val="1"/>
      <w:marLeft w:val="0"/>
      <w:marRight w:val="0"/>
      <w:marTop w:val="0"/>
      <w:marBottom w:val="0"/>
      <w:divBdr>
        <w:top w:val="none" w:sz="0" w:space="0" w:color="auto"/>
        <w:left w:val="none" w:sz="0" w:space="0" w:color="auto"/>
        <w:bottom w:val="none" w:sz="0" w:space="0" w:color="auto"/>
        <w:right w:val="none" w:sz="0" w:space="0" w:color="auto"/>
      </w:divBdr>
      <w:divsChild>
        <w:div w:id="532577371">
          <w:marLeft w:val="0"/>
          <w:marRight w:val="0"/>
          <w:marTop w:val="0"/>
          <w:marBottom w:val="0"/>
          <w:divBdr>
            <w:top w:val="none" w:sz="0" w:space="0" w:color="auto"/>
            <w:left w:val="none" w:sz="0" w:space="0" w:color="auto"/>
            <w:bottom w:val="none" w:sz="0" w:space="0" w:color="auto"/>
            <w:right w:val="none" w:sz="0" w:space="0" w:color="auto"/>
          </w:divBdr>
        </w:div>
        <w:div w:id="1516646946">
          <w:marLeft w:val="0"/>
          <w:marRight w:val="0"/>
          <w:marTop w:val="0"/>
          <w:marBottom w:val="0"/>
          <w:divBdr>
            <w:top w:val="none" w:sz="0" w:space="0" w:color="auto"/>
            <w:left w:val="none" w:sz="0" w:space="0" w:color="auto"/>
            <w:bottom w:val="none" w:sz="0" w:space="0" w:color="auto"/>
            <w:right w:val="none" w:sz="0" w:space="0" w:color="auto"/>
          </w:divBdr>
        </w:div>
        <w:div w:id="1777021501">
          <w:marLeft w:val="0"/>
          <w:marRight w:val="0"/>
          <w:marTop w:val="0"/>
          <w:marBottom w:val="0"/>
          <w:divBdr>
            <w:top w:val="none" w:sz="0" w:space="0" w:color="auto"/>
            <w:left w:val="none" w:sz="0" w:space="0" w:color="auto"/>
            <w:bottom w:val="none" w:sz="0" w:space="0" w:color="auto"/>
            <w:right w:val="none" w:sz="0" w:space="0" w:color="auto"/>
          </w:divBdr>
        </w:div>
      </w:divsChild>
    </w:div>
    <w:div w:id="1807160037">
      <w:bodyDiv w:val="1"/>
      <w:marLeft w:val="0"/>
      <w:marRight w:val="0"/>
      <w:marTop w:val="0"/>
      <w:marBottom w:val="0"/>
      <w:divBdr>
        <w:top w:val="none" w:sz="0" w:space="0" w:color="auto"/>
        <w:left w:val="none" w:sz="0" w:space="0" w:color="auto"/>
        <w:bottom w:val="none" w:sz="0" w:space="0" w:color="auto"/>
        <w:right w:val="none" w:sz="0" w:space="0" w:color="auto"/>
      </w:divBdr>
      <w:divsChild>
        <w:div w:id="120271590">
          <w:marLeft w:val="0"/>
          <w:marRight w:val="0"/>
          <w:marTop w:val="0"/>
          <w:marBottom w:val="0"/>
          <w:divBdr>
            <w:top w:val="none" w:sz="0" w:space="0" w:color="auto"/>
            <w:left w:val="none" w:sz="0" w:space="0" w:color="auto"/>
            <w:bottom w:val="none" w:sz="0" w:space="0" w:color="auto"/>
            <w:right w:val="none" w:sz="0" w:space="0" w:color="auto"/>
          </w:divBdr>
        </w:div>
        <w:div w:id="189538474">
          <w:marLeft w:val="0"/>
          <w:marRight w:val="0"/>
          <w:marTop w:val="0"/>
          <w:marBottom w:val="0"/>
          <w:divBdr>
            <w:top w:val="none" w:sz="0" w:space="0" w:color="auto"/>
            <w:left w:val="none" w:sz="0" w:space="0" w:color="auto"/>
            <w:bottom w:val="none" w:sz="0" w:space="0" w:color="auto"/>
            <w:right w:val="none" w:sz="0" w:space="0" w:color="auto"/>
          </w:divBdr>
        </w:div>
        <w:div w:id="358550474">
          <w:marLeft w:val="0"/>
          <w:marRight w:val="0"/>
          <w:marTop w:val="0"/>
          <w:marBottom w:val="0"/>
          <w:divBdr>
            <w:top w:val="none" w:sz="0" w:space="0" w:color="auto"/>
            <w:left w:val="none" w:sz="0" w:space="0" w:color="auto"/>
            <w:bottom w:val="none" w:sz="0" w:space="0" w:color="auto"/>
            <w:right w:val="none" w:sz="0" w:space="0" w:color="auto"/>
          </w:divBdr>
        </w:div>
        <w:div w:id="364793456">
          <w:marLeft w:val="0"/>
          <w:marRight w:val="0"/>
          <w:marTop w:val="0"/>
          <w:marBottom w:val="0"/>
          <w:divBdr>
            <w:top w:val="none" w:sz="0" w:space="0" w:color="auto"/>
            <w:left w:val="none" w:sz="0" w:space="0" w:color="auto"/>
            <w:bottom w:val="none" w:sz="0" w:space="0" w:color="auto"/>
            <w:right w:val="none" w:sz="0" w:space="0" w:color="auto"/>
          </w:divBdr>
        </w:div>
        <w:div w:id="367225862">
          <w:marLeft w:val="0"/>
          <w:marRight w:val="0"/>
          <w:marTop w:val="0"/>
          <w:marBottom w:val="0"/>
          <w:divBdr>
            <w:top w:val="none" w:sz="0" w:space="0" w:color="auto"/>
            <w:left w:val="none" w:sz="0" w:space="0" w:color="auto"/>
            <w:bottom w:val="none" w:sz="0" w:space="0" w:color="auto"/>
            <w:right w:val="none" w:sz="0" w:space="0" w:color="auto"/>
          </w:divBdr>
        </w:div>
        <w:div w:id="408504347">
          <w:marLeft w:val="0"/>
          <w:marRight w:val="0"/>
          <w:marTop w:val="0"/>
          <w:marBottom w:val="0"/>
          <w:divBdr>
            <w:top w:val="none" w:sz="0" w:space="0" w:color="auto"/>
            <w:left w:val="none" w:sz="0" w:space="0" w:color="auto"/>
            <w:bottom w:val="none" w:sz="0" w:space="0" w:color="auto"/>
            <w:right w:val="none" w:sz="0" w:space="0" w:color="auto"/>
          </w:divBdr>
        </w:div>
        <w:div w:id="426081279">
          <w:marLeft w:val="0"/>
          <w:marRight w:val="0"/>
          <w:marTop w:val="0"/>
          <w:marBottom w:val="0"/>
          <w:divBdr>
            <w:top w:val="none" w:sz="0" w:space="0" w:color="auto"/>
            <w:left w:val="none" w:sz="0" w:space="0" w:color="auto"/>
            <w:bottom w:val="none" w:sz="0" w:space="0" w:color="auto"/>
            <w:right w:val="none" w:sz="0" w:space="0" w:color="auto"/>
          </w:divBdr>
        </w:div>
        <w:div w:id="576018839">
          <w:marLeft w:val="0"/>
          <w:marRight w:val="0"/>
          <w:marTop w:val="0"/>
          <w:marBottom w:val="0"/>
          <w:divBdr>
            <w:top w:val="none" w:sz="0" w:space="0" w:color="auto"/>
            <w:left w:val="none" w:sz="0" w:space="0" w:color="auto"/>
            <w:bottom w:val="none" w:sz="0" w:space="0" w:color="auto"/>
            <w:right w:val="none" w:sz="0" w:space="0" w:color="auto"/>
          </w:divBdr>
        </w:div>
        <w:div w:id="599410967">
          <w:marLeft w:val="0"/>
          <w:marRight w:val="0"/>
          <w:marTop w:val="0"/>
          <w:marBottom w:val="0"/>
          <w:divBdr>
            <w:top w:val="none" w:sz="0" w:space="0" w:color="auto"/>
            <w:left w:val="none" w:sz="0" w:space="0" w:color="auto"/>
            <w:bottom w:val="none" w:sz="0" w:space="0" w:color="auto"/>
            <w:right w:val="none" w:sz="0" w:space="0" w:color="auto"/>
          </w:divBdr>
          <w:divsChild>
            <w:div w:id="844171879">
              <w:marLeft w:val="0"/>
              <w:marRight w:val="0"/>
              <w:marTop w:val="0"/>
              <w:marBottom w:val="0"/>
              <w:divBdr>
                <w:top w:val="none" w:sz="0" w:space="0" w:color="auto"/>
                <w:left w:val="none" w:sz="0" w:space="0" w:color="auto"/>
                <w:bottom w:val="none" w:sz="0" w:space="0" w:color="auto"/>
                <w:right w:val="none" w:sz="0" w:space="0" w:color="auto"/>
              </w:divBdr>
            </w:div>
          </w:divsChild>
        </w:div>
        <w:div w:id="722945867">
          <w:marLeft w:val="0"/>
          <w:marRight w:val="0"/>
          <w:marTop w:val="0"/>
          <w:marBottom w:val="0"/>
          <w:divBdr>
            <w:top w:val="none" w:sz="0" w:space="0" w:color="auto"/>
            <w:left w:val="none" w:sz="0" w:space="0" w:color="auto"/>
            <w:bottom w:val="none" w:sz="0" w:space="0" w:color="auto"/>
            <w:right w:val="none" w:sz="0" w:space="0" w:color="auto"/>
          </w:divBdr>
          <w:divsChild>
            <w:div w:id="407459557">
              <w:marLeft w:val="0"/>
              <w:marRight w:val="0"/>
              <w:marTop w:val="0"/>
              <w:marBottom w:val="0"/>
              <w:divBdr>
                <w:top w:val="none" w:sz="0" w:space="0" w:color="auto"/>
                <w:left w:val="none" w:sz="0" w:space="0" w:color="auto"/>
                <w:bottom w:val="none" w:sz="0" w:space="0" w:color="auto"/>
                <w:right w:val="none" w:sz="0" w:space="0" w:color="auto"/>
              </w:divBdr>
            </w:div>
          </w:divsChild>
        </w:div>
        <w:div w:id="747464284">
          <w:marLeft w:val="0"/>
          <w:marRight w:val="0"/>
          <w:marTop w:val="0"/>
          <w:marBottom w:val="0"/>
          <w:divBdr>
            <w:top w:val="none" w:sz="0" w:space="0" w:color="auto"/>
            <w:left w:val="none" w:sz="0" w:space="0" w:color="auto"/>
            <w:bottom w:val="none" w:sz="0" w:space="0" w:color="auto"/>
            <w:right w:val="none" w:sz="0" w:space="0" w:color="auto"/>
          </w:divBdr>
          <w:divsChild>
            <w:div w:id="962730083">
              <w:marLeft w:val="0"/>
              <w:marRight w:val="0"/>
              <w:marTop w:val="0"/>
              <w:marBottom w:val="0"/>
              <w:divBdr>
                <w:top w:val="none" w:sz="0" w:space="0" w:color="auto"/>
                <w:left w:val="none" w:sz="0" w:space="0" w:color="auto"/>
                <w:bottom w:val="none" w:sz="0" w:space="0" w:color="auto"/>
                <w:right w:val="none" w:sz="0" w:space="0" w:color="auto"/>
              </w:divBdr>
            </w:div>
          </w:divsChild>
        </w:div>
        <w:div w:id="754013281">
          <w:marLeft w:val="0"/>
          <w:marRight w:val="0"/>
          <w:marTop w:val="0"/>
          <w:marBottom w:val="0"/>
          <w:divBdr>
            <w:top w:val="none" w:sz="0" w:space="0" w:color="auto"/>
            <w:left w:val="none" w:sz="0" w:space="0" w:color="auto"/>
            <w:bottom w:val="none" w:sz="0" w:space="0" w:color="auto"/>
            <w:right w:val="none" w:sz="0" w:space="0" w:color="auto"/>
          </w:divBdr>
        </w:div>
        <w:div w:id="789906182">
          <w:marLeft w:val="0"/>
          <w:marRight w:val="0"/>
          <w:marTop w:val="0"/>
          <w:marBottom w:val="0"/>
          <w:divBdr>
            <w:top w:val="none" w:sz="0" w:space="0" w:color="auto"/>
            <w:left w:val="none" w:sz="0" w:space="0" w:color="auto"/>
            <w:bottom w:val="none" w:sz="0" w:space="0" w:color="auto"/>
            <w:right w:val="none" w:sz="0" w:space="0" w:color="auto"/>
          </w:divBdr>
          <w:divsChild>
            <w:div w:id="342632065">
              <w:marLeft w:val="0"/>
              <w:marRight w:val="0"/>
              <w:marTop w:val="0"/>
              <w:marBottom w:val="0"/>
              <w:divBdr>
                <w:top w:val="none" w:sz="0" w:space="0" w:color="auto"/>
                <w:left w:val="none" w:sz="0" w:space="0" w:color="auto"/>
                <w:bottom w:val="none" w:sz="0" w:space="0" w:color="auto"/>
                <w:right w:val="none" w:sz="0" w:space="0" w:color="auto"/>
              </w:divBdr>
            </w:div>
          </w:divsChild>
        </w:div>
        <w:div w:id="813327476">
          <w:marLeft w:val="0"/>
          <w:marRight w:val="0"/>
          <w:marTop w:val="0"/>
          <w:marBottom w:val="0"/>
          <w:divBdr>
            <w:top w:val="none" w:sz="0" w:space="0" w:color="auto"/>
            <w:left w:val="none" w:sz="0" w:space="0" w:color="auto"/>
            <w:bottom w:val="none" w:sz="0" w:space="0" w:color="auto"/>
            <w:right w:val="none" w:sz="0" w:space="0" w:color="auto"/>
          </w:divBdr>
        </w:div>
        <w:div w:id="826900452">
          <w:marLeft w:val="0"/>
          <w:marRight w:val="0"/>
          <w:marTop w:val="0"/>
          <w:marBottom w:val="0"/>
          <w:divBdr>
            <w:top w:val="none" w:sz="0" w:space="0" w:color="auto"/>
            <w:left w:val="none" w:sz="0" w:space="0" w:color="auto"/>
            <w:bottom w:val="none" w:sz="0" w:space="0" w:color="auto"/>
            <w:right w:val="none" w:sz="0" w:space="0" w:color="auto"/>
          </w:divBdr>
        </w:div>
        <w:div w:id="831413406">
          <w:marLeft w:val="0"/>
          <w:marRight w:val="0"/>
          <w:marTop w:val="0"/>
          <w:marBottom w:val="0"/>
          <w:divBdr>
            <w:top w:val="none" w:sz="0" w:space="0" w:color="auto"/>
            <w:left w:val="none" w:sz="0" w:space="0" w:color="auto"/>
            <w:bottom w:val="none" w:sz="0" w:space="0" w:color="auto"/>
            <w:right w:val="none" w:sz="0" w:space="0" w:color="auto"/>
          </w:divBdr>
        </w:div>
        <w:div w:id="887957489">
          <w:marLeft w:val="0"/>
          <w:marRight w:val="0"/>
          <w:marTop w:val="0"/>
          <w:marBottom w:val="0"/>
          <w:divBdr>
            <w:top w:val="none" w:sz="0" w:space="0" w:color="auto"/>
            <w:left w:val="none" w:sz="0" w:space="0" w:color="auto"/>
            <w:bottom w:val="none" w:sz="0" w:space="0" w:color="auto"/>
            <w:right w:val="none" w:sz="0" w:space="0" w:color="auto"/>
          </w:divBdr>
          <w:divsChild>
            <w:div w:id="1233005092">
              <w:marLeft w:val="0"/>
              <w:marRight w:val="0"/>
              <w:marTop w:val="0"/>
              <w:marBottom w:val="0"/>
              <w:divBdr>
                <w:top w:val="none" w:sz="0" w:space="0" w:color="auto"/>
                <w:left w:val="none" w:sz="0" w:space="0" w:color="auto"/>
                <w:bottom w:val="none" w:sz="0" w:space="0" w:color="auto"/>
                <w:right w:val="none" w:sz="0" w:space="0" w:color="auto"/>
              </w:divBdr>
            </w:div>
            <w:div w:id="1330329652">
              <w:marLeft w:val="0"/>
              <w:marRight w:val="0"/>
              <w:marTop w:val="0"/>
              <w:marBottom w:val="0"/>
              <w:divBdr>
                <w:top w:val="none" w:sz="0" w:space="0" w:color="auto"/>
                <w:left w:val="none" w:sz="0" w:space="0" w:color="auto"/>
                <w:bottom w:val="none" w:sz="0" w:space="0" w:color="auto"/>
                <w:right w:val="none" w:sz="0" w:space="0" w:color="auto"/>
              </w:divBdr>
            </w:div>
          </w:divsChild>
        </w:div>
        <w:div w:id="950936676">
          <w:marLeft w:val="0"/>
          <w:marRight w:val="0"/>
          <w:marTop w:val="0"/>
          <w:marBottom w:val="0"/>
          <w:divBdr>
            <w:top w:val="none" w:sz="0" w:space="0" w:color="auto"/>
            <w:left w:val="none" w:sz="0" w:space="0" w:color="auto"/>
            <w:bottom w:val="none" w:sz="0" w:space="0" w:color="auto"/>
            <w:right w:val="none" w:sz="0" w:space="0" w:color="auto"/>
          </w:divBdr>
          <w:divsChild>
            <w:div w:id="459231556">
              <w:marLeft w:val="0"/>
              <w:marRight w:val="0"/>
              <w:marTop w:val="0"/>
              <w:marBottom w:val="0"/>
              <w:divBdr>
                <w:top w:val="none" w:sz="0" w:space="0" w:color="auto"/>
                <w:left w:val="none" w:sz="0" w:space="0" w:color="auto"/>
                <w:bottom w:val="none" w:sz="0" w:space="0" w:color="auto"/>
                <w:right w:val="none" w:sz="0" w:space="0" w:color="auto"/>
              </w:divBdr>
            </w:div>
          </w:divsChild>
        </w:div>
        <w:div w:id="1006055177">
          <w:marLeft w:val="0"/>
          <w:marRight w:val="0"/>
          <w:marTop w:val="0"/>
          <w:marBottom w:val="0"/>
          <w:divBdr>
            <w:top w:val="none" w:sz="0" w:space="0" w:color="auto"/>
            <w:left w:val="none" w:sz="0" w:space="0" w:color="auto"/>
            <w:bottom w:val="none" w:sz="0" w:space="0" w:color="auto"/>
            <w:right w:val="none" w:sz="0" w:space="0" w:color="auto"/>
          </w:divBdr>
          <w:divsChild>
            <w:div w:id="2121338088">
              <w:marLeft w:val="0"/>
              <w:marRight w:val="0"/>
              <w:marTop w:val="0"/>
              <w:marBottom w:val="0"/>
              <w:divBdr>
                <w:top w:val="none" w:sz="0" w:space="0" w:color="auto"/>
                <w:left w:val="none" w:sz="0" w:space="0" w:color="auto"/>
                <w:bottom w:val="none" w:sz="0" w:space="0" w:color="auto"/>
                <w:right w:val="none" w:sz="0" w:space="0" w:color="auto"/>
              </w:divBdr>
            </w:div>
          </w:divsChild>
        </w:div>
        <w:div w:id="1076173343">
          <w:marLeft w:val="0"/>
          <w:marRight w:val="0"/>
          <w:marTop w:val="0"/>
          <w:marBottom w:val="0"/>
          <w:divBdr>
            <w:top w:val="none" w:sz="0" w:space="0" w:color="auto"/>
            <w:left w:val="none" w:sz="0" w:space="0" w:color="auto"/>
            <w:bottom w:val="none" w:sz="0" w:space="0" w:color="auto"/>
            <w:right w:val="none" w:sz="0" w:space="0" w:color="auto"/>
          </w:divBdr>
        </w:div>
        <w:div w:id="1106654778">
          <w:marLeft w:val="0"/>
          <w:marRight w:val="0"/>
          <w:marTop w:val="0"/>
          <w:marBottom w:val="0"/>
          <w:divBdr>
            <w:top w:val="none" w:sz="0" w:space="0" w:color="auto"/>
            <w:left w:val="none" w:sz="0" w:space="0" w:color="auto"/>
            <w:bottom w:val="none" w:sz="0" w:space="0" w:color="auto"/>
            <w:right w:val="none" w:sz="0" w:space="0" w:color="auto"/>
          </w:divBdr>
        </w:div>
        <w:div w:id="1136216264">
          <w:marLeft w:val="0"/>
          <w:marRight w:val="0"/>
          <w:marTop w:val="0"/>
          <w:marBottom w:val="0"/>
          <w:divBdr>
            <w:top w:val="none" w:sz="0" w:space="0" w:color="auto"/>
            <w:left w:val="none" w:sz="0" w:space="0" w:color="auto"/>
            <w:bottom w:val="none" w:sz="0" w:space="0" w:color="auto"/>
            <w:right w:val="none" w:sz="0" w:space="0" w:color="auto"/>
          </w:divBdr>
        </w:div>
        <w:div w:id="1275095741">
          <w:marLeft w:val="0"/>
          <w:marRight w:val="0"/>
          <w:marTop w:val="0"/>
          <w:marBottom w:val="0"/>
          <w:divBdr>
            <w:top w:val="none" w:sz="0" w:space="0" w:color="auto"/>
            <w:left w:val="none" w:sz="0" w:space="0" w:color="auto"/>
            <w:bottom w:val="none" w:sz="0" w:space="0" w:color="auto"/>
            <w:right w:val="none" w:sz="0" w:space="0" w:color="auto"/>
          </w:divBdr>
          <w:divsChild>
            <w:div w:id="1848859753">
              <w:marLeft w:val="0"/>
              <w:marRight w:val="0"/>
              <w:marTop w:val="0"/>
              <w:marBottom w:val="0"/>
              <w:divBdr>
                <w:top w:val="none" w:sz="0" w:space="0" w:color="auto"/>
                <w:left w:val="none" w:sz="0" w:space="0" w:color="auto"/>
                <w:bottom w:val="none" w:sz="0" w:space="0" w:color="auto"/>
                <w:right w:val="none" w:sz="0" w:space="0" w:color="auto"/>
              </w:divBdr>
            </w:div>
          </w:divsChild>
        </w:div>
        <w:div w:id="1352949363">
          <w:marLeft w:val="0"/>
          <w:marRight w:val="0"/>
          <w:marTop w:val="0"/>
          <w:marBottom w:val="0"/>
          <w:divBdr>
            <w:top w:val="none" w:sz="0" w:space="0" w:color="auto"/>
            <w:left w:val="none" w:sz="0" w:space="0" w:color="auto"/>
            <w:bottom w:val="none" w:sz="0" w:space="0" w:color="auto"/>
            <w:right w:val="none" w:sz="0" w:space="0" w:color="auto"/>
          </w:divBdr>
        </w:div>
        <w:div w:id="1570073943">
          <w:marLeft w:val="0"/>
          <w:marRight w:val="0"/>
          <w:marTop w:val="0"/>
          <w:marBottom w:val="0"/>
          <w:divBdr>
            <w:top w:val="none" w:sz="0" w:space="0" w:color="auto"/>
            <w:left w:val="none" w:sz="0" w:space="0" w:color="auto"/>
            <w:bottom w:val="none" w:sz="0" w:space="0" w:color="auto"/>
            <w:right w:val="none" w:sz="0" w:space="0" w:color="auto"/>
          </w:divBdr>
          <w:divsChild>
            <w:div w:id="1076129819">
              <w:marLeft w:val="0"/>
              <w:marRight w:val="0"/>
              <w:marTop w:val="0"/>
              <w:marBottom w:val="0"/>
              <w:divBdr>
                <w:top w:val="none" w:sz="0" w:space="0" w:color="auto"/>
                <w:left w:val="none" w:sz="0" w:space="0" w:color="auto"/>
                <w:bottom w:val="none" w:sz="0" w:space="0" w:color="auto"/>
                <w:right w:val="none" w:sz="0" w:space="0" w:color="auto"/>
              </w:divBdr>
            </w:div>
          </w:divsChild>
        </w:div>
        <w:div w:id="1602295854">
          <w:marLeft w:val="0"/>
          <w:marRight w:val="0"/>
          <w:marTop w:val="0"/>
          <w:marBottom w:val="0"/>
          <w:divBdr>
            <w:top w:val="none" w:sz="0" w:space="0" w:color="auto"/>
            <w:left w:val="none" w:sz="0" w:space="0" w:color="auto"/>
            <w:bottom w:val="none" w:sz="0" w:space="0" w:color="auto"/>
            <w:right w:val="none" w:sz="0" w:space="0" w:color="auto"/>
          </w:divBdr>
          <w:divsChild>
            <w:div w:id="141120161">
              <w:marLeft w:val="0"/>
              <w:marRight w:val="0"/>
              <w:marTop w:val="0"/>
              <w:marBottom w:val="0"/>
              <w:divBdr>
                <w:top w:val="none" w:sz="0" w:space="0" w:color="auto"/>
                <w:left w:val="none" w:sz="0" w:space="0" w:color="auto"/>
                <w:bottom w:val="none" w:sz="0" w:space="0" w:color="auto"/>
                <w:right w:val="none" w:sz="0" w:space="0" w:color="auto"/>
              </w:divBdr>
            </w:div>
            <w:div w:id="2092461073">
              <w:marLeft w:val="0"/>
              <w:marRight w:val="0"/>
              <w:marTop w:val="0"/>
              <w:marBottom w:val="0"/>
              <w:divBdr>
                <w:top w:val="none" w:sz="0" w:space="0" w:color="auto"/>
                <w:left w:val="none" w:sz="0" w:space="0" w:color="auto"/>
                <w:bottom w:val="none" w:sz="0" w:space="0" w:color="auto"/>
                <w:right w:val="none" w:sz="0" w:space="0" w:color="auto"/>
              </w:divBdr>
            </w:div>
          </w:divsChild>
        </w:div>
        <w:div w:id="1650131360">
          <w:marLeft w:val="0"/>
          <w:marRight w:val="0"/>
          <w:marTop w:val="0"/>
          <w:marBottom w:val="0"/>
          <w:divBdr>
            <w:top w:val="none" w:sz="0" w:space="0" w:color="auto"/>
            <w:left w:val="none" w:sz="0" w:space="0" w:color="auto"/>
            <w:bottom w:val="none" w:sz="0" w:space="0" w:color="auto"/>
            <w:right w:val="none" w:sz="0" w:space="0" w:color="auto"/>
          </w:divBdr>
        </w:div>
        <w:div w:id="1682125578">
          <w:marLeft w:val="0"/>
          <w:marRight w:val="0"/>
          <w:marTop w:val="0"/>
          <w:marBottom w:val="0"/>
          <w:divBdr>
            <w:top w:val="none" w:sz="0" w:space="0" w:color="auto"/>
            <w:left w:val="none" w:sz="0" w:space="0" w:color="auto"/>
            <w:bottom w:val="none" w:sz="0" w:space="0" w:color="auto"/>
            <w:right w:val="none" w:sz="0" w:space="0" w:color="auto"/>
          </w:divBdr>
          <w:divsChild>
            <w:div w:id="1041516348">
              <w:marLeft w:val="0"/>
              <w:marRight w:val="0"/>
              <w:marTop w:val="0"/>
              <w:marBottom w:val="0"/>
              <w:divBdr>
                <w:top w:val="none" w:sz="0" w:space="0" w:color="auto"/>
                <w:left w:val="none" w:sz="0" w:space="0" w:color="auto"/>
                <w:bottom w:val="none" w:sz="0" w:space="0" w:color="auto"/>
                <w:right w:val="none" w:sz="0" w:space="0" w:color="auto"/>
              </w:divBdr>
            </w:div>
          </w:divsChild>
        </w:div>
        <w:div w:id="1690452581">
          <w:marLeft w:val="0"/>
          <w:marRight w:val="0"/>
          <w:marTop w:val="0"/>
          <w:marBottom w:val="0"/>
          <w:divBdr>
            <w:top w:val="none" w:sz="0" w:space="0" w:color="auto"/>
            <w:left w:val="none" w:sz="0" w:space="0" w:color="auto"/>
            <w:bottom w:val="none" w:sz="0" w:space="0" w:color="auto"/>
            <w:right w:val="none" w:sz="0" w:space="0" w:color="auto"/>
          </w:divBdr>
          <w:divsChild>
            <w:div w:id="524058018">
              <w:marLeft w:val="0"/>
              <w:marRight w:val="0"/>
              <w:marTop w:val="0"/>
              <w:marBottom w:val="0"/>
              <w:divBdr>
                <w:top w:val="none" w:sz="0" w:space="0" w:color="auto"/>
                <w:left w:val="none" w:sz="0" w:space="0" w:color="auto"/>
                <w:bottom w:val="none" w:sz="0" w:space="0" w:color="auto"/>
                <w:right w:val="none" w:sz="0" w:space="0" w:color="auto"/>
              </w:divBdr>
            </w:div>
          </w:divsChild>
        </w:div>
        <w:div w:id="1706054689">
          <w:marLeft w:val="0"/>
          <w:marRight w:val="0"/>
          <w:marTop w:val="0"/>
          <w:marBottom w:val="0"/>
          <w:divBdr>
            <w:top w:val="none" w:sz="0" w:space="0" w:color="auto"/>
            <w:left w:val="none" w:sz="0" w:space="0" w:color="auto"/>
            <w:bottom w:val="none" w:sz="0" w:space="0" w:color="auto"/>
            <w:right w:val="none" w:sz="0" w:space="0" w:color="auto"/>
          </w:divBdr>
        </w:div>
        <w:div w:id="1797528938">
          <w:marLeft w:val="0"/>
          <w:marRight w:val="0"/>
          <w:marTop w:val="0"/>
          <w:marBottom w:val="0"/>
          <w:divBdr>
            <w:top w:val="none" w:sz="0" w:space="0" w:color="auto"/>
            <w:left w:val="none" w:sz="0" w:space="0" w:color="auto"/>
            <w:bottom w:val="none" w:sz="0" w:space="0" w:color="auto"/>
            <w:right w:val="none" w:sz="0" w:space="0" w:color="auto"/>
          </w:divBdr>
        </w:div>
        <w:div w:id="1857693739">
          <w:marLeft w:val="0"/>
          <w:marRight w:val="0"/>
          <w:marTop w:val="0"/>
          <w:marBottom w:val="0"/>
          <w:divBdr>
            <w:top w:val="none" w:sz="0" w:space="0" w:color="auto"/>
            <w:left w:val="none" w:sz="0" w:space="0" w:color="auto"/>
            <w:bottom w:val="none" w:sz="0" w:space="0" w:color="auto"/>
            <w:right w:val="none" w:sz="0" w:space="0" w:color="auto"/>
          </w:divBdr>
          <w:divsChild>
            <w:div w:id="2106417475">
              <w:marLeft w:val="0"/>
              <w:marRight w:val="0"/>
              <w:marTop w:val="0"/>
              <w:marBottom w:val="0"/>
              <w:divBdr>
                <w:top w:val="none" w:sz="0" w:space="0" w:color="auto"/>
                <w:left w:val="none" w:sz="0" w:space="0" w:color="auto"/>
                <w:bottom w:val="none" w:sz="0" w:space="0" w:color="auto"/>
                <w:right w:val="none" w:sz="0" w:space="0" w:color="auto"/>
              </w:divBdr>
            </w:div>
          </w:divsChild>
        </w:div>
        <w:div w:id="1952011861">
          <w:marLeft w:val="0"/>
          <w:marRight w:val="0"/>
          <w:marTop w:val="0"/>
          <w:marBottom w:val="0"/>
          <w:divBdr>
            <w:top w:val="none" w:sz="0" w:space="0" w:color="auto"/>
            <w:left w:val="none" w:sz="0" w:space="0" w:color="auto"/>
            <w:bottom w:val="none" w:sz="0" w:space="0" w:color="auto"/>
            <w:right w:val="none" w:sz="0" w:space="0" w:color="auto"/>
          </w:divBdr>
        </w:div>
        <w:div w:id="2095740772">
          <w:marLeft w:val="0"/>
          <w:marRight w:val="0"/>
          <w:marTop w:val="0"/>
          <w:marBottom w:val="0"/>
          <w:divBdr>
            <w:top w:val="none" w:sz="0" w:space="0" w:color="auto"/>
            <w:left w:val="none" w:sz="0" w:space="0" w:color="auto"/>
            <w:bottom w:val="none" w:sz="0" w:space="0" w:color="auto"/>
            <w:right w:val="none" w:sz="0" w:space="0" w:color="auto"/>
          </w:divBdr>
        </w:div>
        <w:div w:id="2106028023">
          <w:marLeft w:val="0"/>
          <w:marRight w:val="0"/>
          <w:marTop w:val="0"/>
          <w:marBottom w:val="0"/>
          <w:divBdr>
            <w:top w:val="none" w:sz="0" w:space="0" w:color="auto"/>
            <w:left w:val="none" w:sz="0" w:space="0" w:color="auto"/>
            <w:bottom w:val="none" w:sz="0" w:space="0" w:color="auto"/>
            <w:right w:val="none" w:sz="0" w:space="0" w:color="auto"/>
          </w:divBdr>
        </w:div>
        <w:div w:id="21273106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80988B-64F5-4C8B-92F6-50912F78F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26</Pages>
  <Words>11700</Words>
  <Characters>66690</Characters>
  <Application>Microsoft Office Word</Application>
  <DocSecurity>0</DocSecurity>
  <Lines>555</Lines>
  <Paragraphs>156</Paragraphs>
  <ScaleCrop>false</ScaleCrop>
  <HeadingPairs>
    <vt:vector size="2" baseType="variant">
      <vt:variant>
        <vt:lpstr>Название</vt:lpstr>
      </vt:variant>
      <vt:variant>
        <vt:i4>1</vt:i4>
      </vt:variant>
    </vt:vector>
  </HeadingPairs>
  <TitlesOfParts>
    <vt:vector size="1" baseType="lpstr">
      <vt:lpstr>Устав (непубличного) акционерного общества</vt:lpstr>
    </vt:vector>
  </TitlesOfParts>
  <Company>Hewlett-Packard Company</Company>
  <LinksUpToDate>false</LinksUpToDate>
  <CharactersWithSpaces>78234</CharactersWithSpaces>
  <SharedDoc>false</SharedDoc>
  <HLinks>
    <vt:vector size="90" baseType="variant">
      <vt:variant>
        <vt:i4>1572915</vt:i4>
      </vt:variant>
      <vt:variant>
        <vt:i4>86</vt:i4>
      </vt:variant>
      <vt:variant>
        <vt:i4>0</vt:i4>
      </vt:variant>
      <vt:variant>
        <vt:i4>5</vt:i4>
      </vt:variant>
      <vt:variant>
        <vt:lpwstr/>
      </vt:variant>
      <vt:variant>
        <vt:lpwstr>_Toc511159265</vt:lpwstr>
      </vt:variant>
      <vt:variant>
        <vt:i4>1572915</vt:i4>
      </vt:variant>
      <vt:variant>
        <vt:i4>80</vt:i4>
      </vt:variant>
      <vt:variant>
        <vt:i4>0</vt:i4>
      </vt:variant>
      <vt:variant>
        <vt:i4>5</vt:i4>
      </vt:variant>
      <vt:variant>
        <vt:lpwstr/>
      </vt:variant>
      <vt:variant>
        <vt:lpwstr>_Toc511159264</vt:lpwstr>
      </vt:variant>
      <vt:variant>
        <vt:i4>1572915</vt:i4>
      </vt:variant>
      <vt:variant>
        <vt:i4>74</vt:i4>
      </vt:variant>
      <vt:variant>
        <vt:i4>0</vt:i4>
      </vt:variant>
      <vt:variant>
        <vt:i4>5</vt:i4>
      </vt:variant>
      <vt:variant>
        <vt:lpwstr/>
      </vt:variant>
      <vt:variant>
        <vt:lpwstr>_Toc511159263</vt:lpwstr>
      </vt:variant>
      <vt:variant>
        <vt:i4>1572915</vt:i4>
      </vt:variant>
      <vt:variant>
        <vt:i4>68</vt:i4>
      </vt:variant>
      <vt:variant>
        <vt:i4>0</vt:i4>
      </vt:variant>
      <vt:variant>
        <vt:i4>5</vt:i4>
      </vt:variant>
      <vt:variant>
        <vt:lpwstr/>
      </vt:variant>
      <vt:variant>
        <vt:lpwstr>_Toc511159262</vt:lpwstr>
      </vt:variant>
      <vt:variant>
        <vt:i4>1572915</vt:i4>
      </vt:variant>
      <vt:variant>
        <vt:i4>62</vt:i4>
      </vt:variant>
      <vt:variant>
        <vt:i4>0</vt:i4>
      </vt:variant>
      <vt:variant>
        <vt:i4>5</vt:i4>
      </vt:variant>
      <vt:variant>
        <vt:lpwstr/>
      </vt:variant>
      <vt:variant>
        <vt:lpwstr>_Toc511159261</vt:lpwstr>
      </vt:variant>
      <vt:variant>
        <vt:i4>1572915</vt:i4>
      </vt:variant>
      <vt:variant>
        <vt:i4>56</vt:i4>
      </vt:variant>
      <vt:variant>
        <vt:i4>0</vt:i4>
      </vt:variant>
      <vt:variant>
        <vt:i4>5</vt:i4>
      </vt:variant>
      <vt:variant>
        <vt:lpwstr/>
      </vt:variant>
      <vt:variant>
        <vt:lpwstr>_Toc511159260</vt:lpwstr>
      </vt:variant>
      <vt:variant>
        <vt:i4>1769523</vt:i4>
      </vt:variant>
      <vt:variant>
        <vt:i4>50</vt:i4>
      </vt:variant>
      <vt:variant>
        <vt:i4>0</vt:i4>
      </vt:variant>
      <vt:variant>
        <vt:i4>5</vt:i4>
      </vt:variant>
      <vt:variant>
        <vt:lpwstr/>
      </vt:variant>
      <vt:variant>
        <vt:lpwstr>_Toc511159259</vt:lpwstr>
      </vt:variant>
      <vt:variant>
        <vt:i4>1769523</vt:i4>
      </vt:variant>
      <vt:variant>
        <vt:i4>44</vt:i4>
      </vt:variant>
      <vt:variant>
        <vt:i4>0</vt:i4>
      </vt:variant>
      <vt:variant>
        <vt:i4>5</vt:i4>
      </vt:variant>
      <vt:variant>
        <vt:lpwstr/>
      </vt:variant>
      <vt:variant>
        <vt:lpwstr>_Toc511159258</vt:lpwstr>
      </vt:variant>
      <vt:variant>
        <vt:i4>1769523</vt:i4>
      </vt:variant>
      <vt:variant>
        <vt:i4>38</vt:i4>
      </vt:variant>
      <vt:variant>
        <vt:i4>0</vt:i4>
      </vt:variant>
      <vt:variant>
        <vt:i4>5</vt:i4>
      </vt:variant>
      <vt:variant>
        <vt:lpwstr/>
      </vt:variant>
      <vt:variant>
        <vt:lpwstr>_Toc511159257</vt:lpwstr>
      </vt:variant>
      <vt:variant>
        <vt:i4>1769523</vt:i4>
      </vt:variant>
      <vt:variant>
        <vt:i4>32</vt:i4>
      </vt:variant>
      <vt:variant>
        <vt:i4>0</vt:i4>
      </vt:variant>
      <vt:variant>
        <vt:i4>5</vt:i4>
      </vt:variant>
      <vt:variant>
        <vt:lpwstr/>
      </vt:variant>
      <vt:variant>
        <vt:lpwstr>_Toc511159256</vt:lpwstr>
      </vt:variant>
      <vt:variant>
        <vt:i4>1769523</vt:i4>
      </vt:variant>
      <vt:variant>
        <vt:i4>26</vt:i4>
      </vt:variant>
      <vt:variant>
        <vt:i4>0</vt:i4>
      </vt:variant>
      <vt:variant>
        <vt:i4>5</vt:i4>
      </vt:variant>
      <vt:variant>
        <vt:lpwstr/>
      </vt:variant>
      <vt:variant>
        <vt:lpwstr>_Toc511159255</vt:lpwstr>
      </vt:variant>
      <vt:variant>
        <vt:i4>1769523</vt:i4>
      </vt:variant>
      <vt:variant>
        <vt:i4>20</vt:i4>
      </vt:variant>
      <vt:variant>
        <vt:i4>0</vt:i4>
      </vt:variant>
      <vt:variant>
        <vt:i4>5</vt:i4>
      </vt:variant>
      <vt:variant>
        <vt:lpwstr/>
      </vt:variant>
      <vt:variant>
        <vt:lpwstr>_Toc511159254</vt:lpwstr>
      </vt:variant>
      <vt:variant>
        <vt:i4>1769523</vt:i4>
      </vt:variant>
      <vt:variant>
        <vt:i4>14</vt:i4>
      </vt:variant>
      <vt:variant>
        <vt:i4>0</vt:i4>
      </vt:variant>
      <vt:variant>
        <vt:i4>5</vt:i4>
      </vt:variant>
      <vt:variant>
        <vt:lpwstr/>
      </vt:variant>
      <vt:variant>
        <vt:lpwstr>_Toc511159253</vt:lpwstr>
      </vt:variant>
      <vt:variant>
        <vt:i4>1769523</vt:i4>
      </vt:variant>
      <vt:variant>
        <vt:i4>8</vt:i4>
      </vt:variant>
      <vt:variant>
        <vt:i4>0</vt:i4>
      </vt:variant>
      <vt:variant>
        <vt:i4>5</vt:i4>
      </vt:variant>
      <vt:variant>
        <vt:lpwstr/>
      </vt:variant>
      <vt:variant>
        <vt:lpwstr>_Toc511159252</vt:lpwstr>
      </vt:variant>
      <vt:variant>
        <vt:i4>1769523</vt:i4>
      </vt:variant>
      <vt:variant>
        <vt:i4>2</vt:i4>
      </vt:variant>
      <vt:variant>
        <vt:i4>0</vt:i4>
      </vt:variant>
      <vt:variant>
        <vt:i4>5</vt:i4>
      </vt:variant>
      <vt:variant>
        <vt:lpwstr/>
      </vt:variant>
      <vt:variant>
        <vt:lpwstr>_Toc511159251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Устав (непубличного) акционерного общества</dc:title>
  <dc:creator>User</dc:creator>
  <cp:lastModifiedBy>ОЕ</cp:lastModifiedBy>
  <cp:revision>3</cp:revision>
  <cp:lastPrinted>2017-05-03T05:12:00Z</cp:lastPrinted>
  <dcterms:created xsi:type="dcterms:W3CDTF">2018-05-23T10:11:00Z</dcterms:created>
  <dcterms:modified xsi:type="dcterms:W3CDTF">2018-05-24T10:40:00Z</dcterms:modified>
</cp:coreProperties>
</file>