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2" w:rsidRPr="00742CBD" w:rsidRDefault="002E6912" w:rsidP="002E6912">
      <w:pPr>
        <w:autoSpaceDE w:val="0"/>
        <w:autoSpaceDN w:val="0"/>
        <w:spacing w:before="2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ИЗМЕНЕНИЯ, ПРОИЗОШЕДШИЕ В СПИСКЕ АФФИЛИРОВАННЫХ ЛИЦ</w:t>
      </w:r>
    </w:p>
    <w:p w:rsidR="002E6912" w:rsidRPr="00742CBD" w:rsidRDefault="002E6912" w:rsidP="002E6912">
      <w:pPr>
        <w:autoSpaceDE w:val="0"/>
        <w:autoSpaceDN w:val="0"/>
        <w:spacing w:before="120"/>
        <w:ind w:left="2835" w:righ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«Московский завод «Кристалл»</w:t>
      </w:r>
    </w:p>
    <w:p w:rsidR="002E6912" w:rsidRPr="00742CBD" w:rsidRDefault="002E6912" w:rsidP="002E6912">
      <w:pPr>
        <w:pBdr>
          <w:top w:val="single" w:sz="4" w:space="1" w:color="auto"/>
        </w:pBdr>
        <w:autoSpaceDE w:val="0"/>
        <w:autoSpaceDN w:val="0"/>
        <w:spacing w:before="240" w:after="240"/>
        <w:ind w:left="2835"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C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2E6912" w:rsidRPr="00742CBD" w:rsidTr="00B314F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6912" w:rsidRPr="00742CBD" w:rsidTr="00B314F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B651AB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B651AB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A641B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6912" w:rsidRPr="00742CBD" w:rsidTr="00B314F5">
        <w:trPr>
          <w:cantSplit/>
          <w:trHeight w:val="284"/>
          <w:jc w:val="center"/>
        </w:trPr>
        <w:tc>
          <w:tcPr>
            <w:tcW w:w="383" w:type="dxa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2E6912" w:rsidRPr="00742CBD" w:rsidTr="00B314F5">
        <w:trPr>
          <w:cantSplit/>
          <w:trHeight w:val="284"/>
        </w:trPr>
        <w:tc>
          <w:tcPr>
            <w:tcW w:w="3178" w:type="dxa"/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33, г"/>
              </w:smartTagPr>
              <w:r w:rsidRPr="00742C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111033, г</w:t>
              </w:r>
            </w:smartTag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ул. Самокатная, д. 4</w:t>
            </w:r>
          </w:p>
        </w:tc>
      </w:tr>
      <w:tr w:rsidR="002E6912" w:rsidRPr="00742CBD" w:rsidTr="00B314F5">
        <w:trPr>
          <w:cantSplit/>
        </w:trPr>
        <w:tc>
          <w:tcPr>
            <w:tcW w:w="3178" w:type="dxa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2C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742C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742C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742C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2E6912" w:rsidRPr="00742CBD" w:rsidTr="00B314F5">
        <w:trPr>
          <w:cantSplit/>
          <w:trHeight w:val="284"/>
        </w:trPr>
        <w:tc>
          <w:tcPr>
            <w:tcW w:w="3710" w:type="dxa"/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http://disclosure.1prime.ru/Portal/Default.aspx?emId=7722019116</w:t>
            </w:r>
            <w:hyperlink r:id="rId8" w:history="1"/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912" w:rsidRPr="00742CBD" w:rsidTr="00B314F5">
        <w:trPr>
          <w:cantSplit/>
        </w:trPr>
        <w:tc>
          <w:tcPr>
            <w:tcW w:w="3710" w:type="dxa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742CBD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19"/>
        <w:gridCol w:w="204"/>
        <w:gridCol w:w="1630"/>
        <w:gridCol w:w="364"/>
        <w:gridCol w:w="364"/>
        <w:gridCol w:w="746"/>
        <w:gridCol w:w="3685"/>
        <w:gridCol w:w="142"/>
        <w:gridCol w:w="1985"/>
        <w:gridCol w:w="141"/>
        <w:gridCol w:w="2127"/>
        <w:gridCol w:w="141"/>
      </w:tblGrid>
      <w:tr w:rsidR="002E6912" w:rsidRPr="00742CBD" w:rsidTr="00B314F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</w:t>
            </w: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акционерного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3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3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Р.Ю. Малышев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12" w:rsidRPr="00742CBD" w:rsidTr="00B314F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E6912" w:rsidRPr="00742CBD" w:rsidTr="00A641BE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E6912" w:rsidRPr="00742CBD" w:rsidRDefault="002E6912" w:rsidP="00B314F5">
            <w:pPr>
              <w:tabs>
                <w:tab w:val="right" w:pos="938"/>
              </w:tabs>
              <w:autoSpaceDE w:val="0"/>
              <w:autoSpaceDN w:val="0"/>
              <w:ind w:lef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B651AB" w:rsidRDefault="005B315E" w:rsidP="00D31EE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</w:t>
            </w:r>
          </w:p>
        </w:tc>
      </w:tr>
      <w:tr w:rsidR="002E6912" w:rsidRPr="00742CBD" w:rsidTr="00B314F5">
        <w:trPr>
          <w:trHeight w:val="284"/>
        </w:trPr>
        <w:tc>
          <w:tcPr>
            <w:tcW w:w="130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40" w:rsidRPr="00742CBD" w:rsidRDefault="006C1B40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12" w:rsidRPr="00742CBD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E6912" w:rsidRPr="00742CBD" w:rsidTr="00B314F5">
        <w:trPr>
          <w:cantSplit/>
        </w:trPr>
        <w:tc>
          <w:tcPr>
            <w:tcW w:w="3544" w:type="dxa"/>
            <w:gridSpan w:val="2"/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2E6912" w:rsidRPr="00742CBD" w:rsidTr="00B314F5">
        <w:tc>
          <w:tcPr>
            <w:tcW w:w="1417" w:type="dxa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7722019116</w:t>
            </w:r>
          </w:p>
        </w:tc>
      </w:tr>
      <w:tr w:rsidR="002E6912" w:rsidRPr="00742CBD" w:rsidTr="00B314F5">
        <w:tc>
          <w:tcPr>
            <w:tcW w:w="1417" w:type="dxa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27" w:type="dxa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1027739000156</w:t>
            </w:r>
          </w:p>
        </w:tc>
      </w:tr>
    </w:tbl>
    <w:p w:rsidR="002E6912" w:rsidRPr="00742CBD" w:rsidRDefault="002E6912" w:rsidP="002E6912">
      <w:pPr>
        <w:autoSpaceDE w:val="0"/>
        <w:autoSpaceDN w:val="0"/>
        <w:spacing w:before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C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4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6912" w:rsidRPr="00742CBD" w:rsidTr="00B314F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ind w:firstLine="90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B651AB" w:rsidRDefault="00B651AB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B651AB" w:rsidRDefault="00B651AB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5B315E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A641B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5B315E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912" w:rsidRPr="00742CBD" w:rsidRDefault="002E6912" w:rsidP="00B314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E6912" w:rsidRDefault="002E6912" w:rsidP="002E6912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3"/>
        <w:gridCol w:w="2541"/>
        <w:gridCol w:w="3413"/>
      </w:tblGrid>
      <w:tr w:rsidR="00B314F5" w:rsidRPr="00584818" w:rsidTr="00B314F5">
        <w:tc>
          <w:tcPr>
            <w:tcW w:w="737" w:type="dxa"/>
            <w:vAlign w:val="center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vAlign w:val="center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413" w:type="dxa"/>
            <w:vAlign w:val="center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314F5" w:rsidRPr="00584818" w:rsidTr="00B314F5">
        <w:tc>
          <w:tcPr>
            <w:tcW w:w="737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vAlign w:val="bottom"/>
          </w:tcPr>
          <w:p w:rsidR="00B314F5" w:rsidRPr="00C957D6" w:rsidRDefault="00C957D6" w:rsidP="00C957D6">
            <w:pPr>
              <w:pStyle w:val="Default"/>
              <w:rPr>
                <w:b/>
              </w:rPr>
            </w:pPr>
            <w:r w:rsidRPr="00C957D6">
              <w:rPr>
                <w:b/>
                <w:sz w:val="22"/>
                <w:szCs w:val="22"/>
              </w:rPr>
              <w:t xml:space="preserve">Изменение процента владения акциями лицом, имеющим право распоряжаться более чем 20 процентами голосующих акций общества </w:t>
            </w:r>
          </w:p>
        </w:tc>
        <w:tc>
          <w:tcPr>
            <w:tcW w:w="2541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4F5" w:rsidRPr="00977902" w:rsidRDefault="005B315E" w:rsidP="005B31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7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7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13" w:type="dxa"/>
            <w:vAlign w:val="bottom"/>
          </w:tcPr>
          <w:p w:rsidR="00977902" w:rsidRPr="00584818" w:rsidRDefault="005B315E" w:rsidP="005B31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B314F5" w:rsidRPr="00584818" w:rsidRDefault="00B314F5" w:rsidP="00584818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284"/>
        <w:gridCol w:w="4678"/>
        <w:gridCol w:w="1559"/>
        <w:gridCol w:w="1134"/>
        <w:gridCol w:w="1135"/>
      </w:tblGrid>
      <w:tr w:rsidR="00B314F5" w:rsidRPr="00584818" w:rsidTr="00584818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5" w:rsidRPr="00584818" w:rsidRDefault="00B314F5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4818" w:rsidRPr="00584818" w:rsidTr="00977902">
        <w:trPr>
          <w:trHeight w:val="75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ООО «Диалог»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21, г"/>
              </w:smartTagPr>
              <w:r w:rsidRPr="00584818">
                <w:rPr>
                  <w:rFonts w:ascii="Times New Roman" w:eastAsia="Times New Roman" w:hAnsi="Times New Roman" w:cs="Times New Roman"/>
                  <w:lang w:eastAsia="ru-RU"/>
                </w:rPr>
                <w:t>119021, г</w:t>
              </w:r>
            </w:smartTag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. Москва, ул. Льва Толстого, д. 23/7, стр. 3</w:t>
            </w:r>
          </w:p>
          <w:p w:rsidR="00584818" w:rsidRPr="00584818" w:rsidRDefault="00584818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Имеет право распоряжаться более чем 20 % общего количества голосов, приходящиеся на голосующие акции эмитента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B315E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6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.10.2013г</w:t>
            </w:r>
            <w:r w:rsidR="00B651AB"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18" w:rsidRPr="00584818" w:rsidRDefault="00A641BE" w:rsidP="005B315E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5B31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18" w:rsidRPr="00584818" w:rsidRDefault="00A641BE" w:rsidP="005B315E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5B31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84818" w:rsidRPr="00584818" w:rsidTr="00584818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18" w:rsidRPr="00584818" w:rsidRDefault="00584818" w:rsidP="00584818">
            <w:pPr>
              <w:autoSpaceDE w:val="0"/>
              <w:autoSpaceDN w:val="0"/>
              <w:spacing w:before="30" w:after="3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4F5" w:rsidRPr="00584818" w:rsidRDefault="00B314F5" w:rsidP="00584818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F5" w:rsidRPr="00584818" w:rsidRDefault="00B314F5" w:rsidP="00584818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2"/>
        <w:gridCol w:w="4678"/>
        <w:gridCol w:w="1785"/>
        <w:gridCol w:w="908"/>
        <w:gridCol w:w="851"/>
      </w:tblGrid>
      <w:tr w:rsidR="00B314F5" w:rsidRPr="00584818" w:rsidTr="00B314F5">
        <w:trPr>
          <w:cantSplit/>
        </w:trPr>
        <w:tc>
          <w:tcPr>
            <w:tcW w:w="2580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B314F5" w:rsidRPr="00584818" w:rsidRDefault="00B314F5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4818" w:rsidRPr="00584818" w:rsidTr="00584818">
        <w:trPr>
          <w:cantSplit/>
          <w:trHeight w:val="730"/>
        </w:trPr>
        <w:tc>
          <w:tcPr>
            <w:tcW w:w="2580" w:type="dxa"/>
            <w:vMerge w:val="restart"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ООО «Диалог»</w:t>
            </w:r>
          </w:p>
        </w:tc>
        <w:tc>
          <w:tcPr>
            <w:tcW w:w="4252" w:type="dxa"/>
            <w:vMerge w:val="restart"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21, г"/>
              </w:smartTagPr>
              <w:r w:rsidRPr="00584818">
                <w:rPr>
                  <w:rFonts w:ascii="Times New Roman" w:eastAsia="Times New Roman" w:hAnsi="Times New Roman" w:cs="Times New Roman"/>
                  <w:lang w:eastAsia="ru-RU"/>
                </w:rPr>
                <w:t>119021, г</w:t>
              </w:r>
            </w:smartTag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. Москва, ул. Льва Толстого, д. 23/7, стр. 3</w:t>
            </w:r>
          </w:p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Имеет право распоряжаться более чем 20 % общего количества голосов, приходящиеся на голосующие акции эмитента</w:t>
            </w:r>
          </w:p>
        </w:tc>
        <w:tc>
          <w:tcPr>
            <w:tcW w:w="1785" w:type="dxa"/>
            <w:vAlign w:val="center"/>
          </w:tcPr>
          <w:p w:rsidR="00584818" w:rsidRPr="00B651AB" w:rsidRDefault="005B315E" w:rsidP="005B31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6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.2013г.</w:t>
            </w:r>
          </w:p>
        </w:tc>
        <w:tc>
          <w:tcPr>
            <w:tcW w:w="908" w:type="dxa"/>
            <w:vMerge w:val="restart"/>
            <w:vAlign w:val="center"/>
          </w:tcPr>
          <w:p w:rsidR="00584818" w:rsidRPr="00584818" w:rsidRDefault="00584818" w:rsidP="00B651A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B651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31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:rsidR="00584818" w:rsidRPr="00584818" w:rsidRDefault="00584818" w:rsidP="00B651A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B651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31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5848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84818" w:rsidRPr="00701740" w:rsidTr="00B314F5">
        <w:trPr>
          <w:cantSplit/>
          <w:trHeight w:val="295"/>
        </w:trPr>
        <w:tc>
          <w:tcPr>
            <w:tcW w:w="2580" w:type="dxa"/>
            <w:vMerge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Принадлежит к той группе лиц, к которой принадлежит эмитент</w:t>
            </w:r>
          </w:p>
        </w:tc>
        <w:tc>
          <w:tcPr>
            <w:tcW w:w="1785" w:type="dxa"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28.09.2012г.</w:t>
            </w:r>
          </w:p>
        </w:tc>
        <w:tc>
          <w:tcPr>
            <w:tcW w:w="908" w:type="dxa"/>
            <w:vMerge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4818" w:rsidRPr="00584818" w:rsidRDefault="00584818" w:rsidP="0058481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33D" w:rsidRDefault="0089633D" w:rsidP="00584818">
      <w:pPr>
        <w:autoSpaceDE w:val="0"/>
        <w:autoSpaceDN w:val="0"/>
        <w:jc w:val="left"/>
      </w:pPr>
    </w:p>
    <w:sectPr w:rsidR="0089633D" w:rsidSect="00584818">
      <w:headerReference w:type="default" r:id="rId9"/>
      <w:footerReference w:type="default" r:id="rId10"/>
      <w:pgSz w:w="16840" w:h="11907" w:orient="landscape" w:code="9"/>
      <w:pgMar w:top="851" w:right="680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53" w:rsidRDefault="00E51B53">
      <w:r>
        <w:separator/>
      </w:r>
    </w:p>
  </w:endnote>
  <w:endnote w:type="continuationSeparator" w:id="0">
    <w:p w:rsidR="00E51B53" w:rsidRDefault="00E5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38" w:rsidRDefault="002B153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15E">
      <w:rPr>
        <w:noProof/>
      </w:rPr>
      <w:t>1</w:t>
    </w:r>
    <w:r>
      <w:fldChar w:fldCharType="end"/>
    </w:r>
  </w:p>
  <w:p w:rsidR="002B1538" w:rsidRDefault="002B1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53" w:rsidRDefault="00E51B53">
      <w:r>
        <w:separator/>
      </w:r>
    </w:p>
  </w:footnote>
  <w:footnote w:type="continuationSeparator" w:id="0">
    <w:p w:rsidR="00E51B53" w:rsidRDefault="00E5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38" w:rsidRDefault="002B153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2"/>
    <w:rsid w:val="00014666"/>
    <w:rsid w:val="00015E8A"/>
    <w:rsid w:val="00032D2A"/>
    <w:rsid w:val="000409C9"/>
    <w:rsid w:val="00041426"/>
    <w:rsid w:val="00047D7A"/>
    <w:rsid w:val="00051372"/>
    <w:rsid w:val="000548A5"/>
    <w:rsid w:val="000643A1"/>
    <w:rsid w:val="000774DC"/>
    <w:rsid w:val="0007768B"/>
    <w:rsid w:val="000816AE"/>
    <w:rsid w:val="000A0FF4"/>
    <w:rsid w:val="000B1D16"/>
    <w:rsid w:val="000B4AEE"/>
    <w:rsid w:val="000B56BB"/>
    <w:rsid w:val="000B62EF"/>
    <w:rsid w:val="000D15EA"/>
    <w:rsid w:val="000D1F58"/>
    <w:rsid w:val="000D2140"/>
    <w:rsid w:val="000D366E"/>
    <w:rsid w:val="000D5817"/>
    <w:rsid w:val="000E54C5"/>
    <w:rsid w:val="00101576"/>
    <w:rsid w:val="00107491"/>
    <w:rsid w:val="001116C9"/>
    <w:rsid w:val="0011360B"/>
    <w:rsid w:val="001139EC"/>
    <w:rsid w:val="0011452A"/>
    <w:rsid w:val="00116F8D"/>
    <w:rsid w:val="00117700"/>
    <w:rsid w:val="001313F7"/>
    <w:rsid w:val="00131CAD"/>
    <w:rsid w:val="00137626"/>
    <w:rsid w:val="00137E5B"/>
    <w:rsid w:val="00151B98"/>
    <w:rsid w:val="00151C4F"/>
    <w:rsid w:val="0016026B"/>
    <w:rsid w:val="00172DC2"/>
    <w:rsid w:val="00177889"/>
    <w:rsid w:val="00181125"/>
    <w:rsid w:val="0019027F"/>
    <w:rsid w:val="00196B3E"/>
    <w:rsid w:val="001A04D6"/>
    <w:rsid w:val="001A3956"/>
    <w:rsid w:val="001A53D5"/>
    <w:rsid w:val="001A5543"/>
    <w:rsid w:val="001B249D"/>
    <w:rsid w:val="001C0865"/>
    <w:rsid w:val="001C60FB"/>
    <w:rsid w:val="001D65DF"/>
    <w:rsid w:val="001E0E24"/>
    <w:rsid w:val="001E154F"/>
    <w:rsid w:val="001E4947"/>
    <w:rsid w:val="001E580C"/>
    <w:rsid w:val="001F0EE1"/>
    <w:rsid w:val="001F59BC"/>
    <w:rsid w:val="00210F50"/>
    <w:rsid w:val="00221578"/>
    <w:rsid w:val="0023196A"/>
    <w:rsid w:val="0023255C"/>
    <w:rsid w:val="00240E11"/>
    <w:rsid w:val="00246D3B"/>
    <w:rsid w:val="0025353B"/>
    <w:rsid w:val="00255C46"/>
    <w:rsid w:val="00261F5B"/>
    <w:rsid w:val="0026244E"/>
    <w:rsid w:val="00274A0C"/>
    <w:rsid w:val="00277825"/>
    <w:rsid w:val="0028213D"/>
    <w:rsid w:val="0028313B"/>
    <w:rsid w:val="00283AE0"/>
    <w:rsid w:val="00287025"/>
    <w:rsid w:val="002928D1"/>
    <w:rsid w:val="002A3751"/>
    <w:rsid w:val="002A5B2B"/>
    <w:rsid w:val="002A6CB5"/>
    <w:rsid w:val="002B1538"/>
    <w:rsid w:val="002B23EB"/>
    <w:rsid w:val="002B4E8C"/>
    <w:rsid w:val="002B6D67"/>
    <w:rsid w:val="002C1C81"/>
    <w:rsid w:val="002D4F3F"/>
    <w:rsid w:val="002E3A44"/>
    <w:rsid w:val="002E6912"/>
    <w:rsid w:val="002F593E"/>
    <w:rsid w:val="0030276D"/>
    <w:rsid w:val="00304613"/>
    <w:rsid w:val="0031323B"/>
    <w:rsid w:val="0031393F"/>
    <w:rsid w:val="0033503D"/>
    <w:rsid w:val="00337CF0"/>
    <w:rsid w:val="00342E2A"/>
    <w:rsid w:val="00350889"/>
    <w:rsid w:val="003525C9"/>
    <w:rsid w:val="00352891"/>
    <w:rsid w:val="003618D0"/>
    <w:rsid w:val="0037664B"/>
    <w:rsid w:val="003807E0"/>
    <w:rsid w:val="00381BB1"/>
    <w:rsid w:val="003837AE"/>
    <w:rsid w:val="00397578"/>
    <w:rsid w:val="00397793"/>
    <w:rsid w:val="003A10E3"/>
    <w:rsid w:val="003A74DE"/>
    <w:rsid w:val="003B2C14"/>
    <w:rsid w:val="003B35FB"/>
    <w:rsid w:val="003D0300"/>
    <w:rsid w:val="003D57ED"/>
    <w:rsid w:val="003D7E9B"/>
    <w:rsid w:val="003E3CC3"/>
    <w:rsid w:val="003F4DDF"/>
    <w:rsid w:val="003F67F6"/>
    <w:rsid w:val="004014A8"/>
    <w:rsid w:val="0040679F"/>
    <w:rsid w:val="00414C7C"/>
    <w:rsid w:val="00422115"/>
    <w:rsid w:val="00425B3F"/>
    <w:rsid w:val="00430350"/>
    <w:rsid w:val="00434011"/>
    <w:rsid w:val="0043440F"/>
    <w:rsid w:val="004351E5"/>
    <w:rsid w:val="00435DE4"/>
    <w:rsid w:val="00454C77"/>
    <w:rsid w:val="00456063"/>
    <w:rsid w:val="0047110E"/>
    <w:rsid w:val="00477605"/>
    <w:rsid w:val="00477BB5"/>
    <w:rsid w:val="00486FC7"/>
    <w:rsid w:val="004A5C1A"/>
    <w:rsid w:val="004B0810"/>
    <w:rsid w:val="004B348F"/>
    <w:rsid w:val="004D0FB5"/>
    <w:rsid w:val="004D478B"/>
    <w:rsid w:val="004D5D8F"/>
    <w:rsid w:val="004E6676"/>
    <w:rsid w:val="00504462"/>
    <w:rsid w:val="00525761"/>
    <w:rsid w:val="00532D11"/>
    <w:rsid w:val="005616D5"/>
    <w:rsid w:val="0056515B"/>
    <w:rsid w:val="00577194"/>
    <w:rsid w:val="005806E4"/>
    <w:rsid w:val="00584818"/>
    <w:rsid w:val="00590A78"/>
    <w:rsid w:val="005A1A9C"/>
    <w:rsid w:val="005A4FF2"/>
    <w:rsid w:val="005A6141"/>
    <w:rsid w:val="005B05EC"/>
    <w:rsid w:val="005B2342"/>
    <w:rsid w:val="005B315E"/>
    <w:rsid w:val="005B31F6"/>
    <w:rsid w:val="005B35FA"/>
    <w:rsid w:val="005B6B37"/>
    <w:rsid w:val="005C77D0"/>
    <w:rsid w:val="005D7853"/>
    <w:rsid w:val="005D7929"/>
    <w:rsid w:val="005E0673"/>
    <w:rsid w:val="005E390B"/>
    <w:rsid w:val="0060074B"/>
    <w:rsid w:val="00602F4C"/>
    <w:rsid w:val="006050AB"/>
    <w:rsid w:val="006077FD"/>
    <w:rsid w:val="00620BA2"/>
    <w:rsid w:val="00622F0B"/>
    <w:rsid w:val="00631838"/>
    <w:rsid w:val="00647F1C"/>
    <w:rsid w:val="00651955"/>
    <w:rsid w:val="00654452"/>
    <w:rsid w:val="00654465"/>
    <w:rsid w:val="0065452C"/>
    <w:rsid w:val="006678C9"/>
    <w:rsid w:val="006725E1"/>
    <w:rsid w:val="006818A9"/>
    <w:rsid w:val="0068411D"/>
    <w:rsid w:val="0068574F"/>
    <w:rsid w:val="00691364"/>
    <w:rsid w:val="006922F4"/>
    <w:rsid w:val="006A4496"/>
    <w:rsid w:val="006B2AD7"/>
    <w:rsid w:val="006B7A7B"/>
    <w:rsid w:val="006C1A3A"/>
    <w:rsid w:val="006C1B40"/>
    <w:rsid w:val="006C1DF0"/>
    <w:rsid w:val="006D25C9"/>
    <w:rsid w:val="006D301A"/>
    <w:rsid w:val="006F3351"/>
    <w:rsid w:val="00701740"/>
    <w:rsid w:val="00722EE1"/>
    <w:rsid w:val="0072392B"/>
    <w:rsid w:val="007251DF"/>
    <w:rsid w:val="00737451"/>
    <w:rsid w:val="00767495"/>
    <w:rsid w:val="007749DC"/>
    <w:rsid w:val="00783523"/>
    <w:rsid w:val="00794140"/>
    <w:rsid w:val="007978C6"/>
    <w:rsid w:val="007A1B8F"/>
    <w:rsid w:val="007A3992"/>
    <w:rsid w:val="007B062B"/>
    <w:rsid w:val="007B55ED"/>
    <w:rsid w:val="007B5E7B"/>
    <w:rsid w:val="007B698F"/>
    <w:rsid w:val="007E1798"/>
    <w:rsid w:val="007E3DA2"/>
    <w:rsid w:val="007F10A0"/>
    <w:rsid w:val="007F21B9"/>
    <w:rsid w:val="007F24CA"/>
    <w:rsid w:val="00801AE5"/>
    <w:rsid w:val="00803A9B"/>
    <w:rsid w:val="008102F8"/>
    <w:rsid w:val="0081592C"/>
    <w:rsid w:val="00835861"/>
    <w:rsid w:val="00837230"/>
    <w:rsid w:val="00844243"/>
    <w:rsid w:val="00852C34"/>
    <w:rsid w:val="00860FB8"/>
    <w:rsid w:val="00861A43"/>
    <w:rsid w:val="00862A79"/>
    <w:rsid w:val="0087323B"/>
    <w:rsid w:val="00875BA9"/>
    <w:rsid w:val="00885654"/>
    <w:rsid w:val="0089633D"/>
    <w:rsid w:val="00897EEB"/>
    <w:rsid w:val="008A1AD7"/>
    <w:rsid w:val="008A57DE"/>
    <w:rsid w:val="008B70FC"/>
    <w:rsid w:val="008C227E"/>
    <w:rsid w:val="008E1607"/>
    <w:rsid w:val="008E51C1"/>
    <w:rsid w:val="0090020A"/>
    <w:rsid w:val="0090091C"/>
    <w:rsid w:val="009018B1"/>
    <w:rsid w:val="009121E2"/>
    <w:rsid w:val="0091234F"/>
    <w:rsid w:val="009164F5"/>
    <w:rsid w:val="00921D0C"/>
    <w:rsid w:val="00925523"/>
    <w:rsid w:val="009352D4"/>
    <w:rsid w:val="00941537"/>
    <w:rsid w:val="00942C75"/>
    <w:rsid w:val="0095767C"/>
    <w:rsid w:val="00962A2E"/>
    <w:rsid w:val="00977902"/>
    <w:rsid w:val="009859C3"/>
    <w:rsid w:val="00990187"/>
    <w:rsid w:val="00991635"/>
    <w:rsid w:val="009A3EA5"/>
    <w:rsid w:val="009A60D8"/>
    <w:rsid w:val="009D06F6"/>
    <w:rsid w:val="009D26D3"/>
    <w:rsid w:val="009E7917"/>
    <w:rsid w:val="00A0000D"/>
    <w:rsid w:val="00A009EB"/>
    <w:rsid w:val="00A0255B"/>
    <w:rsid w:val="00A072C5"/>
    <w:rsid w:val="00A13DC9"/>
    <w:rsid w:val="00A159E5"/>
    <w:rsid w:val="00A226C3"/>
    <w:rsid w:val="00A23B72"/>
    <w:rsid w:val="00A3517C"/>
    <w:rsid w:val="00A42F0B"/>
    <w:rsid w:val="00A4426D"/>
    <w:rsid w:val="00A54DF8"/>
    <w:rsid w:val="00A55A4C"/>
    <w:rsid w:val="00A60066"/>
    <w:rsid w:val="00A62C9E"/>
    <w:rsid w:val="00A641BE"/>
    <w:rsid w:val="00A66ABB"/>
    <w:rsid w:val="00A72B9C"/>
    <w:rsid w:val="00A76A72"/>
    <w:rsid w:val="00A84589"/>
    <w:rsid w:val="00A914CA"/>
    <w:rsid w:val="00A9239E"/>
    <w:rsid w:val="00AB0920"/>
    <w:rsid w:val="00AB4FFB"/>
    <w:rsid w:val="00AB5D2D"/>
    <w:rsid w:val="00AB5FBD"/>
    <w:rsid w:val="00AC5202"/>
    <w:rsid w:val="00AC7000"/>
    <w:rsid w:val="00AD563A"/>
    <w:rsid w:val="00AE017F"/>
    <w:rsid w:val="00AE1262"/>
    <w:rsid w:val="00AE3724"/>
    <w:rsid w:val="00AF7AAA"/>
    <w:rsid w:val="00B21856"/>
    <w:rsid w:val="00B314F5"/>
    <w:rsid w:val="00B54E66"/>
    <w:rsid w:val="00B55C57"/>
    <w:rsid w:val="00B6362D"/>
    <w:rsid w:val="00B651AB"/>
    <w:rsid w:val="00B65454"/>
    <w:rsid w:val="00B73A34"/>
    <w:rsid w:val="00B75148"/>
    <w:rsid w:val="00B84F52"/>
    <w:rsid w:val="00B84FAB"/>
    <w:rsid w:val="00B905F3"/>
    <w:rsid w:val="00B92F82"/>
    <w:rsid w:val="00B957B3"/>
    <w:rsid w:val="00BA2F78"/>
    <w:rsid w:val="00BB28FB"/>
    <w:rsid w:val="00BC37F7"/>
    <w:rsid w:val="00BC50DF"/>
    <w:rsid w:val="00BC7CC1"/>
    <w:rsid w:val="00BD0B33"/>
    <w:rsid w:val="00BD6B79"/>
    <w:rsid w:val="00BF304E"/>
    <w:rsid w:val="00BF4E7D"/>
    <w:rsid w:val="00BF6348"/>
    <w:rsid w:val="00C0097C"/>
    <w:rsid w:val="00C222FC"/>
    <w:rsid w:val="00C31137"/>
    <w:rsid w:val="00C37AF4"/>
    <w:rsid w:val="00C50517"/>
    <w:rsid w:val="00C50B5E"/>
    <w:rsid w:val="00C53804"/>
    <w:rsid w:val="00C6285B"/>
    <w:rsid w:val="00C63D46"/>
    <w:rsid w:val="00C64D27"/>
    <w:rsid w:val="00C650C8"/>
    <w:rsid w:val="00C666C4"/>
    <w:rsid w:val="00C673FC"/>
    <w:rsid w:val="00C72790"/>
    <w:rsid w:val="00C73AF8"/>
    <w:rsid w:val="00C80F1F"/>
    <w:rsid w:val="00C83573"/>
    <w:rsid w:val="00C83972"/>
    <w:rsid w:val="00C84BB3"/>
    <w:rsid w:val="00C957D6"/>
    <w:rsid w:val="00CA0C72"/>
    <w:rsid w:val="00CA22F4"/>
    <w:rsid w:val="00CA4A0E"/>
    <w:rsid w:val="00CC291E"/>
    <w:rsid w:val="00CC67B1"/>
    <w:rsid w:val="00CD15DF"/>
    <w:rsid w:val="00CD6148"/>
    <w:rsid w:val="00CD6F8C"/>
    <w:rsid w:val="00CE32E1"/>
    <w:rsid w:val="00CE5D5E"/>
    <w:rsid w:val="00CF6D5E"/>
    <w:rsid w:val="00D02A70"/>
    <w:rsid w:val="00D040CA"/>
    <w:rsid w:val="00D059DC"/>
    <w:rsid w:val="00D063F7"/>
    <w:rsid w:val="00D10B0A"/>
    <w:rsid w:val="00D14549"/>
    <w:rsid w:val="00D2040D"/>
    <w:rsid w:val="00D22697"/>
    <w:rsid w:val="00D22D65"/>
    <w:rsid w:val="00D31EE2"/>
    <w:rsid w:val="00D36929"/>
    <w:rsid w:val="00D40041"/>
    <w:rsid w:val="00D408FE"/>
    <w:rsid w:val="00D52DB7"/>
    <w:rsid w:val="00D5512A"/>
    <w:rsid w:val="00D5648D"/>
    <w:rsid w:val="00D61028"/>
    <w:rsid w:val="00D6410F"/>
    <w:rsid w:val="00D8182A"/>
    <w:rsid w:val="00D834A8"/>
    <w:rsid w:val="00D918DC"/>
    <w:rsid w:val="00DA2567"/>
    <w:rsid w:val="00DA3250"/>
    <w:rsid w:val="00DA5347"/>
    <w:rsid w:val="00DA7674"/>
    <w:rsid w:val="00DB2AA2"/>
    <w:rsid w:val="00DB4117"/>
    <w:rsid w:val="00DC4656"/>
    <w:rsid w:val="00DE2A55"/>
    <w:rsid w:val="00E02D87"/>
    <w:rsid w:val="00E125FF"/>
    <w:rsid w:val="00E17F20"/>
    <w:rsid w:val="00E21F25"/>
    <w:rsid w:val="00E25A34"/>
    <w:rsid w:val="00E27355"/>
    <w:rsid w:val="00E40B9A"/>
    <w:rsid w:val="00E41F0C"/>
    <w:rsid w:val="00E47F39"/>
    <w:rsid w:val="00E51B53"/>
    <w:rsid w:val="00E66BEA"/>
    <w:rsid w:val="00E718F5"/>
    <w:rsid w:val="00E74177"/>
    <w:rsid w:val="00E81477"/>
    <w:rsid w:val="00E8428E"/>
    <w:rsid w:val="00E91A32"/>
    <w:rsid w:val="00E95820"/>
    <w:rsid w:val="00EA398D"/>
    <w:rsid w:val="00EA45E5"/>
    <w:rsid w:val="00EE6499"/>
    <w:rsid w:val="00EE6BE4"/>
    <w:rsid w:val="00EF7FB6"/>
    <w:rsid w:val="00F10879"/>
    <w:rsid w:val="00F17A36"/>
    <w:rsid w:val="00F21930"/>
    <w:rsid w:val="00F21DB4"/>
    <w:rsid w:val="00F275DC"/>
    <w:rsid w:val="00F308F5"/>
    <w:rsid w:val="00F42564"/>
    <w:rsid w:val="00F56B42"/>
    <w:rsid w:val="00F57FE3"/>
    <w:rsid w:val="00F62830"/>
    <w:rsid w:val="00F62BD4"/>
    <w:rsid w:val="00F65B92"/>
    <w:rsid w:val="00F73478"/>
    <w:rsid w:val="00F74D8A"/>
    <w:rsid w:val="00F7537F"/>
    <w:rsid w:val="00F75D47"/>
    <w:rsid w:val="00F769D5"/>
    <w:rsid w:val="00F8216C"/>
    <w:rsid w:val="00F87E21"/>
    <w:rsid w:val="00F92A71"/>
    <w:rsid w:val="00F96709"/>
    <w:rsid w:val="00FA4581"/>
    <w:rsid w:val="00FA4FD5"/>
    <w:rsid w:val="00FB4B9D"/>
    <w:rsid w:val="00FB646E"/>
    <w:rsid w:val="00FC04C2"/>
    <w:rsid w:val="00FC066F"/>
    <w:rsid w:val="00FC50A8"/>
    <w:rsid w:val="00FD2398"/>
    <w:rsid w:val="00FD2C4A"/>
    <w:rsid w:val="00FD5836"/>
    <w:rsid w:val="00FD7A7D"/>
    <w:rsid w:val="00FE0110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912"/>
  </w:style>
  <w:style w:type="paragraph" w:styleId="a5">
    <w:name w:val="footer"/>
    <w:basedOn w:val="a"/>
    <w:link w:val="a6"/>
    <w:uiPriority w:val="99"/>
    <w:semiHidden/>
    <w:unhideWhenUsed/>
    <w:rsid w:val="002E6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912"/>
  </w:style>
  <w:style w:type="paragraph" w:customStyle="1" w:styleId="Default">
    <w:name w:val="Default"/>
    <w:rsid w:val="00C957D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912"/>
  </w:style>
  <w:style w:type="paragraph" w:styleId="a5">
    <w:name w:val="footer"/>
    <w:basedOn w:val="a"/>
    <w:link w:val="a6"/>
    <w:uiPriority w:val="99"/>
    <w:semiHidden/>
    <w:unhideWhenUsed/>
    <w:rsid w:val="002E6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912"/>
  </w:style>
  <w:style w:type="paragraph" w:customStyle="1" w:styleId="Default">
    <w:name w:val="Default"/>
    <w:rsid w:val="00C957D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2DB0-2837-44D8-9013-F4538D86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Юрьевна</dc:creator>
  <cp:lastModifiedBy>Гущанская Марина Валерьевна</cp:lastModifiedBy>
  <cp:revision>3</cp:revision>
  <dcterms:created xsi:type="dcterms:W3CDTF">2013-10-31T12:43:00Z</dcterms:created>
  <dcterms:modified xsi:type="dcterms:W3CDTF">2013-11-27T08:23:00Z</dcterms:modified>
</cp:coreProperties>
</file>