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1712" w:type="dxa"/>
        <w:tblLayout w:type="fixed"/>
        <w:tblLook w:val="0000"/>
      </w:tblPr>
      <w:tblGrid>
        <w:gridCol w:w="10260"/>
      </w:tblGrid>
      <w:tr w:rsidR="00EA397A" w:rsidRPr="00585DA8" w:rsidTr="005A1EA5">
        <w:trPr>
          <w:trHeight w:val="2155"/>
          <w:jc w:val="center"/>
        </w:trPr>
        <w:tc>
          <w:tcPr>
            <w:tcW w:w="10260" w:type="dxa"/>
            <w:shd w:val="clear" w:color="auto" w:fill="D9D9D9"/>
          </w:tcPr>
          <w:p w:rsidR="00EA397A" w:rsidRPr="00585DA8" w:rsidRDefault="00EA397A" w:rsidP="003E4BE3">
            <w:pPr>
              <w:rPr>
                <w:rFonts w:ascii="Verdana" w:hAnsi="Verdana"/>
                <w:sz w:val="8"/>
                <w:szCs w:val="8"/>
              </w:rPr>
            </w:pPr>
          </w:p>
          <w:p w:rsidR="00EA397A" w:rsidRPr="00585DA8" w:rsidRDefault="00EA397A" w:rsidP="00695B99">
            <w:pPr>
              <w:keepNext/>
              <w:ind w:right="60"/>
              <w:jc w:val="center"/>
              <w:outlineLvl w:val="0"/>
              <w:rPr>
                <w:rFonts w:ascii="Microsoft Sans Serif" w:hAnsi="Microsoft Sans Serif"/>
                <w:b/>
                <w:shadow/>
                <w:sz w:val="48"/>
                <w:szCs w:val="44"/>
              </w:rPr>
            </w:pPr>
            <w:r w:rsidRPr="00A633FE">
              <w:rPr>
                <w:rFonts w:ascii="Microsoft Sans Serif" w:hAnsi="Microsoft Sans Serif"/>
                <w:b/>
                <w:shadow/>
                <w:sz w:val="48"/>
                <w:szCs w:val="44"/>
              </w:rPr>
              <w:t>«ВОСХОД</w:t>
            </w:r>
            <w:r w:rsidRPr="00585DA8">
              <w:rPr>
                <w:rFonts w:ascii="Microsoft Sans Serif" w:hAnsi="Microsoft Sans Serif"/>
                <w:b/>
                <w:shadow/>
                <w:sz w:val="48"/>
                <w:szCs w:val="44"/>
              </w:rPr>
              <w:t>»</w:t>
            </w:r>
          </w:p>
          <w:p w:rsidR="00EA397A" w:rsidRPr="00585DA8" w:rsidRDefault="00EA397A" w:rsidP="00D57E3A">
            <w:pPr>
              <w:ind w:right="33"/>
              <w:jc w:val="center"/>
              <w:rPr>
                <w:rFonts w:ascii="Book Antiqua" w:hAnsi="Book Antiqua" w:cs="Arial"/>
                <w:smallCaps/>
                <w:sz w:val="26"/>
                <w:szCs w:val="26"/>
              </w:rPr>
            </w:pPr>
            <w:r>
              <w:rPr>
                <w:rFonts w:ascii="Book Antiqua" w:hAnsi="Book Antiqua" w:cs="Arial"/>
                <w:smallCaps/>
                <w:sz w:val="26"/>
                <w:szCs w:val="26"/>
              </w:rPr>
              <w:t>закрытое акционерное общество</w:t>
            </w:r>
            <w:r w:rsidR="002A512E" w:rsidRPr="00585DA8">
              <w:rPr>
                <w:rFonts w:ascii="Book Antiqua" w:hAnsi="Book Antiqua" w:cs="Arial"/>
                <w:smallCaps/>
                <w:sz w:val="26"/>
                <w:szCs w:val="26"/>
              </w:rPr>
              <w:fldChar w:fldCharType="begin"/>
            </w:r>
            <w:r w:rsidRPr="00585DA8">
              <w:rPr>
                <w:rFonts w:ascii="Book Antiqua" w:hAnsi="Book Antiqua" w:cs="Arial"/>
                <w:smallCaps/>
                <w:sz w:val="26"/>
                <w:szCs w:val="26"/>
              </w:rPr>
              <w:instrText xml:space="preserve"> MERGEFIELD Реквизиты </w:instrText>
            </w:r>
            <w:r w:rsidR="002A512E" w:rsidRPr="00585DA8">
              <w:rPr>
                <w:rFonts w:ascii="Book Antiqua" w:hAnsi="Book Antiqua" w:cs="Arial"/>
                <w:smallCaps/>
                <w:sz w:val="26"/>
                <w:szCs w:val="26"/>
              </w:rPr>
              <w:fldChar w:fldCharType="end"/>
            </w:r>
          </w:p>
          <w:p w:rsidR="00EA397A" w:rsidRPr="00585DA8" w:rsidRDefault="00EA397A" w:rsidP="00D57E3A">
            <w:pPr>
              <w:jc w:val="both"/>
              <w:rPr>
                <w:i/>
                <w:sz w:val="20"/>
                <w:szCs w:val="20"/>
              </w:rPr>
            </w:pPr>
          </w:p>
          <w:p w:rsidR="00EA397A" w:rsidRPr="00585DA8" w:rsidRDefault="002A512E" w:rsidP="00D57E3A">
            <w:pPr>
              <w:jc w:val="center"/>
              <w:rPr>
                <w:sz w:val="20"/>
                <w:szCs w:val="20"/>
              </w:rPr>
            </w:pPr>
            <w:r w:rsidRPr="002A512E">
              <w:rPr>
                <w:rFonts w:ascii="Book Antiqua" w:hAnsi="Book Antiqua"/>
                <w:outline/>
                <w:shadow/>
                <w:noProof/>
                <w:sz w:val="20"/>
                <w:szCs w:val="20"/>
              </w:rPr>
              <w:pict>
                <v:line id="_x0000_s1026" style="position:absolute;left:0;text-align:left;z-index:251660288" from="-1.65pt,.7pt" to="503.95pt,.7pt" strokeweight="2pt">
                  <v:stroke startarrow="diamond" startarrowwidth="narrow" startarrowlength="short" endarrow="diamond" endarrowwidth="narrow" endarrowlength="short"/>
                </v:line>
              </w:pict>
            </w:r>
          </w:p>
          <w:p w:rsidR="00EA397A" w:rsidRPr="00585DA8" w:rsidRDefault="00EA397A" w:rsidP="00695B99">
            <w:pPr>
              <w:jc w:val="center"/>
              <w:rPr>
                <w:smallCaps/>
                <w:sz w:val="20"/>
                <w:szCs w:val="20"/>
              </w:rPr>
            </w:pPr>
            <w:r w:rsidRPr="002C4A6E">
              <w:rPr>
                <w:b/>
                <w:smallCaps/>
                <w:sz w:val="20"/>
                <w:szCs w:val="20"/>
              </w:rPr>
              <w:t>юридический адрес: 309283</w:t>
            </w:r>
            <w:r w:rsidR="005B7ECD">
              <w:rPr>
                <w:smallCaps/>
                <w:sz w:val="20"/>
                <w:szCs w:val="20"/>
              </w:rPr>
              <w:t>,</w:t>
            </w:r>
            <w:r w:rsidRPr="002C4A6E">
              <w:rPr>
                <w:b/>
                <w:smallCaps/>
                <w:sz w:val="20"/>
                <w:szCs w:val="20"/>
              </w:rPr>
              <w:t xml:space="preserve"> Белгородская область</w:t>
            </w:r>
            <w:r w:rsidR="005B7ECD">
              <w:rPr>
                <w:smallCaps/>
                <w:sz w:val="20"/>
                <w:szCs w:val="20"/>
              </w:rPr>
              <w:t>,</w:t>
            </w:r>
            <w:r w:rsidRPr="00585DA8">
              <w:rPr>
                <w:b/>
                <w:smallCaps/>
                <w:sz w:val="20"/>
                <w:szCs w:val="20"/>
              </w:rPr>
              <w:t xml:space="preserve"> </w:t>
            </w:r>
            <w:r w:rsidR="00AB79A0">
              <w:rPr>
                <w:b/>
                <w:smallCaps/>
                <w:sz w:val="20"/>
                <w:szCs w:val="20"/>
              </w:rPr>
              <w:t>Шебекинский район</w:t>
            </w:r>
            <w:r w:rsidR="005B7ECD">
              <w:rPr>
                <w:smallCaps/>
                <w:sz w:val="20"/>
                <w:szCs w:val="20"/>
              </w:rPr>
              <w:t>,</w:t>
            </w:r>
            <w:r w:rsidR="00AB79A0">
              <w:rPr>
                <w:b/>
                <w:smallCaps/>
                <w:sz w:val="20"/>
                <w:szCs w:val="20"/>
              </w:rPr>
              <w:t xml:space="preserve"> с.</w:t>
            </w:r>
            <w:r w:rsidR="00285601">
              <w:rPr>
                <w:b/>
                <w:smallCaps/>
                <w:sz w:val="20"/>
                <w:szCs w:val="20"/>
              </w:rPr>
              <w:t xml:space="preserve"> </w:t>
            </w:r>
            <w:r w:rsidRPr="002C4A6E">
              <w:rPr>
                <w:b/>
                <w:smallCaps/>
                <w:sz w:val="20"/>
                <w:szCs w:val="20"/>
              </w:rPr>
              <w:t xml:space="preserve">Бершаково </w:t>
            </w:r>
            <w:r w:rsidRPr="002C4A6E">
              <w:rPr>
                <w:b/>
                <w:smallCaps/>
                <w:sz w:val="20"/>
                <w:szCs w:val="20"/>
              </w:rPr>
              <w:br/>
              <w:t>тел./</w:t>
            </w:r>
            <w:r w:rsidRPr="00585DA8">
              <w:rPr>
                <w:b/>
                <w:smallCaps/>
                <w:sz w:val="20"/>
                <w:szCs w:val="20"/>
              </w:rPr>
              <w:t xml:space="preserve"> </w:t>
            </w:r>
            <w:r w:rsidRPr="002C4A6E">
              <w:rPr>
                <w:b/>
                <w:smallCaps/>
                <w:sz w:val="20"/>
                <w:szCs w:val="20"/>
              </w:rPr>
              <w:t>факс (</w:t>
            </w:r>
            <w:r w:rsidR="00AB79A0">
              <w:rPr>
                <w:b/>
                <w:smallCaps/>
                <w:sz w:val="20"/>
                <w:szCs w:val="20"/>
              </w:rPr>
              <w:t>47</w:t>
            </w:r>
            <w:r w:rsidRPr="002C4A6E">
              <w:rPr>
                <w:b/>
                <w:smallCaps/>
                <w:sz w:val="20"/>
                <w:szCs w:val="20"/>
              </w:rPr>
              <w:t>248</w:t>
            </w:r>
            <w:r w:rsidRPr="00585DA8">
              <w:rPr>
                <w:b/>
                <w:smallCaps/>
                <w:sz w:val="20"/>
                <w:szCs w:val="20"/>
              </w:rPr>
              <w:t xml:space="preserve">) </w:t>
            </w:r>
            <w:r w:rsidRPr="002C4A6E">
              <w:rPr>
                <w:b/>
                <w:smallCaps/>
                <w:sz w:val="20"/>
                <w:szCs w:val="20"/>
              </w:rPr>
              <w:t>65</w:t>
            </w:r>
            <w:r w:rsidR="00AB79A0">
              <w:rPr>
                <w:b/>
                <w:smallCaps/>
                <w:sz w:val="20"/>
                <w:szCs w:val="20"/>
              </w:rPr>
              <w:t>-</w:t>
            </w:r>
            <w:r w:rsidRPr="002C4A6E">
              <w:rPr>
                <w:b/>
                <w:smallCaps/>
                <w:sz w:val="20"/>
                <w:szCs w:val="20"/>
              </w:rPr>
              <w:t>5</w:t>
            </w:r>
            <w:r w:rsidR="00AB79A0">
              <w:rPr>
                <w:b/>
                <w:smallCaps/>
                <w:sz w:val="20"/>
                <w:szCs w:val="20"/>
              </w:rPr>
              <w:t>-42</w:t>
            </w:r>
          </w:p>
          <w:p w:rsidR="00EA397A" w:rsidRPr="002C4A6E" w:rsidRDefault="00EA397A" w:rsidP="00695B99">
            <w:pPr>
              <w:tabs>
                <w:tab w:val="left" w:pos="10125"/>
              </w:tabs>
              <w:jc w:val="center"/>
              <w:rPr>
                <w:sz w:val="20"/>
                <w:szCs w:val="20"/>
              </w:rPr>
            </w:pPr>
            <w:r w:rsidRPr="002C4A6E">
              <w:rPr>
                <w:sz w:val="20"/>
                <w:szCs w:val="20"/>
              </w:rPr>
              <w:t>ИНН 3120001410</w:t>
            </w:r>
            <w:r w:rsidR="00DC12E6">
              <w:rPr>
                <w:sz w:val="20"/>
                <w:szCs w:val="20"/>
              </w:rPr>
              <w:t xml:space="preserve">; </w:t>
            </w:r>
            <w:r w:rsidRPr="002C4A6E">
              <w:rPr>
                <w:sz w:val="20"/>
                <w:szCs w:val="20"/>
              </w:rPr>
              <w:t xml:space="preserve"> ОГРН 1023101336103</w:t>
            </w:r>
            <w:r w:rsidR="00DC12E6">
              <w:rPr>
                <w:sz w:val="20"/>
                <w:szCs w:val="20"/>
              </w:rPr>
              <w:t xml:space="preserve">; </w:t>
            </w:r>
            <w:r w:rsidRPr="002C4A6E">
              <w:rPr>
                <w:sz w:val="20"/>
                <w:szCs w:val="20"/>
              </w:rPr>
              <w:t xml:space="preserve"> КПП 312001001</w:t>
            </w:r>
          </w:p>
          <w:p w:rsidR="00EA397A" w:rsidRPr="00585DA8" w:rsidRDefault="00EA397A" w:rsidP="00AB79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mallCaps/>
                <w:sz w:val="16"/>
                <w:szCs w:val="16"/>
              </w:rPr>
            </w:pPr>
            <w:r w:rsidRPr="00585DA8">
              <w:rPr>
                <w:i/>
                <w:smallCaps/>
                <w:sz w:val="16"/>
                <w:szCs w:val="16"/>
              </w:rPr>
              <w:t>Расчетный счет:</w:t>
            </w:r>
            <w:r w:rsidR="00DC12E6">
              <w:rPr>
                <w:i/>
                <w:smallCaps/>
                <w:sz w:val="16"/>
                <w:szCs w:val="16"/>
              </w:rPr>
              <w:t xml:space="preserve"> </w:t>
            </w:r>
            <w:r w:rsidRPr="002C4A6E">
              <w:rPr>
                <w:i/>
                <w:smallCaps/>
                <w:sz w:val="16"/>
                <w:szCs w:val="22"/>
              </w:rPr>
              <w:t>40702810700080028489</w:t>
            </w:r>
            <w:r w:rsidR="0080524D">
              <w:rPr>
                <w:i/>
                <w:smallCaps/>
                <w:sz w:val="16"/>
                <w:szCs w:val="22"/>
              </w:rPr>
              <w:t xml:space="preserve"> в</w:t>
            </w:r>
            <w:r w:rsidR="00FE1555">
              <w:rPr>
                <w:i/>
                <w:smallCaps/>
                <w:sz w:val="16"/>
                <w:szCs w:val="22"/>
              </w:rPr>
              <w:t xml:space="preserve"> БФ </w:t>
            </w:r>
            <w:r w:rsidR="00AB79A0">
              <w:rPr>
                <w:i/>
                <w:smallCaps/>
                <w:sz w:val="16"/>
                <w:szCs w:val="22"/>
              </w:rPr>
              <w:t>АО КБ «РУСНАРБАНК» г.</w:t>
            </w:r>
            <w:r w:rsidR="00285601">
              <w:rPr>
                <w:i/>
                <w:smallCaps/>
                <w:sz w:val="16"/>
                <w:szCs w:val="22"/>
              </w:rPr>
              <w:t xml:space="preserve"> </w:t>
            </w:r>
            <w:r w:rsidR="00ED53A2">
              <w:rPr>
                <w:i/>
                <w:smallCaps/>
                <w:sz w:val="16"/>
                <w:szCs w:val="22"/>
              </w:rPr>
              <w:t xml:space="preserve">Белгород, дополнительный  офис № 8 </w:t>
            </w:r>
            <w:r w:rsidR="00AB79A0">
              <w:rPr>
                <w:i/>
                <w:smallCaps/>
                <w:sz w:val="16"/>
                <w:szCs w:val="22"/>
              </w:rPr>
              <w:t>в г.</w:t>
            </w:r>
            <w:r w:rsidR="00285601">
              <w:rPr>
                <w:i/>
                <w:smallCaps/>
                <w:sz w:val="16"/>
                <w:szCs w:val="22"/>
              </w:rPr>
              <w:t xml:space="preserve"> </w:t>
            </w:r>
            <w:r w:rsidRPr="002C4A6E">
              <w:rPr>
                <w:i/>
                <w:smallCaps/>
                <w:sz w:val="16"/>
                <w:szCs w:val="22"/>
              </w:rPr>
              <w:t xml:space="preserve">Шебекино </w:t>
            </w:r>
            <w:r w:rsidRPr="00585DA8">
              <w:rPr>
                <w:i/>
                <w:smallCaps/>
                <w:sz w:val="16"/>
                <w:szCs w:val="16"/>
              </w:rPr>
              <w:t xml:space="preserve">  Корреспондентский счет:</w:t>
            </w:r>
            <w:r w:rsidRPr="002C4A6E">
              <w:rPr>
                <w:i/>
                <w:smallCaps/>
                <w:sz w:val="16"/>
                <w:szCs w:val="22"/>
              </w:rPr>
              <w:t xml:space="preserve"> 30101810300000000802</w:t>
            </w:r>
            <w:r w:rsidR="00DC12E6">
              <w:rPr>
                <w:i/>
                <w:smallCaps/>
                <w:sz w:val="16"/>
                <w:szCs w:val="16"/>
              </w:rPr>
              <w:t>;</w:t>
            </w:r>
            <w:r w:rsidRPr="00585DA8">
              <w:rPr>
                <w:i/>
                <w:smallCaps/>
                <w:sz w:val="16"/>
                <w:szCs w:val="16"/>
              </w:rPr>
              <w:t xml:space="preserve">  </w:t>
            </w:r>
            <w:r w:rsidRPr="002C4A6E">
              <w:rPr>
                <w:i/>
                <w:smallCaps/>
                <w:sz w:val="16"/>
                <w:szCs w:val="22"/>
              </w:rPr>
              <w:t>БИК 041403802</w:t>
            </w:r>
          </w:p>
          <w:p w:rsidR="00EA397A" w:rsidRPr="00585DA8" w:rsidRDefault="00EA397A" w:rsidP="00D57E3A">
            <w:pPr>
              <w:jc w:val="center"/>
              <w:rPr>
                <w:sz w:val="8"/>
                <w:szCs w:val="8"/>
              </w:rPr>
            </w:pPr>
          </w:p>
        </w:tc>
      </w:tr>
      <w:tr w:rsidR="00EA397A" w:rsidRPr="00585DA8" w:rsidTr="005A1EA5">
        <w:trPr>
          <w:jc w:val="center"/>
        </w:trPr>
        <w:tc>
          <w:tcPr>
            <w:tcW w:w="10260" w:type="dxa"/>
            <w:shd w:val="clear" w:color="auto" w:fill="737373"/>
          </w:tcPr>
          <w:p w:rsidR="00EA397A" w:rsidRPr="00585DA8" w:rsidRDefault="00EA397A" w:rsidP="00D57E3A">
            <w:pPr>
              <w:ind w:right="33"/>
              <w:jc w:val="both"/>
              <w:rPr>
                <w:noProof/>
                <w:sz w:val="18"/>
                <w:szCs w:val="20"/>
              </w:rPr>
            </w:pPr>
          </w:p>
        </w:tc>
      </w:tr>
    </w:tbl>
    <w:p w:rsidR="004C3BA3" w:rsidRPr="00F039C8" w:rsidRDefault="004C3BA3" w:rsidP="00F039C8">
      <w:pPr>
        <w:jc w:val="both"/>
        <w:rPr>
          <w:sz w:val="28"/>
        </w:rPr>
      </w:pPr>
    </w:p>
    <w:p w:rsidR="00D96610" w:rsidRPr="004566B9" w:rsidRDefault="00D96610" w:rsidP="005628DD">
      <w:pPr>
        <w:spacing w:line="276" w:lineRule="auto"/>
        <w:ind w:left="5245"/>
        <w:rPr>
          <w:sz w:val="20"/>
          <w:szCs w:val="28"/>
        </w:rPr>
      </w:pPr>
    </w:p>
    <w:p w:rsidR="00D96610" w:rsidRPr="004566B9" w:rsidRDefault="00D96610" w:rsidP="005628DD">
      <w:pPr>
        <w:jc w:val="center"/>
        <w:rPr>
          <w:sz w:val="20"/>
          <w:szCs w:val="28"/>
        </w:rPr>
      </w:pPr>
    </w:p>
    <w:p w:rsidR="00AB3476" w:rsidRPr="00D96610" w:rsidRDefault="00AB3476" w:rsidP="005628DD">
      <w:pPr>
        <w:jc w:val="center"/>
        <w:rPr>
          <w:sz w:val="20"/>
          <w:szCs w:val="28"/>
        </w:rPr>
      </w:pPr>
    </w:p>
    <w:p w:rsidR="009E5F55" w:rsidRPr="003D7AB5" w:rsidRDefault="009E5F55" w:rsidP="003D7AB5">
      <w:pPr>
        <w:ind w:firstLine="43"/>
        <w:jc w:val="center"/>
        <w:rPr>
          <w:b/>
          <w:bCs/>
          <w:caps/>
          <w:sz w:val="28"/>
          <w:szCs w:val="28"/>
        </w:rPr>
      </w:pPr>
      <w:r w:rsidRPr="003D7AB5">
        <w:rPr>
          <w:b/>
          <w:bCs/>
          <w:caps/>
          <w:sz w:val="28"/>
          <w:szCs w:val="28"/>
        </w:rPr>
        <w:t xml:space="preserve">БАНКОВСКИЕ РЕКВИЗИТЫ </w:t>
      </w:r>
      <w:proofErr w:type="gramStart"/>
      <w:r w:rsidRPr="003D7AB5">
        <w:rPr>
          <w:b/>
          <w:bCs/>
          <w:caps/>
          <w:sz w:val="28"/>
          <w:szCs w:val="28"/>
        </w:rPr>
        <w:t>Р</w:t>
      </w:r>
      <w:proofErr w:type="gramEnd"/>
      <w:r w:rsidRPr="003D7AB5">
        <w:rPr>
          <w:b/>
          <w:bCs/>
          <w:caps/>
          <w:sz w:val="28"/>
          <w:szCs w:val="28"/>
        </w:rPr>
        <w:t>/С И РАЗМЕР РАСХОДОВ ПО ИЗГОТОВЛЕНИЮ КОПИЙ ДОКУМЕНТОВ</w:t>
      </w:r>
    </w:p>
    <w:p w:rsidR="000E0F6C" w:rsidRPr="003D7AB5" w:rsidRDefault="000E0F6C" w:rsidP="003D7AB5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D7AB5" w:rsidRDefault="009E5F55" w:rsidP="003D7AB5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D7AB5">
        <w:rPr>
          <w:sz w:val="28"/>
          <w:szCs w:val="28"/>
          <w:shd w:val="clear" w:color="auto" w:fill="FFFFFF"/>
        </w:rPr>
        <w:t xml:space="preserve">Банковские реквизиты расчетного счета </w:t>
      </w:r>
      <w:r w:rsidR="003D7AB5">
        <w:rPr>
          <w:sz w:val="28"/>
          <w:szCs w:val="28"/>
          <w:shd w:val="clear" w:color="auto" w:fill="FFFFFF"/>
        </w:rPr>
        <w:t>З</w:t>
      </w:r>
      <w:r w:rsidRPr="003D7AB5">
        <w:rPr>
          <w:sz w:val="28"/>
          <w:szCs w:val="28"/>
          <w:shd w:val="clear" w:color="auto" w:fill="FFFFFF"/>
        </w:rPr>
        <w:t>АО «</w:t>
      </w:r>
      <w:r w:rsidR="003D7AB5">
        <w:rPr>
          <w:sz w:val="28"/>
          <w:szCs w:val="28"/>
          <w:shd w:val="clear" w:color="auto" w:fill="FFFFFF"/>
        </w:rPr>
        <w:t>Восход</w:t>
      </w:r>
      <w:r w:rsidRPr="003D7AB5">
        <w:rPr>
          <w:sz w:val="28"/>
          <w:szCs w:val="28"/>
          <w:shd w:val="clear" w:color="auto" w:fill="FFFFFF"/>
        </w:rPr>
        <w:t>» для оплаты расходов по изготовлению копий документов подлежащих обязательному раскрытию в соответствии с законодательством Российской Федерации о рынке ценных бумаг</w:t>
      </w:r>
      <w:r w:rsidR="003D7AB5">
        <w:rPr>
          <w:sz w:val="28"/>
          <w:szCs w:val="28"/>
          <w:shd w:val="clear" w:color="auto" w:fill="FFFFFF"/>
        </w:rPr>
        <w:t>:</w:t>
      </w:r>
      <w:r w:rsidRPr="003D7AB5">
        <w:rPr>
          <w:sz w:val="28"/>
          <w:szCs w:val="28"/>
          <w:shd w:val="clear" w:color="auto" w:fill="FFFFFF"/>
        </w:rPr>
        <w:t xml:space="preserve"> Получатель платежа </w:t>
      </w:r>
      <w:r w:rsidR="003D7AB5">
        <w:rPr>
          <w:sz w:val="28"/>
          <w:szCs w:val="28"/>
          <w:shd w:val="clear" w:color="auto" w:fill="FFFFFF"/>
        </w:rPr>
        <w:t>З</w:t>
      </w:r>
      <w:r w:rsidRPr="003D7AB5">
        <w:rPr>
          <w:sz w:val="28"/>
          <w:szCs w:val="28"/>
          <w:shd w:val="clear" w:color="auto" w:fill="FFFFFF"/>
        </w:rPr>
        <w:t>АО «</w:t>
      </w:r>
      <w:r w:rsidR="003D7AB5">
        <w:rPr>
          <w:sz w:val="28"/>
          <w:szCs w:val="28"/>
          <w:shd w:val="clear" w:color="auto" w:fill="FFFFFF"/>
        </w:rPr>
        <w:t>Восход</w:t>
      </w:r>
      <w:r w:rsidRPr="003D7AB5">
        <w:rPr>
          <w:sz w:val="28"/>
          <w:szCs w:val="28"/>
          <w:shd w:val="clear" w:color="auto" w:fill="FFFFFF"/>
        </w:rPr>
        <w:t xml:space="preserve">» </w:t>
      </w:r>
      <w:r w:rsidR="003D7AB5">
        <w:rPr>
          <w:sz w:val="28"/>
          <w:szCs w:val="28"/>
          <w:shd w:val="clear" w:color="auto" w:fill="FFFFFF"/>
        </w:rPr>
        <w:t>309283</w:t>
      </w:r>
      <w:r w:rsidRPr="003D7AB5">
        <w:rPr>
          <w:sz w:val="28"/>
          <w:szCs w:val="28"/>
          <w:shd w:val="clear" w:color="auto" w:fill="FFFFFF"/>
        </w:rPr>
        <w:t xml:space="preserve">, </w:t>
      </w:r>
      <w:r w:rsidR="003D7AB5">
        <w:rPr>
          <w:sz w:val="28"/>
          <w:szCs w:val="28"/>
          <w:shd w:val="clear" w:color="auto" w:fill="FFFFFF"/>
        </w:rPr>
        <w:t>Белгородская область, Шебекинский район, село Бершаково</w:t>
      </w:r>
      <w:r w:rsidRPr="003D7AB5">
        <w:rPr>
          <w:sz w:val="28"/>
          <w:szCs w:val="28"/>
          <w:shd w:val="clear" w:color="auto" w:fill="FFFFFF"/>
        </w:rPr>
        <w:t xml:space="preserve"> ИНН </w:t>
      </w:r>
      <w:r w:rsidR="003D7AB5">
        <w:rPr>
          <w:sz w:val="28"/>
          <w:szCs w:val="28"/>
          <w:shd w:val="clear" w:color="auto" w:fill="FFFFFF"/>
        </w:rPr>
        <w:t>3120001410</w:t>
      </w:r>
      <w:r w:rsidRPr="003D7AB5">
        <w:rPr>
          <w:sz w:val="28"/>
          <w:szCs w:val="28"/>
          <w:shd w:val="clear" w:color="auto" w:fill="FFFFFF"/>
        </w:rPr>
        <w:t xml:space="preserve"> КПП </w:t>
      </w:r>
      <w:r w:rsidR="00D0472D" w:rsidRPr="00D0472D">
        <w:rPr>
          <w:sz w:val="28"/>
        </w:rPr>
        <w:t>312001001</w:t>
      </w:r>
      <w:r w:rsidRPr="003D7AB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D7AB5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 w:rsidRPr="003D7AB5">
        <w:rPr>
          <w:sz w:val="28"/>
          <w:szCs w:val="28"/>
          <w:shd w:val="clear" w:color="auto" w:fill="FFFFFF"/>
        </w:rPr>
        <w:t xml:space="preserve">/с </w:t>
      </w:r>
      <w:r w:rsidR="00D0472D" w:rsidRPr="00D0472D">
        <w:rPr>
          <w:sz w:val="28"/>
        </w:rPr>
        <w:t>40702810700080028489</w:t>
      </w:r>
      <w:r w:rsidRPr="003D7AB5">
        <w:rPr>
          <w:sz w:val="28"/>
          <w:szCs w:val="28"/>
          <w:shd w:val="clear" w:color="auto" w:fill="FFFFFF"/>
        </w:rPr>
        <w:t xml:space="preserve"> в </w:t>
      </w:r>
      <w:r w:rsidR="00D0472D">
        <w:rPr>
          <w:sz w:val="28"/>
          <w:szCs w:val="28"/>
          <w:shd w:val="clear" w:color="auto" w:fill="FFFFFF"/>
        </w:rPr>
        <w:t xml:space="preserve">БФ </w:t>
      </w:r>
      <w:r w:rsidRPr="003D7AB5">
        <w:rPr>
          <w:sz w:val="28"/>
          <w:szCs w:val="28"/>
          <w:shd w:val="clear" w:color="auto" w:fill="FFFFFF"/>
        </w:rPr>
        <w:t xml:space="preserve">АО </w:t>
      </w:r>
      <w:r w:rsidR="00D0472D">
        <w:rPr>
          <w:sz w:val="28"/>
          <w:szCs w:val="28"/>
          <w:shd w:val="clear" w:color="auto" w:fill="FFFFFF"/>
        </w:rPr>
        <w:t xml:space="preserve">КБ </w:t>
      </w:r>
      <w:r w:rsidRPr="003D7AB5">
        <w:rPr>
          <w:sz w:val="28"/>
          <w:szCs w:val="28"/>
          <w:shd w:val="clear" w:color="auto" w:fill="FFFFFF"/>
        </w:rPr>
        <w:t>«</w:t>
      </w:r>
      <w:r w:rsidR="00D0472D">
        <w:rPr>
          <w:sz w:val="28"/>
          <w:szCs w:val="28"/>
          <w:shd w:val="clear" w:color="auto" w:fill="FFFFFF"/>
        </w:rPr>
        <w:t>РУСНАРБАНК</w:t>
      </w:r>
      <w:r w:rsidRPr="003D7AB5">
        <w:rPr>
          <w:sz w:val="28"/>
          <w:szCs w:val="28"/>
          <w:shd w:val="clear" w:color="auto" w:fill="FFFFFF"/>
        </w:rPr>
        <w:t>», к/с</w:t>
      </w:r>
      <w:r w:rsidR="00D0472D">
        <w:rPr>
          <w:sz w:val="28"/>
          <w:szCs w:val="28"/>
          <w:shd w:val="clear" w:color="auto" w:fill="FFFFFF"/>
        </w:rPr>
        <w:t xml:space="preserve"> </w:t>
      </w:r>
      <w:r w:rsidR="00D0472D" w:rsidRPr="00D0472D">
        <w:rPr>
          <w:sz w:val="28"/>
        </w:rPr>
        <w:t>30101810300000000802</w:t>
      </w:r>
      <w:r w:rsidRPr="003D7AB5">
        <w:rPr>
          <w:sz w:val="28"/>
          <w:szCs w:val="28"/>
          <w:shd w:val="clear" w:color="auto" w:fill="FFFFFF"/>
        </w:rPr>
        <w:t xml:space="preserve">, БИК </w:t>
      </w:r>
      <w:r w:rsidR="00D0472D" w:rsidRPr="00D0472D">
        <w:rPr>
          <w:sz w:val="28"/>
        </w:rPr>
        <w:t>041403802</w:t>
      </w:r>
      <w:r w:rsidRPr="003D7AB5">
        <w:rPr>
          <w:sz w:val="28"/>
          <w:szCs w:val="28"/>
          <w:shd w:val="clear" w:color="auto" w:fill="FFFFFF"/>
        </w:rPr>
        <w:t xml:space="preserve"> ОКПО </w:t>
      </w:r>
      <w:r w:rsidR="00D0472D" w:rsidRPr="00D0472D">
        <w:rPr>
          <w:sz w:val="28"/>
        </w:rPr>
        <w:t>03614228</w:t>
      </w:r>
      <w:r w:rsidRPr="003D7AB5">
        <w:rPr>
          <w:sz w:val="28"/>
          <w:szCs w:val="28"/>
          <w:shd w:val="clear" w:color="auto" w:fill="FFFFFF"/>
        </w:rPr>
        <w:t xml:space="preserve"> На</w:t>
      </w:r>
      <w:r w:rsidR="00D0472D">
        <w:rPr>
          <w:sz w:val="28"/>
          <w:szCs w:val="28"/>
          <w:shd w:val="clear" w:color="auto" w:fill="FFFFFF"/>
        </w:rPr>
        <w:t>значе</w:t>
      </w:r>
      <w:r w:rsidRPr="003D7AB5">
        <w:rPr>
          <w:sz w:val="28"/>
          <w:szCs w:val="28"/>
          <w:shd w:val="clear" w:color="auto" w:fill="FFFFFF"/>
        </w:rPr>
        <w:t>ние платежа: оплата расходов по изготовлению копий документов, подл</w:t>
      </w:r>
      <w:r w:rsidR="003D7AB5">
        <w:rPr>
          <w:sz w:val="28"/>
          <w:szCs w:val="28"/>
          <w:shd w:val="clear" w:color="auto" w:fill="FFFFFF"/>
        </w:rPr>
        <w:t>ежащих обязательному раскрытию.</w:t>
      </w:r>
    </w:p>
    <w:p w:rsidR="000E0F6C" w:rsidRPr="00B23728" w:rsidRDefault="009E5F55" w:rsidP="00B23728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D7AB5">
        <w:rPr>
          <w:sz w:val="28"/>
          <w:szCs w:val="28"/>
          <w:shd w:val="clear" w:color="auto" w:fill="FFFFFF"/>
        </w:rPr>
        <w:t xml:space="preserve">Стоимость услуг по копированию </w:t>
      </w:r>
      <w:r w:rsidR="002F614B">
        <w:rPr>
          <w:sz w:val="28"/>
          <w:szCs w:val="28"/>
          <w:shd w:val="clear" w:color="auto" w:fill="FFFFFF"/>
        </w:rPr>
        <w:t xml:space="preserve">одного </w:t>
      </w:r>
      <w:r w:rsidRPr="003D7AB5">
        <w:rPr>
          <w:sz w:val="28"/>
          <w:szCs w:val="28"/>
          <w:shd w:val="clear" w:color="auto" w:fill="FFFFFF"/>
        </w:rPr>
        <w:t>лист</w:t>
      </w:r>
      <w:r w:rsidR="002F614B">
        <w:rPr>
          <w:sz w:val="28"/>
          <w:szCs w:val="28"/>
          <w:shd w:val="clear" w:color="auto" w:fill="FFFFFF"/>
        </w:rPr>
        <w:t>а формат</w:t>
      </w:r>
      <w:r w:rsidR="0035424E">
        <w:rPr>
          <w:sz w:val="28"/>
          <w:szCs w:val="28"/>
          <w:shd w:val="clear" w:color="auto" w:fill="FFFFFF"/>
        </w:rPr>
        <w:t>ом</w:t>
      </w:r>
      <w:r w:rsidR="002F614B">
        <w:rPr>
          <w:sz w:val="28"/>
          <w:szCs w:val="28"/>
          <w:shd w:val="clear" w:color="auto" w:fill="FFFFFF"/>
        </w:rPr>
        <w:t xml:space="preserve"> А</w:t>
      </w:r>
      <w:proofErr w:type="gramStart"/>
      <w:r w:rsidR="002F614B">
        <w:rPr>
          <w:sz w:val="28"/>
          <w:szCs w:val="28"/>
          <w:shd w:val="clear" w:color="auto" w:fill="FFFFFF"/>
        </w:rPr>
        <w:t>4</w:t>
      </w:r>
      <w:proofErr w:type="gramEnd"/>
      <w:r w:rsidR="002F614B">
        <w:rPr>
          <w:sz w:val="28"/>
          <w:szCs w:val="28"/>
          <w:shd w:val="clear" w:color="auto" w:fill="FFFFFF"/>
        </w:rPr>
        <w:t xml:space="preserve">, </w:t>
      </w:r>
      <w:r w:rsidR="0035424E">
        <w:rPr>
          <w:sz w:val="28"/>
          <w:szCs w:val="28"/>
          <w:shd w:val="clear" w:color="auto" w:fill="FFFFFF"/>
        </w:rPr>
        <w:t xml:space="preserve">с одной стороны </w:t>
      </w:r>
      <w:r w:rsidR="002F614B">
        <w:rPr>
          <w:sz w:val="28"/>
          <w:szCs w:val="28"/>
          <w:shd w:val="clear" w:color="auto" w:fill="FFFFFF"/>
        </w:rPr>
        <w:t xml:space="preserve">составляет 5,00 руб. (без НДС), где 0,50 руб. </w:t>
      </w:r>
      <w:r w:rsidR="0035424E">
        <w:rPr>
          <w:sz w:val="28"/>
          <w:szCs w:val="28"/>
          <w:shd w:val="clear" w:color="auto" w:fill="FFFFFF"/>
        </w:rPr>
        <w:t xml:space="preserve">– </w:t>
      </w:r>
      <w:r w:rsidR="002F614B">
        <w:rPr>
          <w:sz w:val="28"/>
          <w:szCs w:val="28"/>
          <w:shd w:val="clear" w:color="auto" w:fill="FFFFFF"/>
        </w:rPr>
        <w:t>стоимость бумаги,</w:t>
      </w:r>
      <w:r w:rsidR="0035424E" w:rsidRPr="0035424E">
        <w:rPr>
          <w:sz w:val="28"/>
          <w:szCs w:val="28"/>
          <w:shd w:val="clear" w:color="auto" w:fill="FFFFFF"/>
        </w:rPr>
        <w:t xml:space="preserve"> </w:t>
      </w:r>
      <w:r w:rsidR="0035424E">
        <w:rPr>
          <w:sz w:val="28"/>
          <w:szCs w:val="28"/>
          <w:shd w:val="clear" w:color="auto" w:fill="FFFFFF"/>
        </w:rPr>
        <w:t>0,50 руб. – стоимость тонера, 4,00 руб. – стоимость услуг специалиста</w:t>
      </w:r>
      <w:r w:rsidR="00FC7B3B">
        <w:rPr>
          <w:sz w:val="28"/>
          <w:szCs w:val="28"/>
          <w:shd w:val="clear" w:color="auto" w:fill="FFFFFF"/>
        </w:rPr>
        <w:t>. Стоимость копии</w:t>
      </w:r>
      <w:r w:rsidR="0035424E">
        <w:rPr>
          <w:sz w:val="28"/>
          <w:szCs w:val="28"/>
          <w:shd w:val="clear" w:color="auto" w:fill="FFFFFF"/>
        </w:rPr>
        <w:t xml:space="preserve"> </w:t>
      </w:r>
      <w:r w:rsidRPr="003D7AB5">
        <w:rPr>
          <w:sz w:val="28"/>
          <w:szCs w:val="28"/>
          <w:shd w:val="clear" w:color="auto" w:fill="FFFFFF"/>
        </w:rPr>
        <w:t xml:space="preserve">с двух сторон </w:t>
      </w:r>
      <w:r w:rsidR="0035424E">
        <w:rPr>
          <w:sz w:val="28"/>
          <w:szCs w:val="28"/>
          <w:shd w:val="clear" w:color="auto" w:fill="FFFFFF"/>
        </w:rPr>
        <w:t>9,50 руб. (без НДС).</w:t>
      </w:r>
    </w:p>
    <w:sectPr w:rsidR="000E0F6C" w:rsidRPr="00B23728" w:rsidSect="005B7EC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EA397A"/>
    <w:rsid w:val="00057020"/>
    <w:rsid w:val="00070578"/>
    <w:rsid w:val="00071B92"/>
    <w:rsid w:val="000A198A"/>
    <w:rsid w:val="000A51C9"/>
    <w:rsid w:val="000B37AE"/>
    <w:rsid w:val="000B7598"/>
    <w:rsid w:val="000C1E43"/>
    <w:rsid w:val="000E0F6C"/>
    <w:rsid w:val="00142A1D"/>
    <w:rsid w:val="00163B2B"/>
    <w:rsid w:val="00186FB9"/>
    <w:rsid w:val="001B1221"/>
    <w:rsid w:val="001D02CD"/>
    <w:rsid w:val="002250F6"/>
    <w:rsid w:val="00247DBB"/>
    <w:rsid w:val="0025629C"/>
    <w:rsid w:val="00285601"/>
    <w:rsid w:val="002A512E"/>
    <w:rsid w:val="002E74EE"/>
    <w:rsid w:val="002F614B"/>
    <w:rsid w:val="002F6DFA"/>
    <w:rsid w:val="0031453D"/>
    <w:rsid w:val="0035424E"/>
    <w:rsid w:val="00387993"/>
    <w:rsid w:val="003A04D2"/>
    <w:rsid w:val="003C3AF9"/>
    <w:rsid w:val="003D7AB5"/>
    <w:rsid w:val="003E2ED3"/>
    <w:rsid w:val="003E4BE3"/>
    <w:rsid w:val="004566B9"/>
    <w:rsid w:val="004C3BA3"/>
    <w:rsid w:val="004C3D4D"/>
    <w:rsid w:val="004D2DE9"/>
    <w:rsid w:val="004F4F74"/>
    <w:rsid w:val="00535063"/>
    <w:rsid w:val="005627B3"/>
    <w:rsid w:val="005628DD"/>
    <w:rsid w:val="005A1EA5"/>
    <w:rsid w:val="005B7ECD"/>
    <w:rsid w:val="005C1963"/>
    <w:rsid w:val="005D5D95"/>
    <w:rsid w:val="005F4E4A"/>
    <w:rsid w:val="00616D22"/>
    <w:rsid w:val="0064183C"/>
    <w:rsid w:val="00684BA2"/>
    <w:rsid w:val="00695B99"/>
    <w:rsid w:val="006D393C"/>
    <w:rsid w:val="006F1810"/>
    <w:rsid w:val="006F2728"/>
    <w:rsid w:val="00746396"/>
    <w:rsid w:val="00794230"/>
    <w:rsid w:val="007C5ADC"/>
    <w:rsid w:val="007E3FAB"/>
    <w:rsid w:val="007F10F0"/>
    <w:rsid w:val="0080524D"/>
    <w:rsid w:val="008859BE"/>
    <w:rsid w:val="008D164A"/>
    <w:rsid w:val="008F0777"/>
    <w:rsid w:val="008F3029"/>
    <w:rsid w:val="00912556"/>
    <w:rsid w:val="009267AD"/>
    <w:rsid w:val="00941A0C"/>
    <w:rsid w:val="00941C5A"/>
    <w:rsid w:val="00966F83"/>
    <w:rsid w:val="00983770"/>
    <w:rsid w:val="009B5C28"/>
    <w:rsid w:val="009E5F55"/>
    <w:rsid w:val="00A050B7"/>
    <w:rsid w:val="00A505E9"/>
    <w:rsid w:val="00A633FE"/>
    <w:rsid w:val="00AB3476"/>
    <w:rsid w:val="00AB79A0"/>
    <w:rsid w:val="00AE4E98"/>
    <w:rsid w:val="00B14615"/>
    <w:rsid w:val="00B17838"/>
    <w:rsid w:val="00B23728"/>
    <w:rsid w:val="00B72789"/>
    <w:rsid w:val="00B8645A"/>
    <w:rsid w:val="00BA0F2D"/>
    <w:rsid w:val="00BA67BA"/>
    <w:rsid w:val="00C15EEF"/>
    <w:rsid w:val="00C20CF7"/>
    <w:rsid w:val="00C619BB"/>
    <w:rsid w:val="00C7782C"/>
    <w:rsid w:val="00CB4EEB"/>
    <w:rsid w:val="00CD3FF2"/>
    <w:rsid w:val="00D0472D"/>
    <w:rsid w:val="00D12F3F"/>
    <w:rsid w:val="00D72110"/>
    <w:rsid w:val="00D771BE"/>
    <w:rsid w:val="00D81571"/>
    <w:rsid w:val="00D96610"/>
    <w:rsid w:val="00D97E2F"/>
    <w:rsid w:val="00DC12E6"/>
    <w:rsid w:val="00DD3F66"/>
    <w:rsid w:val="00DF1C30"/>
    <w:rsid w:val="00EA397A"/>
    <w:rsid w:val="00EA7717"/>
    <w:rsid w:val="00EB7DA2"/>
    <w:rsid w:val="00ED53A2"/>
    <w:rsid w:val="00F039C8"/>
    <w:rsid w:val="00F2125B"/>
    <w:rsid w:val="00FC7B3B"/>
    <w:rsid w:val="00FE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7A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7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67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6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67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7BA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67B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67BA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297">
          <w:marLeft w:val="0"/>
          <w:marRight w:val="0"/>
          <w:marTop w:val="129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D4FED-7777-4980-AD6D-BBD258C1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рома</cp:lastModifiedBy>
  <cp:revision>61</cp:revision>
  <cp:lastPrinted>2018-08-19T14:47:00Z</cp:lastPrinted>
  <dcterms:created xsi:type="dcterms:W3CDTF">2010-10-08T04:36:00Z</dcterms:created>
  <dcterms:modified xsi:type="dcterms:W3CDTF">2018-08-24T06:41:00Z</dcterms:modified>
</cp:coreProperties>
</file>