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4E16D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СПИСОК АФФИЛИРОВАННЫХ ЛИЦ</w:t>
      </w:r>
    </w:p>
    <w:p w:rsidR="008B2B1A" w:rsidRDefault="008B2B1A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АЛТАЙСКОЕ ОТКРЫТОЕ АКЦИОНЕРНОЕ ОБЩЕСТВО  ПО ПРОЕКТИРОВАНИЮ ОБЪЕКТОВ ВОДОХОЗЯЙСТВЕННОГО И МЕЛИОРАТИВНОГО НАЗНАЧЕНИЯ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Код эмитента: 10706-F</w:t>
      </w:r>
    </w:p>
    <w:p w:rsidR="008B2B1A" w:rsidRDefault="008B2B1A">
      <w:pPr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</w:t>
      </w:r>
      <w:r w:rsidRPr="00377BBB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.0</w:t>
      </w:r>
      <w:r w:rsidR="00377BBB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.2018</w:t>
      </w:r>
    </w:p>
    <w:p w:rsidR="008B2B1A" w:rsidRDefault="008B2B1A">
      <w:pPr>
        <w:spacing w:before="0" w:after="0"/>
        <w:jc w:val="center"/>
        <w:rPr>
          <w:b/>
          <w:bCs/>
          <w:sz w:val="36"/>
          <w:szCs w:val="36"/>
        </w:rPr>
      </w:pPr>
    </w:p>
    <w:p w:rsidR="008B2B1A" w:rsidRDefault="008B2B1A">
      <w:pPr>
        <w:spacing w:before="0" w:after="0"/>
        <w:ind w:left="3969" w:hanging="396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Адрес эмитента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656038, Российская Федерация, Алтайский край, г. Барнаул, </w:t>
      </w:r>
      <w:proofErr w:type="spellStart"/>
      <w:r>
        <w:rPr>
          <w:b/>
          <w:bCs/>
          <w:sz w:val="24"/>
          <w:szCs w:val="24"/>
        </w:rPr>
        <w:t>пр-т</w:t>
      </w:r>
      <w:proofErr w:type="spellEnd"/>
      <w:r>
        <w:rPr>
          <w:b/>
          <w:bCs/>
          <w:sz w:val="24"/>
          <w:szCs w:val="24"/>
        </w:rPr>
        <w:t xml:space="preserve"> Комсомольский-120</w:t>
      </w:r>
    </w:p>
    <w:p w:rsidR="008B2B1A" w:rsidRDefault="008B2B1A" w:rsidP="00A915E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B2B1A" w:rsidRDefault="008B2B1A">
      <w:pPr>
        <w:spacing w:before="0" w:after="0"/>
        <w:ind w:left="3969" w:hanging="3969"/>
        <w:rPr>
          <w:b/>
          <w:bCs/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Информация, содержащаяся в настоящем списке </w:t>
      </w:r>
      <w:r w:rsidRPr="00CC6B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аффилированных</w:t>
      </w:r>
      <w:proofErr w:type="spellEnd"/>
      <w:r>
        <w:rPr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8B2B1A" w:rsidRPr="00301F72" w:rsidRDefault="008B2B1A" w:rsidP="00873B87">
      <w:pPr>
        <w:jc w:val="center"/>
      </w:pPr>
      <w:r>
        <w:rPr>
          <w:sz w:val="24"/>
          <w:szCs w:val="24"/>
        </w:rPr>
        <w:t xml:space="preserve">Адрес страницы в сети Интернет: </w:t>
      </w:r>
      <w:r>
        <w:t>http://disclosure.</w:t>
      </w:r>
      <w:r w:rsidRPr="00301F72">
        <w:t>1</w:t>
      </w:r>
      <w:r>
        <w:t>prime</w:t>
      </w:r>
      <w:r w:rsidRPr="00301F72">
        <w:t>.</w:t>
      </w:r>
      <w:r>
        <w:t>ru/</w:t>
      </w:r>
      <w:r>
        <w:rPr>
          <w:lang w:val="en-US"/>
        </w:rPr>
        <w:t>P</w:t>
      </w:r>
      <w:proofErr w:type="spellStart"/>
      <w:r>
        <w:t>ortal</w:t>
      </w:r>
      <w:proofErr w:type="spellEnd"/>
      <w:r>
        <w:t>/</w:t>
      </w:r>
      <w:r>
        <w:rPr>
          <w:lang w:val="en-US"/>
        </w:rPr>
        <w:t>Default</w:t>
      </w:r>
      <w:r w:rsidRPr="00301F72">
        <w:t>.</w:t>
      </w:r>
      <w:proofErr w:type="spellStart"/>
      <w:r>
        <w:t>aspx</w:t>
      </w:r>
      <w:proofErr w:type="spellEnd"/>
      <w:r>
        <w:t>?</w:t>
      </w:r>
      <w:proofErr w:type="spellStart"/>
      <w:r>
        <w:rPr>
          <w:lang w:val="en-US"/>
        </w:rPr>
        <w:t>emld</w:t>
      </w:r>
      <w:proofErr w:type="spellEnd"/>
      <w:r>
        <w:t>=</w:t>
      </w:r>
      <w:r w:rsidRPr="00301F72">
        <w:t>2224000748</w:t>
      </w:r>
    </w:p>
    <w:p w:rsidR="008B2B1A" w:rsidRPr="009658A8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4283"/>
      </w:tblGrid>
      <w:tr w:rsidR="008B2B1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:rsidR="008B2B1A" w:rsidRDefault="008B2B1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директор/Ликвидатор</w:t>
            </w:r>
          </w:p>
          <w:p w:rsidR="008B2B1A" w:rsidRDefault="008B2B1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"АЛТАЙВОДПРОЕКТ"                                     _______________________________________        И. О.  Макаров</w:t>
            </w:r>
            <w:r>
              <w:rPr>
                <w:sz w:val="24"/>
                <w:szCs w:val="24"/>
              </w:rPr>
              <w:br/>
            </w:r>
          </w:p>
          <w:p w:rsidR="008B2B1A" w:rsidRDefault="00377BBB" w:rsidP="00377BBB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«02</w:t>
            </w:r>
            <w:r w:rsidR="008B2B1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</w:t>
            </w:r>
            <w:r w:rsidR="008B2B1A">
              <w:rPr>
                <w:sz w:val="24"/>
                <w:szCs w:val="24"/>
              </w:rPr>
              <w:t xml:space="preserve"> 2018 г.                                               М.П.                                                   </w:t>
            </w:r>
          </w:p>
        </w:tc>
      </w:tr>
    </w:tbl>
    <w:p w:rsidR="008B2B1A" w:rsidRDefault="008B2B1A">
      <w:pPr>
        <w:pStyle w:val="1"/>
        <w:spacing w:before="0" w:after="0"/>
      </w:pPr>
    </w:p>
    <w:p w:rsidR="008B2B1A" w:rsidRDefault="008B2B1A">
      <w:pPr>
        <w:pStyle w:val="1"/>
        <w:spacing w:before="0"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686"/>
      </w:tblGrid>
      <w:tr w:rsidR="008B2B1A">
        <w:trPr>
          <w:cantSplit/>
          <w:trHeight w:val="290"/>
        </w:trPr>
        <w:tc>
          <w:tcPr>
            <w:tcW w:w="7229" w:type="dxa"/>
            <w:gridSpan w:val="2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эмитента</w:t>
            </w:r>
          </w:p>
        </w:tc>
      </w:tr>
      <w:tr w:rsidR="008B2B1A">
        <w:trPr>
          <w:trHeight w:val="280"/>
        </w:trPr>
        <w:tc>
          <w:tcPr>
            <w:tcW w:w="3543" w:type="dxa"/>
          </w:tcPr>
          <w:p w:rsidR="008B2B1A" w:rsidRDefault="008B2B1A">
            <w:pPr>
              <w:widowControl/>
              <w:spacing w:before="0" w:after="0"/>
            </w:pPr>
            <w:r>
              <w:t>ИНН</w:t>
            </w:r>
          </w:p>
        </w:tc>
        <w:tc>
          <w:tcPr>
            <w:tcW w:w="3686" w:type="dxa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2224000748</w:t>
            </w:r>
          </w:p>
        </w:tc>
      </w:tr>
      <w:tr w:rsidR="008B2B1A">
        <w:trPr>
          <w:trHeight w:val="314"/>
        </w:trPr>
        <w:tc>
          <w:tcPr>
            <w:tcW w:w="3543" w:type="dxa"/>
          </w:tcPr>
          <w:p w:rsidR="008B2B1A" w:rsidRDefault="008B2B1A">
            <w:pPr>
              <w:widowControl/>
              <w:spacing w:before="0" w:after="0"/>
            </w:pPr>
            <w:r>
              <w:t>ОГРН</w:t>
            </w:r>
          </w:p>
        </w:tc>
        <w:tc>
          <w:tcPr>
            <w:tcW w:w="3686" w:type="dxa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1022201511463</w:t>
            </w:r>
          </w:p>
        </w:tc>
      </w:tr>
    </w:tbl>
    <w:p w:rsidR="008B2B1A" w:rsidRDefault="008B2B1A">
      <w:pPr>
        <w:widowControl/>
        <w:spacing w:before="0" w:after="0"/>
        <w:rPr>
          <w:b/>
          <w:bCs/>
          <w:sz w:val="24"/>
          <w:szCs w:val="24"/>
        </w:rPr>
      </w:pPr>
    </w:p>
    <w:p w:rsidR="008B2B1A" w:rsidRDefault="008B2B1A" w:rsidP="00E12E87">
      <w:pPr>
        <w:widowControl/>
        <w:spacing w:before="0"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Со</w:t>
      </w:r>
      <w:r w:rsidR="00377BBB">
        <w:rPr>
          <w:b/>
          <w:bCs/>
          <w:sz w:val="24"/>
          <w:szCs w:val="24"/>
        </w:rPr>
        <w:t xml:space="preserve">став </w:t>
      </w:r>
      <w:proofErr w:type="spellStart"/>
      <w:r w:rsidR="00377BBB">
        <w:rPr>
          <w:b/>
          <w:bCs/>
          <w:sz w:val="24"/>
          <w:szCs w:val="24"/>
        </w:rPr>
        <w:t>аффилированных</w:t>
      </w:r>
      <w:proofErr w:type="spellEnd"/>
      <w:r w:rsidR="00377BBB">
        <w:rPr>
          <w:b/>
          <w:bCs/>
          <w:sz w:val="24"/>
          <w:szCs w:val="24"/>
        </w:rPr>
        <w:t xml:space="preserve"> лиц на 30.09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2018 г.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268"/>
        <w:gridCol w:w="5103"/>
        <w:gridCol w:w="1559"/>
        <w:gridCol w:w="1560"/>
        <w:gridCol w:w="1559"/>
      </w:tblGrid>
      <w:tr w:rsidR="008B2B1A" w:rsidRPr="0011783B">
        <w:tc>
          <w:tcPr>
            <w:tcW w:w="534" w:type="dxa"/>
          </w:tcPr>
          <w:p w:rsidR="008B2B1A" w:rsidRPr="0011783B" w:rsidRDefault="008B2B1A" w:rsidP="004310F5">
            <w:pPr>
              <w:ind w:left="-142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8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783B">
              <w:rPr>
                <w:sz w:val="24"/>
                <w:szCs w:val="24"/>
              </w:rPr>
              <w:t>/</w:t>
            </w:r>
            <w:proofErr w:type="spellStart"/>
            <w:r w:rsidRPr="001178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color w:val="000000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11783B">
              <w:rPr>
                <w:color w:val="000000"/>
                <w:sz w:val="24"/>
                <w:szCs w:val="24"/>
              </w:rPr>
              <w:t>аффилированного</w:t>
            </w:r>
            <w:proofErr w:type="spellEnd"/>
            <w:r w:rsidRPr="0011783B">
              <w:rPr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2268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 xml:space="preserve">Место нахождения юридического лица или место жительства </w:t>
            </w:r>
            <w:proofErr w:type="spellStart"/>
            <w:r w:rsidRPr="0011783B">
              <w:rPr>
                <w:sz w:val="24"/>
                <w:szCs w:val="24"/>
              </w:rPr>
              <w:t>физ</w:t>
            </w:r>
            <w:proofErr w:type="gramStart"/>
            <w:r w:rsidRPr="0011783B">
              <w:rPr>
                <w:sz w:val="24"/>
                <w:szCs w:val="24"/>
              </w:rPr>
              <w:t>и</w:t>
            </w:r>
            <w:proofErr w:type="spellEnd"/>
            <w:r w:rsidRPr="0011783B">
              <w:rPr>
                <w:sz w:val="24"/>
                <w:szCs w:val="24"/>
              </w:rPr>
              <w:t>-</w:t>
            </w:r>
            <w:proofErr w:type="gramEnd"/>
            <w:r w:rsidRPr="0011783B">
              <w:rPr>
                <w:sz w:val="24"/>
                <w:szCs w:val="24"/>
              </w:rPr>
              <w:br/>
            </w:r>
            <w:proofErr w:type="spellStart"/>
            <w:r w:rsidRPr="0011783B">
              <w:rPr>
                <w:sz w:val="24"/>
                <w:szCs w:val="24"/>
              </w:rPr>
              <w:t>ческого</w:t>
            </w:r>
            <w:proofErr w:type="spellEnd"/>
            <w:r w:rsidRPr="0011783B">
              <w:rPr>
                <w:sz w:val="24"/>
                <w:szCs w:val="24"/>
              </w:rPr>
              <w:t xml:space="preserve"> лица (указы-</w:t>
            </w:r>
            <w:r w:rsidRPr="0011783B">
              <w:rPr>
                <w:sz w:val="24"/>
                <w:szCs w:val="24"/>
              </w:rPr>
              <w:br/>
            </w:r>
            <w:proofErr w:type="spellStart"/>
            <w:r w:rsidRPr="0011783B">
              <w:rPr>
                <w:sz w:val="24"/>
                <w:szCs w:val="24"/>
              </w:rPr>
              <w:t>вается</w:t>
            </w:r>
            <w:proofErr w:type="spellEnd"/>
            <w:r w:rsidRPr="0011783B">
              <w:rPr>
                <w:sz w:val="24"/>
                <w:szCs w:val="24"/>
              </w:rPr>
              <w:t xml:space="preserve"> только с согласия физического лица)</w:t>
            </w:r>
          </w:p>
        </w:tc>
        <w:tc>
          <w:tcPr>
            <w:tcW w:w="5103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11783B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60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11783B">
              <w:rPr>
                <w:sz w:val="24"/>
                <w:szCs w:val="24"/>
              </w:rPr>
              <w:t>аффилированного</w:t>
            </w:r>
            <w:proofErr w:type="spellEnd"/>
            <w:r w:rsidRPr="0011783B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Доля принадлеж</w:t>
            </w:r>
            <w:proofErr w:type="gramStart"/>
            <w:r w:rsidRPr="0011783B">
              <w:rPr>
                <w:sz w:val="24"/>
                <w:szCs w:val="24"/>
              </w:rPr>
              <w:t>а-</w:t>
            </w:r>
            <w:proofErr w:type="gramEnd"/>
            <w:r w:rsidRPr="0011783B">
              <w:rPr>
                <w:sz w:val="24"/>
                <w:szCs w:val="24"/>
              </w:rPr>
              <w:br/>
            </w:r>
            <w:proofErr w:type="spellStart"/>
            <w:r w:rsidRPr="0011783B">
              <w:rPr>
                <w:sz w:val="24"/>
                <w:szCs w:val="24"/>
              </w:rPr>
              <w:t>щих</w:t>
            </w:r>
            <w:proofErr w:type="spellEnd"/>
            <w:r w:rsidRPr="0011783B">
              <w:rPr>
                <w:sz w:val="24"/>
                <w:szCs w:val="24"/>
              </w:rPr>
              <w:t xml:space="preserve"> </w:t>
            </w:r>
            <w:proofErr w:type="spellStart"/>
            <w:r w:rsidRPr="0011783B">
              <w:rPr>
                <w:sz w:val="24"/>
                <w:szCs w:val="24"/>
              </w:rPr>
              <w:t>аффилиро</w:t>
            </w:r>
            <w:proofErr w:type="spellEnd"/>
            <w:r w:rsidRPr="0011783B">
              <w:rPr>
                <w:sz w:val="24"/>
                <w:szCs w:val="24"/>
              </w:rPr>
              <w:t>-</w:t>
            </w:r>
            <w:r w:rsidRPr="0011783B">
              <w:rPr>
                <w:sz w:val="24"/>
                <w:szCs w:val="24"/>
              </w:rPr>
              <w:br/>
              <w:t>ванному лицу обыкновенных акций акционер-</w:t>
            </w:r>
            <w:r w:rsidRPr="0011783B">
              <w:rPr>
                <w:sz w:val="24"/>
                <w:szCs w:val="24"/>
              </w:rPr>
              <w:br/>
            </w:r>
            <w:proofErr w:type="spellStart"/>
            <w:r w:rsidRPr="0011783B">
              <w:rPr>
                <w:sz w:val="24"/>
                <w:szCs w:val="24"/>
              </w:rPr>
              <w:t>ного</w:t>
            </w:r>
            <w:proofErr w:type="spellEnd"/>
            <w:r w:rsidRPr="0011783B">
              <w:rPr>
                <w:sz w:val="24"/>
                <w:szCs w:val="24"/>
              </w:rPr>
              <w:t xml:space="preserve"> общества, %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4310F5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Голубков Юрий Алексеевич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</w:t>
            </w:r>
          </w:p>
          <w:p w:rsidR="008B2B1A" w:rsidRPr="001E7383" w:rsidRDefault="008B2B1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Макаров 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Дмитрий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 г</w:t>
            </w:r>
            <w:proofErr w:type="gramStart"/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акции, составляющие уставный капитал данного юридического лица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22.01.2014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Олегович</w:t>
            </w:r>
          </w:p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B1A" w:rsidRPr="001E7383" w:rsidRDefault="008B2B1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lastRenderedPageBreak/>
              <w:t>Алтайский край,</w:t>
            </w:r>
          </w:p>
          <w:p w:rsidR="008B2B1A" w:rsidRPr="001E7383" w:rsidRDefault="008B2B1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ind w:left="82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lastRenderedPageBreak/>
              <w:t xml:space="preserve">Лицо осуществляет полномочия единоличного исполнительного органа акционерного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lastRenderedPageBreak/>
              <w:t>общества</w:t>
            </w:r>
            <w:r>
              <w:rPr>
                <w:rStyle w:val="SUBST"/>
                <w:b w:val="0"/>
                <w:bCs w:val="0"/>
                <w:sz w:val="24"/>
                <w:szCs w:val="24"/>
              </w:rPr>
              <w:t xml:space="preserve"> (является  ликвидатором)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20.11.2017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15.06.2017</w:t>
            </w:r>
          </w:p>
        </w:tc>
        <w:tc>
          <w:tcPr>
            <w:tcW w:w="1560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Макарова Валентина Ивановна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13.10.2014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</w:tr>
    </w:tbl>
    <w:p w:rsidR="008B2B1A" w:rsidRDefault="008B2B1A" w:rsidP="00C4309E">
      <w:pPr>
        <w:widowControl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</w:t>
      </w:r>
      <w:r w:rsidR="00377BBB">
        <w:rPr>
          <w:b/>
          <w:bCs/>
          <w:sz w:val="24"/>
          <w:szCs w:val="24"/>
        </w:rPr>
        <w:t>ированных</w:t>
      </w:r>
      <w:proofErr w:type="spellEnd"/>
      <w:r w:rsidR="00377BBB">
        <w:rPr>
          <w:b/>
          <w:bCs/>
          <w:sz w:val="24"/>
          <w:szCs w:val="24"/>
        </w:rPr>
        <w:t xml:space="preserve"> лиц, за период с 01.07.2018 г. по 30.09</w:t>
      </w:r>
      <w:r>
        <w:rPr>
          <w:b/>
          <w:bCs/>
          <w:sz w:val="24"/>
          <w:szCs w:val="24"/>
        </w:rPr>
        <w:t>.2018 г.</w:t>
      </w:r>
    </w:p>
    <w:tbl>
      <w:tblPr>
        <w:tblW w:w="149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8501"/>
        <w:gridCol w:w="2770"/>
        <w:gridCol w:w="2751"/>
      </w:tblGrid>
      <w:tr w:rsidR="008B2B1A" w:rsidTr="00377BBB">
        <w:trPr>
          <w:cantSplit/>
          <w:trHeight w:val="980"/>
        </w:trPr>
        <w:tc>
          <w:tcPr>
            <w:tcW w:w="897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770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8B2B1A" w:rsidTr="00377BBB">
        <w:trPr>
          <w:cantSplit/>
          <w:trHeight w:val="335"/>
        </w:trPr>
        <w:tc>
          <w:tcPr>
            <w:tcW w:w="897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8B2B1A" w:rsidRPr="00904610" w:rsidRDefault="00736BEC" w:rsidP="00904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Изменений в  отчетном  периоде  не  было</w:t>
            </w:r>
          </w:p>
        </w:tc>
        <w:tc>
          <w:tcPr>
            <w:tcW w:w="2770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B1A" w:rsidRDefault="008B2B1A" w:rsidP="00467DD8">
      <w:pPr>
        <w:widowControl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4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177"/>
        <w:gridCol w:w="2323"/>
        <w:gridCol w:w="5226"/>
        <w:gridCol w:w="1597"/>
        <w:gridCol w:w="1598"/>
        <w:gridCol w:w="1597"/>
      </w:tblGrid>
      <w:tr w:rsidR="008B2B1A" w:rsidRPr="0011783B" w:rsidTr="00377BBB">
        <w:trPr>
          <w:trHeight w:val="347"/>
        </w:trPr>
        <w:tc>
          <w:tcPr>
            <w:tcW w:w="436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 w:rsidTr="00377BBB">
        <w:trPr>
          <w:trHeight w:val="315"/>
        </w:trPr>
        <w:tc>
          <w:tcPr>
            <w:tcW w:w="436" w:type="dxa"/>
          </w:tcPr>
          <w:p w:rsidR="008B2B1A" w:rsidRDefault="008B2B1A" w:rsidP="008F3A32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B2B1A" w:rsidRPr="001E7383" w:rsidRDefault="008B2B1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26" w:type="dxa"/>
          </w:tcPr>
          <w:p w:rsidR="008B2B1A" w:rsidRPr="001E7383" w:rsidRDefault="008B2B1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B2B1A" w:rsidRDefault="008B2B1A" w:rsidP="00467DD8">
      <w:pPr>
        <w:widowControl/>
        <w:spacing w:before="0" w:after="0"/>
        <w:rPr>
          <w:sz w:val="24"/>
          <w:szCs w:val="24"/>
        </w:rPr>
      </w:pPr>
      <w:r w:rsidRPr="0011783B">
        <w:rPr>
          <w:sz w:val="24"/>
          <w:szCs w:val="24"/>
        </w:rPr>
        <w:t xml:space="preserve">Содержание сведений об </w:t>
      </w:r>
      <w:proofErr w:type="spellStart"/>
      <w:r w:rsidRPr="0011783B">
        <w:rPr>
          <w:sz w:val="24"/>
          <w:szCs w:val="24"/>
        </w:rPr>
        <w:t>аффилированном</w:t>
      </w:r>
      <w:proofErr w:type="spellEnd"/>
      <w:r w:rsidRPr="0011783B">
        <w:rPr>
          <w:sz w:val="24"/>
          <w:szCs w:val="24"/>
        </w:rPr>
        <w:t xml:space="preserve"> лице после изменения: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2167"/>
        <w:gridCol w:w="2312"/>
        <w:gridCol w:w="5202"/>
        <w:gridCol w:w="1589"/>
        <w:gridCol w:w="1590"/>
        <w:gridCol w:w="1662"/>
      </w:tblGrid>
      <w:tr w:rsidR="008B2B1A" w:rsidRPr="0011783B" w:rsidTr="00377BBB">
        <w:trPr>
          <w:trHeight w:val="318"/>
        </w:trPr>
        <w:tc>
          <w:tcPr>
            <w:tcW w:w="4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 w:rsidTr="00377BBB">
        <w:trPr>
          <w:trHeight w:val="288"/>
        </w:trPr>
        <w:tc>
          <w:tcPr>
            <w:tcW w:w="434" w:type="dxa"/>
          </w:tcPr>
          <w:p w:rsidR="008B2B1A" w:rsidRDefault="008B2B1A" w:rsidP="008F3A32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8B2B1A" w:rsidRPr="001E7383" w:rsidRDefault="008B2B1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02" w:type="dxa"/>
          </w:tcPr>
          <w:p w:rsidR="008B2B1A" w:rsidRPr="001E7383" w:rsidRDefault="008B2B1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B2B1A" w:rsidRDefault="008B2B1A" w:rsidP="00F1762E">
      <w:pPr>
        <w:widowControl/>
        <w:spacing w:before="0" w:after="0"/>
        <w:rPr>
          <w:b/>
          <w:bCs/>
          <w:sz w:val="24"/>
          <w:szCs w:val="24"/>
        </w:rPr>
      </w:pPr>
    </w:p>
    <w:sectPr w:rsidR="008B2B1A" w:rsidSect="00405CB9">
      <w:headerReference w:type="default" r:id="rId7"/>
      <w:footerReference w:type="default" r:id="rId8"/>
      <w:pgSz w:w="16840" w:h="11907" w:orient="landscape" w:code="9"/>
      <w:pgMar w:top="851" w:right="964" w:bottom="709" w:left="1440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1A" w:rsidRDefault="008B2B1A">
      <w:r>
        <w:separator/>
      </w:r>
    </w:p>
  </w:endnote>
  <w:endnote w:type="continuationSeparator" w:id="0">
    <w:p w:rsidR="008B2B1A" w:rsidRDefault="008B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A" w:rsidRDefault="001A3DA9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2B1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6BEC">
      <w:rPr>
        <w:rStyle w:val="a9"/>
        <w:noProof/>
      </w:rPr>
      <w:t>1</w:t>
    </w:r>
    <w:r>
      <w:rPr>
        <w:rStyle w:val="a9"/>
      </w:rPr>
      <w:fldChar w:fldCharType="end"/>
    </w:r>
  </w:p>
  <w:p w:rsidR="008B2B1A" w:rsidRDefault="008B2B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1A" w:rsidRDefault="008B2B1A">
      <w:r>
        <w:separator/>
      </w:r>
    </w:p>
  </w:footnote>
  <w:footnote w:type="continuationSeparator" w:id="0">
    <w:p w:rsidR="008B2B1A" w:rsidRDefault="008B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A" w:rsidRDefault="008B2B1A">
    <w:pPr>
      <w:pStyle w:val="a4"/>
      <w:rPr>
        <w:sz w:val="18"/>
        <w:szCs w:val="18"/>
      </w:rPr>
    </w:pPr>
    <w:r>
      <w:rPr>
        <w:i/>
        <w:iCs/>
        <w:sz w:val="18"/>
        <w:szCs w:val="18"/>
      </w:rPr>
      <w:t>АЛТАЙСКОЕ ОТКРЫТОЕ АКЦИОНЕРНОЕ ОБЩЕСТВО  ПО ПРОЕКТИРОВАНИЮ ОБЪЕКТОВ ВОДОХОЗЯЙСТВЕННОГО И МЕЛИОРАТИВНОГО НАЗНАЧЕНИЯ</w:t>
    </w:r>
    <w:r>
      <w:rPr>
        <w:i/>
        <w:iCs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F9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FF"/>
    <w:rsid w:val="0002675C"/>
    <w:rsid w:val="00037684"/>
    <w:rsid w:val="0004235E"/>
    <w:rsid w:val="00044906"/>
    <w:rsid w:val="00094CA8"/>
    <w:rsid w:val="000A5A69"/>
    <w:rsid w:val="000C5116"/>
    <w:rsid w:val="000D1525"/>
    <w:rsid w:val="000D65CD"/>
    <w:rsid w:val="000E47B3"/>
    <w:rsid w:val="000F35E6"/>
    <w:rsid w:val="000F4B2F"/>
    <w:rsid w:val="000F6F75"/>
    <w:rsid w:val="00113F1B"/>
    <w:rsid w:val="0011783B"/>
    <w:rsid w:val="0014114E"/>
    <w:rsid w:val="00146EC0"/>
    <w:rsid w:val="00160656"/>
    <w:rsid w:val="00173541"/>
    <w:rsid w:val="00180C95"/>
    <w:rsid w:val="0019463F"/>
    <w:rsid w:val="001A37B6"/>
    <w:rsid w:val="001A3DA9"/>
    <w:rsid w:val="001A42CD"/>
    <w:rsid w:val="001A4C08"/>
    <w:rsid w:val="001D2309"/>
    <w:rsid w:val="001D6126"/>
    <w:rsid w:val="001E7383"/>
    <w:rsid w:val="0021363C"/>
    <w:rsid w:val="002755C0"/>
    <w:rsid w:val="002B2FA8"/>
    <w:rsid w:val="002B74B5"/>
    <w:rsid w:val="002C2DD3"/>
    <w:rsid w:val="002C5212"/>
    <w:rsid w:val="002D6A33"/>
    <w:rsid w:val="002E172C"/>
    <w:rsid w:val="002E27AC"/>
    <w:rsid w:val="00301F72"/>
    <w:rsid w:val="00327461"/>
    <w:rsid w:val="00343176"/>
    <w:rsid w:val="0035563D"/>
    <w:rsid w:val="00374263"/>
    <w:rsid w:val="00377BBB"/>
    <w:rsid w:val="00383C48"/>
    <w:rsid w:val="00393B4B"/>
    <w:rsid w:val="003B3065"/>
    <w:rsid w:val="003C3680"/>
    <w:rsid w:val="003D36BD"/>
    <w:rsid w:val="003F0F11"/>
    <w:rsid w:val="00405CB9"/>
    <w:rsid w:val="00426D79"/>
    <w:rsid w:val="004310F5"/>
    <w:rsid w:val="004324EE"/>
    <w:rsid w:val="0043531A"/>
    <w:rsid w:val="0043557A"/>
    <w:rsid w:val="004417B0"/>
    <w:rsid w:val="00444393"/>
    <w:rsid w:val="004507A1"/>
    <w:rsid w:val="00460B78"/>
    <w:rsid w:val="00467DD8"/>
    <w:rsid w:val="00471CB9"/>
    <w:rsid w:val="0047343C"/>
    <w:rsid w:val="0049196A"/>
    <w:rsid w:val="004B53E4"/>
    <w:rsid w:val="004E16DD"/>
    <w:rsid w:val="004E6C7B"/>
    <w:rsid w:val="004F1046"/>
    <w:rsid w:val="004F7BDA"/>
    <w:rsid w:val="0050046F"/>
    <w:rsid w:val="00501417"/>
    <w:rsid w:val="00513631"/>
    <w:rsid w:val="005275AA"/>
    <w:rsid w:val="005317E3"/>
    <w:rsid w:val="0055033C"/>
    <w:rsid w:val="00573869"/>
    <w:rsid w:val="005A248A"/>
    <w:rsid w:val="005D4119"/>
    <w:rsid w:val="005D553D"/>
    <w:rsid w:val="005D5BDE"/>
    <w:rsid w:val="005E0630"/>
    <w:rsid w:val="005F61DD"/>
    <w:rsid w:val="00615B25"/>
    <w:rsid w:val="00617707"/>
    <w:rsid w:val="00650B0C"/>
    <w:rsid w:val="0066344A"/>
    <w:rsid w:val="00672B5D"/>
    <w:rsid w:val="00677256"/>
    <w:rsid w:val="006851DC"/>
    <w:rsid w:val="00692DFF"/>
    <w:rsid w:val="006A084C"/>
    <w:rsid w:val="006A2339"/>
    <w:rsid w:val="006B1B2A"/>
    <w:rsid w:val="006E2396"/>
    <w:rsid w:val="006F69F7"/>
    <w:rsid w:val="00713591"/>
    <w:rsid w:val="0072746F"/>
    <w:rsid w:val="00736BEC"/>
    <w:rsid w:val="0073783A"/>
    <w:rsid w:val="00740223"/>
    <w:rsid w:val="00743659"/>
    <w:rsid w:val="0076631E"/>
    <w:rsid w:val="00772183"/>
    <w:rsid w:val="00791E84"/>
    <w:rsid w:val="007A50B2"/>
    <w:rsid w:val="007C7E06"/>
    <w:rsid w:val="007D688E"/>
    <w:rsid w:val="007E5407"/>
    <w:rsid w:val="008137B7"/>
    <w:rsid w:val="008356FC"/>
    <w:rsid w:val="0086377C"/>
    <w:rsid w:val="00873B87"/>
    <w:rsid w:val="008B2B1A"/>
    <w:rsid w:val="008C5436"/>
    <w:rsid w:val="008E0E85"/>
    <w:rsid w:val="008F3A32"/>
    <w:rsid w:val="009033B1"/>
    <w:rsid w:val="00904610"/>
    <w:rsid w:val="00911814"/>
    <w:rsid w:val="00915AC1"/>
    <w:rsid w:val="009207E8"/>
    <w:rsid w:val="0094480A"/>
    <w:rsid w:val="009554F9"/>
    <w:rsid w:val="009658A8"/>
    <w:rsid w:val="0097164C"/>
    <w:rsid w:val="009835D4"/>
    <w:rsid w:val="009862DD"/>
    <w:rsid w:val="00991792"/>
    <w:rsid w:val="009B30B4"/>
    <w:rsid w:val="009B641D"/>
    <w:rsid w:val="009C0678"/>
    <w:rsid w:val="009D1DE1"/>
    <w:rsid w:val="009F362A"/>
    <w:rsid w:val="009F5AAB"/>
    <w:rsid w:val="00A24C67"/>
    <w:rsid w:val="00A27C98"/>
    <w:rsid w:val="00A36B9D"/>
    <w:rsid w:val="00A52ED2"/>
    <w:rsid w:val="00A65B97"/>
    <w:rsid w:val="00A85AEB"/>
    <w:rsid w:val="00A915E6"/>
    <w:rsid w:val="00AB3A48"/>
    <w:rsid w:val="00AB4936"/>
    <w:rsid w:val="00AE527E"/>
    <w:rsid w:val="00AF7ACF"/>
    <w:rsid w:val="00B0158A"/>
    <w:rsid w:val="00B07494"/>
    <w:rsid w:val="00B27F7D"/>
    <w:rsid w:val="00B402B5"/>
    <w:rsid w:val="00B50ADD"/>
    <w:rsid w:val="00B60363"/>
    <w:rsid w:val="00B6584A"/>
    <w:rsid w:val="00B80D6B"/>
    <w:rsid w:val="00B85197"/>
    <w:rsid w:val="00B8565D"/>
    <w:rsid w:val="00BA731A"/>
    <w:rsid w:val="00BF3DC5"/>
    <w:rsid w:val="00BF43BE"/>
    <w:rsid w:val="00C14E65"/>
    <w:rsid w:val="00C24424"/>
    <w:rsid w:val="00C25D68"/>
    <w:rsid w:val="00C4309E"/>
    <w:rsid w:val="00C66492"/>
    <w:rsid w:val="00C74C5C"/>
    <w:rsid w:val="00C75799"/>
    <w:rsid w:val="00C814B8"/>
    <w:rsid w:val="00C85530"/>
    <w:rsid w:val="00C96D4B"/>
    <w:rsid w:val="00CA29D1"/>
    <w:rsid w:val="00CC6021"/>
    <w:rsid w:val="00CC6B84"/>
    <w:rsid w:val="00D24D6A"/>
    <w:rsid w:val="00D334D5"/>
    <w:rsid w:val="00D81839"/>
    <w:rsid w:val="00DC55F3"/>
    <w:rsid w:val="00DD1D8B"/>
    <w:rsid w:val="00DD6B51"/>
    <w:rsid w:val="00DE1D83"/>
    <w:rsid w:val="00DE256B"/>
    <w:rsid w:val="00DF1407"/>
    <w:rsid w:val="00DF7C36"/>
    <w:rsid w:val="00E12E87"/>
    <w:rsid w:val="00E239E9"/>
    <w:rsid w:val="00E34FC2"/>
    <w:rsid w:val="00E400CB"/>
    <w:rsid w:val="00E424A1"/>
    <w:rsid w:val="00E56747"/>
    <w:rsid w:val="00E603BF"/>
    <w:rsid w:val="00E72F2D"/>
    <w:rsid w:val="00EA27A4"/>
    <w:rsid w:val="00EB6FF5"/>
    <w:rsid w:val="00ED22AB"/>
    <w:rsid w:val="00ED5BA7"/>
    <w:rsid w:val="00EF1050"/>
    <w:rsid w:val="00EF627E"/>
    <w:rsid w:val="00F1762E"/>
    <w:rsid w:val="00F302C4"/>
    <w:rsid w:val="00F66E8F"/>
    <w:rsid w:val="00F92A5F"/>
    <w:rsid w:val="00FB53DD"/>
    <w:rsid w:val="00FE5D53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3"/>
    <w:pPr>
      <w:widowControl w:val="0"/>
      <w:autoSpaceDE w:val="0"/>
      <w:autoSpaceDN w:val="0"/>
      <w:spacing w:before="20" w:after="2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374263"/>
    <w:pPr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74263"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263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2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374263"/>
  </w:style>
  <w:style w:type="character" w:customStyle="1" w:styleId="SUBST">
    <w:name w:val="__SUBST"/>
    <w:uiPriority w:val="99"/>
    <w:rsid w:val="00374263"/>
    <w:rPr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4263"/>
    <w:rPr>
      <w:sz w:val="20"/>
      <w:szCs w:val="20"/>
    </w:rPr>
  </w:style>
  <w:style w:type="paragraph" w:styleId="a6">
    <w:name w:val="footer"/>
    <w:basedOn w:val="a"/>
    <w:link w:val="a7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4263"/>
    <w:rPr>
      <w:sz w:val="20"/>
      <w:szCs w:val="20"/>
    </w:rPr>
  </w:style>
  <w:style w:type="character" w:styleId="a8">
    <w:name w:val="Hyperlink"/>
    <w:basedOn w:val="a3"/>
    <w:uiPriority w:val="99"/>
    <w:rsid w:val="00374263"/>
    <w:rPr>
      <w:color w:val="0000FF"/>
      <w:u w:val="single"/>
    </w:rPr>
  </w:style>
  <w:style w:type="character" w:customStyle="1" w:styleId="a9">
    <w:name w:val="номер страницы"/>
    <w:basedOn w:val="a3"/>
    <w:uiPriority w:val="99"/>
    <w:rsid w:val="00374263"/>
  </w:style>
  <w:style w:type="paragraph" w:customStyle="1" w:styleId="aa">
    <w:name w:val="Знак Знак Знак"/>
    <w:basedOn w:val="a"/>
    <w:uiPriority w:val="99"/>
    <w:rsid w:val="00A915E6"/>
    <w:pPr>
      <w:widowControl/>
      <w:tabs>
        <w:tab w:val="num" w:pos="360"/>
      </w:tabs>
      <w:autoSpaceDE/>
      <w:autoSpaceDN/>
      <w:spacing w:before="0"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МАТВЕЙ НОВИКОВ</cp:lastModifiedBy>
  <cp:revision>4</cp:revision>
  <cp:lastPrinted>2010-02-08T04:12:00Z</cp:lastPrinted>
  <dcterms:created xsi:type="dcterms:W3CDTF">2018-07-03T17:12:00Z</dcterms:created>
  <dcterms:modified xsi:type="dcterms:W3CDTF">2018-10-01T17:19:00Z</dcterms:modified>
</cp:coreProperties>
</file>