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8C" w:rsidRPr="00533BB0" w:rsidRDefault="0082687A" w:rsidP="00533BB0">
      <w:pPr>
        <w:spacing w:after="0" w:line="240" w:lineRule="auto"/>
        <w:jc w:val="center"/>
        <w:rPr>
          <w:rFonts w:ascii="Courier New" w:hAnsi="Courier New" w:cs="Courier New"/>
          <w:sz w:val="52"/>
          <w:szCs w:val="52"/>
          <w:lang w:eastAsia="ru-RU"/>
        </w:rPr>
      </w:pPr>
      <w:r>
        <w:rPr>
          <w:rFonts w:ascii="Courier New" w:hAnsi="Courier New" w:cs="Courier New"/>
          <w:sz w:val="52"/>
          <w:szCs w:val="52"/>
          <w:lang w:eastAsia="ru-RU"/>
        </w:rPr>
        <w:t>СПИСОК</w:t>
      </w:r>
      <w:r w:rsidR="0011568C" w:rsidRPr="00905EBA">
        <w:rPr>
          <w:rFonts w:ascii="Courier New" w:hAnsi="Courier New" w:cs="Courier New"/>
          <w:sz w:val="52"/>
          <w:szCs w:val="52"/>
          <w:lang w:eastAsia="ru-RU"/>
        </w:rPr>
        <w:t xml:space="preserve"> АФФИЛИРОВАННЫХ ЛИЦ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44"/>
          <w:szCs w:val="44"/>
          <w:lang w:eastAsia="ru-RU"/>
        </w:rPr>
      </w:pPr>
      <w:r w:rsidRPr="00533BB0">
        <w:rPr>
          <w:rFonts w:ascii="Courier New" w:hAnsi="Courier New" w:cs="Courier New"/>
          <w:b/>
          <w:bCs/>
          <w:i/>
          <w:iCs/>
          <w:sz w:val="44"/>
          <w:szCs w:val="44"/>
          <w:u w:val="single"/>
          <w:lang w:eastAsia="ru-RU"/>
        </w:rPr>
        <w:t xml:space="preserve">  Открытое акционерное общество «Бурятгаз»</w:t>
      </w:r>
    </w:p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┌─┬─┬─┬─┬─┐   ┌─┐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Код эмитента: │2│1│4│7│1│ - │</w:t>
      </w:r>
      <w:r w:rsidRPr="00533BB0">
        <w:rPr>
          <w:rFonts w:ascii="Courier New" w:hAnsi="Courier New" w:cs="Courier New"/>
          <w:sz w:val="20"/>
          <w:szCs w:val="20"/>
          <w:lang w:val="en-US" w:eastAsia="ru-RU"/>
        </w:rPr>
        <w:t>F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└─┴─┴─┴─┴─┘   └─┘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┌─┬─┐ ┌─┬─┐ ┌─┬─┬─┬─┐</w:t>
      </w:r>
    </w:p>
    <w:p w:rsidR="0082687A" w:rsidRPr="00533BB0" w:rsidRDefault="0082687A" w:rsidP="0082687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на </w:t>
      </w:r>
      <w:r w:rsidRPr="003B4446">
        <w:rPr>
          <w:rFonts w:ascii="Courier New" w:hAnsi="Courier New" w:cs="Courier New"/>
          <w:sz w:val="20"/>
          <w:szCs w:val="20"/>
          <w:lang w:eastAsia="ru-RU"/>
        </w:rPr>
        <w:t xml:space="preserve">│3│1│ 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>
        <w:rPr>
          <w:rFonts w:ascii="Courier New" w:hAnsi="Courier New" w:cs="Courier New"/>
          <w:sz w:val="20"/>
          <w:szCs w:val="20"/>
          <w:lang w:eastAsia="ru-RU"/>
        </w:rPr>
        <w:t>5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└─┴─┘ └─┴─┘ └─┴─┴─┴─┘</w:t>
      </w:r>
    </w:p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Место нахождения эмитента: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670023, РФ, Республика Бурятия, г. Улан-Удэ, ул. Гурульбинская, 21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(указывается место нахождения (адрес постоянно действующего исполнительного органа акционерного </w:t>
      </w:r>
    </w:p>
    <w:p w:rsidR="0011568C" w:rsidRPr="00533BB0" w:rsidRDefault="0011568C" w:rsidP="00533BB0">
      <w:pPr>
        <w:spacing w:after="0" w:line="240" w:lineRule="auto"/>
        <w:ind w:left="2124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общества (иного лица, имеющего право действовать от имени акционерного общества без доверенности)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Адрес страницы в сети Интернет: 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 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www.disclosure.1prime.ru/Portal/Default.aspx?emId=0323040723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                              _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(указывается адрес страницы в сети Интернет, используемой эмитентом для раскрытия информации)</w:t>
      </w:r>
    </w:p>
    <w:p w:rsidR="0011568C" w:rsidRPr="00533BB0" w:rsidRDefault="0011568C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Генеральный директор</w:t>
      </w: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ОАО «Бурятгаз»                   ______________________           А.И. Мурашев</w:t>
      </w: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(подпись)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82687A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Дата "31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hAnsi="Courier New" w:cs="Courier New"/>
          <w:sz w:val="20"/>
          <w:szCs w:val="20"/>
          <w:lang w:eastAsia="ru-RU"/>
        </w:rPr>
        <w:t>марта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11568C" w:rsidRPr="00533BB0">
          <w:rPr>
            <w:rFonts w:ascii="Courier New" w:hAnsi="Courier New" w:cs="Courier New"/>
            <w:sz w:val="20"/>
            <w:szCs w:val="20"/>
            <w:lang w:eastAsia="ru-RU"/>
          </w:rPr>
          <w:t>2015 г</w:t>
        </w:r>
      </w:smartTag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t>.                            М.П.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420"/>
      </w:tblGrid>
      <w:tr w:rsidR="0011568C" w:rsidRPr="00FF4DFB" w:rsidTr="0048498E">
        <w:trPr>
          <w:trHeight w:val="397"/>
        </w:trPr>
        <w:tc>
          <w:tcPr>
            <w:tcW w:w="4428" w:type="dxa"/>
            <w:gridSpan w:val="2"/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Коды эмитента</w:t>
            </w:r>
          </w:p>
        </w:tc>
      </w:tr>
      <w:tr w:rsidR="0011568C" w:rsidRPr="00FF4DFB" w:rsidTr="0048498E">
        <w:trPr>
          <w:trHeight w:val="397"/>
        </w:trPr>
        <w:tc>
          <w:tcPr>
            <w:tcW w:w="1008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420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0323040723</w:t>
            </w:r>
          </w:p>
        </w:tc>
      </w:tr>
      <w:tr w:rsidR="0011568C" w:rsidRPr="00FF4DFB" w:rsidTr="0048498E">
        <w:trPr>
          <w:trHeight w:val="397"/>
        </w:trPr>
        <w:tc>
          <w:tcPr>
            <w:tcW w:w="1008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420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1020300972647</w:t>
            </w:r>
          </w:p>
        </w:tc>
      </w:tr>
    </w:tbl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I.</w:t>
      </w:r>
      <w:r w:rsidR="0082687A">
        <w:rPr>
          <w:rFonts w:ascii="Courier New" w:hAnsi="Courier New" w:cs="Courier New"/>
          <w:sz w:val="20"/>
          <w:szCs w:val="20"/>
          <w:lang w:eastAsia="ru-RU"/>
        </w:rPr>
        <w:t xml:space="preserve"> Состав аффилированных лиц на </w:t>
      </w:r>
      <w:r w:rsidR="0082687A" w:rsidRPr="003B4446">
        <w:rPr>
          <w:rFonts w:ascii="Courier New" w:hAnsi="Courier New" w:cs="Courier New"/>
          <w:sz w:val="20"/>
          <w:szCs w:val="20"/>
          <w:lang w:eastAsia="ru-RU"/>
        </w:rPr>
        <w:t xml:space="preserve">│3│1│ </w:t>
      </w:r>
      <w:r w:rsidR="0082687A"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82687A">
        <w:rPr>
          <w:rFonts w:ascii="Courier New" w:hAnsi="Courier New" w:cs="Courier New"/>
          <w:sz w:val="20"/>
          <w:szCs w:val="20"/>
          <w:lang w:eastAsia="ru-RU"/>
        </w:rPr>
        <w:t>0</w:t>
      </w:r>
      <w:r w:rsidR="0082687A"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82687A">
        <w:rPr>
          <w:rFonts w:ascii="Courier New" w:hAnsi="Courier New" w:cs="Courier New"/>
          <w:sz w:val="20"/>
          <w:szCs w:val="20"/>
          <w:lang w:eastAsia="ru-RU"/>
        </w:rPr>
        <w:t>3</w:t>
      </w:r>
      <w:r w:rsidR="0082687A"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 w:rsidR="0082687A">
        <w:rPr>
          <w:rFonts w:ascii="Courier New" w:hAnsi="Courier New" w:cs="Courier New"/>
          <w:sz w:val="20"/>
          <w:szCs w:val="20"/>
          <w:lang w:eastAsia="ru-RU"/>
        </w:rPr>
        <w:t>5</w:t>
      </w:r>
      <w:r w:rsidR="0082687A"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3060"/>
        <w:gridCol w:w="2700"/>
        <w:gridCol w:w="1440"/>
        <w:gridCol w:w="1980"/>
        <w:gridCol w:w="2160"/>
      </w:tblGrid>
      <w:tr w:rsidR="0011568C" w:rsidRPr="00FF4DFB" w:rsidTr="0048498E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Полное фирменное наименование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(наименование для некоммерческой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организации) или фамилия, имя, отчество аффилированного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нахождения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юридического лица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или место жительства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физического лица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(указывается только с согласия физического лица)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Основание (основания), в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силу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Дата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наступления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основания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Доля участия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аффилированно-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го лица в ус-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тавном капита-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ле акционерно-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го общества,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Доля принадле-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жащих аффили-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рованному лицу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обыкновенных акций акционерного общества, %</w:t>
            </w:r>
          </w:p>
        </w:tc>
      </w:tr>
      <w:tr w:rsidR="0011568C" w:rsidRPr="00FF4DFB" w:rsidTr="0048498E">
        <w:trPr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Мурашев Алексей Иванович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Единоличный исполн.орган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Помыткин Виктор Геннадьевич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Липпа Дмитрий Николаевич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Усиков Иван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Жаркая Мария Александровна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Сысоев  Николай Григорьевич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Закрытое акционерное общество «Сибконтиненталь»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Республика Алтай, г. Горно-Алтайск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08.07.2013г.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Общество с ограниченной ответственностью «Инвест-Трейд»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Алтайский край, г. Барнаул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17.09.2013г.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</w:tr>
      <w:tr w:rsidR="0011568C" w:rsidRPr="00FF4DFB" w:rsidTr="00245E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>
            <w:pPr>
              <w:pStyle w:val="ConsCell"/>
              <w:widowControl/>
              <w:spacing w:line="276" w:lineRule="auto"/>
              <w:ind w:right="0"/>
            </w:pPr>
            <w:r>
              <w:t>Открытое акционерное общество «Газпром»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г. Санкт-Петербург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Default="0011568C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более 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11.03.2013г.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</w:tr>
    </w:tbl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II. Изменений, произошедших в списке аффилированных лиц, за период.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┌─┬─┐ ┌─┬─┐ ┌─┬─┬─┬─┐    ┌─┬─┐ ┌─┬─┐ ┌─┬─┬─┬─┐</w:t>
      </w:r>
    </w:p>
    <w:p w:rsidR="0011568C" w:rsidRPr="00533BB0" w:rsidRDefault="0082687A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с │0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11568C">
        <w:rPr>
          <w:rFonts w:ascii="Courier New" w:hAnsi="Courier New" w:cs="Courier New"/>
          <w:sz w:val="20"/>
          <w:szCs w:val="20"/>
          <w:lang w:eastAsia="ru-RU"/>
        </w:rPr>
        <w:t>1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t xml:space="preserve">│ </w:t>
      </w:r>
      <w:r>
        <w:rPr>
          <w:rFonts w:ascii="Courier New" w:hAnsi="Courier New" w:cs="Courier New"/>
          <w:sz w:val="20"/>
          <w:szCs w:val="20"/>
          <w:lang w:eastAsia="ru-RU"/>
        </w:rPr>
        <w:t>│0</w:t>
      </w:r>
      <w:r w:rsidRPr="003B4446">
        <w:rPr>
          <w:rFonts w:ascii="Courier New" w:hAnsi="Courier New" w:cs="Courier New"/>
          <w:sz w:val="20"/>
          <w:szCs w:val="20"/>
          <w:lang w:eastAsia="ru-RU"/>
        </w:rPr>
        <w:t xml:space="preserve">│1│ 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│2│0│1│</w:t>
      </w:r>
      <w:r>
        <w:rPr>
          <w:rFonts w:ascii="Courier New" w:hAnsi="Courier New" w:cs="Courier New"/>
          <w:sz w:val="20"/>
          <w:szCs w:val="20"/>
          <w:lang w:eastAsia="ru-RU"/>
        </w:rPr>
        <w:t>5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по </w:t>
      </w:r>
      <w:r w:rsidRPr="003B4446">
        <w:rPr>
          <w:rFonts w:ascii="Courier New" w:hAnsi="Courier New" w:cs="Courier New"/>
          <w:sz w:val="20"/>
          <w:szCs w:val="20"/>
          <w:lang w:eastAsia="ru-RU"/>
        </w:rPr>
        <w:t xml:space="preserve">│3│1│ 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 w:rsidR="0011568C">
        <w:rPr>
          <w:rFonts w:ascii="Courier New" w:hAnsi="Courier New" w:cs="Courier New"/>
          <w:sz w:val="20"/>
          <w:szCs w:val="20"/>
          <w:lang w:eastAsia="ru-RU"/>
        </w:rPr>
        <w:t>0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3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 w:rsidR="0011568C">
        <w:rPr>
          <w:rFonts w:ascii="Courier New" w:hAnsi="Courier New" w:cs="Courier New"/>
          <w:sz w:val="20"/>
          <w:szCs w:val="20"/>
          <w:lang w:eastAsia="ru-RU"/>
        </w:rPr>
        <w:t>5</w:t>
      </w:r>
      <w:r w:rsidR="0011568C"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└─┴─┘ └─┴─┘ └─┴─┴─┴─┘    └─┴─┘ └─┴─┘ └─┴─┴─┴─┘  </w:t>
      </w:r>
    </w:p>
    <w:p w:rsidR="0082687A" w:rsidRPr="003B4446" w:rsidRDefault="0082687A" w:rsidP="0082687A">
      <w:pPr>
        <w:spacing w:after="0" w:line="240" w:lineRule="auto"/>
        <w:jc w:val="both"/>
        <w:rPr>
          <w:rFonts w:ascii="Courier New" w:hAnsi="Courier New" w:cs="Courier New"/>
          <w:i/>
          <w:iCs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i/>
          <w:iCs/>
          <w:sz w:val="20"/>
          <w:szCs w:val="20"/>
          <w:lang w:eastAsia="ru-RU"/>
        </w:rPr>
        <w:t xml:space="preserve">Изменений в списке аффилированных лиц открытого акционерного общества «Бурятгаз» за указанный период не было.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2745"/>
        <w:gridCol w:w="3375"/>
        <w:gridCol w:w="7560"/>
      </w:tblGrid>
      <w:tr w:rsidR="0082687A" w:rsidRPr="00082085" w:rsidTr="001E0FC8">
        <w:trPr>
          <w:trHeight w:val="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2687A" w:rsidRPr="00082085" w:rsidTr="001E0FC8">
        <w:trPr>
          <w:trHeight w:val="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82687A" w:rsidRPr="003B4446" w:rsidRDefault="0082687A" w:rsidP="0082687A">
      <w:pPr>
        <w:spacing w:after="0" w:line="240" w:lineRule="auto"/>
        <w:rPr>
          <w:rFonts w:ascii="Courier New" w:hAnsi="Courier New" w:cs="Courier New"/>
          <w:sz w:val="12"/>
          <w:szCs w:val="12"/>
          <w:lang w:eastAsia="ru-RU"/>
        </w:rPr>
      </w:pPr>
    </w:p>
    <w:p w:rsidR="0082687A" w:rsidRPr="003B4446" w:rsidRDefault="0082687A" w:rsidP="0082687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sz w:val="20"/>
          <w:szCs w:val="20"/>
          <w:lang w:eastAsia="ru-RU"/>
        </w:rPr>
        <w:t xml:space="preserve">Содержание сведений об аффилированном лице до изменения: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80"/>
        <w:gridCol w:w="1215"/>
        <w:gridCol w:w="1215"/>
        <w:gridCol w:w="1215"/>
        <w:gridCol w:w="1890"/>
        <w:gridCol w:w="2160"/>
      </w:tblGrid>
      <w:tr w:rsidR="0082687A" w:rsidRPr="00082085" w:rsidTr="001E0FC8">
        <w:trPr>
          <w:trHeight w:val="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7        </w:t>
            </w:r>
          </w:p>
        </w:tc>
      </w:tr>
    </w:tbl>
    <w:p w:rsidR="0082687A" w:rsidRPr="003B4446" w:rsidRDefault="0082687A" w:rsidP="0082687A">
      <w:pPr>
        <w:spacing w:after="0" w:line="240" w:lineRule="auto"/>
        <w:rPr>
          <w:rFonts w:ascii="Courier New" w:hAnsi="Courier New" w:cs="Courier New"/>
          <w:sz w:val="12"/>
          <w:szCs w:val="12"/>
          <w:lang w:eastAsia="ru-RU"/>
        </w:rPr>
      </w:pPr>
    </w:p>
    <w:p w:rsidR="0082687A" w:rsidRPr="003B4446" w:rsidRDefault="0082687A" w:rsidP="0082687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sz w:val="20"/>
          <w:szCs w:val="20"/>
          <w:lang w:eastAsia="ru-RU"/>
        </w:rPr>
        <w:t>Содержание сведений об аффилированном лице после изменения: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80"/>
        <w:gridCol w:w="1215"/>
        <w:gridCol w:w="1215"/>
        <w:gridCol w:w="1215"/>
        <w:gridCol w:w="1890"/>
        <w:gridCol w:w="2160"/>
      </w:tblGrid>
      <w:tr w:rsidR="0082687A" w:rsidRPr="00082085" w:rsidTr="001E0FC8">
        <w:trPr>
          <w:trHeight w:val="12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87A" w:rsidRPr="003B4446" w:rsidRDefault="0082687A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7        </w:t>
            </w:r>
          </w:p>
        </w:tc>
      </w:tr>
    </w:tbl>
    <w:p w:rsidR="0011568C" w:rsidRPr="00533BB0" w:rsidRDefault="0011568C" w:rsidP="0082687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sectPr w:rsidR="0011568C" w:rsidRPr="00533BB0" w:rsidSect="006C527F">
      <w:footerReference w:type="default" r:id="rId6"/>
      <w:pgSz w:w="16838" w:h="11906" w:orient="landscape"/>
      <w:pgMar w:top="851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3E" w:rsidRDefault="00AA723E" w:rsidP="006C527F">
      <w:pPr>
        <w:spacing w:after="0" w:line="240" w:lineRule="auto"/>
      </w:pPr>
      <w:r>
        <w:separator/>
      </w:r>
    </w:p>
  </w:endnote>
  <w:endnote w:type="continuationSeparator" w:id="0">
    <w:p w:rsidR="00AA723E" w:rsidRDefault="00AA723E" w:rsidP="006C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8C" w:rsidRDefault="00D6466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6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87A">
      <w:rPr>
        <w:rStyle w:val="a5"/>
        <w:noProof/>
      </w:rPr>
      <w:t>1</w:t>
    </w:r>
    <w:r>
      <w:rPr>
        <w:rStyle w:val="a5"/>
      </w:rPr>
      <w:fldChar w:fldCharType="end"/>
    </w:r>
    <w:r w:rsidR="0011568C">
      <w:rPr>
        <w:rStyle w:val="a5"/>
      </w:rPr>
      <w:t xml:space="preserve"> из 3</w:t>
    </w:r>
  </w:p>
  <w:p w:rsidR="0011568C" w:rsidRDefault="001156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3E" w:rsidRDefault="00AA723E" w:rsidP="006C527F">
      <w:pPr>
        <w:spacing w:after="0" w:line="240" w:lineRule="auto"/>
      </w:pPr>
      <w:r>
        <w:separator/>
      </w:r>
    </w:p>
  </w:footnote>
  <w:footnote w:type="continuationSeparator" w:id="0">
    <w:p w:rsidR="00AA723E" w:rsidRDefault="00AA723E" w:rsidP="006C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BB0"/>
    <w:rsid w:val="000229D8"/>
    <w:rsid w:val="0011568C"/>
    <w:rsid w:val="0018131B"/>
    <w:rsid w:val="00233962"/>
    <w:rsid w:val="00245E7A"/>
    <w:rsid w:val="0048498E"/>
    <w:rsid w:val="0052434B"/>
    <w:rsid w:val="005255B2"/>
    <w:rsid w:val="00533BB0"/>
    <w:rsid w:val="00601EB6"/>
    <w:rsid w:val="006C527F"/>
    <w:rsid w:val="006D25BC"/>
    <w:rsid w:val="0082687A"/>
    <w:rsid w:val="008A399F"/>
    <w:rsid w:val="00905EBA"/>
    <w:rsid w:val="00922638"/>
    <w:rsid w:val="00AA723E"/>
    <w:rsid w:val="00AE2D37"/>
    <w:rsid w:val="00B41945"/>
    <w:rsid w:val="00B87F98"/>
    <w:rsid w:val="00D06416"/>
    <w:rsid w:val="00D56B5F"/>
    <w:rsid w:val="00D6466F"/>
    <w:rsid w:val="00DA2269"/>
    <w:rsid w:val="00E17979"/>
    <w:rsid w:val="00FB2637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3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33BB0"/>
    <w:rPr>
      <w:rFonts w:cs="Times New Roman"/>
    </w:rPr>
  </w:style>
  <w:style w:type="character" w:styleId="a5">
    <w:name w:val="page number"/>
    <w:basedOn w:val="a0"/>
    <w:uiPriority w:val="99"/>
    <w:rsid w:val="00533BB0"/>
    <w:rPr>
      <w:rFonts w:cs="Times New Roman"/>
    </w:rPr>
  </w:style>
  <w:style w:type="paragraph" w:customStyle="1" w:styleId="ConsNonformat">
    <w:name w:val="ConsNonformat"/>
    <w:uiPriority w:val="99"/>
    <w:rsid w:val="00533BB0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33962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13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268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68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Екатерина Игоревна</dc:creator>
  <cp:lastModifiedBy>Евдокимова Екатерина Сергеевна</cp:lastModifiedBy>
  <cp:revision>2</cp:revision>
  <cp:lastPrinted>2015-01-16T07:43:00Z</cp:lastPrinted>
  <dcterms:created xsi:type="dcterms:W3CDTF">2015-06-30T05:38:00Z</dcterms:created>
  <dcterms:modified xsi:type="dcterms:W3CDTF">2015-06-30T05:38:00Z</dcterms:modified>
</cp:coreProperties>
</file>