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B69" w:rsidRDefault="00453B69" w:rsidP="00453B69">
      <w:pPr>
        <w:ind w:left="11624"/>
      </w:pPr>
      <w:r>
        <w:t>Приложение 24</w:t>
      </w:r>
      <w:r>
        <w:br/>
        <w:t>к Положению о раскрытии информации эмитентами эмиссионных ценных бумаг</w:t>
      </w:r>
    </w:p>
    <w:p w:rsidR="00453B69" w:rsidRDefault="00453B69" w:rsidP="00453B69">
      <w:pPr>
        <w:spacing w:before="240"/>
        <w:jc w:val="right"/>
        <w:rPr>
          <w:sz w:val="24"/>
          <w:szCs w:val="24"/>
        </w:rPr>
      </w:pPr>
    </w:p>
    <w:p w:rsidR="00453B69" w:rsidRDefault="00453B69" w:rsidP="00453B69">
      <w:pPr>
        <w:spacing w:before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А) Форма титульного листа списка аффилированных лиц акционерного общества</w:t>
      </w:r>
    </w:p>
    <w:p w:rsidR="00453B69" w:rsidRDefault="00453B69" w:rsidP="00453B69">
      <w:pPr>
        <w:spacing w:before="24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СПИСОК АФФИЛИРОВАННЫХ ЛИЦ</w:t>
      </w:r>
    </w:p>
    <w:p w:rsidR="00453B69" w:rsidRDefault="00453B69" w:rsidP="00453B69">
      <w:pPr>
        <w:spacing w:before="120"/>
        <w:ind w:left="2835" w:right="2835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Открытое акционерное общество «Липецкое» по племенной работе</w:t>
      </w:r>
    </w:p>
    <w:p w:rsidR="00453B69" w:rsidRDefault="00453B69" w:rsidP="00453B69">
      <w:pPr>
        <w:pBdr>
          <w:top w:val="single" w:sz="4" w:space="1" w:color="auto"/>
        </w:pBdr>
        <w:spacing w:before="240" w:after="240"/>
        <w:ind w:left="2835" w:right="2835"/>
        <w:jc w:val="center"/>
      </w:pPr>
      <w:r>
        <w:t>(указывается полное фирменное наименование акционерного общества)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340"/>
        <w:gridCol w:w="340"/>
        <w:gridCol w:w="340"/>
        <w:gridCol w:w="340"/>
        <w:gridCol w:w="340"/>
        <w:gridCol w:w="340"/>
        <w:gridCol w:w="340"/>
      </w:tblGrid>
      <w:tr w:rsidR="00453B69" w:rsidTr="00C67780">
        <w:trPr>
          <w:jc w:val="center"/>
        </w:trPr>
        <w:tc>
          <w:tcPr>
            <w:tcW w:w="2296" w:type="dxa"/>
            <w:vAlign w:val="bottom"/>
          </w:tcPr>
          <w:p w:rsidR="00453B69" w:rsidRDefault="00453B69" w:rsidP="00C6778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340" w:type="dxa"/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А</w:t>
            </w:r>
          </w:p>
        </w:tc>
      </w:tr>
    </w:tbl>
    <w:p w:rsidR="00453B69" w:rsidRDefault="00453B69" w:rsidP="00453B69">
      <w:pPr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453B69" w:rsidTr="00C67780">
        <w:trPr>
          <w:jc w:val="center"/>
        </w:trPr>
        <w:tc>
          <w:tcPr>
            <w:tcW w:w="595" w:type="dxa"/>
            <w:vAlign w:val="bottom"/>
          </w:tcPr>
          <w:p w:rsidR="00453B69" w:rsidRDefault="00453B69" w:rsidP="00C6778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7" w:type="dxa"/>
            <w:vAlign w:val="bottom"/>
          </w:tcPr>
          <w:p w:rsidR="00453B69" w:rsidRDefault="00453B69" w:rsidP="00C6778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97" w:type="dxa"/>
            <w:vAlign w:val="bottom"/>
          </w:tcPr>
          <w:p w:rsidR="00453B69" w:rsidRDefault="00453B69" w:rsidP="00C6778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</w:tr>
    </w:tbl>
    <w:p w:rsidR="00453B69" w:rsidRDefault="00453B69" w:rsidP="00453B69">
      <w:pPr>
        <w:ind w:left="5670" w:right="5073"/>
        <w:jc w:val="center"/>
      </w:pPr>
      <w:r>
        <w:t>(указывается дата, на которую составлен список аффилированных лиц акционерного общества)</w:t>
      </w:r>
    </w:p>
    <w:p w:rsidR="00453B69" w:rsidRDefault="00453B69" w:rsidP="00453B69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Место нахождения эмитента:  </w:t>
      </w:r>
      <w:smartTag w:uri="urn:schemas-microsoft-com:office:smarttags" w:element="metricconverter">
        <w:smartTagPr>
          <w:attr w:name="ProductID" w:val="398037, г"/>
        </w:smartTagPr>
        <w:r>
          <w:rPr>
            <w:sz w:val="24"/>
            <w:szCs w:val="24"/>
          </w:rPr>
          <w:t>398037, г</w:t>
        </w:r>
      </w:smartTag>
      <w:r>
        <w:rPr>
          <w:sz w:val="24"/>
          <w:szCs w:val="24"/>
        </w:rPr>
        <w:t xml:space="preserve">. Липецк, ул. </w:t>
      </w:r>
      <w:proofErr w:type="gramStart"/>
      <w:r>
        <w:rPr>
          <w:sz w:val="24"/>
          <w:szCs w:val="24"/>
        </w:rPr>
        <w:t>Опытная</w:t>
      </w:r>
      <w:proofErr w:type="gramEnd"/>
      <w:r>
        <w:rPr>
          <w:sz w:val="24"/>
          <w:szCs w:val="24"/>
        </w:rPr>
        <w:t>, д.9</w:t>
      </w:r>
    </w:p>
    <w:p w:rsidR="00453B69" w:rsidRDefault="00453B69" w:rsidP="00453B69">
      <w:pPr>
        <w:pBdr>
          <w:top w:val="single" w:sz="4" w:space="1" w:color="auto"/>
        </w:pBdr>
        <w:ind w:left="3119" w:right="2097"/>
        <w:jc w:val="center"/>
      </w:pPr>
      <w:r>
        <w:t>(указывается место нахождения (адрес постоянно действующего исполнительного органа акционерного общества (иного лица, имеющего право действовать от имени акционерного общества без доверенности)))</w:t>
      </w:r>
    </w:p>
    <w:p w:rsidR="00453B69" w:rsidRDefault="00453B69" w:rsidP="00453B69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Информация, содержащаяся в настоящем списке аффилированных лиц, подлежит раскрытию в соответствии</w:t>
      </w:r>
      <w:r>
        <w:rPr>
          <w:sz w:val="28"/>
          <w:szCs w:val="28"/>
        </w:rPr>
        <w:br/>
        <w:t>с законодательством Российской Федерации о ценных бумагах</w:t>
      </w:r>
    </w:p>
    <w:p w:rsidR="00453B69" w:rsidRDefault="00453B69" w:rsidP="00453B69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Адрес страницы в сети Интернет:  </w:t>
      </w:r>
      <w:r>
        <w:rPr>
          <w:sz w:val="24"/>
          <w:szCs w:val="24"/>
          <w:lang w:val="en-US"/>
        </w:rPr>
        <w:t>www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  <w:lang w:val="en-US"/>
        </w:rPr>
        <w:t>lipetskplem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  <w:lang w:val="en-US"/>
        </w:rPr>
        <w:t>ru</w:t>
      </w:r>
      <w:proofErr w:type="spellEnd"/>
    </w:p>
    <w:p w:rsidR="00453B69" w:rsidRDefault="00453B69" w:rsidP="00453B69">
      <w:pPr>
        <w:pBdr>
          <w:top w:val="single" w:sz="4" w:space="1" w:color="auto"/>
        </w:pBdr>
        <w:spacing w:after="240"/>
        <w:ind w:left="3544" w:right="2098"/>
        <w:jc w:val="center"/>
      </w:pPr>
      <w:r>
        <w:t>(указывается адрес страницы в сети Интернет, используемой эмитентом для раскрытия информации)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510"/>
        <w:gridCol w:w="284"/>
        <w:gridCol w:w="1701"/>
        <w:gridCol w:w="425"/>
        <w:gridCol w:w="425"/>
        <w:gridCol w:w="2126"/>
        <w:gridCol w:w="567"/>
        <w:gridCol w:w="1150"/>
        <w:gridCol w:w="268"/>
        <w:gridCol w:w="2410"/>
        <w:gridCol w:w="567"/>
      </w:tblGrid>
      <w:tr w:rsidR="00453B69" w:rsidTr="00C67780">
        <w:tc>
          <w:tcPr>
            <w:tcW w:w="626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53B69" w:rsidRDefault="00453B69" w:rsidP="00C67780">
            <w:pPr>
              <w:ind w:left="57" w:right="9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директор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53B69" w:rsidRDefault="00453B69" w:rsidP="00C67780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А.Н. </w:t>
            </w:r>
            <w:proofErr w:type="spellStart"/>
            <w:r>
              <w:rPr>
                <w:sz w:val="24"/>
                <w:szCs w:val="24"/>
              </w:rPr>
              <w:t>Холев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rPr>
                <w:sz w:val="24"/>
                <w:szCs w:val="24"/>
              </w:rPr>
            </w:pPr>
          </w:p>
        </w:tc>
      </w:tr>
      <w:tr w:rsidR="00453B69" w:rsidTr="00C67780">
        <w:tc>
          <w:tcPr>
            <w:tcW w:w="6265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53B69" w:rsidRDefault="00453B69" w:rsidP="00C67780"/>
        </w:tc>
        <w:tc>
          <w:tcPr>
            <w:tcW w:w="1717" w:type="dxa"/>
            <w:gridSpan w:val="2"/>
            <w:vAlign w:val="bottom"/>
          </w:tcPr>
          <w:p w:rsidR="00453B69" w:rsidRDefault="00453B69" w:rsidP="00C67780">
            <w:pPr>
              <w:jc w:val="center"/>
            </w:pPr>
            <w:r>
              <w:t>(подпись)</w:t>
            </w:r>
          </w:p>
        </w:tc>
        <w:tc>
          <w:tcPr>
            <w:tcW w:w="268" w:type="dxa"/>
            <w:vAlign w:val="bottom"/>
          </w:tcPr>
          <w:p w:rsidR="00453B69" w:rsidRDefault="00453B69" w:rsidP="00C67780"/>
        </w:tc>
        <w:tc>
          <w:tcPr>
            <w:tcW w:w="2410" w:type="dxa"/>
            <w:vAlign w:val="bottom"/>
          </w:tcPr>
          <w:p w:rsidR="00453B69" w:rsidRDefault="00453B69" w:rsidP="00C67780">
            <w:pPr>
              <w:jc w:val="center"/>
            </w:pPr>
            <w:r>
              <w:t>(И.О. Фамилия)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53B69" w:rsidRDefault="00453B69" w:rsidP="00C67780"/>
        </w:tc>
      </w:tr>
      <w:tr w:rsidR="00453B69" w:rsidTr="00C67780"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53B69" w:rsidRDefault="00453B69" w:rsidP="00C6778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84" w:type="dxa"/>
            <w:vAlign w:val="bottom"/>
          </w:tcPr>
          <w:p w:rsidR="00453B69" w:rsidRDefault="00453B69" w:rsidP="00C67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декабря</w:t>
            </w:r>
          </w:p>
        </w:tc>
        <w:tc>
          <w:tcPr>
            <w:tcW w:w="425" w:type="dxa"/>
            <w:vAlign w:val="bottom"/>
          </w:tcPr>
          <w:p w:rsidR="00453B69" w:rsidRDefault="00453B69" w:rsidP="00C6778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3B69" w:rsidRDefault="00453B69" w:rsidP="00C67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  <w:gridSpan w:val="2"/>
            <w:vAlign w:val="bottom"/>
          </w:tcPr>
          <w:p w:rsidR="00453B69" w:rsidRDefault="00453B69" w:rsidP="00C6778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  <w:tr w:rsidR="00453B69" w:rsidTr="00C67780">
        <w:trPr>
          <w:trHeight w:val="66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3B69" w:rsidRDefault="00453B69" w:rsidP="00C67780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3B69" w:rsidRDefault="00453B69" w:rsidP="00C6778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3B69" w:rsidRDefault="00453B69" w:rsidP="00C6778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3B69" w:rsidRDefault="00453B69" w:rsidP="00C6778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3B69" w:rsidRDefault="00453B69" w:rsidP="00C6778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3B69" w:rsidRDefault="00453B69" w:rsidP="00C6778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3B69" w:rsidRDefault="00453B69" w:rsidP="00C67780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rPr>
                <w:sz w:val="24"/>
                <w:szCs w:val="24"/>
              </w:rPr>
            </w:pPr>
          </w:p>
        </w:tc>
      </w:tr>
    </w:tbl>
    <w:p w:rsidR="00453B69" w:rsidRDefault="00453B69" w:rsidP="00453B69">
      <w:pPr>
        <w:rPr>
          <w:sz w:val="24"/>
          <w:szCs w:val="24"/>
        </w:rPr>
      </w:pPr>
    </w:p>
    <w:p w:rsidR="00453B69" w:rsidRDefault="00453B69" w:rsidP="00453B69">
      <w:pPr>
        <w:pageBreakBefore/>
        <w:spacing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Б) Содержание списка аффилированных лиц акционерного общества</w:t>
      </w:r>
    </w:p>
    <w:tbl>
      <w:tblPr>
        <w:tblW w:w="0" w:type="auto"/>
        <w:tblInd w:w="11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2127"/>
      </w:tblGrid>
      <w:tr w:rsidR="00453B69" w:rsidTr="00C67780">
        <w:trPr>
          <w:cantSplit/>
        </w:trPr>
        <w:tc>
          <w:tcPr>
            <w:tcW w:w="3544" w:type="dxa"/>
            <w:gridSpan w:val="2"/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Коды эмитента</w:t>
            </w:r>
          </w:p>
        </w:tc>
      </w:tr>
      <w:tr w:rsidR="00453B69" w:rsidTr="00C67780">
        <w:tc>
          <w:tcPr>
            <w:tcW w:w="1417" w:type="dxa"/>
            <w:vAlign w:val="bottom"/>
          </w:tcPr>
          <w:p w:rsidR="00453B69" w:rsidRDefault="00453B69" w:rsidP="00C6778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212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4813007144</w:t>
            </w:r>
          </w:p>
        </w:tc>
      </w:tr>
      <w:tr w:rsidR="00453B69" w:rsidTr="00C67780">
        <w:tc>
          <w:tcPr>
            <w:tcW w:w="1417" w:type="dxa"/>
            <w:vAlign w:val="bottom"/>
          </w:tcPr>
          <w:p w:rsidR="00453B69" w:rsidRDefault="00453B69" w:rsidP="00C6778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212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1054800123950</w:t>
            </w:r>
          </w:p>
        </w:tc>
      </w:tr>
    </w:tbl>
    <w:p w:rsidR="00453B69" w:rsidRDefault="00453B69" w:rsidP="00453B69">
      <w:pPr>
        <w:spacing w:after="120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453B69" w:rsidTr="00C67780">
        <w:tc>
          <w:tcPr>
            <w:tcW w:w="4848" w:type="dxa"/>
            <w:vAlign w:val="bottom"/>
          </w:tcPr>
          <w:p w:rsidR="00453B69" w:rsidRDefault="00453B69" w:rsidP="00C67780">
            <w:pPr>
              <w:ind w:firstLine="567"/>
              <w:rPr>
                <w:b/>
                <w:bCs/>
                <w:sz w:val="24"/>
                <w:szCs w:val="24"/>
              </w:rPr>
            </w:pPr>
            <w:smartTag w:uri="urn:schemas-microsoft-com:office:smarttags" w:element="place">
              <w:r>
                <w:rPr>
                  <w:b/>
                  <w:bCs/>
                  <w:sz w:val="24"/>
                  <w:szCs w:val="24"/>
                  <w:lang w:val="en-US"/>
                </w:rPr>
                <w:t>I</w:t>
              </w:r>
              <w:r>
                <w:rPr>
                  <w:b/>
                  <w:bCs/>
                  <w:sz w:val="24"/>
                  <w:szCs w:val="24"/>
                </w:rPr>
                <w:t>.</w:t>
              </w:r>
            </w:smartTag>
            <w:r>
              <w:rPr>
                <w:b/>
                <w:bCs/>
                <w:sz w:val="24"/>
                <w:szCs w:val="24"/>
              </w:rPr>
              <w:t xml:space="preserve"> Состав аффилированных лиц 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7" w:type="dxa"/>
            <w:vAlign w:val="bottom"/>
          </w:tcPr>
          <w:p w:rsidR="00453B69" w:rsidRDefault="00453B69" w:rsidP="00C67780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7" w:type="dxa"/>
            <w:vAlign w:val="bottom"/>
          </w:tcPr>
          <w:p w:rsidR="00453B69" w:rsidRDefault="00453B69" w:rsidP="00C67780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453B69" w:rsidRDefault="00453B69" w:rsidP="00453B69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3610"/>
        <w:gridCol w:w="2977"/>
        <w:gridCol w:w="2193"/>
        <w:gridCol w:w="1501"/>
        <w:gridCol w:w="1976"/>
        <w:gridCol w:w="2193"/>
      </w:tblGrid>
      <w:tr w:rsidR="00453B69" w:rsidTr="00C67780">
        <w:tc>
          <w:tcPr>
            <w:tcW w:w="737" w:type="dxa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610" w:type="dxa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977" w:type="dxa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нахождения юридического лица или место жительства физического лица (указывается только с согласия физического лица)</w:t>
            </w:r>
          </w:p>
        </w:tc>
        <w:tc>
          <w:tcPr>
            <w:tcW w:w="2193" w:type="dxa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1501" w:type="dxa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наступления основания (оснований)</w:t>
            </w:r>
          </w:p>
        </w:tc>
        <w:tc>
          <w:tcPr>
            <w:tcW w:w="1976" w:type="dxa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2193" w:type="dxa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принадлежащих аффилированному лицу обыкновенных акций акционерного общества, %</w:t>
            </w:r>
          </w:p>
        </w:tc>
      </w:tr>
      <w:tr w:rsidR="00453B69" w:rsidTr="00C67780">
        <w:tc>
          <w:tcPr>
            <w:tcW w:w="73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10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93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01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76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93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53B69" w:rsidTr="00C67780">
        <w:tc>
          <w:tcPr>
            <w:tcW w:w="73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10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 в лице Федерального агентства по управлению федеральным имуществом</w:t>
            </w:r>
          </w:p>
        </w:tc>
        <w:tc>
          <w:tcPr>
            <w:tcW w:w="297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3" w:type="dxa"/>
            <w:vAlign w:val="bottom"/>
          </w:tcPr>
          <w:p w:rsidR="00453B69" w:rsidRDefault="007E33CD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имеющее право распоряжаться более чем 20% общего количества голосов, приходящихся на голосующие акции</w:t>
            </w:r>
          </w:p>
        </w:tc>
        <w:tc>
          <w:tcPr>
            <w:tcW w:w="1501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26.08.2004г.</w:t>
            </w:r>
          </w:p>
        </w:tc>
        <w:tc>
          <w:tcPr>
            <w:tcW w:w="1976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2193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453B69" w:rsidTr="00C67780">
        <w:tc>
          <w:tcPr>
            <w:tcW w:w="73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10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Шичкин</w:t>
            </w:r>
            <w:proofErr w:type="spellEnd"/>
            <w:r>
              <w:rPr>
                <w:sz w:val="24"/>
                <w:szCs w:val="24"/>
              </w:rPr>
              <w:t xml:space="preserve"> Геннадий Иванович </w:t>
            </w:r>
          </w:p>
        </w:tc>
        <w:tc>
          <w:tcPr>
            <w:tcW w:w="297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3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Совета директоров</w:t>
            </w:r>
          </w:p>
        </w:tc>
        <w:tc>
          <w:tcPr>
            <w:tcW w:w="1501" w:type="dxa"/>
            <w:vAlign w:val="bottom"/>
          </w:tcPr>
          <w:p w:rsidR="00453B69" w:rsidRDefault="007E33CD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</w:t>
            </w:r>
            <w:bookmarkStart w:id="0" w:name="_GoBack"/>
            <w:bookmarkEnd w:id="0"/>
            <w:r w:rsidR="00453B69">
              <w:rPr>
                <w:sz w:val="24"/>
                <w:szCs w:val="24"/>
              </w:rPr>
              <w:t>.2010г.</w:t>
            </w:r>
          </w:p>
        </w:tc>
        <w:tc>
          <w:tcPr>
            <w:tcW w:w="1976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2193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</w:p>
        </w:tc>
      </w:tr>
      <w:tr w:rsidR="00453B69" w:rsidTr="00C67780">
        <w:tc>
          <w:tcPr>
            <w:tcW w:w="73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10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Клевцов Валерий Васильевич</w:t>
            </w:r>
          </w:p>
        </w:tc>
        <w:tc>
          <w:tcPr>
            <w:tcW w:w="297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3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совета директоров</w:t>
            </w:r>
          </w:p>
        </w:tc>
        <w:tc>
          <w:tcPr>
            <w:tcW w:w="1501" w:type="dxa"/>
            <w:vAlign w:val="bottom"/>
          </w:tcPr>
          <w:p w:rsidR="00453B69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08.06.2010</w:t>
            </w:r>
            <w:r w:rsidR="00453B69">
              <w:rPr>
                <w:sz w:val="24"/>
                <w:szCs w:val="24"/>
              </w:rPr>
              <w:t>г.</w:t>
            </w:r>
          </w:p>
        </w:tc>
        <w:tc>
          <w:tcPr>
            <w:tcW w:w="1976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2193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:rsidR="000E4DEE" w:rsidTr="00C67780">
        <w:tc>
          <w:tcPr>
            <w:tcW w:w="737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10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Колдаева</w:t>
            </w:r>
            <w:proofErr w:type="spellEnd"/>
            <w:r>
              <w:rPr>
                <w:sz w:val="24"/>
                <w:szCs w:val="24"/>
              </w:rPr>
              <w:t xml:space="preserve"> Елена Михайловна </w:t>
            </w:r>
          </w:p>
        </w:tc>
        <w:tc>
          <w:tcPr>
            <w:tcW w:w="2977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3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совета директоров</w:t>
            </w:r>
          </w:p>
        </w:tc>
        <w:tc>
          <w:tcPr>
            <w:tcW w:w="1501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08.06.2010г.</w:t>
            </w:r>
          </w:p>
        </w:tc>
        <w:tc>
          <w:tcPr>
            <w:tcW w:w="1976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2193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</w:p>
        </w:tc>
      </w:tr>
      <w:tr w:rsidR="000E4DEE" w:rsidTr="00C67780">
        <w:tc>
          <w:tcPr>
            <w:tcW w:w="737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610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Алабушева</w:t>
            </w:r>
            <w:proofErr w:type="spellEnd"/>
            <w:r>
              <w:rPr>
                <w:sz w:val="24"/>
                <w:szCs w:val="24"/>
              </w:rPr>
              <w:t xml:space="preserve"> Вера Ивановна</w:t>
            </w:r>
          </w:p>
        </w:tc>
        <w:tc>
          <w:tcPr>
            <w:tcW w:w="2977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3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совета директоров</w:t>
            </w:r>
          </w:p>
        </w:tc>
        <w:tc>
          <w:tcPr>
            <w:tcW w:w="1501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08.06.2010г.</w:t>
            </w:r>
          </w:p>
        </w:tc>
        <w:tc>
          <w:tcPr>
            <w:tcW w:w="1976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2193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:rsidR="000E4DEE" w:rsidTr="00C67780">
        <w:tc>
          <w:tcPr>
            <w:tcW w:w="737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10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Бирулина</w:t>
            </w:r>
            <w:proofErr w:type="spellEnd"/>
            <w:r>
              <w:rPr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2977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3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совета директоров</w:t>
            </w:r>
          </w:p>
        </w:tc>
        <w:tc>
          <w:tcPr>
            <w:tcW w:w="1501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08.06.2010г.</w:t>
            </w:r>
          </w:p>
        </w:tc>
        <w:tc>
          <w:tcPr>
            <w:tcW w:w="1976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2193" w:type="dxa"/>
            <w:vAlign w:val="bottom"/>
          </w:tcPr>
          <w:p w:rsidR="000E4DEE" w:rsidRDefault="000E4DEE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</w:tbl>
    <w:p w:rsidR="00453B69" w:rsidRDefault="00453B69" w:rsidP="00453B69">
      <w:pPr>
        <w:spacing w:before="240"/>
        <w:ind w:firstLine="567"/>
        <w:rPr>
          <w:b/>
          <w:bCs/>
          <w:sz w:val="24"/>
          <w:szCs w:val="24"/>
        </w:rPr>
      </w:pPr>
    </w:p>
    <w:p w:rsidR="00453B69" w:rsidRDefault="00453B69" w:rsidP="00453B69">
      <w:pPr>
        <w:spacing w:before="240"/>
        <w:ind w:firstLine="567"/>
        <w:rPr>
          <w:b/>
          <w:bCs/>
          <w:sz w:val="24"/>
          <w:szCs w:val="24"/>
        </w:rPr>
      </w:pPr>
    </w:p>
    <w:p w:rsidR="000E4DEE" w:rsidRDefault="000E4DEE" w:rsidP="00453B69">
      <w:pPr>
        <w:spacing w:before="240"/>
        <w:ind w:firstLine="567"/>
        <w:rPr>
          <w:b/>
          <w:bCs/>
          <w:sz w:val="24"/>
          <w:szCs w:val="24"/>
        </w:rPr>
      </w:pPr>
    </w:p>
    <w:p w:rsidR="00453B69" w:rsidRDefault="00453B69" w:rsidP="00453B69">
      <w:pPr>
        <w:spacing w:before="240"/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>. Изменения, произошедшие в списке аффилированных лиц, за период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56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56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254"/>
        <w:gridCol w:w="143"/>
        <w:gridCol w:w="2398"/>
        <w:gridCol w:w="2988"/>
      </w:tblGrid>
      <w:tr w:rsidR="00453B69" w:rsidTr="00C67780">
        <w:trPr>
          <w:gridAfter w:val="2"/>
          <w:wAfter w:w="5386" w:type="dxa"/>
        </w:trPr>
        <w:tc>
          <w:tcPr>
            <w:tcW w:w="1304" w:type="dxa"/>
            <w:gridSpan w:val="2"/>
            <w:vAlign w:val="bottom"/>
          </w:tcPr>
          <w:p w:rsidR="00453B69" w:rsidRDefault="00453B69" w:rsidP="00C67780">
            <w:pPr>
              <w:ind w:firstLine="9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vAlign w:val="bottom"/>
          </w:tcPr>
          <w:p w:rsidR="00453B69" w:rsidRDefault="00453B69" w:rsidP="00C6778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0E4DEE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97" w:type="dxa"/>
            <w:vAlign w:val="bottom"/>
          </w:tcPr>
          <w:p w:rsidR="00453B69" w:rsidRDefault="00453B69" w:rsidP="00C6778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0E4DEE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0E4DEE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66" w:type="dxa"/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0E4DEE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vAlign w:val="bottom"/>
          </w:tcPr>
          <w:p w:rsidR="00453B69" w:rsidRDefault="00453B69" w:rsidP="00C6778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0E4DEE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0E4DEE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  <w:vAlign w:val="bottom"/>
          </w:tcPr>
          <w:p w:rsidR="00453B69" w:rsidRDefault="00453B69" w:rsidP="00C6778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0E4DEE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0E4DEE" w:rsidP="00C6778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453B69" w:rsidTr="00C6778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893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изменения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наступления изменения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внесения изменения в список аффилированных лиц</w:t>
            </w:r>
          </w:p>
        </w:tc>
      </w:tr>
      <w:tr w:rsidR="00453B69" w:rsidTr="00C6778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453B69" w:rsidRDefault="00453B69" w:rsidP="00453B69">
      <w:pPr>
        <w:rPr>
          <w:sz w:val="24"/>
          <w:szCs w:val="24"/>
        </w:rPr>
      </w:pPr>
      <w:r>
        <w:rPr>
          <w:sz w:val="24"/>
          <w:szCs w:val="24"/>
        </w:rPr>
        <w:t>Содержание сведений об аффилированном лице до изменения: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47"/>
        <w:gridCol w:w="2977"/>
        <w:gridCol w:w="2193"/>
        <w:gridCol w:w="1501"/>
        <w:gridCol w:w="1976"/>
        <w:gridCol w:w="2193"/>
      </w:tblGrid>
      <w:tr w:rsidR="00453B69" w:rsidTr="00C67780">
        <w:trPr>
          <w:cantSplit/>
        </w:trPr>
        <w:tc>
          <w:tcPr>
            <w:tcW w:w="434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93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01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76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93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53B69" w:rsidTr="00C67780">
        <w:trPr>
          <w:cantSplit/>
        </w:trPr>
        <w:tc>
          <w:tcPr>
            <w:tcW w:w="434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3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1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6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3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453B69" w:rsidRDefault="00453B69" w:rsidP="00453B69">
      <w:pPr>
        <w:rPr>
          <w:sz w:val="24"/>
          <w:szCs w:val="24"/>
        </w:rPr>
      </w:pPr>
      <w:r>
        <w:rPr>
          <w:sz w:val="24"/>
          <w:szCs w:val="24"/>
        </w:rPr>
        <w:t>Содержание сведений об аффилированном лице после изменения: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47"/>
        <w:gridCol w:w="2977"/>
        <w:gridCol w:w="2193"/>
        <w:gridCol w:w="1501"/>
        <w:gridCol w:w="1976"/>
        <w:gridCol w:w="2193"/>
      </w:tblGrid>
      <w:tr w:rsidR="00453B69" w:rsidTr="00C67780">
        <w:trPr>
          <w:cantSplit/>
        </w:trPr>
        <w:tc>
          <w:tcPr>
            <w:tcW w:w="434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93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01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76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93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53B69" w:rsidTr="00C67780">
        <w:trPr>
          <w:cantSplit/>
        </w:trPr>
        <w:tc>
          <w:tcPr>
            <w:tcW w:w="434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3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01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6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3" w:type="dxa"/>
            <w:vAlign w:val="bottom"/>
          </w:tcPr>
          <w:p w:rsidR="00453B69" w:rsidRDefault="00453B69" w:rsidP="00C67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453B69" w:rsidRDefault="00453B69" w:rsidP="00453B69">
      <w:pPr>
        <w:rPr>
          <w:sz w:val="24"/>
          <w:szCs w:val="24"/>
        </w:rPr>
      </w:pPr>
    </w:p>
    <w:p w:rsidR="00453B69" w:rsidRDefault="00453B69" w:rsidP="00453B69">
      <w:pPr>
        <w:rPr>
          <w:sz w:val="24"/>
          <w:szCs w:val="24"/>
        </w:rPr>
      </w:pPr>
    </w:p>
    <w:p w:rsidR="00453B69" w:rsidRDefault="00453B69" w:rsidP="00453B69"/>
    <w:p w:rsidR="00453B69" w:rsidRDefault="00453B69" w:rsidP="00453B69">
      <w:pPr>
        <w:rPr>
          <w:sz w:val="24"/>
          <w:szCs w:val="24"/>
        </w:rPr>
      </w:pPr>
    </w:p>
    <w:p w:rsidR="00453B69" w:rsidRPr="00E012F7" w:rsidRDefault="00453B69" w:rsidP="005C23BF">
      <w:pPr>
        <w:rPr>
          <w:sz w:val="24"/>
          <w:szCs w:val="24"/>
        </w:rPr>
      </w:pPr>
    </w:p>
    <w:sectPr w:rsidR="00453B69" w:rsidRPr="00E012F7">
      <w:pgSz w:w="16840" w:h="11907" w:orient="landscape" w:code="9"/>
      <w:pgMar w:top="1134" w:right="851" w:bottom="567" w:left="851" w:header="397" w:footer="284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21F" w:rsidRDefault="0052321F">
      <w:r>
        <w:separator/>
      </w:r>
    </w:p>
  </w:endnote>
  <w:endnote w:type="continuationSeparator" w:id="0">
    <w:p w:rsidR="0052321F" w:rsidRDefault="00523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21F" w:rsidRDefault="0052321F">
      <w:r>
        <w:separator/>
      </w:r>
    </w:p>
  </w:footnote>
  <w:footnote w:type="continuationSeparator" w:id="0">
    <w:p w:rsidR="0052321F" w:rsidRDefault="005232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540E"/>
    <w:rsid w:val="00064F72"/>
    <w:rsid w:val="000E4DEE"/>
    <w:rsid w:val="00224697"/>
    <w:rsid w:val="00370585"/>
    <w:rsid w:val="00384640"/>
    <w:rsid w:val="00393EB1"/>
    <w:rsid w:val="003A1D98"/>
    <w:rsid w:val="003A2F1C"/>
    <w:rsid w:val="003B05F7"/>
    <w:rsid w:val="003D576D"/>
    <w:rsid w:val="00453B69"/>
    <w:rsid w:val="004548A1"/>
    <w:rsid w:val="00462A26"/>
    <w:rsid w:val="004F66DF"/>
    <w:rsid w:val="0052321F"/>
    <w:rsid w:val="005C23BF"/>
    <w:rsid w:val="00605B5F"/>
    <w:rsid w:val="006305DC"/>
    <w:rsid w:val="00636EF3"/>
    <w:rsid w:val="00650F3D"/>
    <w:rsid w:val="00661CCC"/>
    <w:rsid w:val="007E33CD"/>
    <w:rsid w:val="007E7EFF"/>
    <w:rsid w:val="00830A3A"/>
    <w:rsid w:val="00854FBB"/>
    <w:rsid w:val="008876B3"/>
    <w:rsid w:val="00966CE0"/>
    <w:rsid w:val="009F59F7"/>
    <w:rsid w:val="009F62EC"/>
    <w:rsid w:val="009F6EE6"/>
    <w:rsid w:val="00A411C2"/>
    <w:rsid w:val="00A8540E"/>
    <w:rsid w:val="00A9122F"/>
    <w:rsid w:val="00AE274C"/>
    <w:rsid w:val="00AF47E0"/>
    <w:rsid w:val="00BF7610"/>
    <w:rsid w:val="00C026DA"/>
    <w:rsid w:val="00C42677"/>
    <w:rsid w:val="00C64D70"/>
    <w:rsid w:val="00C67780"/>
    <w:rsid w:val="00DA0D7D"/>
    <w:rsid w:val="00E012F7"/>
    <w:rsid w:val="00E24333"/>
    <w:rsid w:val="00E455DB"/>
    <w:rsid w:val="00EB32C4"/>
    <w:rsid w:val="00F23D36"/>
    <w:rsid w:val="00F71C34"/>
    <w:rsid w:val="00F8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character" w:styleId="a7">
    <w:name w:val="page number"/>
    <w:basedOn w:val="a0"/>
    <w:uiPriority w:val="99"/>
    <w:rsid w:val="00661CC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68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423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24</dc:title>
  <dc:creator>Prof-RomanovaAA</dc:creator>
  <cp:lastModifiedBy>Диана Ю. Ролдугина</cp:lastModifiedBy>
  <cp:revision>3</cp:revision>
  <cp:lastPrinted>2011-01-11T05:28:00Z</cp:lastPrinted>
  <dcterms:created xsi:type="dcterms:W3CDTF">2011-05-17T09:12:00Z</dcterms:created>
  <dcterms:modified xsi:type="dcterms:W3CDTF">2011-05-31T04:27:00Z</dcterms:modified>
</cp:coreProperties>
</file>