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0C84" w:rsidRPr="00380C84" w:rsidRDefault="00380C84" w:rsidP="00380C84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80C84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ОАО "</w:t>
      </w:r>
      <w:proofErr w:type="spellStart"/>
      <w:r w:rsidR="00BD0B7C" w:rsidRPr="00BD0B7C">
        <w:rPr>
          <w:rFonts w:ascii="Times New Roman" w:eastAsia="Times New Roman" w:hAnsi="Times New Roman" w:cs="Times New Roman"/>
          <w:sz w:val="36"/>
          <w:szCs w:val="36"/>
          <w:lang w:eastAsia="ru-RU"/>
        </w:rPr>
        <w:t>КенигАвто</w:t>
      </w:r>
      <w:proofErr w:type="spellEnd"/>
      <w:r w:rsidRPr="00380C84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"</w:t>
      </w:r>
    </w:p>
    <w:p w:rsidR="000B310D" w:rsidRPr="000B310D" w:rsidRDefault="000B310D" w:rsidP="000B310D">
      <w:pPr>
        <w:shd w:val="clear" w:color="auto" w:fill="FFFFFF"/>
        <w:spacing w:before="43" w:after="21" w:line="193" w:lineRule="atLeast"/>
        <w:outlineLvl w:val="3"/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</w:pPr>
      <w:r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  <w:t xml:space="preserve">Информация о </w:t>
      </w:r>
      <w:r w:rsidR="00F863A5"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  <w:t>стоимости изготовления копий документов для заинтересованных лиц</w:t>
      </w:r>
    </w:p>
    <w:p w:rsidR="000B310D" w:rsidRPr="000B310D" w:rsidRDefault="000B310D" w:rsidP="000B310D">
      <w:pPr>
        <w:shd w:val="clear" w:color="auto" w:fill="FFFFFF"/>
        <w:spacing w:after="86" w:line="193" w:lineRule="atLeast"/>
        <w:rPr>
          <w:rFonts w:ascii="Arial" w:eastAsia="Times New Roman" w:hAnsi="Arial" w:cs="Arial"/>
          <w:color w:val="000000"/>
          <w:sz w:val="13"/>
          <w:szCs w:val="13"/>
          <w:lang w:eastAsia="ru-RU"/>
        </w:rPr>
      </w:pPr>
    </w:p>
    <w:p w:rsidR="000B310D" w:rsidRPr="0039692D" w:rsidRDefault="000B310D" w:rsidP="000B310D">
      <w:pPr>
        <w:shd w:val="clear" w:color="auto" w:fill="FFFFFF"/>
        <w:spacing w:after="0" w:line="193" w:lineRule="atLeast"/>
        <w:rPr>
          <w:rFonts w:ascii="Arial" w:hAnsi="Arial" w:cs="Arial"/>
          <w:color w:val="000000"/>
          <w:sz w:val="13"/>
          <w:szCs w:val="13"/>
          <w:shd w:val="clear" w:color="auto" w:fill="FFFFFF"/>
        </w:rPr>
      </w:pPr>
      <w:r w:rsidRPr="000B310D">
        <w:rPr>
          <w:rFonts w:ascii="Arial" w:eastAsia="Times New Roman" w:hAnsi="Arial" w:cs="Arial"/>
          <w:color w:val="000000"/>
          <w:sz w:val="13"/>
          <w:szCs w:val="13"/>
          <w:lang w:eastAsia="ru-RU"/>
        </w:rPr>
        <w:br/>
      </w:r>
      <w:r w:rsidR="00BD0B7C" w:rsidRPr="00BD0B7C">
        <w:t>1. Общие сведения </w:t>
      </w:r>
      <w:r w:rsidR="00BD0B7C" w:rsidRPr="00BD0B7C">
        <w:br/>
        <w:t>1.1. Полное фирменное наименование эмитента (для некоммерческой организации – наименование): Открытое акционерное общество "</w:t>
      </w:r>
      <w:proofErr w:type="spellStart"/>
      <w:r w:rsidR="00BD0B7C" w:rsidRPr="00BD0B7C">
        <w:t>КенигАвто</w:t>
      </w:r>
      <w:proofErr w:type="spellEnd"/>
      <w:r w:rsidR="00BD0B7C" w:rsidRPr="00BD0B7C">
        <w:t>" </w:t>
      </w:r>
      <w:r w:rsidR="00BD0B7C" w:rsidRPr="00BD0B7C">
        <w:br/>
        <w:t>1.2. Сокращенное фирменное наименование эмитента: ОАО "</w:t>
      </w:r>
      <w:proofErr w:type="spellStart"/>
      <w:r w:rsidR="00BD0B7C" w:rsidRPr="00BD0B7C">
        <w:t>КенигАвто</w:t>
      </w:r>
      <w:proofErr w:type="spellEnd"/>
      <w:r w:rsidR="00BD0B7C" w:rsidRPr="00BD0B7C">
        <w:t>" </w:t>
      </w:r>
      <w:r w:rsidR="00BD0B7C" w:rsidRPr="00BD0B7C">
        <w:br/>
        <w:t xml:space="preserve">1.3. Место нахождения эмитента: Российская Федерация, </w:t>
      </w:r>
      <w:proofErr w:type="gramStart"/>
      <w:r w:rsidR="00BD0B7C" w:rsidRPr="00BD0B7C">
        <w:t>г</w:t>
      </w:r>
      <w:proofErr w:type="gramEnd"/>
      <w:r w:rsidR="00BD0B7C" w:rsidRPr="00BD0B7C">
        <w:t>. Калининград (обл.), Московский проспект, 184 </w:t>
      </w:r>
      <w:r w:rsidR="00BD0B7C" w:rsidRPr="00BD0B7C">
        <w:br/>
        <w:t>1.4. ОГРН эмитента: 1023900995403 </w:t>
      </w:r>
      <w:r w:rsidR="00BD0B7C" w:rsidRPr="00BD0B7C">
        <w:br/>
        <w:t>1.5. ИНН эмитента: 3903005076 </w:t>
      </w:r>
      <w:r w:rsidR="00BD0B7C" w:rsidRPr="00BD0B7C">
        <w:br/>
        <w:t>1.6. Уникальный код эмитента, присвоенный регистрирующим органом: 01582-D</w:t>
      </w:r>
      <w:r w:rsidR="00BD0B7C">
        <w:rPr>
          <w:rStyle w:val="apple-converted-space"/>
          <w:rFonts w:ascii="Arial" w:hAnsi="Arial" w:cs="Arial"/>
          <w:color w:val="000000"/>
          <w:sz w:val="13"/>
          <w:szCs w:val="13"/>
          <w:shd w:val="clear" w:color="auto" w:fill="FFFFFF"/>
        </w:rPr>
        <w:t> </w:t>
      </w:r>
    </w:p>
    <w:p w:rsidR="000B310D" w:rsidRDefault="000B310D" w:rsidP="000B310D">
      <w:pPr>
        <w:shd w:val="clear" w:color="auto" w:fill="FFFFFF"/>
        <w:spacing w:after="0" w:line="193" w:lineRule="atLeast"/>
        <w:rPr>
          <w:rFonts w:ascii="Arial" w:eastAsia="Times New Roman" w:hAnsi="Arial" w:cs="Arial"/>
          <w:color w:val="000000"/>
          <w:sz w:val="13"/>
          <w:szCs w:val="13"/>
          <w:lang w:eastAsia="ru-RU"/>
        </w:rPr>
      </w:pPr>
    </w:p>
    <w:p w:rsidR="000B310D" w:rsidRPr="00380C84" w:rsidRDefault="000B310D" w:rsidP="000B310D">
      <w:pPr>
        <w:shd w:val="clear" w:color="auto" w:fill="FFFFFF"/>
        <w:spacing w:after="0" w:line="193" w:lineRule="atLeast"/>
      </w:pPr>
      <w:r w:rsidRPr="00380C84">
        <w:rPr>
          <w:u w:val="single"/>
        </w:rPr>
        <w:t>2. Содержание сообщения </w:t>
      </w:r>
      <w:r w:rsidRPr="00380C84">
        <w:rPr>
          <w:u w:val="single"/>
        </w:rPr>
        <w:br/>
      </w:r>
      <w:r w:rsidRPr="00380C84">
        <w:t xml:space="preserve">Наименование банка: </w:t>
      </w:r>
      <w:r w:rsidR="00BD0B7C" w:rsidRPr="00BD0B7C">
        <w:t>Ф-л Калининград - ПКБ ПАО Банка «ФК Открытие»</w:t>
      </w:r>
    </w:p>
    <w:p w:rsidR="000B310D" w:rsidRPr="00380C84" w:rsidRDefault="000B310D" w:rsidP="000B310D">
      <w:pPr>
        <w:shd w:val="clear" w:color="auto" w:fill="FFFFFF"/>
        <w:spacing w:after="0" w:line="193" w:lineRule="atLeast"/>
      </w:pPr>
      <w:r w:rsidRPr="00380C84">
        <w:t xml:space="preserve">Расчетный счет: </w:t>
      </w:r>
      <w:r w:rsidR="00BD0B7C" w:rsidRPr="00BD0B7C">
        <w:t>40702810800080000316 </w:t>
      </w:r>
    </w:p>
    <w:p w:rsidR="000B310D" w:rsidRPr="00380C84" w:rsidRDefault="000B310D" w:rsidP="000B310D">
      <w:pPr>
        <w:shd w:val="clear" w:color="auto" w:fill="FFFFFF"/>
        <w:spacing w:after="0" w:line="193" w:lineRule="atLeast"/>
      </w:pPr>
      <w:r w:rsidRPr="00380C84">
        <w:t xml:space="preserve">Корреспондентский счет: </w:t>
      </w:r>
      <w:r w:rsidR="00BD0B7C" w:rsidRPr="00BD0B7C">
        <w:t>30101810127480000800 </w:t>
      </w:r>
    </w:p>
    <w:p w:rsidR="00380C84" w:rsidRPr="00380C84" w:rsidRDefault="000B310D" w:rsidP="000B310D">
      <w:pPr>
        <w:shd w:val="clear" w:color="auto" w:fill="FFFFFF"/>
        <w:spacing w:after="0" w:line="193" w:lineRule="atLeast"/>
      </w:pPr>
      <w:r w:rsidRPr="00380C84">
        <w:t xml:space="preserve">БИК </w:t>
      </w:r>
      <w:r w:rsidR="00BD0B7C" w:rsidRPr="00BD0B7C">
        <w:t>042748800</w:t>
      </w:r>
    </w:p>
    <w:p w:rsidR="00380C84" w:rsidRDefault="00380C84" w:rsidP="000B310D">
      <w:pPr>
        <w:shd w:val="clear" w:color="auto" w:fill="FFFFFF"/>
        <w:spacing w:after="0" w:line="193" w:lineRule="atLeast"/>
      </w:pPr>
      <w:r>
        <w:t xml:space="preserve">Выдача копий документов производится по предъявлении соответствующего требования, составленного в произвольной письменной форме в адрес Общества. В </w:t>
      </w:r>
      <w:proofErr w:type="gramStart"/>
      <w:r>
        <w:t>требовании</w:t>
      </w:r>
      <w:proofErr w:type="gramEnd"/>
      <w:r>
        <w:t xml:space="preserve"> указывается фамилия, имя и отчество обратившегося лица (для юридического лица – наименование и место нахождения), а также перечень запрашиваемых документов.</w:t>
      </w:r>
      <w:r>
        <w:br/>
        <w:t xml:space="preserve">Копии документов предоставляются владельцам ценных бумаг эмитента и иным заинтересованным лицам по их требованию за плату, не превышающую расходы по изготовлению такой копии, в срок не более 7 дней </w:t>
      </w:r>
      <w:proofErr w:type="gramStart"/>
      <w:r>
        <w:t>с даты предъявления</w:t>
      </w:r>
      <w:proofErr w:type="gramEnd"/>
      <w:r>
        <w:t xml:space="preserve"> соответствующего требования.</w:t>
      </w:r>
      <w:r>
        <w:br/>
      </w:r>
      <w:r>
        <w:br/>
        <w:t>Размер (порядок определения размера) расходов:</w:t>
      </w:r>
      <w:r>
        <w:br/>
      </w:r>
      <w:r>
        <w:br/>
        <w:t>Стоимость расходов на изготовление копий документов составляет:</w:t>
      </w:r>
      <w:r>
        <w:br/>
        <w:t>- за черно-белое тиражирование 1 листа формата А</w:t>
      </w:r>
      <w:proofErr w:type="gramStart"/>
      <w:r>
        <w:t>4</w:t>
      </w:r>
      <w:proofErr w:type="gramEnd"/>
      <w:r>
        <w:t xml:space="preserve"> – </w:t>
      </w:r>
      <w:r w:rsidR="00BD0B7C">
        <w:t>5</w:t>
      </w:r>
      <w:r>
        <w:t xml:space="preserve"> (</w:t>
      </w:r>
      <w:r w:rsidR="00BD0B7C">
        <w:t>Пять</w:t>
      </w:r>
      <w:r>
        <w:t>) рубл</w:t>
      </w:r>
      <w:r w:rsidR="00BD0B7C">
        <w:t>ей</w:t>
      </w:r>
      <w:r>
        <w:t>, в том числе НДС;</w:t>
      </w:r>
      <w:r>
        <w:br/>
        <w:t>- за черно-белое копирование 1 листа формата А4 с подачей оригинала вручную -10 (десять) рублей, в том числе НДС.</w:t>
      </w:r>
      <w:r w:rsidR="000B310D" w:rsidRPr="00380C84">
        <w:br/>
      </w:r>
    </w:p>
    <w:p w:rsidR="00380C84" w:rsidRDefault="000B310D" w:rsidP="000B310D">
      <w:pPr>
        <w:shd w:val="clear" w:color="auto" w:fill="FFFFFF"/>
        <w:spacing w:after="0" w:line="193" w:lineRule="atLeast"/>
      </w:pPr>
      <w:r w:rsidRPr="00380C84">
        <w:t>3. Подпись </w:t>
      </w:r>
      <w:r w:rsidRPr="00380C84">
        <w:br/>
        <w:t xml:space="preserve">3.1. </w:t>
      </w:r>
      <w:r w:rsidR="00380C84">
        <w:t>Генеральный директор</w:t>
      </w:r>
    </w:p>
    <w:p w:rsidR="00C77432" w:rsidRDefault="00BD0B7C" w:rsidP="000B310D">
      <w:pPr>
        <w:shd w:val="clear" w:color="auto" w:fill="FFFFFF"/>
        <w:spacing w:after="0" w:line="193" w:lineRule="atLeast"/>
        <w:rPr>
          <w:rFonts w:ascii="Arial" w:eastAsia="Times New Roman" w:hAnsi="Arial" w:cs="Arial"/>
          <w:color w:val="000000"/>
          <w:sz w:val="13"/>
          <w:szCs w:val="13"/>
          <w:lang w:eastAsia="ru-RU"/>
        </w:rPr>
      </w:pPr>
      <w:r>
        <w:t>М.М. Дударев</w:t>
      </w:r>
      <w:r w:rsidR="000B310D" w:rsidRPr="000B310D">
        <w:rPr>
          <w:rFonts w:ascii="Arial" w:eastAsia="Times New Roman" w:hAnsi="Arial" w:cs="Arial"/>
          <w:color w:val="000000"/>
          <w:sz w:val="13"/>
          <w:szCs w:val="13"/>
          <w:lang w:eastAsia="ru-RU"/>
        </w:rPr>
        <w:br/>
      </w:r>
      <w:r w:rsidR="000B310D" w:rsidRPr="000B310D">
        <w:rPr>
          <w:rFonts w:ascii="Arial" w:eastAsia="Times New Roman" w:hAnsi="Arial" w:cs="Arial"/>
          <w:color w:val="000000"/>
          <w:sz w:val="13"/>
          <w:szCs w:val="13"/>
          <w:lang w:eastAsia="ru-RU"/>
        </w:rPr>
        <w:br/>
      </w:r>
    </w:p>
    <w:p w:rsidR="000B310D" w:rsidRDefault="000B310D" w:rsidP="000B310D">
      <w:pPr>
        <w:shd w:val="clear" w:color="auto" w:fill="FFFFFF"/>
        <w:spacing w:after="0" w:line="193" w:lineRule="atLeast"/>
      </w:pPr>
    </w:p>
    <w:sectPr w:rsidR="000B310D" w:rsidSect="00C7743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/>
  <w:rsids>
    <w:rsidRoot w:val="000B310D"/>
    <w:rsid w:val="000A6C6A"/>
    <w:rsid w:val="000B310D"/>
    <w:rsid w:val="002003BB"/>
    <w:rsid w:val="002B1216"/>
    <w:rsid w:val="00380C84"/>
    <w:rsid w:val="0039692D"/>
    <w:rsid w:val="0056607C"/>
    <w:rsid w:val="00666C3F"/>
    <w:rsid w:val="0073321B"/>
    <w:rsid w:val="00BD0B7C"/>
    <w:rsid w:val="00C74276"/>
    <w:rsid w:val="00C77432"/>
    <w:rsid w:val="00E545DA"/>
    <w:rsid w:val="00F81E90"/>
    <w:rsid w:val="00F863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7432"/>
  </w:style>
  <w:style w:type="paragraph" w:styleId="2">
    <w:name w:val="heading 2"/>
    <w:basedOn w:val="a"/>
    <w:link w:val="20"/>
    <w:uiPriority w:val="9"/>
    <w:qFormat/>
    <w:rsid w:val="000B310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4">
    <w:name w:val="heading 4"/>
    <w:basedOn w:val="a"/>
    <w:link w:val="40"/>
    <w:uiPriority w:val="9"/>
    <w:qFormat/>
    <w:rsid w:val="000B310D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0B310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0B310D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0B310D"/>
  </w:style>
  <w:style w:type="character" w:styleId="a3">
    <w:name w:val="Hyperlink"/>
    <w:basedOn w:val="a0"/>
    <w:uiPriority w:val="99"/>
    <w:unhideWhenUsed/>
    <w:rsid w:val="000B310D"/>
    <w:rPr>
      <w:color w:val="0000FF" w:themeColor="hyperlink"/>
      <w:u w:val="single"/>
    </w:rPr>
  </w:style>
  <w:style w:type="character" w:styleId="a4">
    <w:name w:val="Strong"/>
    <w:basedOn w:val="a0"/>
    <w:uiPriority w:val="22"/>
    <w:qFormat/>
    <w:rsid w:val="00BD0B7C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835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0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9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971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4" w:space="1" w:color="CCCCCC"/>
            <w:right w:val="none" w:sz="0" w:space="0" w:color="auto"/>
          </w:divBdr>
        </w:div>
        <w:div w:id="310449940">
          <w:marLeft w:val="8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511573">
              <w:marLeft w:val="0"/>
              <w:marRight w:val="0"/>
              <w:marTop w:val="86"/>
              <w:marBottom w:val="86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251</Words>
  <Characters>1432</Characters>
  <Application>Microsoft Office Word</Application>
  <DocSecurity>0</DocSecurity>
  <Lines>11</Lines>
  <Paragraphs>3</Paragraphs>
  <ScaleCrop>false</ScaleCrop>
  <Company>sovetnik</Company>
  <LinksUpToDate>false</LinksUpToDate>
  <CharactersWithSpaces>1680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2017-02-20T13:17:00Z</dcterms:created>
  <dcterms:modified xsi:type="dcterms:W3CDTF">2017-02-20T13:17:00Z</dcterms:modified>
</cp:coreProperties>
</file>