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625" w:rsidRPr="00043AD0" w:rsidRDefault="00043AD0" w:rsidP="00043AD0">
      <w:pPr>
        <w:jc w:val="center"/>
        <w:rPr>
          <w:b/>
          <w:sz w:val="28"/>
          <w:szCs w:val="28"/>
        </w:rPr>
      </w:pPr>
      <w:r w:rsidRPr="00043AD0">
        <w:rPr>
          <w:b/>
          <w:sz w:val="28"/>
          <w:szCs w:val="28"/>
        </w:rPr>
        <w:t>КАРТОЧКА</w:t>
      </w:r>
      <w:r w:rsidRPr="00043AD0">
        <w:rPr>
          <w:b/>
          <w:sz w:val="28"/>
          <w:szCs w:val="28"/>
        </w:rPr>
        <w:br/>
        <w:t>СВЕДЕНИЙ О КЛИЕНТЕ</w:t>
      </w:r>
    </w:p>
    <w:p w:rsidR="00043AD0" w:rsidRDefault="00043AD0" w:rsidP="00043AD0">
      <w:pPr>
        <w:jc w:val="center"/>
        <w:rPr>
          <w:b/>
          <w:sz w:val="28"/>
          <w:szCs w:val="28"/>
        </w:rPr>
      </w:pPr>
      <w:r w:rsidRPr="00043AD0">
        <w:rPr>
          <w:b/>
          <w:sz w:val="28"/>
          <w:szCs w:val="28"/>
        </w:rPr>
        <w:t>ОАО «ВЛАДИМИРСКИЙ  БУЛОЧНО-КОНДИТЕРСКИЙ  КОМБИНАТ»</w:t>
      </w:r>
    </w:p>
    <w:p w:rsidR="00043AD0" w:rsidRDefault="00043AD0" w:rsidP="00043AD0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043AD0" w:rsidP="00043AD0">
            <w:r>
              <w:t>Полное или сокращенное наименование фирмы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A30479" w:rsidP="00043AD0">
            <w:pPr>
              <w:rPr>
                <w:b/>
              </w:rPr>
            </w:pPr>
            <w:r>
              <w:rPr>
                <w:b/>
              </w:rPr>
              <w:t>Открытое</w:t>
            </w:r>
            <w:bookmarkStart w:id="0" w:name="_GoBack"/>
            <w:bookmarkEnd w:id="0"/>
            <w:r w:rsidR="00043AD0" w:rsidRPr="00043AD0">
              <w:rPr>
                <w:b/>
              </w:rPr>
              <w:t xml:space="preserve"> Акционерное Общество</w:t>
            </w:r>
            <w:r w:rsidR="00043AD0">
              <w:rPr>
                <w:b/>
              </w:rPr>
              <w:t xml:space="preserve"> «Владимирский булочно-кондитерский комбинат» - ОАО «ВБКК»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043AD0" w:rsidP="00043AD0">
            <w:r>
              <w:t>Юридический адрес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E85958" w:rsidP="00043AD0">
            <w:pPr>
              <w:rPr>
                <w:b/>
              </w:rPr>
            </w:pPr>
            <w:r>
              <w:rPr>
                <w:b/>
              </w:rPr>
              <w:t>600009, Россия, г.Владимир, ул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уздальская, д.5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043AD0" w:rsidP="00043AD0">
            <w:r>
              <w:t>Фактический (почтовый) адрес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E85958" w:rsidP="00043AD0">
            <w:pPr>
              <w:rPr>
                <w:b/>
              </w:rPr>
            </w:pPr>
            <w:r>
              <w:rPr>
                <w:b/>
              </w:rPr>
              <w:t>600033, Россия, г.Владимир, ул</w:t>
            </w:r>
            <w:proofErr w:type="gramStart"/>
            <w:r>
              <w:rPr>
                <w:b/>
              </w:rPr>
              <w:t>.Х</w:t>
            </w:r>
            <w:proofErr w:type="gramEnd"/>
            <w:r>
              <w:rPr>
                <w:b/>
              </w:rPr>
              <w:t>лебозаводская, д.18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043AD0" w:rsidP="00043AD0">
            <w:r>
              <w:t>Телефоны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Default="00E85958" w:rsidP="00043AD0">
            <w:pPr>
              <w:rPr>
                <w:b/>
              </w:rPr>
            </w:pPr>
            <w:r>
              <w:rPr>
                <w:b/>
              </w:rPr>
              <w:t>(4922) 52-23-32 прием</w:t>
            </w:r>
          </w:p>
          <w:p w:rsidR="00E85958" w:rsidRPr="00043AD0" w:rsidRDefault="00E85958" w:rsidP="00043AD0">
            <w:pPr>
              <w:rPr>
                <w:b/>
              </w:rPr>
            </w:pPr>
            <w:r>
              <w:rPr>
                <w:b/>
              </w:rPr>
              <w:t>(4922) 52-23-42 факс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043AD0" w:rsidP="00043AD0">
            <w:r>
              <w:t>ИНН/КПП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E85958" w:rsidP="00043AD0">
            <w:pPr>
              <w:rPr>
                <w:b/>
              </w:rPr>
            </w:pPr>
            <w:r>
              <w:rPr>
                <w:b/>
              </w:rPr>
              <w:t xml:space="preserve">3302000838 / 332801001 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043AD0" w:rsidP="00043AD0">
            <w:r>
              <w:t>Код отрасли по ОКПО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E85958" w:rsidP="00043AD0">
            <w:pPr>
              <w:rPr>
                <w:b/>
              </w:rPr>
            </w:pPr>
            <w:r>
              <w:rPr>
                <w:b/>
              </w:rPr>
              <w:t>00345466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043AD0" w:rsidP="00043AD0">
            <w:r>
              <w:t>ОГРН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E85958" w:rsidP="00043AD0">
            <w:pPr>
              <w:rPr>
                <w:b/>
              </w:rPr>
            </w:pPr>
            <w:r>
              <w:rPr>
                <w:b/>
              </w:rPr>
              <w:t>1033302004713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043AD0" w:rsidRDefault="00043AD0" w:rsidP="00043AD0">
            <w:r>
              <w:t>ОКВЭД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16F5" w:rsidRPr="00043AD0" w:rsidRDefault="000416F5" w:rsidP="00043AD0">
            <w:pPr>
              <w:rPr>
                <w:b/>
              </w:rPr>
            </w:pPr>
            <w:r>
              <w:rPr>
                <w:b/>
              </w:rPr>
              <w:t>15.81, 15.82</w:t>
            </w:r>
            <w:r w:rsidR="00D35680">
              <w:rPr>
                <w:b/>
              </w:rPr>
              <w:t>, 51.11</w:t>
            </w:r>
          </w:p>
        </w:tc>
      </w:tr>
    </w:tbl>
    <w:p w:rsidR="00043AD0" w:rsidRDefault="00043AD0" w:rsidP="00043AD0">
      <w:pPr>
        <w:jc w:val="center"/>
        <w:rPr>
          <w:b/>
          <w:sz w:val="28"/>
          <w:szCs w:val="28"/>
        </w:rPr>
      </w:pPr>
    </w:p>
    <w:p w:rsidR="00E85958" w:rsidRDefault="00E85958" w:rsidP="00043A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ПЛАТЕЖНЫЕ  РЕКВИЗИТЫ</w:t>
      </w:r>
    </w:p>
    <w:p w:rsidR="00043AD0" w:rsidRDefault="00043AD0" w:rsidP="00043AD0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043AD0" w:rsidP="00E85958"/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A30479" w:rsidP="00E85958">
            <w:pPr>
              <w:rPr>
                <w:b/>
              </w:rPr>
            </w:pPr>
            <w:r>
              <w:rPr>
                <w:b/>
              </w:rPr>
              <w:t>О</w:t>
            </w:r>
            <w:r w:rsidR="00E85958">
              <w:rPr>
                <w:b/>
              </w:rPr>
              <w:t>АО «ВБКК»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E85958" w:rsidP="00E85958">
            <w:r>
              <w:t>Расчетный счет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ED3705" w:rsidP="006B4267">
            <w:pPr>
              <w:rPr>
                <w:b/>
              </w:rPr>
            </w:pPr>
            <w:r>
              <w:rPr>
                <w:b/>
              </w:rPr>
              <w:t>40702810</w:t>
            </w:r>
            <w:r w:rsidR="006B4267">
              <w:rPr>
                <w:b/>
              </w:rPr>
              <w:t>9</w:t>
            </w:r>
            <w:r>
              <w:rPr>
                <w:b/>
              </w:rPr>
              <w:t>0</w:t>
            </w:r>
            <w:r w:rsidR="006B4267">
              <w:rPr>
                <w:b/>
              </w:rPr>
              <w:t>200</w:t>
            </w:r>
            <w:r w:rsidR="00E85958">
              <w:rPr>
                <w:b/>
              </w:rPr>
              <w:t>0015701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E85958" w:rsidP="00E85958">
            <w:r>
              <w:t>Корреспондентский счет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6B4267" w:rsidP="00E85958">
            <w:pPr>
              <w:rPr>
                <w:b/>
              </w:rPr>
            </w:pPr>
            <w:r>
              <w:rPr>
                <w:b/>
              </w:rPr>
              <w:t>301018103</w:t>
            </w:r>
            <w:r w:rsidR="00E85958">
              <w:rPr>
                <w:b/>
              </w:rPr>
              <w:t>000000007</w:t>
            </w:r>
            <w:r>
              <w:rPr>
                <w:b/>
              </w:rPr>
              <w:t>60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E85958" w:rsidP="00E85958">
            <w:r>
              <w:t>БИК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ED3705" w:rsidP="00E85958">
            <w:pPr>
              <w:rPr>
                <w:b/>
              </w:rPr>
            </w:pPr>
            <w:r>
              <w:rPr>
                <w:b/>
              </w:rPr>
              <w:t>04</w:t>
            </w:r>
            <w:r w:rsidR="00E85958">
              <w:rPr>
                <w:b/>
              </w:rPr>
              <w:t>7</w:t>
            </w:r>
            <w:r>
              <w:rPr>
                <w:b/>
              </w:rPr>
              <w:t>8</w:t>
            </w:r>
            <w:r w:rsidR="00E85958">
              <w:rPr>
                <w:b/>
              </w:rPr>
              <w:t>8</w:t>
            </w:r>
            <w:r>
              <w:rPr>
                <w:b/>
              </w:rPr>
              <w:t>8</w:t>
            </w:r>
            <w:r w:rsidR="00E85958">
              <w:rPr>
                <w:b/>
              </w:rPr>
              <w:t>7</w:t>
            </w:r>
            <w:r w:rsidR="006B4267">
              <w:rPr>
                <w:b/>
              </w:rPr>
              <w:t>60</w:t>
            </w:r>
          </w:p>
        </w:tc>
      </w:tr>
      <w:tr w:rsidR="00043AD0" w:rsidTr="00043AD0">
        <w:tc>
          <w:tcPr>
            <w:tcW w:w="478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E85958" w:rsidP="00E85958">
            <w:r>
              <w:t>Полное наименование Банка</w:t>
            </w:r>
          </w:p>
        </w:tc>
        <w:tc>
          <w:tcPr>
            <w:tcW w:w="47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043AD0" w:rsidRPr="00E85958" w:rsidRDefault="00ED3705" w:rsidP="00E85958">
            <w:pPr>
              <w:rPr>
                <w:b/>
              </w:rPr>
            </w:pPr>
            <w:r>
              <w:rPr>
                <w:b/>
              </w:rPr>
              <w:t>Ярослав</w:t>
            </w:r>
            <w:r w:rsidR="00A30479">
              <w:rPr>
                <w:b/>
              </w:rPr>
              <w:t>ский филиал П</w:t>
            </w:r>
            <w:r w:rsidR="00E85958">
              <w:rPr>
                <w:b/>
              </w:rPr>
              <w:t>АО «Промсвязьбанк» г.</w:t>
            </w:r>
            <w:r>
              <w:rPr>
                <w:b/>
              </w:rPr>
              <w:t>Ярославль</w:t>
            </w:r>
          </w:p>
        </w:tc>
      </w:tr>
    </w:tbl>
    <w:p w:rsidR="00043AD0" w:rsidRDefault="00043AD0" w:rsidP="00043AD0">
      <w:pPr>
        <w:jc w:val="center"/>
        <w:rPr>
          <w:b/>
          <w:sz w:val="28"/>
          <w:szCs w:val="28"/>
        </w:rPr>
      </w:pPr>
    </w:p>
    <w:p w:rsidR="00E85958" w:rsidRDefault="00E85958" w:rsidP="00043AD0">
      <w:pPr>
        <w:jc w:val="center"/>
        <w:rPr>
          <w:b/>
          <w:sz w:val="28"/>
          <w:szCs w:val="28"/>
        </w:rPr>
      </w:pPr>
    </w:p>
    <w:p w:rsidR="00E85958" w:rsidRPr="00E85958" w:rsidRDefault="00E85958" w:rsidP="00E85958">
      <w:pPr>
        <w:rPr>
          <w:b/>
        </w:rPr>
      </w:pPr>
      <w:r w:rsidRPr="00E85958">
        <w:rPr>
          <w:b/>
        </w:rPr>
        <w:t>Генеральный директор</w:t>
      </w:r>
    </w:p>
    <w:p w:rsidR="00E85958" w:rsidRPr="00E85958" w:rsidRDefault="00E85958" w:rsidP="00E85958">
      <w:pPr>
        <w:rPr>
          <w:b/>
        </w:rPr>
      </w:pPr>
      <w:r>
        <w:rPr>
          <w:b/>
        </w:rPr>
        <w:t xml:space="preserve">ДЕРКАЧ </w:t>
      </w:r>
      <w:r w:rsidR="000416F5">
        <w:rPr>
          <w:b/>
        </w:rPr>
        <w:t xml:space="preserve"> Сергей </w:t>
      </w:r>
      <w:r w:rsidRPr="00E85958">
        <w:rPr>
          <w:b/>
        </w:rPr>
        <w:t>Н</w:t>
      </w:r>
      <w:r w:rsidR="000416F5">
        <w:rPr>
          <w:b/>
        </w:rPr>
        <w:t>иколаевич</w:t>
      </w:r>
      <w:r w:rsidR="0000133E">
        <w:rPr>
          <w:b/>
        </w:rPr>
        <w:t xml:space="preserve">  действует на основании Устава</w:t>
      </w:r>
    </w:p>
    <w:p w:rsidR="00E85958" w:rsidRPr="00E85958" w:rsidRDefault="00E85958" w:rsidP="00E85958">
      <w:pPr>
        <w:rPr>
          <w:b/>
        </w:rPr>
      </w:pPr>
    </w:p>
    <w:p w:rsidR="00E85958" w:rsidRDefault="00E85958" w:rsidP="00E85958">
      <w:pPr>
        <w:rPr>
          <w:b/>
        </w:rPr>
      </w:pPr>
      <w:r w:rsidRPr="00E85958">
        <w:rPr>
          <w:b/>
        </w:rPr>
        <w:t>Главный бухгалтер</w:t>
      </w:r>
    </w:p>
    <w:p w:rsidR="00E85958" w:rsidRPr="00E85958" w:rsidRDefault="009F6E47" w:rsidP="00E85958">
      <w:pPr>
        <w:rPr>
          <w:b/>
        </w:rPr>
      </w:pPr>
      <w:r>
        <w:rPr>
          <w:b/>
        </w:rPr>
        <w:t>К</w:t>
      </w:r>
      <w:r w:rsidR="007D1D89">
        <w:rPr>
          <w:b/>
        </w:rPr>
        <w:t>рецул Людмила Алексеевна</w:t>
      </w:r>
    </w:p>
    <w:sectPr w:rsidR="00E85958" w:rsidRPr="00E85958" w:rsidSect="001A1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043AD0"/>
    <w:rsid w:val="0000133E"/>
    <w:rsid w:val="000416F5"/>
    <w:rsid w:val="00043AD0"/>
    <w:rsid w:val="00135F97"/>
    <w:rsid w:val="001A1A53"/>
    <w:rsid w:val="006B4267"/>
    <w:rsid w:val="007D1D89"/>
    <w:rsid w:val="009F6E47"/>
    <w:rsid w:val="00A26625"/>
    <w:rsid w:val="00A30479"/>
    <w:rsid w:val="00CE3473"/>
    <w:rsid w:val="00D35680"/>
    <w:rsid w:val="00E85958"/>
    <w:rsid w:val="00ED3705"/>
    <w:rsid w:val="00F6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A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43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0013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</vt:lpstr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</dc:title>
  <dc:creator>olga</dc:creator>
  <cp:lastModifiedBy>Юрист</cp:lastModifiedBy>
  <cp:revision>4</cp:revision>
  <cp:lastPrinted>2011-05-25T08:17:00Z</cp:lastPrinted>
  <dcterms:created xsi:type="dcterms:W3CDTF">2012-04-20T09:15:00Z</dcterms:created>
  <dcterms:modified xsi:type="dcterms:W3CDTF">2014-12-22T11:26:00Z</dcterms:modified>
</cp:coreProperties>
</file>