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1E6" w:rsidRPr="008F606C" w:rsidRDefault="005C21E6" w:rsidP="005C21E6">
      <w:pPr>
        <w:pStyle w:val="ConsNonformat"/>
        <w:widowControl/>
        <w:spacing w:line="360" w:lineRule="auto"/>
        <w:ind w:right="0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8F606C">
        <w:rPr>
          <w:rFonts w:ascii="Times New Roman" w:hAnsi="Times New Roman" w:cs="Times New Roman"/>
          <w:b/>
          <w:bCs/>
          <w:sz w:val="40"/>
          <w:szCs w:val="40"/>
        </w:rPr>
        <w:t>СПИСОК АФФИЛИРОВАННЫХ ЛИЦ</w:t>
      </w:r>
    </w:p>
    <w:p w:rsidR="005C21E6" w:rsidRPr="008F606C" w:rsidRDefault="005C21E6" w:rsidP="005C21E6">
      <w:pPr>
        <w:pStyle w:val="ConsNonformat"/>
        <w:widowControl/>
        <w:spacing w:line="360" w:lineRule="auto"/>
        <w:ind w:right="0"/>
        <w:jc w:val="center"/>
        <w:rPr>
          <w:rFonts w:ascii="Times New Roman" w:hAnsi="Times New Roman" w:cs="Times New Roman"/>
          <w:i/>
          <w:iCs/>
          <w:sz w:val="32"/>
          <w:szCs w:val="32"/>
        </w:rPr>
      </w:pPr>
      <w:r w:rsidRPr="008F606C">
        <w:rPr>
          <w:rFonts w:ascii="Times New Roman" w:hAnsi="Times New Roman" w:cs="Times New Roman"/>
          <w:i/>
          <w:iCs/>
          <w:sz w:val="32"/>
          <w:szCs w:val="32"/>
        </w:rPr>
        <w:t>Открытое акционерное общество "ОКТАВА"</w:t>
      </w:r>
    </w:p>
    <w:p w:rsidR="005C21E6" w:rsidRPr="008F606C" w:rsidRDefault="005C21E6" w:rsidP="005C21E6">
      <w:pPr>
        <w:pStyle w:val="ConsNonformat"/>
        <w:widowControl/>
        <w:spacing w:line="360" w:lineRule="auto"/>
        <w:ind w:right="0"/>
        <w:jc w:val="center"/>
        <w:rPr>
          <w:rFonts w:ascii="Times New Roman" w:hAnsi="Times New Roman" w:cs="Times New Roman"/>
          <w:i/>
          <w:iCs/>
          <w:sz w:val="32"/>
          <w:szCs w:val="32"/>
        </w:rPr>
      </w:pPr>
      <w:r w:rsidRPr="008F606C">
        <w:rPr>
          <w:rFonts w:ascii="Times New Roman" w:hAnsi="Times New Roman" w:cs="Times New Roman"/>
          <w:i/>
          <w:iCs/>
          <w:sz w:val="32"/>
          <w:szCs w:val="32"/>
        </w:rPr>
        <w:t xml:space="preserve">Код эмитента: 10511-F </w:t>
      </w:r>
    </w:p>
    <w:p w:rsidR="005C21E6" w:rsidRPr="00DE140B" w:rsidRDefault="005C21E6" w:rsidP="005C21E6">
      <w:pPr>
        <w:pStyle w:val="ConsNonformat"/>
        <w:widowControl/>
        <w:spacing w:line="360" w:lineRule="auto"/>
        <w:ind w:right="0"/>
        <w:jc w:val="center"/>
        <w:rPr>
          <w:rFonts w:ascii="Times New Roman" w:hAnsi="Times New Roman" w:cs="Times New Roman"/>
          <w:i/>
          <w:iCs/>
          <w:sz w:val="32"/>
          <w:szCs w:val="32"/>
        </w:rPr>
      </w:pPr>
      <w:r w:rsidRPr="008F606C">
        <w:rPr>
          <w:rFonts w:ascii="Times New Roman" w:hAnsi="Times New Roman" w:cs="Times New Roman"/>
          <w:i/>
          <w:iCs/>
          <w:sz w:val="32"/>
          <w:szCs w:val="32"/>
        </w:rPr>
        <w:t xml:space="preserve">на </w:t>
      </w:r>
      <w:r w:rsidR="00D03D63">
        <w:rPr>
          <w:rFonts w:ascii="Times New Roman" w:hAnsi="Times New Roman" w:cs="Times New Roman"/>
          <w:i/>
          <w:iCs/>
          <w:sz w:val="32"/>
          <w:szCs w:val="32"/>
        </w:rPr>
        <w:t>31</w:t>
      </w:r>
      <w:r w:rsidRPr="008F606C">
        <w:rPr>
          <w:rFonts w:ascii="Times New Roman" w:hAnsi="Times New Roman" w:cs="Times New Roman"/>
          <w:i/>
          <w:iCs/>
          <w:sz w:val="32"/>
          <w:szCs w:val="32"/>
        </w:rPr>
        <w:t>.</w:t>
      </w:r>
      <w:r w:rsidR="00D03D63" w:rsidRPr="00D03D63">
        <w:rPr>
          <w:rFonts w:ascii="Times New Roman" w:hAnsi="Times New Roman" w:cs="Times New Roman"/>
          <w:i/>
          <w:iCs/>
          <w:sz w:val="32"/>
          <w:szCs w:val="32"/>
        </w:rPr>
        <w:t>1</w:t>
      </w:r>
      <w:r w:rsidR="00D03D63">
        <w:rPr>
          <w:rFonts w:ascii="Times New Roman" w:hAnsi="Times New Roman" w:cs="Times New Roman"/>
          <w:i/>
          <w:iCs/>
          <w:sz w:val="32"/>
          <w:szCs w:val="32"/>
        </w:rPr>
        <w:t>2</w:t>
      </w:r>
      <w:r w:rsidRPr="008F606C">
        <w:rPr>
          <w:rFonts w:ascii="Times New Roman" w:hAnsi="Times New Roman" w:cs="Times New Roman"/>
          <w:i/>
          <w:iCs/>
          <w:sz w:val="32"/>
          <w:szCs w:val="32"/>
        </w:rPr>
        <w:t>.20</w:t>
      </w:r>
      <w:r>
        <w:rPr>
          <w:rFonts w:ascii="Times New Roman" w:hAnsi="Times New Roman" w:cs="Times New Roman"/>
          <w:i/>
          <w:iCs/>
          <w:sz w:val="32"/>
          <w:szCs w:val="32"/>
        </w:rPr>
        <w:t>13г.</w:t>
      </w:r>
    </w:p>
    <w:p w:rsidR="005C21E6" w:rsidRPr="008F606C" w:rsidRDefault="005C21E6" w:rsidP="005C21E6">
      <w:pPr>
        <w:spacing w:before="240"/>
        <w:jc w:val="center"/>
        <w:rPr>
          <w:b w:val="0"/>
          <w:bCs w:val="0"/>
          <w:i/>
          <w:iCs/>
          <w:sz w:val="32"/>
          <w:szCs w:val="32"/>
        </w:rPr>
      </w:pPr>
      <w:r w:rsidRPr="008F606C">
        <w:rPr>
          <w:b w:val="0"/>
          <w:bCs w:val="0"/>
          <w:i/>
          <w:iCs/>
          <w:sz w:val="32"/>
          <w:szCs w:val="32"/>
        </w:rPr>
        <w:t xml:space="preserve">Место нахождения эмитента: </w:t>
      </w:r>
      <w:smartTag w:uri="urn:schemas-microsoft-com:office:smarttags" w:element="metricconverter">
        <w:smartTagPr>
          <w:attr w:name="ProductID" w:val="630049, г"/>
        </w:smartTagPr>
        <w:r w:rsidRPr="008F606C">
          <w:rPr>
            <w:b w:val="0"/>
            <w:bCs w:val="0"/>
            <w:i/>
            <w:iCs/>
            <w:sz w:val="32"/>
            <w:szCs w:val="32"/>
          </w:rPr>
          <w:t>630049, г</w:t>
        </w:r>
      </w:smartTag>
      <w:r w:rsidRPr="008F606C">
        <w:rPr>
          <w:b w:val="0"/>
          <w:bCs w:val="0"/>
          <w:i/>
          <w:iCs/>
          <w:sz w:val="32"/>
          <w:szCs w:val="32"/>
        </w:rPr>
        <w:t xml:space="preserve">. Новосибирск, </w:t>
      </w:r>
    </w:p>
    <w:p w:rsidR="005C21E6" w:rsidRPr="008F606C" w:rsidRDefault="005C21E6" w:rsidP="005C21E6">
      <w:pPr>
        <w:spacing w:before="240"/>
        <w:jc w:val="center"/>
        <w:rPr>
          <w:b w:val="0"/>
          <w:bCs w:val="0"/>
          <w:i/>
          <w:iCs/>
          <w:sz w:val="32"/>
          <w:szCs w:val="32"/>
        </w:rPr>
      </w:pPr>
      <w:r w:rsidRPr="008F606C">
        <w:rPr>
          <w:b w:val="0"/>
          <w:bCs w:val="0"/>
          <w:i/>
          <w:iCs/>
          <w:sz w:val="32"/>
          <w:szCs w:val="32"/>
        </w:rPr>
        <w:t>Красный проспект, 220, корпус 36</w:t>
      </w:r>
    </w:p>
    <w:p w:rsidR="005C21E6" w:rsidRPr="008F606C" w:rsidRDefault="005C21E6" w:rsidP="005C21E6">
      <w:pPr>
        <w:pStyle w:val="ConsNonformat"/>
        <w:widowControl/>
        <w:spacing w:line="360" w:lineRule="auto"/>
        <w:ind w:right="0"/>
        <w:jc w:val="center"/>
        <w:rPr>
          <w:rFonts w:ascii="Times New Roman" w:hAnsi="Times New Roman" w:cs="Times New Roman"/>
        </w:rPr>
      </w:pPr>
    </w:p>
    <w:p w:rsidR="005C21E6" w:rsidRPr="008F606C" w:rsidRDefault="005C21E6" w:rsidP="005C21E6">
      <w:pPr>
        <w:pStyle w:val="ConsNonformat"/>
        <w:widowControl/>
        <w:spacing w:line="360" w:lineRule="auto"/>
        <w:ind w:right="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F606C">
        <w:rPr>
          <w:rFonts w:ascii="Times New Roman" w:hAnsi="Times New Roman" w:cs="Times New Roman"/>
          <w:b/>
          <w:bCs/>
          <w:i/>
          <w:iCs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5C21E6" w:rsidRPr="008F606C" w:rsidRDefault="005C21E6" w:rsidP="005C21E6">
      <w:pPr>
        <w:spacing w:line="360" w:lineRule="auto"/>
      </w:pPr>
    </w:p>
    <w:p w:rsidR="005C21E6" w:rsidRPr="00696ACC" w:rsidRDefault="005C21E6" w:rsidP="005C21E6">
      <w:pPr>
        <w:pStyle w:val="ConsNonformat"/>
        <w:widowControl/>
        <w:spacing w:line="360" w:lineRule="auto"/>
        <w:ind w:right="0"/>
        <w:jc w:val="center"/>
        <w:rPr>
          <w:rFonts w:ascii="Times New Roman" w:hAnsi="Times New Roman" w:cs="Times New Roman"/>
          <w:i/>
          <w:iCs/>
          <w:sz w:val="32"/>
          <w:szCs w:val="32"/>
        </w:rPr>
      </w:pPr>
      <w:r w:rsidRPr="008F606C">
        <w:rPr>
          <w:rFonts w:ascii="Times New Roman" w:hAnsi="Times New Roman" w:cs="Times New Roman"/>
          <w:i/>
          <w:iCs/>
          <w:sz w:val="32"/>
          <w:szCs w:val="32"/>
        </w:rPr>
        <w:t xml:space="preserve">Адрес страницы в сети Интернет: </w:t>
      </w:r>
      <w:r w:rsidRPr="004D5BF9">
        <w:rPr>
          <w:rFonts w:ascii="Times New Roman" w:hAnsi="Times New Roman" w:cs="Times New Roman"/>
        </w:rPr>
        <w:t>http://disclosure.1prime.ru/Portal/Default.aspx?emId=5402103502</w:t>
      </w:r>
    </w:p>
    <w:p w:rsidR="005C21E6" w:rsidRPr="008F606C" w:rsidRDefault="005C21E6" w:rsidP="005C21E6">
      <w:pPr>
        <w:spacing w:line="360" w:lineRule="auto"/>
      </w:pPr>
    </w:p>
    <w:p w:rsidR="005C21E6" w:rsidRDefault="005C21E6" w:rsidP="005C21E6">
      <w:pPr>
        <w:spacing w:line="360" w:lineRule="auto"/>
      </w:pPr>
    </w:p>
    <w:p w:rsidR="005C21E6" w:rsidRPr="008F606C" w:rsidRDefault="005C21E6" w:rsidP="005C21E6">
      <w:pPr>
        <w:spacing w:line="360" w:lineRule="auto"/>
        <w:rPr>
          <w:i/>
          <w:iCs/>
        </w:rPr>
      </w:pPr>
      <w:r w:rsidRPr="008F606C">
        <w:rPr>
          <w:i/>
          <w:iCs/>
        </w:rPr>
        <w:t>Генеральный директор</w:t>
      </w:r>
    </w:p>
    <w:p w:rsidR="005C21E6" w:rsidRPr="008F606C" w:rsidRDefault="005C21E6" w:rsidP="005C21E6">
      <w:pPr>
        <w:spacing w:line="360" w:lineRule="auto"/>
        <w:rPr>
          <w:i/>
          <w:iCs/>
        </w:rPr>
      </w:pPr>
      <w:r w:rsidRPr="008F606C">
        <w:rPr>
          <w:i/>
          <w:iCs/>
        </w:rPr>
        <w:t>ОАО «ОКТАВА»</w:t>
      </w:r>
      <w:r w:rsidRPr="008F606C">
        <w:rPr>
          <w:i/>
          <w:iCs/>
        </w:rPr>
        <w:tab/>
      </w:r>
      <w:r w:rsidRPr="008F606C">
        <w:rPr>
          <w:i/>
          <w:iCs/>
        </w:rPr>
        <w:tab/>
      </w:r>
      <w:r w:rsidRPr="008F606C">
        <w:rPr>
          <w:i/>
          <w:iCs/>
        </w:rPr>
        <w:tab/>
        <w:t xml:space="preserve"> ____________________</w:t>
      </w:r>
      <w:r w:rsidRPr="008F606C">
        <w:rPr>
          <w:i/>
          <w:iCs/>
        </w:rPr>
        <w:tab/>
        <w:t xml:space="preserve">Ю.Б. </w:t>
      </w:r>
      <w:proofErr w:type="spellStart"/>
      <w:r w:rsidRPr="008F606C">
        <w:rPr>
          <w:i/>
          <w:iCs/>
        </w:rPr>
        <w:t>Мякишев</w:t>
      </w:r>
      <w:proofErr w:type="spellEnd"/>
    </w:p>
    <w:p w:rsidR="005C21E6" w:rsidRPr="008F606C" w:rsidRDefault="005C21E6" w:rsidP="005C21E6">
      <w:pPr>
        <w:spacing w:line="360" w:lineRule="auto"/>
        <w:rPr>
          <w:i/>
          <w:iCs/>
        </w:rPr>
      </w:pPr>
    </w:p>
    <w:p w:rsidR="005C21E6" w:rsidRPr="008F606C" w:rsidRDefault="005C21E6" w:rsidP="005C21E6">
      <w:pPr>
        <w:spacing w:line="360" w:lineRule="auto"/>
        <w:rPr>
          <w:i/>
          <w:iCs/>
        </w:rPr>
      </w:pPr>
    </w:p>
    <w:p w:rsidR="005C21E6" w:rsidRPr="008F606C" w:rsidRDefault="005C21E6" w:rsidP="005C21E6">
      <w:pPr>
        <w:spacing w:line="360" w:lineRule="auto"/>
        <w:rPr>
          <w:i/>
          <w:iCs/>
        </w:rPr>
      </w:pPr>
      <w:r>
        <w:rPr>
          <w:i/>
          <w:iCs/>
        </w:rPr>
        <w:t>Дата «</w:t>
      </w:r>
      <w:r w:rsidR="00D03D63">
        <w:rPr>
          <w:i/>
          <w:iCs/>
        </w:rPr>
        <w:t xml:space="preserve">09» </w:t>
      </w:r>
      <w:r>
        <w:rPr>
          <w:i/>
          <w:iCs/>
        </w:rPr>
        <w:t xml:space="preserve">  </w:t>
      </w:r>
      <w:r w:rsidR="00D03D63">
        <w:rPr>
          <w:i/>
          <w:iCs/>
        </w:rPr>
        <w:t xml:space="preserve">января </w:t>
      </w:r>
      <w:r w:rsidRPr="008F606C">
        <w:rPr>
          <w:i/>
          <w:iCs/>
        </w:rPr>
        <w:t>20</w:t>
      </w:r>
      <w:r w:rsidR="00D03D63">
        <w:rPr>
          <w:i/>
          <w:iCs/>
        </w:rPr>
        <w:t>14г.</w:t>
      </w:r>
      <w:r w:rsidRPr="008F606C">
        <w:rPr>
          <w:i/>
          <w:iCs/>
        </w:rPr>
        <w:tab/>
        <w:t xml:space="preserve">   М.П.</w:t>
      </w:r>
    </w:p>
    <w:p w:rsidR="005C21E6" w:rsidRPr="008F606C" w:rsidRDefault="005C21E6" w:rsidP="005C21E6">
      <w:pPr>
        <w:spacing w:line="360" w:lineRule="auto"/>
        <w:rPr>
          <w:i/>
          <w:iCs/>
        </w:rPr>
      </w:pPr>
    </w:p>
    <w:p w:rsidR="005C21E6" w:rsidRDefault="005C21E6" w:rsidP="005C21E6">
      <w:pPr>
        <w:spacing w:line="360" w:lineRule="auto"/>
        <w:rPr>
          <w:i/>
          <w:iCs/>
        </w:rPr>
      </w:pPr>
    </w:p>
    <w:p w:rsidR="005C21E6" w:rsidRPr="008F606C" w:rsidRDefault="005C21E6" w:rsidP="005C21E6">
      <w:pPr>
        <w:spacing w:line="360" w:lineRule="auto"/>
        <w:rPr>
          <w:i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48"/>
        <w:gridCol w:w="1949"/>
      </w:tblGrid>
      <w:tr w:rsidR="005C21E6" w:rsidRPr="00A3314A" w:rsidTr="004A185E">
        <w:trPr>
          <w:jc w:val="center"/>
        </w:trPr>
        <w:tc>
          <w:tcPr>
            <w:tcW w:w="3897" w:type="dxa"/>
            <w:gridSpan w:val="2"/>
          </w:tcPr>
          <w:p w:rsidR="005C21E6" w:rsidRPr="00A3314A" w:rsidRDefault="005C21E6" w:rsidP="004A185E">
            <w:pPr>
              <w:pStyle w:val="ConsNonformat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314A">
              <w:rPr>
                <w:rFonts w:ascii="Times New Roman" w:hAnsi="Times New Roman" w:cs="Times New Roman"/>
              </w:rPr>
              <w:br w:type="page"/>
            </w:r>
            <w:r w:rsidRPr="00A3314A">
              <w:rPr>
                <w:rFonts w:ascii="Times New Roman" w:hAnsi="Times New Roman" w:cs="Times New Roman"/>
                <w:sz w:val="24"/>
                <w:szCs w:val="24"/>
              </w:rPr>
              <w:t>Коды эмитента</w:t>
            </w:r>
          </w:p>
        </w:tc>
      </w:tr>
      <w:tr w:rsidR="005C21E6" w:rsidRPr="008F606C" w:rsidTr="004A185E">
        <w:trPr>
          <w:jc w:val="center"/>
        </w:trPr>
        <w:tc>
          <w:tcPr>
            <w:tcW w:w="1948" w:type="dxa"/>
          </w:tcPr>
          <w:p w:rsidR="005C21E6" w:rsidRPr="00A3314A" w:rsidRDefault="005C21E6" w:rsidP="004A185E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3314A"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</w:tc>
        <w:tc>
          <w:tcPr>
            <w:tcW w:w="1949" w:type="dxa"/>
          </w:tcPr>
          <w:p w:rsidR="005C21E6" w:rsidRPr="00A3314A" w:rsidRDefault="005C21E6" w:rsidP="004A185E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3314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5402103502</w:t>
            </w:r>
          </w:p>
        </w:tc>
      </w:tr>
      <w:tr w:rsidR="005C21E6" w:rsidRPr="008F606C" w:rsidTr="004A185E">
        <w:trPr>
          <w:jc w:val="center"/>
        </w:trPr>
        <w:tc>
          <w:tcPr>
            <w:tcW w:w="1948" w:type="dxa"/>
          </w:tcPr>
          <w:p w:rsidR="005C21E6" w:rsidRPr="00A3314A" w:rsidRDefault="005C21E6" w:rsidP="004A185E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3314A">
              <w:rPr>
                <w:rFonts w:ascii="Times New Roman" w:hAnsi="Times New Roman" w:cs="Times New Roman"/>
                <w:sz w:val="24"/>
                <w:szCs w:val="24"/>
              </w:rPr>
              <w:t>ОГРН</w:t>
            </w:r>
          </w:p>
        </w:tc>
        <w:tc>
          <w:tcPr>
            <w:tcW w:w="1949" w:type="dxa"/>
          </w:tcPr>
          <w:p w:rsidR="005C21E6" w:rsidRPr="00A3314A" w:rsidRDefault="005C21E6" w:rsidP="004A185E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3314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1025401012944</w:t>
            </w:r>
          </w:p>
        </w:tc>
      </w:tr>
    </w:tbl>
    <w:p w:rsidR="005C21E6" w:rsidRDefault="005C21E6" w:rsidP="005C21E6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C21E6" w:rsidRDefault="005C21E6" w:rsidP="005C21E6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C21E6" w:rsidRPr="005C21E6" w:rsidRDefault="005C21E6" w:rsidP="005C21E6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C21E6" w:rsidRPr="008F606C" w:rsidRDefault="005C21E6" w:rsidP="005C21E6">
      <w:pPr>
        <w:pStyle w:val="ConsNonformat"/>
        <w:widowControl/>
        <w:spacing w:line="360" w:lineRule="auto"/>
        <w:ind w:right="1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F606C">
        <w:rPr>
          <w:rFonts w:ascii="Times New Roman" w:hAnsi="Times New Roman" w:cs="Times New Roman"/>
          <w:b/>
          <w:bCs/>
          <w:sz w:val="24"/>
          <w:szCs w:val="24"/>
        </w:rPr>
        <w:t xml:space="preserve">I. Состав аффилированных лиц на </w:t>
      </w:r>
      <w:r w:rsidR="00D03D63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Pr="008F606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03D63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Pr="008F606C">
        <w:rPr>
          <w:rFonts w:ascii="Times New Roman" w:hAnsi="Times New Roman" w:cs="Times New Roman"/>
          <w:b/>
          <w:bCs/>
          <w:sz w:val="24"/>
          <w:szCs w:val="24"/>
        </w:rPr>
        <w:t>.20</w:t>
      </w:r>
      <w:r>
        <w:rPr>
          <w:rFonts w:ascii="Times New Roman" w:hAnsi="Times New Roman" w:cs="Times New Roman"/>
          <w:b/>
          <w:bCs/>
          <w:sz w:val="24"/>
          <w:szCs w:val="24"/>
        </w:rPr>
        <w:t>13 года</w:t>
      </w:r>
      <w:r w:rsidRPr="008F606C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tbl>
      <w:tblPr>
        <w:tblW w:w="1044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620"/>
        <w:gridCol w:w="1500"/>
        <w:gridCol w:w="2400"/>
        <w:gridCol w:w="1260"/>
        <w:gridCol w:w="1500"/>
        <w:gridCol w:w="1620"/>
      </w:tblGrid>
      <w:tr w:rsidR="005C21E6" w:rsidRPr="008F606C" w:rsidTr="004A185E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N </w:t>
            </w:r>
            <w:proofErr w:type="gramStart"/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п</w:t>
            </w:r>
            <w:proofErr w:type="gramEnd"/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/п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7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proofErr w:type="gramStart"/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Гавриков</w:t>
            </w:r>
            <w:proofErr w:type="gramEnd"/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Сергей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Викторович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42512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07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.0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6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0.73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0.73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Локонов Виктор Н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C21E6" w:rsidP="004A185E">
            <w:pPr>
              <w:jc w:val="center"/>
              <w:rPr>
                <w:b w:val="0"/>
              </w:rPr>
            </w:pPr>
            <w:r w:rsidRPr="00221981">
              <w:rPr>
                <w:b w:val="0"/>
                <w:i/>
                <w:iCs/>
                <w:sz w:val="16"/>
                <w:szCs w:val="16"/>
                <w:lang w:val="en-US"/>
              </w:rPr>
              <w:t>07</w:t>
            </w:r>
            <w:r w:rsidRPr="00221981">
              <w:rPr>
                <w:b w:val="0"/>
                <w:i/>
                <w:iCs/>
                <w:sz w:val="16"/>
                <w:szCs w:val="16"/>
              </w:rPr>
              <w:t>.0</w:t>
            </w:r>
            <w:r w:rsidRPr="00221981">
              <w:rPr>
                <w:b w:val="0"/>
                <w:i/>
                <w:iCs/>
                <w:sz w:val="16"/>
                <w:szCs w:val="16"/>
                <w:lang w:val="en-US"/>
              </w:rPr>
              <w:t>6</w:t>
            </w:r>
            <w:r w:rsidRPr="00221981">
              <w:rPr>
                <w:b w:val="0"/>
                <w:i/>
                <w:iCs/>
                <w:sz w:val="16"/>
                <w:szCs w:val="16"/>
              </w:rPr>
              <w:t>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5C0C11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A4213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proofErr w:type="spellStart"/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Мякишев</w:t>
            </w:r>
            <w:proofErr w:type="spellEnd"/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Юрий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Борисович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jc w:val="center"/>
              <w:rPr>
                <w:b w:val="0"/>
                <w:bCs w:val="0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bCs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</w:p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</w:p>
          <w:p w:rsidR="005C21E6" w:rsidRPr="00D03D63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C21E6" w:rsidRPr="00D03D63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5C21E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  <w:p w:rsidR="005C21E6" w:rsidRPr="00221981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221981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07</w:t>
            </w:r>
            <w:r w:rsidRPr="0022198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.0</w:t>
            </w:r>
            <w:r w:rsidRPr="00221981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6</w:t>
            </w:r>
            <w:r w:rsidRPr="0022198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.2013</w:t>
            </w:r>
          </w:p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  <w:p w:rsidR="005C21E6" w:rsidRPr="00A42136" w:rsidRDefault="005C21E6" w:rsidP="004A185E">
            <w:pPr>
              <w:jc w:val="center"/>
              <w:rPr>
                <w:b w:val="0"/>
              </w:rPr>
            </w:pPr>
            <w:r w:rsidRPr="00221981">
              <w:rPr>
                <w:b w:val="0"/>
                <w:i/>
                <w:iCs/>
                <w:sz w:val="16"/>
                <w:szCs w:val="16"/>
                <w:lang w:val="en-US"/>
              </w:rPr>
              <w:t>07</w:t>
            </w:r>
            <w:r w:rsidRPr="00221981">
              <w:rPr>
                <w:b w:val="0"/>
                <w:i/>
                <w:iCs/>
                <w:sz w:val="16"/>
                <w:szCs w:val="16"/>
              </w:rPr>
              <w:t>.0</w:t>
            </w:r>
            <w:r w:rsidRPr="00221981">
              <w:rPr>
                <w:b w:val="0"/>
                <w:i/>
                <w:iCs/>
                <w:sz w:val="16"/>
                <w:szCs w:val="16"/>
                <w:lang w:val="en-US"/>
              </w:rPr>
              <w:t>6</w:t>
            </w:r>
            <w:r w:rsidRPr="00221981">
              <w:rPr>
                <w:b w:val="0"/>
                <w:i/>
                <w:iCs/>
                <w:sz w:val="16"/>
                <w:szCs w:val="16"/>
              </w:rPr>
              <w:t>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0,37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0,37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Никиш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ин</w:t>
            </w:r>
            <w: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 xml:space="preserve">Владимир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lastRenderedPageBreak/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lastRenderedPageBreak/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 xml:space="preserve">Лицо является членом Совета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lastRenderedPageBreak/>
              <w:t>директоров (наблюдательного совета) акционерного общества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C21E6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 w:rsidRPr="00221981">
              <w:rPr>
                <w:b w:val="0"/>
                <w:i/>
                <w:sz w:val="16"/>
                <w:szCs w:val="16"/>
              </w:rPr>
              <w:lastRenderedPageBreak/>
              <w:t>07.06.2013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0,17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lastRenderedPageBreak/>
              <w:t>5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Овдин Виктор Иванович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C21E6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 w:rsidRPr="00221981">
              <w:rPr>
                <w:b w:val="0"/>
                <w:i/>
                <w:sz w:val="16"/>
                <w:szCs w:val="16"/>
              </w:rPr>
              <w:t>07.06.2013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F537CE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F537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11,54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C1608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1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1,54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Смирнов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Александр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Викторович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C21E6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 w:rsidRPr="00221981">
              <w:rPr>
                <w:b w:val="0"/>
                <w:i/>
                <w:sz w:val="16"/>
                <w:szCs w:val="16"/>
              </w:rPr>
              <w:t>07.06.2013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Спиридонов Александр 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C21E6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 w:rsidRPr="00221981">
              <w:rPr>
                <w:b w:val="0"/>
                <w:i/>
                <w:sz w:val="16"/>
                <w:szCs w:val="16"/>
              </w:rPr>
              <w:t>07.06.2013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10,61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10,61</w:t>
            </w:r>
          </w:p>
        </w:tc>
      </w:tr>
      <w:tr w:rsidR="005C21E6" w:rsidRPr="008F606C" w:rsidTr="004A185E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proofErr w:type="spellStart"/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Цибаев</w:t>
            </w:r>
            <w:proofErr w:type="spellEnd"/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Владимир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Петрович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C21E6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 w:rsidRPr="00221981">
              <w:rPr>
                <w:b w:val="0"/>
                <w:i/>
                <w:sz w:val="16"/>
                <w:szCs w:val="16"/>
              </w:rPr>
              <w:t>07.06.2013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0,0009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0,0009</w:t>
            </w:r>
          </w:p>
        </w:tc>
      </w:tr>
    </w:tbl>
    <w:p w:rsidR="005C21E6" w:rsidRDefault="005C21E6" w:rsidP="005C21E6">
      <w:pPr>
        <w:pStyle w:val="ConsNonformat"/>
        <w:widowControl/>
        <w:spacing w:line="360" w:lineRule="auto"/>
        <w:ind w:left="-720" w:right="0"/>
        <w:jc w:val="both"/>
      </w:pPr>
    </w:p>
    <w:p w:rsidR="009A0513" w:rsidRDefault="005C21E6" w:rsidP="005C21E6">
      <w:r w:rsidRPr="00EF1979">
        <w:t>II.</w:t>
      </w:r>
      <w:r w:rsidRPr="00EF1979">
        <w:tab/>
        <w:t xml:space="preserve">Изменения в списке за период с </w:t>
      </w:r>
      <w:r>
        <w:t>01.</w:t>
      </w:r>
      <w:r w:rsidRPr="005C21E6">
        <w:t>10</w:t>
      </w:r>
      <w:r>
        <w:t xml:space="preserve">.2013 г. по </w:t>
      </w:r>
      <w:r w:rsidR="00D03D63">
        <w:t>31</w:t>
      </w:r>
      <w:r>
        <w:t>.</w:t>
      </w:r>
      <w:r w:rsidR="00D03D63">
        <w:t>12</w:t>
      </w:r>
      <w:bookmarkStart w:id="0" w:name="_GoBack"/>
      <w:bookmarkEnd w:id="0"/>
      <w:r>
        <w:t>.2013 г.:</w:t>
      </w:r>
    </w:p>
    <w:tbl>
      <w:tblPr>
        <w:tblW w:w="103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5"/>
        <w:gridCol w:w="4808"/>
        <w:gridCol w:w="2402"/>
        <w:gridCol w:w="2661"/>
      </w:tblGrid>
      <w:tr w:rsidR="005C21E6" w:rsidRPr="004F65FC" w:rsidTr="004A185E">
        <w:tc>
          <w:tcPr>
            <w:tcW w:w="445" w:type="dxa"/>
          </w:tcPr>
          <w:p w:rsidR="005C21E6" w:rsidRPr="004F65FC" w:rsidRDefault="005C21E6" w:rsidP="004A185E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65F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N </w:t>
            </w:r>
            <w:proofErr w:type="gramStart"/>
            <w:r w:rsidRPr="004F65F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п</w:t>
            </w:r>
            <w:proofErr w:type="gramEnd"/>
            <w:r w:rsidRPr="004F65F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/п</w:t>
            </w:r>
          </w:p>
        </w:tc>
        <w:tc>
          <w:tcPr>
            <w:tcW w:w="4808" w:type="dxa"/>
            <w:vAlign w:val="center"/>
          </w:tcPr>
          <w:p w:rsidR="005C21E6" w:rsidRPr="004F65FC" w:rsidRDefault="005C21E6" w:rsidP="004A185E">
            <w:pPr>
              <w:pStyle w:val="ConsNonformat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F65F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Содержание изменения</w:t>
            </w:r>
          </w:p>
        </w:tc>
        <w:tc>
          <w:tcPr>
            <w:tcW w:w="2402" w:type="dxa"/>
            <w:vAlign w:val="center"/>
          </w:tcPr>
          <w:p w:rsidR="005C21E6" w:rsidRPr="004F65FC" w:rsidRDefault="005C21E6" w:rsidP="004A185E">
            <w:pPr>
              <w:pStyle w:val="ConsNonformat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F65F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Дата наступления изменения</w:t>
            </w:r>
          </w:p>
        </w:tc>
        <w:tc>
          <w:tcPr>
            <w:tcW w:w="2661" w:type="dxa"/>
          </w:tcPr>
          <w:p w:rsidR="005C21E6" w:rsidRPr="004F65FC" w:rsidRDefault="005C21E6" w:rsidP="004A185E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F65F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Дата внесения изменения в список аффилированных лиц</w:t>
            </w:r>
          </w:p>
        </w:tc>
      </w:tr>
      <w:tr w:rsidR="005C21E6" w:rsidRPr="004F65FC" w:rsidTr="004A185E">
        <w:tc>
          <w:tcPr>
            <w:tcW w:w="445" w:type="dxa"/>
          </w:tcPr>
          <w:p w:rsidR="005C21E6" w:rsidRPr="004F65FC" w:rsidRDefault="005C21E6" w:rsidP="004A185E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4808" w:type="dxa"/>
          </w:tcPr>
          <w:p w:rsidR="005C21E6" w:rsidRPr="004F65FC" w:rsidRDefault="005C21E6" w:rsidP="005E45E9">
            <w:pPr>
              <w:pStyle w:val="ConsNonformat"/>
              <w:widowControl/>
              <w:spacing w:line="360" w:lineRule="auto"/>
              <w:ind w:right="0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Изменение даты возникнов</w:t>
            </w:r>
            <w:r w:rsidR="005E45E9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 xml:space="preserve">ения  основания </w:t>
            </w:r>
            <w:proofErr w:type="spellStart"/>
            <w:r w:rsidR="005E45E9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аффилированности</w:t>
            </w:r>
            <w:proofErr w:type="spellEnd"/>
            <w:r w:rsidR="005E45E9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 xml:space="preserve"> по</w:t>
            </w:r>
            <w:r w:rsidR="005E45E9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 xml:space="preserve"> всем аффилированным лицам </w:t>
            </w:r>
            <w:r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 xml:space="preserve"> в связи с исправлением технической ошибки</w:t>
            </w:r>
          </w:p>
        </w:tc>
        <w:tc>
          <w:tcPr>
            <w:tcW w:w="2402" w:type="dxa"/>
          </w:tcPr>
          <w:p w:rsidR="005C21E6" w:rsidRPr="005E45E9" w:rsidRDefault="005C21E6" w:rsidP="004A185E">
            <w:pPr>
              <w:pStyle w:val="ConsNonformat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5E45E9">
              <w:rPr>
                <w:rFonts w:ascii="Times New Roman" w:hAnsi="Times New Roman" w:cs="Times New Roman"/>
                <w:i/>
                <w:sz w:val="16"/>
                <w:szCs w:val="16"/>
              </w:rPr>
              <w:t>03.10.2013</w:t>
            </w:r>
          </w:p>
        </w:tc>
        <w:tc>
          <w:tcPr>
            <w:tcW w:w="2661" w:type="dxa"/>
          </w:tcPr>
          <w:p w:rsidR="005C21E6" w:rsidRPr="005C0C11" w:rsidRDefault="005C21E6" w:rsidP="005C21E6">
            <w:pPr>
              <w:pStyle w:val="ConsNonformat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fldChar w:fldCharType="begin"/>
            </w: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instrText xml:space="preserve">LINK </w:instrText>
            </w:r>
            <w:r w:rsidR="005E45E9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instrText xml:space="preserve">Word.Document.12 Документ1 OLE_LINK1 </w:instrText>
            </w: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instrText>\a \r</w:instrText>
            </w: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03.10.2013</w:t>
            </w: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г</w:t>
            </w: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fldChar w:fldCharType="end"/>
            </w:r>
          </w:p>
        </w:tc>
      </w:tr>
    </w:tbl>
    <w:p w:rsidR="005C21E6" w:rsidRDefault="005C21E6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C21E6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45E9" w:rsidRDefault="005E45E9" w:rsidP="005E45E9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E45E9" w:rsidRDefault="005E45E9" w:rsidP="005E45E9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Содержание сведений об аффилированном лице до изменений:</w:t>
      </w:r>
    </w:p>
    <w:p w:rsidR="005C21E6" w:rsidRDefault="005C21E6" w:rsidP="005C21E6"/>
    <w:tbl>
      <w:tblPr>
        <w:tblW w:w="1162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70"/>
        <w:gridCol w:w="1559"/>
        <w:gridCol w:w="2694"/>
        <w:gridCol w:w="992"/>
        <w:gridCol w:w="1559"/>
        <w:gridCol w:w="2410"/>
      </w:tblGrid>
      <w:tr w:rsidR="005C21E6" w:rsidRPr="008F606C" w:rsidTr="005E45E9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N </w:t>
            </w:r>
            <w:proofErr w:type="gramStart"/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п</w:t>
            </w:r>
            <w:proofErr w:type="gramEnd"/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/п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spacing w:line="360" w:lineRule="auto"/>
              <w:ind w:righ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7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proofErr w:type="gramStart"/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Гавриков</w:t>
            </w:r>
            <w:proofErr w:type="gramEnd"/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Сергей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Викторович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425126" w:rsidRDefault="005E45E9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0.73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0.73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Локонов Виктор Н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иколаевич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E45E9" w:rsidP="004A185E">
            <w:pPr>
              <w:jc w:val="center"/>
              <w:rPr>
                <w:b w:val="0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5C0C11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5C0C1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A4213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proofErr w:type="spellStart"/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Мякишев</w:t>
            </w:r>
            <w:proofErr w:type="spellEnd"/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Юрий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Борисович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jc w:val="center"/>
              <w:rPr>
                <w:b w:val="0"/>
                <w:bCs w:val="0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bCs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</w:p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</w:p>
          <w:p w:rsidR="005C21E6" w:rsidRPr="005C21E6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C21E6" w:rsidRPr="005C21E6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45E9" w:rsidRDefault="005E45E9" w:rsidP="004A185E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  <w:p w:rsidR="005E45E9" w:rsidRDefault="005E45E9" w:rsidP="004A185E">
            <w:pPr>
              <w:jc w:val="center"/>
              <w:rPr>
                <w:i/>
                <w:iCs/>
                <w:sz w:val="16"/>
                <w:szCs w:val="16"/>
              </w:rPr>
            </w:pPr>
          </w:p>
          <w:p w:rsidR="005E45E9" w:rsidRDefault="005E45E9" w:rsidP="004A185E">
            <w:pPr>
              <w:jc w:val="center"/>
              <w:rPr>
                <w:i/>
                <w:iCs/>
                <w:sz w:val="16"/>
                <w:szCs w:val="16"/>
              </w:rPr>
            </w:pPr>
          </w:p>
          <w:p w:rsidR="005E45E9" w:rsidRDefault="005E45E9" w:rsidP="004A185E">
            <w:pPr>
              <w:jc w:val="center"/>
              <w:rPr>
                <w:i/>
                <w:iCs/>
                <w:sz w:val="16"/>
                <w:szCs w:val="16"/>
              </w:rPr>
            </w:pPr>
          </w:p>
          <w:p w:rsidR="005E45E9" w:rsidRDefault="005E45E9" w:rsidP="004A185E">
            <w:pPr>
              <w:jc w:val="center"/>
              <w:rPr>
                <w:i/>
                <w:iCs/>
                <w:sz w:val="16"/>
                <w:szCs w:val="16"/>
              </w:rPr>
            </w:pPr>
          </w:p>
          <w:p w:rsidR="005C21E6" w:rsidRPr="00A42136" w:rsidRDefault="005E45E9" w:rsidP="004A185E">
            <w:pPr>
              <w:jc w:val="center"/>
              <w:rPr>
                <w:b w:val="0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0,37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0,37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Никиш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ин</w:t>
            </w:r>
            <w: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Владимир Александрович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E45E9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17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0,17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Овдин Виктор Иванович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E45E9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F537CE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F537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11,54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C1608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1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1,54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Смирнов</w:t>
            </w: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Александр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Викторович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E45E9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Спиридонов Александр Николаевич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E45E9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10,61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10,61</w:t>
            </w:r>
          </w:p>
        </w:tc>
      </w:tr>
      <w:tr w:rsidR="005C21E6" w:rsidRPr="008F606C" w:rsidTr="005E45E9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proofErr w:type="spellStart"/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Цибаев</w:t>
            </w:r>
            <w:proofErr w:type="spellEnd"/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Владимир</w:t>
            </w:r>
            <w:r w:rsidRPr="008F606C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Петрович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г. Новосибирск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Default="005C21E6" w:rsidP="004A185E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</w:pPr>
            <w:r w:rsidRPr="008F606C">
              <w:rPr>
                <w:rStyle w:val="SUBST"/>
                <w:rFonts w:ascii="Times New Roman" w:hAnsi="Times New Roman" w:cs="Times New Roman"/>
                <w:b w:val="0"/>
                <w:iCs/>
                <w:sz w:val="16"/>
                <w:szCs w:val="16"/>
              </w:rPr>
              <w:t>Лицо является членом Совета директоров (наблюдательного совета) акционерного общества</w:t>
            </w:r>
          </w:p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221981" w:rsidRDefault="005E45E9" w:rsidP="004A185E">
            <w:pPr>
              <w:jc w:val="center"/>
              <w:rPr>
                <w:b w:val="0"/>
                <w:i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20.03.2013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0,0009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1E6" w:rsidRPr="008F606C" w:rsidRDefault="005C21E6" w:rsidP="004A185E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0,0009</w:t>
            </w:r>
          </w:p>
        </w:tc>
      </w:tr>
    </w:tbl>
    <w:p w:rsidR="005C21E6" w:rsidRDefault="005C21E6" w:rsidP="005C21E6">
      <w:pPr>
        <w:pStyle w:val="ConsNonformat"/>
        <w:widowControl/>
        <w:spacing w:line="360" w:lineRule="auto"/>
        <w:ind w:left="-720" w:right="0"/>
        <w:jc w:val="both"/>
      </w:pPr>
    </w:p>
    <w:sectPr w:rsidR="005C21E6" w:rsidSect="005E45E9">
      <w:pgSz w:w="16838" w:h="11906" w:orient="landscape"/>
      <w:pgMar w:top="1560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1E6"/>
    <w:rsid w:val="005C21E6"/>
    <w:rsid w:val="005E45E9"/>
    <w:rsid w:val="009A0513"/>
    <w:rsid w:val="00D03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1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5C21E6"/>
    <w:pPr>
      <w:widowControl w:val="0"/>
      <w:autoSpaceDE w:val="0"/>
      <w:autoSpaceDN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5C21E6"/>
    <w:pPr>
      <w:widowControl w:val="0"/>
      <w:autoSpaceDE w:val="0"/>
      <w:autoSpaceDN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SUBST">
    <w:name w:val="__SUBST"/>
    <w:rsid w:val="005C21E6"/>
    <w:rPr>
      <w:b/>
      <w:i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1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5C21E6"/>
    <w:pPr>
      <w:widowControl w:val="0"/>
      <w:autoSpaceDE w:val="0"/>
      <w:autoSpaceDN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5C21E6"/>
    <w:pPr>
      <w:widowControl w:val="0"/>
      <w:autoSpaceDE w:val="0"/>
      <w:autoSpaceDN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SUBST">
    <w:name w:val="__SUBST"/>
    <w:rsid w:val="005C21E6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720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Major</cp:lastModifiedBy>
  <cp:revision>4</cp:revision>
  <dcterms:created xsi:type="dcterms:W3CDTF">2013-10-03T16:33:00Z</dcterms:created>
  <dcterms:modified xsi:type="dcterms:W3CDTF">2014-01-09T06:37:00Z</dcterms:modified>
</cp:coreProperties>
</file>