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D43387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 w:rsidRPr="000A4CEE">
        <w:rPr>
          <w:b/>
          <w:bCs/>
          <w:sz w:val="24"/>
          <w:szCs w:val="24"/>
        </w:rPr>
        <w:t>Открытое акционерное общество «</w:t>
      </w:r>
      <w:r w:rsidR="00694F6D">
        <w:rPr>
          <w:b/>
          <w:bCs/>
          <w:sz w:val="24"/>
          <w:szCs w:val="24"/>
        </w:rPr>
        <w:t>Газпром газораспределение Ярославль</w:t>
      </w:r>
      <w:r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F594E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F594E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F594E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BA381C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9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B06B70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r w:rsidRPr="000A4CEE">
        <w:t>(указывается адрес стра</w:t>
      </w:r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r w:rsidRPr="000A4CEE">
        <w:t>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694F6D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ОАО «</w:t>
            </w:r>
            <w:r w:rsidR="00694F6D">
              <w:rPr>
                <w:sz w:val="24"/>
                <w:szCs w:val="24"/>
              </w:rPr>
              <w:t>Газпром газораспределение Ярославль</w:t>
            </w:r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034495" w:rsidP="00694F6D">
            <w:pPr>
              <w:jc w:val="center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EF594E" w:rsidRDefault="00034495" w:rsidP="00BA381C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jc w:val="right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D43387" w:rsidP="00BA381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1</w:t>
            </w:r>
            <w:r w:rsidR="00BA381C" w:rsidRPr="00034495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ind w:left="57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449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449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449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BA381C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4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1518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3"/>
        <w:gridCol w:w="142"/>
        <w:gridCol w:w="3539"/>
        <w:gridCol w:w="70"/>
        <w:gridCol w:w="2910"/>
        <w:gridCol w:w="2128"/>
        <w:gridCol w:w="1561"/>
        <w:gridCol w:w="1985"/>
        <w:gridCol w:w="2124"/>
        <w:gridCol w:w="135"/>
      </w:tblGrid>
      <w:tr w:rsidR="005F14B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  <w:t>п/п</w:t>
            </w:r>
          </w:p>
        </w:tc>
        <w:tc>
          <w:tcPr>
            <w:tcW w:w="3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D50973" w:rsidRPr="00D50973" w:rsidTr="00C52A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C52AF4" w:rsidRDefault="00D50973" w:rsidP="00C52AF4">
            <w:pPr>
              <w:pStyle w:val="ad"/>
              <w:widowControl/>
              <w:numPr>
                <w:ilvl w:val="0"/>
                <w:numId w:val="1"/>
              </w:numPr>
              <w:adjustRightInd/>
              <w:jc w:val="center"/>
              <w:rPr>
                <w:sz w:val="24"/>
                <w:szCs w:val="24"/>
              </w:rPr>
            </w:pPr>
            <w:r w:rsidRPr="00C52AF4">
              <w:rPr>
                <w:sz w:val="24"/>
                <w:szCs w:val="24"/>
              </w:rPr>
              <w:t>1.</w:t>
            </w:r>
          </w:p>
        </w:tc>
        <w:tc>
          <w:tcPr>
            <w:tcW w:w="360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Елецкий Алексей Сергеевич</w:t>
            </w:r>
          </w:p>
        </w:tc>
        <w:tc>
          <w:tcPr>
            <w:tcW w:w="29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8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C52A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Ивановский Артем Владимирович</w:t>
            </w:r>
          </w:p>
        </w:tc>
        <w:tc>
          <w:tcPr>
            <w:tcW w:w="29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8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C52A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</w:tc>
        <w:tc>
          <w:tcPr>
            <w:tcW w:w="360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Илясова Наталия Ивановна</w:t>
            </w:r>
          </w:p>
        </w:tc>
        <w:tc>
          <w:tcPr>
            <w:tcW w:w="29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8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C52A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92"/>
        </w:trPr>
        <w:tc>
          <w:tcPr>
            <w:tcW w:w="735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60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  <w:lang w:val="en-US"/>
              </w:rPr>
              <w:t>Королев Дмитрий Алексеевич</w:t>
            </w:r>
          </w:p>
          <w:p w:rsidR="00D50973" w:rsidRPr="00D50973" w:rsidRDefault="00D50973" w:rsidP="00D50973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29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8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C52A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Прохорова Ольга Владимировна</w:t>
            </w:r>
          </w:p>
        </w:tc>
        <w:tc>
          <w:tcPr>
            <w:tcW w:w="29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8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C52A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lastRenderedPageBreak/>
              <w:t>Секарина Елена Александровна</w:t>
            </w:r>
          </w:p>
        </w:tc>
        <w:tc>
          <w:tcPr>
            <w:tcW w:w="29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Лицо является членом Совета </w:t>
            </w:r>
            <w:r w:rsidRPr="00D50973">
              <w:rPr>
                <w:sz w:val="24"/>
                <w:szCs w:val="24"/>
              </w:rPr>
              <w:lastRenderedPageBreak/>
              <w:t>директоров</w:t>
            </w:r>
          </w:p>
        </w:tc>
        <w:tc>
          <w:tcPr>
            <w:tcW w:w="156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lastRenderedPageBreak/>
              <w:t>14.11.2014</w:t>
            </w:r>
          </w:p>
        </w:tc>
        <w:tc>
          <w:tcPr>
            <w:tcW w:w="198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FC64E4" w:rsidRPr="000A4CEE" w:rsidTr="00C52AF4">
        <w:trPr>
          <w:gridAfter w:val="1"/>
          <w:wAfter w:w="135" w:type="dxa"/>
          <w:trHeight w:val="128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C52AF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7</w:t>
            </w:r>
            <w:r w:rsidR="00FC64E4" w:rsidRPr="000A4CEE">
              <w:rPr>
                <w:b/>
                <w:bCs/>
                <w:i/>
                <w:iCs/>
              </w:rPr>
              <w:t xml:space="preserve">. 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DF285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F004F8" w:rsidRDefault="00F004F8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  <w:trHeight w:val="101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C52AF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8</w:t>
            </w:r>
            <w:r w:rsidR="00FC64E4"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C52AF4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</w:t>
            </w:r>
            <w:r w:rsidR="00FC64E4"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«Яргазсервис»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FC64E4" w:rsidRPr="000A4CEE" w:rsidRDefault="00FC64E4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</w:t>
            </w:r>
            <w:r w:rsidR="00AB3EE9"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 w:rsidP="00C52AF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  <w:r w:rsidR="00C52AF4">
              <w:rPr>
                <w:b/>
                <w:bCs/>
                <w:i/>
                <w:iCs/>
              </w:rPr>
              <w:t>0</w:t>
            </w:r>
            <w:r w:rsidR="00FC64E4"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FC64E4" w:rsidRPr="000A4CEE">
              <w:rPr>
                <w:b/>
                <w:bCs/>
                <w:i/>
                <w:iCs/>
              </w:rPr>
              <w:t>«Газпром»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117997, ССП-7, В-420, Москва, ул. Наметкина, д.</w:t>
            </w:r>
            <w:r w:rsidR="000315B1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="00982BAF">
              <w:rPr>
                <w:b/>
                <w:bCs/>
                <w:i/>
                <w:iCs/>
                <w:snapToGrid w:val="0"/>
              </w:rPr>
              <w:t>;</w:t>
            </w:r>
          </w:p>
          <w:p w:rsidR="00982BAF" w:rsidRPr="000A4CEE" w:rsidRDefault="00982BAF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AE8" w:rsidRDefault="00F56AE8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</w:t>
            </w:r>
            <w:r w:rsidR="00455711">
              <w:rPr>
                <w:b/>
                <w:bCs/>
                <w:i/>
                <w:iCs/>
              </w:rPr>
              <w:t>;</w:t>
            </w:r>
          </w:p>
          <w:p w:rsidR="00FC64E4" w:rsidRDefault="00FC64E4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F56AE8" w:rsidRPr="00F56AE8" w:rsidRDefault="00F56AE8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>Информация получена из списка лиц</w:t>
            </w:r>
            <w:r w:rsidR="00455711">
              <w:rPr>
                <w:bCs/>
                <w:i/>
                <w:iCs/>
              </w:rPr>
              <w:t>,</w:t>
            </w:r>
            <w:r w:rsidRPr="00F56AE8">
              <w:rPr>
                <w:bCs/>
                <w:i/>
                <w:iCs/>
              </w:rPr>
              <w:t xml:space="preserve">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C52AF4"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0A332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FC64E4" w:rsidRPr="000A4CEE">
              <w:rPr>
                <w:b/>
                <w:bCs/>
                <w:i/>
                <w:iCs/>
              </w:rPr>
              <w:t>«Газпром межрегионгаз»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область. Ленинский р-н, пос. Газопровод, п/о Коммунарка, д.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C52AF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4A6AAF" w:rsidP="00844948">
            <w:pPr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844948">
              <w:rPr>
                <w:b/>
                <w:bCs/>
                <w:i/>
                <w:iCs/>
              </w:rPr>
              <w:t xml:space="preserve"> «</w:t>
            </w:r>
            <w:r w:rsidR="00844948" w:rsidRPr="00844948">
              <w:rPr>
                <w:b/>
                <w:bCs/>
                <w:i/>
                <w:iCs/>
              </w:rPr>
              <w:t>Газпром газораспределение Майкоп</w:t>
            </w:r>
            <w:r w:rsidR="00FC64E4" w:rsidRPr="0084494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385003, Республика Адыгея,</w:t>
            </w:r>
          </w:p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 xml:space="preserve"> г. Майкоп, ул. Апшеронская,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84494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5D378F">
              <w:rPr>
                <w:b/>
                <w:bCs/>
                <w:i/>
                <w:iCs/>
              </w:rPr>
              <w:t>3</w:t>
            </w:r>
            <w:bookmarkStart w:id="0" w:name="_GoBack"/>
            <w:bookmarkEnd w:id="0"/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</w:t>
            </w:r>
            <w:r w:rsidR="00FC64E4" w:rsidRPr="000A4CEE">
              <w:rPr>
                <w:b/>
                <w:bCs/>
                <w:i/>
                <w:iCs/>
              </w:rPr>
              <w:lastRenderedPageBreak/>
              <w:t>«Газпром газораспределение Барнаул»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656049, РФ, г. Барнаул, ул.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Никитина, 90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</w:t>
            </w:r>
            <w:r w:rsidR="00812359">
              <w:rPr>
                <w:b/>
                <w:bCs/>
                <w:i/>
                <w:iCs/>
              </w:rPr>
              <w:t>5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«Астраханьоблгаз»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414024, Асраханская обл., г. Асрахань, ул. Ахшарумова, 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  <w:trHeight w:val="8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«Газ-Сервис»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1</w:t>
            </w:r>
            <w:r w:rsidR="00812359" w:rsidRPr="000A659B">
              <w:rPr>
                <w:b/>
                <w:bCs/>
                <w:i/>
                <w:iCs/>
              </w:rPr>
              <w:t>7</w:t>
            </w:r>
            <w:r w:rsidRPr="000A659B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4A6AAF" w:rsidP="000A659B">
            <w:pPr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659B">
              <w:rPr>
                <w:b/>
                <w:bCs/>
                <w:i/>
                <w:iCs/>
              </w:rPr>
              <w:t xml:space="preserve"> «</w:t>
            </w:r>
            <w:r w:rsidR="000A659B" w:rsidRPr="000A659B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0A659B">
              <w:rPr>
                <w:b/>
                <w:bCs/>
                <w:i/>
                <w:iCs/>
              </w:rPr>
              <w:t>Белгород»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659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</w:t>
            </w:r>
            <w:r w:rsidR="00812359" w:rsidRPr="001A42FE">
              <w:rPr>
                <w:b/>
                <w:bCs/>
                <w:i/>
                <w:iCs/>
              </w:rPr>
              <w:t>8</w:t>
            </w:r>
            <w:r w:rsidRPr="001A42F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4A6AAF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1A42FE">
              <w:rPr>
                <w:b/>
                <w:bCs/>
                <w:i/>
                <w:iCs/>
              </w:rPr>
              <w:t xml:space="preserve"> «</w:t>
            </w:r>
            <w:r w:rsidR="001A42FE" w:rsidRPr="001A42F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1A42FE">
              <w:rPr>
                <w:b/>
                <w:bCs/>
                <w:i/>
                <w:iCs/>
              </w:rPr>
              <w:t>Брянск»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19</w:t>
            </w:r>
            <w:r w:rsidR="00FC64E4" w:rsidRPr="001A42F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4A6AAF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1A42FE">
              <w:rPr>
                <w:b/>
                <w:bCs/>
                <w:i/>
                <w:iCs/>
              </w:rPr>
              <w:t xml:space="preserve"> «</w:t>
            </w:r>
            <w:r w:rsidR="001A42FE" w:rsidRPr="001A42F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1A42FE">
              <w:rPr>
                <w:b/>
                <w:bCs/>
                <w:i/>
                <w:iCs/>
              </w:rPr>
              <w:t>Волгоград»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«Волгоградгоргаз»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«Еланьрайгаз»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403732, р.п. Елань, Волгоградской обл.асти,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«Камышинмежрайгаз»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«Котовокмежрайгаз»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403805, г. Котово, Волгоградской обл., ул. 60 лет ВЛКСМ,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«Михайловкамежрайгаз»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400300, г. Михайловка, Волгоградской обл., ул. Томская,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</w:t>
            </w:r>
            <w:r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«Новоаннинскмежрайгаз»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403952, г. Новоаннинский, Волгоградской обл., ул. Пугачевская,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«Палласовкамежрайгаз»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404261, г. Палассовка, Волгоградской обл.,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«Суровикиномежрайгаз»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Волгоградской обл.,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«Урюпинскмежрайгаз»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403110, г. Урюпинск, Волгоградской обл.. ул. М. Мушкетовская,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«Фроловомежрайгаз»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403502, г. Фролово, Волгоградской обл., ул. 40 лет Октября,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Открытое акционерное общество «Газпром газораспределение Вологда»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160014, г. Вологда, ул. Саммера,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276CE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«Вологдагаз»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160014, г. Вологда, ул. Саммера,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«Череповецгаз»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162614, Вологодская обл, г. Череповец, ул. Луначарского,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Открытое акционерное общество «Газпром газораспределение Воронеж»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394018, г. Воронеж,</w:t>
            </w:r>
          </w:p>
          <w:p w:rsidR="0047671C" w:rsidRPr="00D1290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1290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D1290D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Открытое акционерное общество «Газпром газораспределение Иваново»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294DF0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«Ивановогоргаз»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153000, г. Иваново, ул. Б. </w:t>
            </w:r>
            <w:r w:rsidRPr="000A4CEE">
              <w:rPr>
                <w:b/>
                <w:bCs/>
                <w:i/>
                <w:iCs/>
              </w:rPr>
              <w:lastRenderedPageBreak/>
              <w:t>Воробьевка,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 Газпром газораспределение Назрань»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A06C27" w:rsidTr="00C52AF4">
        <w:trPr>
          <w:gridAfter w:val="1"/>
          <w:wAfter w:w="135" w:type="dxa"/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Нальчик»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A06C27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Элиста»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r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>
              <w:rPr>
                <w:b/>
                <w:bCs/>
                <w:i/>
                <w:iCs/>
              </w:rPr>
              <w:t>Калуга»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47671C" w:rsidRPr="0049787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49787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К-ЧР, г. Черкесск,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Томск»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652810, Кемеровская обл., Новокузнецкиц р-н, с. Красная Орловка, ул. 60 лет Октября, д.4а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«Кемеровогоргаз»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650099, г. Кемерово, ул. Красноармейская,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Киров»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102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Кострома»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156005, г. Кострома, ул.Кузнецкая,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Краснодар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836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«Абинскрайгаз»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«Анапагоргаз»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«Армавиргоргаз»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«Белореченскрайгаз»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352630, Краснодарский край, г. Белореченск, ул. Коммунальная,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«Геленжикгоргаз»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353470, Краснодарский край, г. Геленжик, ул. М. Горького, 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«Брюховецкаярайгаз»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«Гулькевичирайгаз»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«Динскаярайгаз»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«Ейскгоргаз»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«Калининскаярайгаз»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«Кореновскрайгаз»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«Красноармейскаякрайгаз»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353800, Краснодарский край, ст. Полтавская, ул. Шевченко,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«Кропоткинкрайгаз»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353380, Краснодарский край, г. Кропоткин, ул. 8 Марта, 127 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«Курганинскрайгаз»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«Кущевскаярайгаз»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«Лабинскрайгаз»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«Ленинградскаярайгаз»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353745, Краснодарский край, ст. Ленинградская, ул. 302 дивизии,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«Мостовскойрайгаз»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352550, Краснодарский край, п. Мостовой, ул. Строительная,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«Новопокровскаярайгаз»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«Отраднаярайгаз»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352290, Краснодарский край, ст. Отрадная, ул. Братская, 61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«Северскаярайгаз»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«Сочигоргаз»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«Тбилисскаярайгаз»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352360, Краснодарский край, ст. Тбилисская, ул. Кубанская,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«Тимашевксрайгаз»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«Тихорецкгоргаз»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352120, Краснодарский край, г. Тихорецк, ул. Октябрьская, 96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«Успенскаярайгаз»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352452, Краснодарский край, с. Успенское, ул. Ленина, 197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«Щербиновскаярайгаз»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353620, Краснодарский край, ст. Щербиновская, пер. Советски,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«Кургангоргаз»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К. Мякотина,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«Шадринскмежрайгаз»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641875, Курганская обл., г. Шадринск, ул. Герцена, 27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Курганская газораспределительная </w:t>
            </w:r>
            <w:r w:rsidRPr="000A4CEE">
              <w:rPr>
                <w:b/>
                <w:bCs/>
                <w:i/>
                <w:iCs/>
              </w:rPr>
              <w:lastRenderedPageBreak/>
              <w:t>компания» (Кургангазком, ОАО)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Юридический адрес: 640002, г. Курган, ул. Гоголя, 78/1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Фактический адрес: 640002, г. Курган, ул. Гоголя, 37а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77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«Курскгаз»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305040, г. Курск, ул. Аэродромная,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«Гатчинагаз»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«Петербург-Инвест»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Открытое акционерное общество «Газпром газораспределение Ленинградская область»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Юридический адрес: 188218, Ленинградская обл, Ломоносовский р-н, пос. Новоселье, здание административного корпуса. Нежилое. Литер А,А1.</w:t>
            </w:r>
          </w:p>
          <w:p w:rsidR="0047671C" w:rsidRPr="00FB0FF6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FB0FF6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Открытое акционерное общество «Газпром газораспределение Липецк»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398059, г. Липецк, ул. Неделина,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0436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424002, Республика Марий Эл, г. Йошкар-Ола, ул. Эшпая, 145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Саранск»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1B7D2C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Нижний Новгород»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Великий Новгород»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173015, г. В. Новгород, ул. Загородная, 2, корп.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86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Оренбург»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460000, г. Оренбург, ул. Краснознаменная,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5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Орел»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Пенза»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«Кузнецкмежрайгаз»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442500, г. Кузнецк, ул. Красноармейская,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«Метан»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Псков»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180017, г. Псков, ул. Рабочая,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Открытое акционерное общество «Газпром газораспределение Ростов-на-Дону»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47671C" w:rsidRPr="00C632A9" w:rsidRDefault="0047671C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C632A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«Азовмежрайгаз»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«Волгодонскмежрайгаз»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347360, г. Волгодонск, ул. Степная,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«Новочеркасскгоргаз»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346411, г. Новоческасск, ул. Народная, 66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 </w:t>
            </w:r>
            <w:r w:rsidRPr="000A4CEE">
              <w:rPr>
                <w:b/>
                <w:bCs/>
                <w:i/>
                <w:iCs/>
              </w:rPr>
              <w:lastRenderedPageBreak/>
              <w:t>«Ростовгоргаз»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344019, г. Ростов-на-Дону, пр. </w:t>
            </w:r>
            <w:r w:rsidRPr="000A4CEE">
              <w:rPr>
                <w:b/>
                <w:bCs/>
                <w:i/>
                <w:iCs/>
              </w:rPr>
              <w:lastRenderedPageBreak/>
              <w:t>Шолохова,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97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«Таганрогмежрайгаз»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«Шахтымежрайгаз»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Открытое акционерное общество «Газпром газораспределение»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390000, г. Рязань, ул.Семашко,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C6751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«Рязаньгоргаз»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390000, г. Рязань, ул.Семашко,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«Владикавказгоргаз»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362011, РСО-Алания, г. Владикавказ, ул. Транспортная,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«Октябрьрайгаз»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«Ардонмежрайгаз»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446350, Самарская обл, городской округ Жигулевск города Жигулевска, ул. Никитинская,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Саратовская область»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410056, г. Саратов, ул. Рабочая, 28/30</w:t>
            </w:r>
          </w:p>
          <w:p w:rsidR="0047671C" w:rsidRPr="00541C84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410017, г. Саратов, ул. Чернышевского, 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541C84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106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«Саратовгаз»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6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107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Открытое акционерное общество «Газпром газораспределение Смоленск»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214019, г. Смоленск, Трамвайный пр-д,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E507F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Открытое акционерное общество «Газпром газораспределение Ставрополь»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9C61E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«Александровскрайгаз»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356300, Ставропольский край, с. Александровское, ул. Кирпичная,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«Георгиевскмежрайгаз»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«Есентукигоргаз»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357600, Ставропольский край, г. Ессентуки, ул. Советская, 67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«Зеленокумскрайгаз»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«Ипатоворайгаз»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356631, Ставропольский край, г. Ипатово, ул. Заречная,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«Кисловодскгоргаз»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357703, Ставропольский край, г. Кисловодск, ул. Нелюбина,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«Курскаямежрайгаз»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351850, Ставропольский край, Курской р-н, ст. Курская, ул. Калинина,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«Левокумскрайгаз»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357960, Ставропольский край, с. Левокумское, ул. Шоссейная.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«Новоселицкрайгаз»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356350, Ставропольский край, с. </w:t>
            </w:r>
            <w:r w:rsidRPr="000A4CEE">
              <w:rPr>
                <w:b/>
                <w:bCs/>
                <w:i/>
                <w:iCs/>
              </w:rPr>
              <w:lastRenderedPageBreak/>
              <w:t>Новоселицкое, ул. Шоссейная,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118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«Предгорныйрайгаз»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357350, Ставропольский край, ст. Ессентукская, ул. Московская,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«Пятигорскрайгаз»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«Светлоградрайгаз»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356530, Ставропольский край, г. Светлоград,  ул. Комсомольская,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357202, Ставропольский край, г. мин. Воды, ул. Ставропольская,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«Ставропольгоргаз»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«Труновскрайгаз» 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356134, Ставропольский край, с. Донское, ул. Октябрьская. 14-б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Тамбов» 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392000, г. Тамбов, ул. Московская, 19-д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«Газпром газораспределение Тверь»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Открытое акционерное общество «Газпром газораспределение Тула»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113BA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127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«Тулагоргаз»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128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«Тюменоблгаз»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«Абатскрайгаз»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627540, Тюменская обл., Абатский р-н, с. Аббатское, проезд Северный.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«Голышмановомежрайгаз»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627300, Тюменская обл, пгт. Голышманово, ул. Садовая,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«Ишиммежрайгаз»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627750, Тюменская обл.. г. Ишим, ул. Луначарского, 107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«Омутинкарайгаз»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627070, Тюменская обл., с. Омутинская, ул. Свердлова,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Север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«Юграгаз»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628240, Тюменская обл., г. Советский, ул. Юности,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«Сжиженный углеводородный газ «ТМРГ»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 Ялуторовкого тракта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«Ижстройгаз»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426075, г. Ижевск, ул. Камбарская,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432071, г. Ульяновск, ул. </w:t>
            </w:r>
            <w:r w:rsidRPr="000A4CEE">
              <w:rPr>
                <w:b/>
                <w:bCs/>
                <w:i/>
                <w:iCs/>
              </w:rPr>
              <w:lastRenderedPageBreak/>
              <w:t>Гагарина,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139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«Белоярскгаз»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Челябинск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454080, г. Челябинск, ул. Тернопольская, 21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          Корпус 1: 454080, г. Челябинск, ул. Сони Кривой, 69а; Корпус 2: 454080, г. Челябинск, ул. Энтузиастов, д.11а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«Копейскмежрайгаз»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914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«Коркиномежрайгаз»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456550, Челябинская обл., г. Коркино, ул. Энгельса,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i/>
              </w:rPr>
              <w:t>«Хабаровсккрайгаз»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680011, Хабаровский край, г. Хабаровск, ул. Брестская, д.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«Челябинскгазсервис»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454091, г. Челябинск, ул. Ширшова, 11 в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«Саткамежрайгаз»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456910. Челябинская обл., г. Сатка, ул. Торговая,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«Чебаркульмежрайгаз»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456440, Челябинская обл., г. Чебаркуль, ул. Дзержинского,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Чебоксары</w:t>
            </w:r>
            <w:r w:rsidRPr="000A4CEE">
              <w:rPr>
                <w:b/>
                <w:bCs/>
                <w:i/>
                <w:iCs/>
              </w:rPr>
              <w:t>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428003, Чувашская республика, г. Чебоксары, пр. И.Яковлева,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148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«Ноябрьскгазсервис»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34495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г.Владимир, ул. Краснознаменная,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Открытое акционерное общество «Газпром газораспределение Владимир»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600017, г. Владимир, ул. Краснознаменная,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B916B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</w:t>
            </w:r>
            <w:r w:rsidRPr="000A4CEE">
              <w:rPr>
                <w:b/>
                <w:bCs/>
                <w:i/>
                <w:iCs/>
              </w:rPr>
              <w:t>акционерное общество «Газпром газораспределение Петрозаводск»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Пермь, ул.Коммунистическая,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Саратовская обл., г. Саратов, ул. Чернышевского, д.203, офис 402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«ГазРегионЗащита»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«Томскоблгаз»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634021, Томская обл., г. Томск, пр. Фрунзе, 170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«Карелгаз»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385000, Республика Адыгея, г. Майкоп, ул. Пионерская, 276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158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414014, г. Астрахань, пр. </w:t>
            </w:r>
            <w:r w:rsidRPr="000A4CEE">
              <w:rPr>
                <w:b/>
                <w:bCs/>
                <w:i/>
                <w:iCs/>
              </w:rPr>
              <w:lastRenderedPageBreak/>
              <w:t>Губернатора Анатолия Гужвина,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159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«Башкиргаз»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241000, г. Брянск, ул. Советская,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394006, г. Воронеж, пер. Красноармейская,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153002, г. Иваново, ул. Жиделева,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248025, г. Калуга, ул.Зерновая,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610004, г. Киров, ул. Большевиков,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Московская обл. г. Подольск, ул. Кирова, д.50/2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173025, Великий Новгород, ул. </w:t>
            </w:r>
            <w:r w:rsidRPr="000A4CEE">
              <w:rPr>
                <w:b/>
                <w:bCs/>
                <w:i/>
                <w:iCs/>
              </w:rPr>
              <w:lastRenderedPageBreak/>
              <w:t>Попова,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180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630007, г. Новосибирск, ул. Октябрьская,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«Петербургрегионгаз»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Рязань, ул. Соборная, д.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189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443099, г. Самара, ул. Водников 24-26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190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Интернациональная, 11а.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«Татгазинвест»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428031, Чувашская республика, г. Чебоксары, ул. 324-ой стрелковой дивизии, д. 28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межрегионгаз Ярославль»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lastRenderedPageBreak/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201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«Регионгазхолдинг»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область, Ленинский район, п/о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область, Ленинский район, п/о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«Саратоврегионгаз» 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«Ульяновскрегионгаз»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«Кавказрегионгаз»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Северная Осетия-Алания»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Ингушетия»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386102, Республика Ингушетия, г. Назрань, МО Насыр-Корт, ул. Муталиева,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«Карачаево-Черкесская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«Дагестанская региональная газовая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367010,  Республика Дагестан, г. Махачкала, ул. М. Ярагского,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«Дагестанрегионгаз»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Ярагского, д. </w:t>
            </w:r>
            <w:r w:rsidRPr="000A4CEE">
              <w:rPr>
                <w:b/>
                <w:bCs/>
                <w:i/>
                <w:iCs/>
              </w:rPr>
              <w:lastRenderedPageBreak/>
              <w:t>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211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«Дагестангазсерв</w:t>
            </w:r>
            <w:r w:rsidRPr="000A4CEE">
              <w:rPr>
                <w:b/>
                <w:bCs/>
                <w:i/>
                <w:iCs/>
              </w:rPr>
              <w:t>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367010,  Республика Дагестан, г. Махачкала, ул. М. Ярагского,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«Каббалкрегтонгаз»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«Омскрегионгаз»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межрегионгаз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410012, г. Саратов, ул М. Горького,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«Северрегионгаз»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«Чеченрегионгаз»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«Севосгаз»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«Башкиргазинвест»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450077, Респубкика Башкортостан, г. Уфа, ул. Ленина, д.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«Белтекс»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309530, Белгородская обл., г. старый Оскол, Промкомзона, ул. 1ой Конной армии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«Владимиртеплогаз»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601260, Владимирская обл., г. Суздаль, ул. Ленина, д.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601121, </w:t>
            </w:r>
            <w:r w:rsidRPr="000A4CEE">
              <w:rPr>
                <w:b/>
                <w:bCs/>
                <w:i/>
                <w:iCs/>
              </w:rPr>
              <w:lastRenderedPageBreak/>
              <w:t>Владимирская обл., Петушинский район, ГОХ «Покровское»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222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«Волгоградрегионтеплогаз»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«Газсбыт»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152620, Ярославская обл., г. Улич, ул. Малая Рыбацкая, д.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«Нодья»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«Регионгаз-Безопасность»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«Калугатеплоэнерго»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«Краснодаргазресурс»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44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«Костромарегионторф»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156514, Костромская обл., Костромской район, п. Мисково, ул. Некрасова, д.3;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«ГазОхрана»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398059, г. Липецк, ул. Неделина, д.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«Мордовтеплогаз»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«Белрегионгаз»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«Брянскрегионгаз»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«Газэнергосеть»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«Газраспредсеть»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«Тверьрегионгаз»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«Тулагазэнергосеть»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«Тулаюргазсервис»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«Газзащита»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«Сарапултеплоэнерго»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«Петербургрегионгаз»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190000,  </w:t>
            </w:r>
            <w:r w:rsidRPr="000A4CEE">
              <w:rPr>
                <w:b/>
                <w:bCs/>
                <w:i/>
                <w:iCs/>
              </w:rPr>
              <w:lastRenderedPageBreak/>
              <w:t>г. Санкт-Петербург, ул. Галерная, д. 20-22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«ГазЛизингТэк»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«ЮрГазСервис»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«Астраханьрегионгаз»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«Газполимер»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«Регионгазинвест»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«АрмГазпром»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416154, Астраханская обл. Красноярский р-н, п. </w:t>
            </w:r>
            <w:r w:rsidRPr="000A4CEE">
              <w:rPr>
                <w:b/>
                <w:bCs/>
                <w:i/>
                <w:iCs/>
              </w:rPr>
              <w:lastRenderedPageBreak/>
              <w:t>Аксарайский; 414000  г. Астрахань, ул. Ленина, д.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Уфа»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«Брестгазоаппарат»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Бургаз»)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«ВНИПИгаздобыча»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Волгоград»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Нижний Новгород»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Звездкина,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«Востокгазпром»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80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267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«Газком»)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Калинина, 15, КГУ ПС а/я 99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«Газмаш»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газнадзор» Старое название ООО «Газнадзор»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газобезопасность» Старое название ООО «Газобезопасность»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16, кор. СД;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энегрохолдинг» Старое название ООО «ГАЗОЭНЕРГЕТИЧЕСКАЯ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кемерово, Кузнецкий проспект, д. 91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Финанс Б.В.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Телепортбульвар 140, 1043EJ Амстердам; П/я 2838, 1000 CV, Амстердам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открытого акционерного общества «Газпром» (Авиапредприятие </w:t>
            </w:r>
            <w:r w:rsidRPr="000A4CEE">
              <w:rPr>
                <w:b/>
                <w:bCs/>
                <w:i/>
                <w:iCs/>
              </w:rPr>
              <w:lastRenderedPageBreak/>
              <w:t>«ГАЗПРОМАВИА»)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142143, Московская обл., Подольский р-н, п/о Рязаново, аэропорт «Остафьево»;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</w:t>
            </w:r>
            <w:r w:rsidRPr="000A4CEE">
              <w:rPr>
                <w:b/>
                <w:bCs/>
                <w:i/>
                <w:iCs/>
              </w:rPr>
              <w:lastRenderedPageBreak/>
              <w:t>г. Москва, ул. Новочерёмушкинская, 71/32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«Газпромгеофизика»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Болотниковская, 18,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социнвест» (ранее ООО «Газпроминвестарена»)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инвестхолдинг» Старое название ООО «Газпроминвестхолдинг»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1742770, Московская обл., Ленинский р-н, г. Видное, ул. Строительная,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«Газпромохрана»)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16, В-420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«ГазпромПурИнвест»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«Газпромразвитие»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Новочерёмушкинская, 69-Б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«Газпромтрубинвест»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энерго»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«Газпромэнерго»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8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«Газсвязь»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16, В-420,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«Газтелеком»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Старокалужское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«Газторгпромстрой»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«Газфлот»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109180, г. Москва, 3-й Голутский переулок, 10, стр. 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«Гипрогазцентр»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«Гипроспецгаз»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«Дитангаз»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п/о </w:t>
            </w:r>
            <w:r w:rsidRPr="000A4CEE">
              <w:rPr>
                <w:b/>
                <w:bCs/>
                <w:i/>
                <w:iCs/>
              </w:rPr>
              <w:lastRenderedPageBreak/>
              <w:t>Первомайсое, д. Рогозинино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293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зарубежнефтегаз»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«Зарубежнефтегаз»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117105, г. Москва, Новоданиловская наб.,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«Информгаз» (ООО «Информгаз»)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«Информгазинвест»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117447, г. Москва, ул. Большая Черёмушкинская, 13/17,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«Иркутскгазпром»)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Улан-Баторская, 1, оф. 222;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«Информационн-рекламный центр газовой промышленности» (ООО «ИРЦ Газпром»)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Ставрополь»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Махачкала»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367012, Республика Дагестан, г. Махачкала, ул. Ермошкина,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«Каунасская темрофикационная электростанця»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Тайкос пр. 147, ЛТ-51142, Каунас, Литовская Республика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«Красноярскгазпром»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</w:t>
            </w:r>
            <w:r w:rsidRPr="000A4CEE">
              <w:rPr>
                <w:b/>
                <w:bCs/>
                <w:i/>
                <w:iCs/>
              </w:rPr>
              <w:lastRenderedPageBreak/>
              <w:t>Красноярский край, г. Красноярск, ул. Северо-Енисейская, 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18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- Кубань»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Нефтянникова,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«Газпрос трансгаз Санкт-Петербург»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Москва»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п/о Коммунарка, Газопровод, 101,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Nord Stream AG (Северный Поток)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Switzerland, 6304, Zug, Grafenauweg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«НИИгазэкономика»)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105066, г. Москва, ул. Старая Басманная, 20, стр.8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«Новоуренгойский газохимический комплекс» (ООО «НГХК»)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ЯНАО, Тюменская обл, г. Новый Урегной,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41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Чайковский»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«Подземгазпром»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промгаз»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117420, г. Москва, ул. Наметкина,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Самара»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Ухта»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«Севернефтегазпром»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Красноселькупский р-н, пос. Красноселькуп;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«Севморнефтегаз»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«СевКавНИПИгаз»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355035, </w:t>
            </w:r>
            <w:r w:rsidRPr="000A4CEE">
              <w:rPr>
                <w:b/>
                <w:bCs/>
                <w:i/>
                <w:iCs/>
              </w:rPr>
              <w:lastRenderedPageBreak/>
              <w:t>г. Ставрополь, ул. Ленина, 419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420138, Республика Татарстан, г. Казань, ул. Дуюравная,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 А;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«Спецгазавтотранс</w:t>
            </w:r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426039, Удмуртская Республика, г. Ижевск, Воткинское шоссе, 182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460536, Оренбургская обл., Оренбургский р-н, п. Чкалов, зд. Администариции АО «Уральский посад»;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Сургут»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«Сургутстройгаз»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казань»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420073, Республика Татарстан, г. Казань, ул. Аделя Кутуя,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«Темрюкмортранс»)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353500, Краснодарский край, г. Темрюк, </w:t>
            </w:r>
            <w:r w:rsidRPr="000A4CEE">
              <w:rPr>
                <w:b/>
                <w:bCs/>
                <w:i/>
                <w:iCs/>
              </w:rPr>
              <w:lastRenderedPageBreak/>
              <w:t>порт, а/я 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20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Томск»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«Топэнерджи»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«Изгреев», ул. Никола Мирчев, 35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«ТюменНИИгипрогаз»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Югорск»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Тюменская обл., ХМАО - Югра, г. Югорск, ул. 40 лет Победы, 10;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Тюменская обл., ХМАО - Югра, г. Югорск, ул. Мира,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Екатеринбург»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«Центргаз»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5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336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«Эколого-аналитеческий центр газовой промышленности» (ООО «ЭАЦГП»)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Саратов»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«Ямалгазинвест»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«Буденновскгазпромбытсерсис»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Буденновск, ул. Красноармейская, 362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«Благодарненскрайгаз»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Благодарный, ул. Московская, 253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«Железноводскгоргаз»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Железноводск, ул. Интернациональная,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«Изобильненскрайгаз»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Изобильный, ул. Промышленная, 94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«Нефтекумскрайгаз»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Нефтекумск, ул. Шоссейная,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345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«Новоалександровскрайгаз»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 , пер. Красноармейский,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«Новопавловскрайгаз»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Новопавловск, ул. Ставропольская,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«Степновскрайгаз»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357930, Ставропольский край, Степновский р-н, с. Степное, ул. Додонова,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«Туркменскрайгаз»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«Алагиррайгаз»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«Моздокрайгаз»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Моздок, ул. Юбилейная,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«Бесланрайгаз»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подземремонт Уренгой»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 северподземремонт»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подземремонт Оренбург» 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r w:rsidRPr="000A4CEE">
              <w:rPr>
                <w:b/>
                <w:bCs/>
                <w:i/>
                <w:iCs/>
              </w:rPr>
              <w:lastRenderedPageBreak/>
              <w:t>югподземремонт»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Российская Федерация, 460027, г. Оренбург, ул. Донгузская, 60А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355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Подземгидроминерал» (ООО «НПЦ Подземгидроминерал»)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Teleportboulevard 140 1043 EJ Amsterdam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Laan van Kronenburg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«Кубаньгазпром»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«Госохрана-М»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161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«Межрегионтеплоэнерго» (ранее ОАО «Межрегионтепло»)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«Регионгазхолдинг - 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«Уромгаз»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620049, г. Екатеринбург, ул. Первомайская, д. 122, комн. 301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«Уралгазинвест»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«Озерскгаз»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456780, гю Озерск Челябинской области, ул. Красноармейская, д. 5А,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Краснознамённая,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«Быковомежрегионгаз»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404062, Волгоградская обл., р.п. Быково, ул. Воровского,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«Дубовкарайгаз»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3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 ул. Коммунистическая, д.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«Волжскийрайгаз»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обл.. г. Волжский, ул. Карбышева,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«Волжскийрайгаз»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обл., г. Волжский, ул. Карбышева,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375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«Югпромсервис»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400048, г. Волгоград, ул. Лесогорская, д.80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160014, г. Вологда, ул. Саммера,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«Газохрана»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Череповец, ул. Осетинская,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«Череповецгазсервис»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Череповец, ул. Осетинская,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Иваново, Дуниловское шоссе,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«Кавказинтернациональ»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360022, Каббардино-Балкарская республика, г. Нальчик, ул. Осетинская, д.148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«СГснаб»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Республика Коми, г. Сывтывкар, ул. 4-ая Промышленная, д.28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«Газремонт»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Республика Коми, г. Сывтывкар, ул. Красных партизан,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«Ухтагазремонт»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«Костромагазресурс»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Костромская обл., пос. Караваево, ул. Штеймана,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«Костромаоблгазстрой»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г. Кострома, ул. Кузнецкая,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«Термо-Сервис»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«Графлан»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188218, Ленинградская обл., Ломоносовский р-н, пос. Новоселье, зд. адм. корп., литер А,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«Леноблгаз-Финанс»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188218, Ленинградская обл., Ломоносовский р-н, пос. Новоселье, зд. адм. корп., литер А,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«Псковоблгазстрой»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Псков, ул. Рабочая, д.5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«Облгазсервис»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214019, г Смоленск, Трамвайный пр-д,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«Ульяновскгазкомсервис»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433310, Ульяновская обл.. Ульяновский р-н, р.п. Ишеевка, ул. Новокомбинатовская, д.29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Развитие.»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«СервисИнвестФинанс»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105064, г. Москва, Фурманный пер., д.10,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«ТорговыеИнвестиционные Идеи»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«Трейдмаркет»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«Белая Глинарайгаз»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«Крыловскаярайгаз»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«Крымскрайгаз»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«Подземметаллозащита»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353222, Республика Адыгея, Тахтамукайский район, п. Яблоновский, ул. Индустриальная,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«Староминскаярайгаз»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«Темрюкрайгаз»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«Андроповскрайгаз»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357070, Ставропольский край, Андроповский район, с. Курсавка, ул. Стратейчука, 121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«Апанасенкирайгаз»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356720, Ставропольский край,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Апанасенковский район, с. Дивное, ул. О. Кошевого,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407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«Арзгирайгаз»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356570, Ставропольский край, с. Арзгир, ул. Арзгирская, д.22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«Грачевскрайгаз»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356250, Ставропольский край, Грачевский район, с. Грачевка, ул. Лесная,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«Кочубеевскрайгаз»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357001, Ставропольский край, Кочубеевский район, с. Кочубеевское, ул. Новая,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«Красногвардейскрайгаз»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Ярморочная,д.9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«ГазИнветПроект»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188512, Санкт_Петербург, г. Ломоносов, ул. Рубакина, д.20, литер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«Тувгаз»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инвест Восток»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инвест Запад»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198188, Санкт-Петербург», ул. Броневая,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660075, г. Красноярск, ул. Североенисейская,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ЮРГМ Трейдинг»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629380, Тюменская обл., Ямало-Ненецкий АО, Красноселькупский р-н, с. Красноселькуп, ул. Нагорная, д.63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115035, г. Москва, Раушская набережная, д.8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Shtokman Developments AG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«Шпаковскрайгаз»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356240, Сьавропольский край, г. Михайловск, Шпаковского района, ул. Трактовая,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«Рыбинскгазсервис»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</w:t>
            </w:r>
            <w:r w:rsidR="00AB3EE9"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«ГазФинанс»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115563, г. Москва, ул. Шипиловская, владение 28б, строение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Финанс»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140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425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центрремонт»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141100, Московская обл., г. Щелково, ул. Московская.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«Георесурс»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117997, г. Москва, ул. Наметкина,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«Кап-Инфин»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«Газпроммедсервис»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«ПитерГаз Б.В.»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 49, 2352 CR Leiderdorp,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«Газавтоматика»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115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проспект Веднадского, д.101,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Виа Кавоур 2/БЮ 31015, Конельяно (ТВ), Италия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435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«Краснодарэнергосеть»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C332CB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«Биробижданоблгаз»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168200, Еврейская АО, г. Биробиджан, ул. Школьная,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«Газстрой»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«Кировгипрогаз»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«Кузбассгазификация»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650010, г. Кемерово, ул. Красноармейская,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142717, </w:t>
            </w:r>
            <w:r>
              <w:rPr>
                <w:b/>
                <w:bCs/>
                <w:i/>
                <w:iCs/>
                <w:snapToGrid w:val="0"/>
              </w:rPr>
              <w:t>Московская обл.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Ленинский р-н., 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«Омскоблгаз»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«Разданская энергетическая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Армения, Котайский Марз, г. Раздан, ул. Горцаранаан, Разданская ТЭС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«Саранскмежрайгаз»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Саранск, ул. Пролетарская, д.123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«Свердловскоблгаз»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 xml:space="preserve">ткрытое </w:t>
            </w:r>
            <w:r w:rsidRPr="000A4CEE">
              <w:rPr>
                <w:b/>
                <w:bCs/>
                <w:i/>
                <w:iCs/>
              </w:rPr>
              <w:lastRenderedPageBreak/>
              <w:t>акционерное общество  «Удмуртгаз»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426008, Удмуртия, г. Ижевск,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ул. Коммунаров. 357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«Краснодаркрайремстройгазкомплект»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Тахтамукайский район, пос. Яблоновский, ул.Индустриальная, д.1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«Павловскаярайгаз»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«Приморско-Ахтарскрайгаз»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353865, Краснодарский край, г. Приморско-Ахтарск, ул. Московская,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427000, Удмуртская Республика, Завьяловский район, с. Завьялово, ул. Гольянская,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344022, г. Ростов-на-Дону, ул. Большая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«Тамбовгазэнергосеть»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Мичуринск. ст. Турмасово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«Газэнергосеть-Нижний Новгород»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607650, Нижегородская обл., г. Кстово, Промзона, г. Кстово-13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«Оренбурггазэнергосеть»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460027, г. Оренбург, ул. Донгузская,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142770, Московская обл., Ленинский р-н, пос.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416130, Астраханская обл., Наримановский р-н, с. Солянка,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105005, г. Москва, Лефортовский пер., д.4.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Брянск»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241035, г. Брянск, ул. Сталелитейная,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ресурс»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117630, г. Москва, Старокалужское шоссе, д.62,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переработка»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«Рапра-Газ»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Красная, 120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393761, Тамбовская обл., Мичуринский район, п. Коммунар,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Краснодар»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350020, Краснодарский край, г. Краснодар, ул. Рашпилевская, 157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Алания»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362025, Республика Северная Осетия – Алания, г. Владикавказ, ул. Джанаева, д.42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Сургут»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628452, Ханты-Мансийский АО – Югра, Сургутский район, п. Солнечный, Первая Солнечная Промзона, стр. 1.1, офис 314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«Петербургтеплоэнерго»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194044, Санкт-Петербург, б.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Санмсониевский пр., д.60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469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Астрахань»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«Сочигазэнергосеть»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354024, Краснодарский край, г. Сочи, Хостинский р-н, ул. Фурманова, д.2/2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344022, г. Ростов-на-Дону, ул. Большая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«Белгазэнергосеть»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308510, Российская Федерация, Белгородская обл., г. Белгород, ул. Разуменская,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117630, г. Москва, старокалужское шоссе, д. 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инвест Юг»</w:t>
            </w:r>
          </w:p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«Газпромстройинжиниринг»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«Газкомплектимпэкс»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«Центрэнергохолдинг»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«Пермгазтехнология»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614990, г. пермь,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479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«Комипермгаз»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«Межрегионкурорт»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«Бузан-логистика»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119021, г. Москва, Оболенский пер., д. 9, корп. 8, помещениеVIII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«Невинномысскгоргаз»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119501, Россия, г. Москва, ул. Нежинская, д. 5,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"Газпром ЮГРМ Девелопмент"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629007, Россия, ЯНАО, г. Салихард, ул. Свердлова, д. 43, корп.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"СеверЭнергия"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119028, Россия, г. Москва, Серебряническая набережная, д.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South Stream Serbia AG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c/o Domanda Verwaltungs GmbH, Baarershrasse 43, 6304 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>(Газпром ЕП Интернацианаль Б.В.)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Laan van Kronenburg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"Газэнергосеть Казань"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"Выселкирайгаз"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353130, Краснодарский край, станица Выселки, ул. Демитрова,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"Горячий Ключгоргаз"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353293, Краснодарский край, г. Горячий Ключ, ул. Ярославского, д. 156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"Уралгазсервис"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«ЛОГаинвест»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187340, Ленинградская обл., г.Кировск, ул.Победы, д.37а, а1,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«Махачкалагаз»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367025, Республика Дагестан, г.Махачкала, ул. Атаева, д. 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  <w:r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1940444, Санкт-Петербург, 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Б.Сампсониевский пр., д. 60, лит.А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50</w:t>
            </w: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«ГазИнвест-4»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«Курганоблгаз»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640002, г. Курган, ул. К.Мяготина,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«Уралгазсервис»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619000, г.Кудымкар,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«Челябинскгоргаз»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4</w:t>
            </w:r>
          </w:p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Pr="000A4CEE" w:rsidRDefault="00034495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«Челгазтранс»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505</w:t>
            </w:r>
          </w:p>
          <w:p w:rsidR="00034495" w:rsidRPr="000A4CEE" w:rsidRDefault="00034495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«Челгаз-Промэксплуатация»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506</w:t>
            </w:r>
          </w:p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«Русский автотранзит»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Г. Хабаровск, ул. Тихоокеанская, д. 204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«Сахалинмежрайгаз»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693012, Сахалинская обл., г. Южно-Сахалинск, пр-кт Мира,  д. 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508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FA3044">
              <w:rPr>
                <w:b/>
                <w:bCs/>
                <w:i/>
                <w:iCs/>
              </w:rPr>
              <w:t>Открытое акционерное общество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A3044">
              <w:rPr>
                <w:b/>
                <w:bCs/>
                <w:i/>
                <w:iCs/>
              </w:rPr>
              <w:t>"Газснаб"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625001, г. Тюмень, ул. Луначарского,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509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«Ковыктанефтегаз»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664011, Россия, Иркутская область, г. Иркутск, ул. Нижняя Набережная,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принадлежит к группе лиц, к которой </w:t>
            </w: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510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 </w:t>
            </w:r>
            <w:r>
              <w:rPr>
                <w:b/>
                <w:bCs/>
                <w:i/>
                <w:iCs/>
                <w:sz w:val="22"/>
                <w:szCs w:val="22"/>
              </w:rPr>
              <w:t>«</w:t>
            </w:r>
            <w:r w:rsidRPr="00015A70">
              <w:rPr>
                <w:b/>
                <w:bCs/>
                <w:i/>
                <w:iCs/>
              </w:rPr>
              <w:t>Газпром телеком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117638, г. Москва, ул. Криворожская, </w:t>
            </w:r>
          </w:p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17-А </w:t>
            </w:r>
          </w:p>
          <w:p w:rsidR="00034495" w:rsidRPr="00FA3044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>Российская Федерация, 117630, г. Москва, Старокалужское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511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B82F0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B82F0D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660075, г. Красноярск, ул. Карла Маркса, д. 93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B82F0D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B82F0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B82F0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B82F0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512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>«Газпром трансгаз Краснодар»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FA3044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350051, г.Краснодар, ул.Шоссе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«Частное охранное предприятие «Газпром охрана» (ООО ЧОП «Газпром охрана»)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Иностранное частное предприятие «Газпром трансгаз Запад»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220123, Беларусь, г. Минск, ул. В.Хоружей,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«Новоуренгойский газохимический комплекс" (ООО "НГХК")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629300, ЯНАО, г. Новый уренгой, Тюменская обл,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"Эколого-аналитический центр газовой промышленности"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(ООО "ЭАЦГП")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517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Общество с ограниченной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"Газпром георесурс"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Российская Федерация,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119501, г. Москва, ул. Нежинская, д. 5, стр. 1 офис 93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принадлежит к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518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"Газпром капитал"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519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Газпром персонал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Газпром трансгаз Беларусь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 «</w:t>
            </w:r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Московский  </w:t>
            </w:r>
          </w:p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газоперерабатывающий завод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522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«Газстрой» 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523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  <w:sz w:val="22"/>
                <w:szCs w:val="22"/>
              </w:rPr>
              <w:t>Дальтрансгаз</w:t>
            </w:r>
            <w:r w:rsidRPr="00067AC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680028, Россия, Хабароский край, ул. Калинина, д. 108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524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«Газпром-Южная Осетия»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525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Газпромвьет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526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495" w:rsidRPr="00576F02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576F02">
              <w:rPr>
                <w:b/>
                <w:i/>
                <w:sz w:val="22"/>
                <w:szCs w:val="22"/>
              </w:rPr>
              <w:t xml:space="preserve"> «Камчатгазпром»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576F02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527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>
              <w:rPr>
                <w:b/>
                <w:i/>
                <w:sz w:val="22"/>
                <w:szCs w:val="22"/>
              </w:rPr>
              <w:t xml:space="preserve"> «</w:t>
            </w:r>
            <w:r w:rsidRPr="00576F02">
              <w:rPr>
                <w:b/>
                <w:i/>
                <w:sz w:val="22"/>
                <w:szCs w:val="22"/>
              </w:rPr>
              <w:t>Чеченга</w:t>
            </w:r>
            <w:r>
              <w:rPr>
                <w:b/>
                <w:i/>
                <w:sz w:val="22"/>
                <w:szCs w:val="22"/>
              </w:rPr>
              <w:t>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495" w:rsidRPr="00576F02" w:rsidRDefault="00034495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092678">
              <w:rPr>
                <w:b/>
                <w:i/>
                <w:sz w:val="22"/>
                <w:szCs w:val="22"/>
              </w:rPr>
              <w:t xml:space="preserve"> «Чеченгазпром»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576F02" w:rsidRDefault="00034495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"Старополтавскийрайгаз"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404211, Волгоградская область, Старополтавский район, с. Старая Полтавка, ул. Степная,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«СПКБ «Газпроект»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350059, Краснодарский край, г. Краснодар, ул. Уральская, д.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</w:tr>
      <w:tr w:rsidR="00034495" w:rsidRPr="000A4CEE" w:rsidTr="00C52AF4">
        <w:trPr>
          <w:gridAfter w:val="1"/>
          <w:wAfter w:w="135" w:type="dxa"/>
          <w:trHeight w:val="861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</w:tr>
    </w:tbl>
    <w:p w:rsidR="008E6443" w:rsidRPr="00092678" w:rsidRDefault="008E6443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5F14B5" w:rsidRPr="00092678" w:rsidRDefault="005F14B5">
      <w:pPr>
        <w:rPr>
          <w:b/>
          <w:bCs/>
          <w:snapToGrid w:val="0"/>
          <w:sz w:val="24"/>
          <w:szCs w:val="24"/>
        </w:rPr>
      </w:pPr>
      <w:r w:rsidRPr="00092678">
        <w:rPr>
          <w:b/>
          <w:bCs/>
          <w:snapToGrid w:val="0"/>
          <w:sz w:val="24"/>
          <w:szCs w:val="24"/>
          <w:lang w:val="en-US"/>
        </w:rPr>
        <w:lastRenderedPageBreak/>
        <w:t>II</w:t>
      </w:r>
      <w:r w:rsidRPr="00092678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92678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 w:rsidP="00034495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8E6443" w:rsidRPr="00092678" w:rsidRDefault="008E6443" w:rsidP="008E6443">
      <w:pPr>
        <w:rPr>
          <w:sz w:val="24"/>
          <w:szCs w:val="24"/>
        </w:rPr>
      </w:pPr>
    </w:p>
    <w:tbl>
      <w:tblPr>
        <w:tblW w:w="15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846"/>
      </w:tblGrid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№</w:t>
            </w:r>
            <w:r w:rsidRPr="00D50973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846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rPr>
          <w:trHeight w:val="2662"/>
        </w:trPr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</w:tc>
        <w:tc>
          <w:tcPr>
            <w:tcW w:w="893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Решение внеочередного общего собрания акционеров об избрании членов Совета директоров Общества </w:t>
            </w:r>
          </w:p>
        </w:tc>
        <w:tc>
          <w:tcPr>
            <w:tcW w:w="254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Решение от 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13.11.2014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Протокол внеочередного общего собрания акционеров  № 2 от 14.11.2014</w:t>
            </w:r>
          </w:p>
        </w:tc>
        <w:tc>
          <w:tcPr>
            <w:tcW w:w="284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544"/>
        <w:gridCol w:w="2977"/>
        <w:gridCol w:w="2259"/>
        <w:gridCol w:w="9"/>
        <w:gridCol w:w="1417"/>
        <w:gridCol w:w="1973"/>
        <w:gridCol w:w="13"/>
        <w:gridCol w:w="2125"/>
      </w:tblGrid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№</w:t>
            </w:r>
            <w:r w:rsidRPr="00D50973">
              <w:rPr>
                <w:b/>
                <w:sz w:val="24"/>
                <w:szCs w:val="24"/>
              </w:rPr>
              <w:br/>
              <w:t>п/п</w:t>
            </w:r>
          </w:p>
        </w:tc>
        <w:tc>
          <w:tcPr>
            <w:tcW w:w="3544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59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26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6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5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259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426" w:type="dxa"/>
            <w:gridSpan w:val="2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86" w:type="dxa"/>
            <w:gridSpan w:val="2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125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D50973" w:rsidRPr="00D50973" w:rsidTr="00D509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1.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napToGrid w:val="0"/>
                <w:color w:val="FF0000"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Катаева Елена Георгиевна</w:t>
            </w:r>
            <w:r w:rsidRPr="00D50973">
              <w:rPr>
                <w:sz w:val="24"/>
                <w:szCs w:val="24"/>
              </w:rPr>
              <w:t xml:space="preserve"> 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napToGrid w:val="0"/>
                <w:color w:val="FF0000"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napToGrid w:val="0"/>
                <w:color w:val="FF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17.06.2014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2.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Ворожцов Владимир Петрович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17.06.2014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3.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Табачук Сергей Владимирович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17.06.2014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544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color w:val="000000"/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Кучеров Михаил Александрович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68" w:type="dxa"/>
            <w:gridSpan w:val="2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color w:val="000000"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Любимов Олег Иванович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68" w:type="dxa"/>
            <w:gridSpan w:val="2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</w:tc>
        <w:tc>
          <w:tcPr>
            <w:tcW w:w="3544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color w:val="000000"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Орловский Максим Николаевич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68" w:type="dxa"/>
            <w:gridSpan w:val="2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7,55</w:t>
            </w:r>
          </w:p>
        </w:tc>
        <w:tc>
          <w:tcPr>
            <w:tcW w:w="212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7,55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060"/>
      </w:tblGrid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060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napToGrid w:val="0"/>
                <w:color w:val="FF0000"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Катаева Елена Георгиевна</w:t>
            </w:r>
            <w:r w:rsidRPr="00D50973">
              <w:rPr>
                <w:sz w:val="24"/>
                <w:szCs w:val="24"/>
              </w:rPr>
              <w:t xml:space="preserve"> </w:t>
            </w:r>
          </w:p>
        </w:tc>
        <w:tc>
          <w:tcPr>
            <w:tcW w:w="297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06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Ворожцов Владимир Петрович</w:t>
            </w:r>
          </w:p>
        </w:tc>
        <w:tc>
          <w:tcPr>
            <w:tcW w:w="297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06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Табачук Сергей Владимирович</w:t>
            </w:r>
          </w:p>
        </w:tc>
        <w:tc>
          <w:tcPr>
            <w:tcW w:w="297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06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color w:val="000000"/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Кучеров Михаил Александрович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06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</w:rPr>
            </w:pPr>
          </w:p>
        </w:tc>
        <w:tc>
          <w:tcPr>
            <w:tcW w:w="36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color w:val="000000"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Любимов Олег Иванович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06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color w:val="000000"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Орловский Максим Николаевич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Не является аффилированным </w:t>
            </w:r>
            <w:r w:rsidRPr="00D50973">
              <w:rPr>
                <w:sz w:val="24"/>
                <w:szCs w:val="24"/>
              </w:rPr>
              <w:lastRenderedPageBreak/>
              <w:t>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lastRenderedPageBreak/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7,55</w:t>
            </w:r>
          </w:p>
        </w:tc>
        <w:tc>
          <w:tcPr>
            <w:tcW w:w="206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7,55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№</w:t>
            </w:r>
            <w:r w:rsidRPr="00D50973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rPr>
          <w:trHeight w:val="1705"/>
        </w:trPr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</w:tc>
        <w:tc>
          <w:tcPr>
            <w:tcW w:w="893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Решение внеочередного общего собрания акционеров об избрании членов Совета директоров Общества</w:t>
            </w:r>
          </w:p>
        </w:tc>
        <w:tc>
          <w:tcPr>
            <w:tcW w:w="254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Решение от 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13.11.2014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Протокол внеочередного общего собрания акционеров  № 2 от 14.11.2014</w:t>
            </w:r>
          </w:p>
        </w:tc>
        <w:tc>
          <w:tcPr>
            <w:tcW w:w="2988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№</w:t>
            </w:r>
            <w:r w:rsidRPr="00D50973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6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Елецкий Алексей Сергеевич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Ивановский Артем Владимирович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Илясова Наталия Ивановна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36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  <w:lang w:val="en-US"/>
              </w:rPr>
              <w:lastRenderedPageBreak/>
              <w:t>Королев Дмитрий Алексеевич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</w:rPr>
            </w:pP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lastRenderedPageBreak/>
              <w:t>Согласие отсутствует</w:t>
            </w:r>
          </w:p>
        </w:tc>
        <w:tc>
          <w:tcPr>
            <w:tcW w:w="219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lastRenderedPageBreak/>
              <w:t xml:space="preserve">Не является </w:t>
            </w:r>
            <w:r w:rsidRPr="00D50973">
              <w:rPr>
                <w:sz w:val="24"/>
                <w:szCs w:val="24"/>
              </w:rPr>
              <w:lastRenderedPageBreak/>
              <w:t>аффилированным лицом акционерного общества</w:t>
            </w:r>
          </w:p>
        </w:tc>
        <w:tc>
          <w:tcPr>
            <w:tcW w:w="150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lastRenderedPageBreak/>
              <w:t>---</w:t>
            </w:r>
          </w:p>
        </w:tc>
        <w:tc>
          <w:tcPr>
            <w:tcW w:w="1976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Прохорова Ольга Владимировна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Секарина Елена Александровна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118"/>
        <w:gridCol w:w="1501"/>
        <w:gridCol w:w="1976"/>
        <w:gridCol w:w="2193"/>
      </w:tblGrid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3052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Елецкий Алексей Сергеевич</w:t>
            </w:r>
          </w:p>
        </w:tc>
        <w:tc>
          <w:tcPr>
            <w:tcW w:w="305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Ивановский Артем Владимирович</w:t>
            </w:r>
          </w:p>
        </w:tc>
        <w:tc>
          <w:tcPr>
            <w:tcW w:w="305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Илясова Наталия Ивановна</w:t>
            </w:r>
          </w:p>
        </w:tc>
        <w:tc>
          <w:tcPr>
            <w:tcW w:w="305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rPr>
          <w:trHeight w:val="992"/>
        </w:trPr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  <w:lang w:val="en-US"/>
              </w:rPr>
              <w:t>Королев Дмитрий Алексеевич</w:t>
            </w:r>
          </w:p>
          <w:p w:rsidR="00D50973" w:rsidRPr="00D50973" w:rsidRDefault="00D50973" w:rsidP="00D50973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052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Прохорова Ольга Владимировна</w:t>
            </w:r>
          </w:p>
        </w:tc>
        <w:tc>
          <w:tcPr>
            <w:tcW w:w="305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Секарина Елена Александровна</w:t>
            </w:r>
          </w:p>
        </w:tc>
        <w:tc>
          <w:tcPr>
            <w:tcW w:w="305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500D88" w:rsidRPr="00092678" w:rsidRDefault="00500D88" w:rsidP="00500D88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Pr="00092678" w:rsidRDefault="00500D88" w:rsidP="008E6443">
      <w:pPr>
        <w:rPr>
          <w:sz w:val="24"/>
          <w:szCs w:val="24"/>
        </w:rPr>
      </w:pPr>
    </w:p>
    <w:sectPr w:rsidR="00500D88" w:rsidRPr="00092678" w:rsidSect="008E6443">
      <w:footerReference w:type="even" r:id="rId10"/>
      <w:footerReference w:type="default" r:id="rId11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639F" w:rsidRDefault="0090639F">
      <w:r>
        <w:separator/>
      </w:r>
    </w:p>
  </w:endnote>
  <w:endnote w:type="continuationSeparator" w:id="0">
    <w:p w:rsidR="0090639F" w:rsidRDefault="009063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2AF4" w:rsidRDefault="00C52AF4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C52AF4" w:rsidRDefault="00C52AF4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2AF4" w:rsidRDefault="00C52AF4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5D378F">
      <w:rPr>
        <w:rStyle w:val="ac"/>
        <w:noProof/>
      </w:rPr>
      <w:t>4</w:t>
    </w:r>
    <w:r>
      <w:rPr>
        <w:rStyle w:val="ac"/>
      </w:rPr>
      <w:fldChar w:fldCharType="end"/>
    </w:r>
  </w:p>
  <w:p w:rsidR="00C52AF4" w:rsidRDefault="00C52AF4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639F" w:rsidRDefault="0090639F">
      <w:r>
        <w:separator/>
      </w:r>
    </w:p>
  </w:footnote>
  <w:footnote w:type="continuationSeparator" w:id="0">
    <w:p w:rsidR="0090639F" w:rsidRDefault="009063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FF11A6"/>
    <w:multiLevelType w:val="hybridMultilevel"/>
    <w:tmpl w:val="4BE29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15A70"/>
    <w:rsid w:val="00024A88"/>
    <w:rsid w:val="000315B1"/>
    <w:rsid w:val="00031C29"/>
    <w:rsid w:val="000320E9"/>
    <w:rsid w:val="00034495"/>
    <w:rsid w:val="0003529F"/>
    <w:rsid w:val="00041FD7"/>
    <w:rsid w:val="000422CD"/>
    <w:rsid w:val="00044956"/>
    <w:rsid w:val="00045F40"/>
    <w:rsid w:val="000506B5"/>
    <w:rsid w:val="00060C59"/>
    <w:rsid w:val="00067ACD"/>
    <w:rsid w:val="000777B6"/>
    <w:rsid w:val="000778B3"/>
    <w:rsid w:val="00077C5C"/>
    <w:rsid w:val="000916FE"/>
    <w:rsid w:val="00092678"/>
    <w:rsid w:val="00092C87"/>
    <w:rsid w:val="00095C36"/>
    <w:rsid w:val="000A3329"/>
    <w:rsid w:val="000A4CEE"/>
    <w:rsid w:val="000A659B"/>
    <w:rsid w:val="000B4D6C"/>
    <w:rsid w:val="000C598B"/>
    <w:rsid w:val="000C77AD"/>
    <w:rsid w:val="000E312F"/>
    <w:rsid w:val="000E4C90"/>
    <w:rsid w:val="000F338B"/>
    <w:rsid w:val="000F34E8"/>
    <w:rsid w:val="000F5AC9"/>
    <w:rsid w:val="000F7520"/>
    <w:rsid w:val="001002DB"/>
    <w:rsid w:val="0010495D"/>
    <w:rsid w:val="00113BAA"/>
    <w:rsid w:val="00117E0E"/>
    <w:rsid w:val="00120F8A"/>
    <w:rsid w:val="00131094"/>
    <w:rsid w:val="00134B46"/>
    <w:rsid w:val="001350A0"/>
    <w:rsid w:val="00147AB7"/>
    <w:rsid w:val="001512DF"/>
    <w:rsid w:val="0015630E"/>
    <w:rsid w:val="001568DC"/>
    <w:rsid w:val="00161851"/>
    <w:rsid w:val="00171ADE"/>
    <w:rsid w:val="00182456"/>
    <w:rsid w:val="00184097"/>
    <w:rsid w:val="00186A23"/>
    <w:rsid w:val="00187B63"/>
    <w:rsid w:val="001A42FE"/>
    <w:rsid w:val="001B015F"/>
    <w:rsid w:val="001B7D2C"/>
    <w:rsid w:val="001C0D39"/>
    <w:rsid w:val="001C47C9"/>
    <w:rsid w:val="001C5274"/>
    <w:rsid w:val="001C5B61"/>
    <w:rsid w:val="001C6832"/>
    <w:rsid w:val="001D7E9D"/>
    <w:rsid w:val="001E1427"/>
    <w:rsid w:val="001E2C0D"/>
    <w:rsid w:val="002033C4"/>
    <w:rsid w:val="00210308"/>
    <w:rsid w:val="002221A9"/>
    <w:rsid w:val="00234FA2"/>
    <w:rsid w:val="002363B5"/>
    <w:rsid w:val="00252470"/>
    <w:rsid w:val="00252E37"/>
    <w:rsid w:val="00254815"/>
    <w:rsid w:val="00255032"/>
    <w:rsid w:val="002558A4"/>
    <w:rsid w:val="00262871"/>
    <w:rsid w:val="00266F97"/>
    <w:rsid w:val="002708B7"/>
    <w:rsid w:val="00271A62"/>
    <w:rsid w:val="00276CE7"/>
    <w:rsid w:val="00282399"/>
    <w:rsid w:val="00294DF0"/>
    <w:rsid w:val="002958A0"/>
    <w:rsid w:val="002A4093"/>
    <w:rsid w:val="002A6429"/>
    <w:rsid w:val="002B60B3"/>
    <w:rsid w:val="002B6DEC"/>
    <w:rsid w:val="002B765B"/>
    <w:rsid w:val="002C7228"/>
    <w:rsid w:val="002D56F5"/>
    <w:rsid w:val="002E1B5A"/>
    <w:rsid w:val="002F3A80"/>
    <w:rsid w:val="002F4A02"/>
    <w:rsid w:val="00302E30"/>
    <w:rsid w:val="003167AC"/>
    <w:rsid w:val="003174C8"/>
    <w:rsid w:val="003264DF"/>
    <w:rsid w:val="00335A09"/>
    <w:rsid w:val="003368BB"/>
    <w:rsid w:val="003377A9"/>
    <w:rsid w:val="00341EE2"/>
    <w:rsid w:val="00342D92"/>
    <w:rsid w:val="00343478"/>
    <w:rsid w:val="00354A26"/>
    <w:rsid w:val="003557DF"/>
    <w:rsid w:val="00377D1D"/>
    <w:rsid w:val="0039107C"/>
    <w:rsid w:val="00393410"/>
    <w:rsid w:val="00394E38"/>
    <w:rsid w:val="00395A57"/>
    <w:rsid w:val="00395CC5"/>
    <w:rsid w:val="00397B29"/>
    <w:rsid w:val="003A08C2"/>
    <w:rsid w:val="003B14AE"/>
    <w:rsid w:val="003C0F1F"/>
    <w:rsid w:val="003C310C"/>
    <w:rsid w:val="003D1567"/>
    <w:rsid w:val="003D24B2"/>
    <w:rsid w:val="003D5981"/>
    <w:rsid w:val="003E414B"/>
    <w:rsid w:val="003E7910"/>
    <w:rsid w:val="00405EC2"/>
    <w:rsid w:val="0041521C"/>
    <w:rsid w:val="00416639"/>
    <w:rsid w:val="00421444"/>
    <w:rsid w:val="00443332"/>
    <w:rsid w:val="00445A92"/>
    <w:rsid w:val="00455711"/>
    <w:rsid w:val="0046359E"/>
    <w:rsid w:val="0047671C"/>
    <w:rsid w:val="00481016"/>
    <w:rsid w:val="0049787D"/>
    <w:rsid w:val="004A1DD3"/>
    <w:rsid w:val="004A3569"/>
    <w:rsid w:val="004A4A27"/>
    <w:rsid w:val="004A6AAF"/>
    <w:rsid w:val="004C3EAE"/>
    <w:rsid w:val="004C4771"/>
    <w:rsid w:val="004D4767"/>
    <w:rsid w:val="004E6F2D"/>
    <w:rsid w:val="004E7403"/>
    <w:rsid w:val="004F7FE9"/>
    <w:rsid w:val="00500D88"/>
    <w:rsid w:val="00506719"/>
    <w:rsid w:val="005073A4"/>
    <w:rsid w:val="00512BF7"/>
    <w:rsid w:val="005142BA"/>
    <w:rsid w:val="00515E0D"/>
    <w:rsid w:val="00541C84"/>
    <w:rsid w:val="00545092"/>
    <w:rsid w:val="005539BD"/>
    <w:rsid w:val="00553F6E"/>
    <w:rsid w:val="005602B7"/>
    <w:rsid w:val="00561E11"/>
    <w:rsid w:val="00572216"/>
    <w:rsid w:val="00576F02"/>
    <w:rsid w:val="00582820"/>
    <w:rsid w:val="005849CC"/>
    <w:rsid w:val="005A4AA3"/>
    <w:rsid w:val="005A51D4"/>
    <w:rsid w:val="005B04E8"/>
    <w:rsid w:val="005B20F3"/>
    <w:rsid w:val="005B2305"/>
    <w:rsid w:val="005B3CB8"/>
    <w:rsid w:val="005B3F51"/>
    <w:rsid w:val="005B4FE2"/>
    <w:rsid w:val="005B73D0"/>
    <w:rsid w:val="005C3E90"/>
    <w:rsid w:val="005D378F"/>
    <w:rsid w:val="005D42EC"/>
    <w:rsid w:val="005E2584"/>
    <w:rsid w:val="005E6C23"/>
    <w:rsid w:val="005F1245"/>
    <w:rsid w:val="005F14B5"/>
    <w:rsid w:val="006155FC"/>
    <w:rsid w:val="00617853"/>
    <w:rsid w:val="00621E67"/>
    <w:rsid w:val="00625EC8"/>
    <w:rsid w:val="00626FD0"/>
    <w:rsid w:val="0064062A"/>
    <w:rsid w:val="00642BE1"/>
    <w:rsid w:val="006430AF"/>
    <w:rsid w:val="00643C04"/>
    <w:rsid w:val="00645002"/>
    <w:rsid w:val="00650064"/>
    <w:rsid w:val="00652A33"/>
    <w:rsid w:val="00654EFE"/>
    <w:rsid w:val="00661D61"/>
    <w:rsid w:val="006702EC"/>
    <w:rsid w:val="00673D3A"/>
    <w:rsid w:val="00674F90"/>
    <w:rsid w:val="00677174"/>
    <w:rsid w:val="00677273"/>
    <w:rsid w:val="006841E0"/>
    <w:rsid w:val="006842B5"/>
    <w:rsid w:val="00694F6D"/>
    <w:rsid w:val="006A19CB"/>
    <w:rsid w:val="006A3FA1"/>
    <w:rsid w:val="006A4B51"/>
    <w:rsid w:val="006B07D4"/>
    <w:rsid w:val="006B73B1"/>
    <w:rsid w:val="006C1B96"/>
    <w:rsid w:val="006C376D"/>
    <w:rsid w:val="006C65B5"/>
    <w:rsid w:val="006D11B1"/>
    <w:rsid w:val="006D728F"/>
    <w:rsid w:val="006E2739"/>
    <w:rsid w:val="006E28B9"/>
    <w:rsid w:val="007038CD"/>
    <w:rsid w:val="00705F32"/>
    <w:rsid w:val="007067DC"/>
    <w:rsid w:val="007074F2"/>
    <w:rsid w:val="007126E8"/>
    <w:rsid w:val="00712970"/>
    <w:rsid w:val="00712A4A"/>
    <w:rsid w:val="00717D46"/>
    <w:rsid w:val="00721F98"/>
    <w:rsid w:val="00734015"/>
    <w:rsid w:val="007371A7"/>
    <w:rsid w:val="00752924"/>
    <w:rsid w:val="0075664B"/>
    <w:rsid w:val="007624C9"/>
    <w:rsid w:val="00771010"/>
    <w:rsid w:val="007758AE"/>
    <w:rsid w:val="00777D86"/>
    <w:rsid w:val="00782CC9"/>
    <w:rsid w:val="00791452"/>
    <w:rsid w:val="00793430"/>
    <w:rsid w:val="007C0154"/>
    <w:rsid w:val="007C5027"/>
    <w:rsid w:val="007C6504"/>
    <w:rsid w:val="007D7F23"/>
    <w:rsid w:val="007E0656"/>
    <w:rsid w:val="007E42F1"/>
    <w:rsid w:val="007E63B4"/>
    <w:rsid w:val="007F2044"/>
    <w:rsid w:val="007F3994"/>
    <w:rsid w:val="007F4567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44948"/>
    <w:rsid w:val="00856506"/>
    <w:rsid w:val="0086247C"/>
    <w:rsid w:val="008629B3"/>
    <w:rsid w:val="00872C7E"/>
    <w:rsid w:val="00876B15"/>
    <w:rsid w:val="00877ABB"/>
    <w:rsid w:val="00881A69"/>
    <w:rsid w:val="00887E27"/>
    <w:rsid w:val="00895DE5"/>
    <w:rsid w:val="00896BAB"/>
    <w:rsid w:val="00897017"/>
    <w:rsid w:val="008A2713"/>
    <w:rsid w:val="008B4695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0639F"/>
    <w:rsid w:val="009101A2"/>
    <w:rsid w:val="00912382"/>
    <w:rsid w:val="0092223C"/>
    <w:rsid w:val="009223F3"/>
    <w:rsid w:val="009224E0"/>
    <w:rsid w:val="00923ECD"/>
    <w:rsid w:val="009348D4"/>
    <w:rsid w:val="00945849"/>
    <w:rsid w:val="00947F66"/>
    <w:rsid w:val="009629F7"/>
    <w:rsid w:val="00965D19"/>
    <w:rsid w:val="00976A3D"/>
    <w:rsid w:val="009770FF"/>
    <w:rsid w:val="00981107"/>
    <w:rsid w:val="00982BAF"/>
    <w:rsid w:val="00985CB0"/>
    <w:rsid w:val="00990EDC"/>
    <w:rsid w:val="009C61EA"/>
    <w:rsid w:val="009E2BEE"/>
    <w:rsid w:val="009E572C"/>
    <w:rsid w:val="009E5D8D"/>
    <w:rsid w:val="009E5E87"/>
    <w:rsid w:val="009E7513"/>
    <w:rsid w:val="009F225F"/>
    <w:rsid w:val="009F6E13"/>
    <w:rsid w:val="00A00B4A"/>
    <w:rsid w:val="00A00DCC"/>
    <w:rsid w:val="00A04368"/>
    <w:rsid w:val="00A06C27"/>
    <w:rsid w:val="00A076F3"/>
    <w:rsid w:val="00A1096F"/>
    <w:rsid w:val="00A300F0"/>
    <w:rsid w:val="00A31A45"/>
    <w:rsid w:val="00A353AD"/>
    <w:rsid w:val="00A35615"/>
    <w:rsid w:val="00A363B6"/>
    <w:rsid w:val="00A57F5D"/>
    <w:rsid w:val="00A71EDD"/>
    <w:rsid w:val="00A77692"/>
    <w:rsid w:val="00A77EB4"/>
    <w:rsid w:val="00A85AF5"/>
    <w:rsid w:val="00A921A2"/>
    <w:rsid w:val="00A950C4"/>
    <w:rsid w:val="00AB0EBA"/>
    <w:rsid w:val="00AB3EE9"/>
    <w:rsid w:val="00AC22CD"/>
    <w:rsid w:val="00AC38EE"/>
    <w:rsid w:val="00AC64C3"/>
    <w:rsid w:val="00AC6751"/>
    <w:rsid w:val="00AE562D"/>
    <w:rsid w:val="00AE609A"/>
    <w:rsid w:val="00AF11B6"/>
    <w:rsid w:val="00B00C93"/>
    <w:rsid w:val="00B03239"/>
    <w:rsid w:val="00B069C8"/>
    <w:rsid w:val="00B06B70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65E7A"/>
    <w:rsid w:val="00B748A0"/>
    <w:rsid w:val="00B82582"/>
    <w:rsid w:val="00B82F0D"/>
    <w:rsid w:val="00B916BB"/>
    <w:rsid w:val="00B93BB4"/>
    <w:rsid w:val="00B94595"/>
    <w:rsid w:val="00B97E7D"/>
    <w:rsid w:val="00BA02E2"/>
    <w:rsid w:val="00BA329D"/>
    <w:rsid w:val="00BA381C"/>
    <w:rsid w:val="00BA4753"/>
    <w:rsid w:val="00BA646F"/>
    <w:rsid w:val="00BC3795"/>
    <w:rsid w:val="00BD67A5"/>
    <w:rsid w:val="00BD6ECB"/>
    <w:rsid w:val="00BE6C38"/>
    <w:rsid w:val="00BF6236"/>
    <w:rsid w:val="00BF6D6B"/>
    <w:rsid w:val="00C069CF"/>
    <w:rsid w:val="00C11924"/>
    <w:rsid w:val="00C161A8"/>
    <w:rsid w:val="00C162FE"/>
    <w:rsid w:val="00C22531"/>
    <w:rsid w:val="00C26E0B"/>
    <w:rsid w:val="00C32E0D"/>
    <w:rsid w:val="00C332CB"/>
    <w:rsid w:val="00C466A2"/>
    <w:rsid w:val="00C523E2"/>
    <w:rsid w:val="00C52AF4"/>
    <w:rsid w:val="00C55D08"/>
    <w:rsid w:val="00C632A9"/>
    <w:rsid w:val="00C71292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D7B8A"/>
    <w:rsid w:val="00CE3F31"/>
    <w:rsid w:val="00CF21A5"/>
    <w:rsid w:val="00CF7403"/>
    <w:rsid w:val="00D00FC5"/>
    <w:rsid w:val="00D0144E"/>
    <w:rsid w:val="00D01489"/>
    <w:rsid w:val="00D0217F"/>
    <w:rsid w:val="00D05887"/>
    <w:rsid w:val="00D1290D"/>
    <w:rsid w:val="00D14A48"/>
    <w:rsid w:val="00D20355"/>
    <w:rsid w:val="00D204C8"/>
    <w:rsid w:val="00D21255"/>
    <w:rsid w:val="00D215B4"/>
    <w:rsid w:val="00D314BB"/>
    <w:rsid w:val="00D32FF2"/>
    <w:rsid w:val="00D37CAF"/>
    <w:rsid w:val="00D414AF"/>
    <w:rsid w:val="00D43387"/>
    <w:rsid w:val="00D478A2"/>
    <w:rsid w:val="00D501DD"/>
    <w:rsid w:val="00D50973"/>
    <w:rsid w:val="00D50DE1"/>
    <w:rsid w:val="00D546D7"/>
    <w:rsid w:val="00D6322A"/>
    <w:rsid w:val="00D70785"/>
    <w:rsid w:val="00D813A7"/>
    <w:rsid w:val="00D82B08"/>
    <w:rsid w:val="00D8480B"/>
    <w:rsid w:val="00D87C05"/>
    <w:rsid w:val="00D95E54"/>
    <w:rsid w:val="00D9743F"/>
    <w:rsid w:val="00DB632A"/>
    <w:rsid w:val="00DB7D0D"/>
    <w:rsid w:val="00DD46CC"/>
    <w:rsid w:val="00DF1171"/>
    <w:rsid w:val="00DF2858"/>
    <w:rsid w:val="00DF646E"/>
    <w:rsid w:val="00E050D4"/>
    <w:rsid w:val="00E10D0E"/>
    <w:rsid w:val="00E20F44"/>
    <w:rsid w:val="00E219EE"/>
    <w:rsid w:val="00E21AC0"/>
    <w:rsid w:val="00E22163"/>
    <w:rsid w:val="00E24ADE"/>
    <w:rsid w:val="00E35327"/>
    <w:rsid w:val="00E503DA"/>
    <w:rsid w:val="00E507F9"/>
    <w:rsid w:val="00E52322"/>
    <w:rsid w:val="00E56B3E"/>
    <w:rsid w:val="00E650A4"/>
    <w:rsid w:val="00E720A0"/>
    <w:rsid w:val="00E813AD"/>
    <w:rsid w:val="00E87C0A"/>
    <w:rsid w:val="00E907E5"/>
    <w:rsid w:val="00EA165F"/>
    <w:rsid w:val="00EB1F5F"/>
    <w:rsid w:val="00EB4103"/>
    <w:rsid w:val="00EB5DC3"/>
    <w:rsid w:val="00EC3FAD"/>
    <w:rsid w:val="00EC6A8E"/>
    <w:rsid w:val="00ED370E"/>
    <w:rsid w:val="00ED56CB"/>
    <w:rsid w:val="00EE490A"/>
    <w:rsid w:val="00EF05DF"/>
    <w:rsid w:val="00EF28C1"/>
    <w:rsid w:val="00EF594E"/>
    <w:rsid w:val="00EF77B6"/>
    <w:rsid w:val="00F004F8"/>
    <w:rsid w:val="00F01824"/>
    <w:rsid w:val="00F02B6A"/>
    <w:rsid w:val="00F036E1"/>
    <w:rsid w:val="00F05D6B"/>
    <w:rsid w:val="00F25019"/>
    <w:rsid w:val="00F2532B"/>
    <w:rsid w:val="00F277FE"/>
    <w:rsid w:val="00F31A8B"/>
    <w:rsid w:val="00F42BA3"/>
    <w:rsid w:val="00F43552"/>
    <w:rsid w:val="00F501C8"/>
    <w:rsid w:val="00F56AE8"/>
    <w:rsid w:val="00F804EB"/>
    <w:rsid w:val="00F831F2"/>
    <w:rsid w:val="00F86E06"/>
    <w:rsid w:val="00F8776E"/>
    <w:rsid w:val="00F973D2"/>
    <w:rsid w:val="00FA3044"/>
    <w:rsid w:val="00FA4372"/>
    <w:rsid w:val="00FB0FF6"/>
    <w:rsid w:val="00FB2DE2"/>
    <w:rsid w:val="00FB48AE"/>
    <w:rsid w:val="00FC2627"/>
    <w:rsid w:val="00FC64E4"/>
    <w:rsid w:val="00FE3F38"/>
    <w:rsid w:val="00FE68FA"/>
    <w:rsid w:val="00FF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Id=760401234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B0B9C-8D3B-4888-A417-47CA4AB8D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61</Pages>
  <Words>17334</Words>
  <Characters>98805</Characters>
  <Application>Microsoft Office Word</Application>
  <DocSecurity>0</DocSecurity>
  <Lines>823</Lines>
  <Paragraphs>231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115908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Запольская Татьяна Игоревна</cp:lastModifiedBy>
  <cp:revision>2</cp:revision>
  <cp:lastPrinted>2015-01-12T07:57:00Z</cp:lastPrinted>
  <dcterms:created xsi:type="dcterms:W3CDTF">2015-01-12T08:01:00Z</dcterms:created>
  <dcterms:modified xsi:type="dcterms:W3CDTF">2015-01-12T08:01:00Z</dcterms:modified>
</cp:coreProperties>
</file>