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198" w:rsidRPr="00077198" w:rsidRDefault="00077198" w:rsidP="00077198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77198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77198" w:rsidRPr="00077198" w:rsidRDefault="00077198" w:rsidP="00077198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7198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Открытое акционерное общество «Туапсинский судоремонтный завод»</w:t>
      </w:r>
    </w:p>
    <w:p w:rsidR="00077198" w:rsidRPr="00077198" w:rsidRDefault="00077198" w:rsidP="00077198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77198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77198" w:rsidRPr="00077198" w:rsidTr="00751FC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Е</w:t>
            </w:r>
          </w:p>
        </w:tc>
      </w:tr>
    </w:tbl>
    <w:p w:rsidR="00077198" w:rsidRPr="00077198" w:rsidRDefault="00077198" w:rsidP="0007719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7198" w:rsidRPr="00077198" w:rsidTr="00751FC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</w:tr>
    </w:tbl>
    <w:p w:rsidR="00077198" w:rsidRPr="00077198" w:rsidRDefault="00077198" w:rsidP="00077198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77198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77198" w:rsidRPr="00077198" w:rsidRDefault="00077198" w:rsidP="00077198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71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Место нахождения эмитента:  </w:t>
      </w:r>
      <w:smartTag w:uri="urn:schemas-microsoft-com:office:smarttags" w:element="metricconverter">
        <w:smartTagPr>
          <w:attr w:name="ProductID" w:val="352800, г"/>
        </w:smartTagPr>
        <w:r w:rsidRPr="00077198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352800, г</w:t>
        </w:r>
      </w:smartTag>
      <w:r w:rsidRPr="00077198">
        <w:rPr>
          <w:rFonts w:ascii="Times New Roman" w:eastAsia="Times New Roman" w:hAnsi="Times New Roman" w:cs="Times New Roman"/>
          <w:sz w:val="24"/>
          <w:szCs w:val="24"/>
          <w:lang w:eastAsia="ru-RU"/>
        </w:rPr>
        <w:t>. Туапсе, Максима Горького, 11</w:t>
      </w:r>
    </w:p>
    <w:p w:rsidR="00077198" w:rsidRPr="00077198" w:rsidRDefault="00077198" w:rsidP="00077198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077198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77198" w:rsidRPr="00077198" w:rsidRDefault="00077198" w:rsidP="00077198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7198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7719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77198" w:rsidRPr="00077198" w:rsidRDefault="00077198" w:rsidP="00077198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077198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страницы в сети Интернет: http://disclosure.1prime.ru/Portal/Default.aspx?emId=2322002888</w:t>
      </w:r>
    </w:p>
    <w:p w:rsidR="00077198" w:rsidRPr="00077198" w:rsidRDefault="00077198" w:rsidP="0007719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77198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p w:rsidR="00077198" w:rsidRPr="00077198" w:rsidRDefault="00077198" w:rsidP="0007719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7198" w:rsidRPr="00077198" w:rsidRDefault="00077198" w:rsidP="0007719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3653" w:type="dxa"/>
        <w:jc w:val="center"/>
        <w:tblInd w:w="-686" w:type="dxa"/>
        <w:tblLook w:val="01E0" w:firstRow="1" w:lastRow="1" w:firstColumn="1" w:lastColumn="1" w:noHBand="0" w:noVBand="0"/>
      </w:tblPr>
      <w:tblGrid>
        <w:gridCol w:w="5185"/>
        <w:gridCol w:w="4091"/>
        <w:gridCol w:w="4377"/>
      </w:tblGrid>
      <w:tr w:rsidR="00077198" w:rsidRPr="00077198" w:rsidTr="00751FC2">
        <w:trPr>
          <w:jc w:val="center"/>
        </w:trPr>
        <w:tc>
          <w:tcPr>
            <w:tcW w:w="5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Генеральный директор ОАО «Туапсинский судоремонтный завод» </w:t>
            </w:r>
          </w:p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« 01 » апреля 2013 года</w:t>
            </w:r>
          </w:p>
        </w:tc>
        <w:tc>
          <w:tcPr>
            <w:tcW w:w="40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_________________________</w:t>
            </w:r>
          </w:p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М.П.</w:t>
            </w:r>
          </w:p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В.В. Герасименко</w:t>
            </w:r>
          </w:p>
        </w:tc>
      </w:tr>
      <w:tr w:rsidR="00077198" w:rsidRPr="00077198" w:rsidTr="00751FC2">
        <w:trPr>
          <w:jc w:val="center"/>
        </w:trPr>
        <w:tc>
          <w:tcPr>
            <w:tcW w:w="5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0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077198" w:rsidRPr="00077198" w:rsidRDefault="00077198" w:rsidP="0007719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7198" w:rsidRPr="00077198" w:rsidRDefault="00077198" w:rsidP="0007719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3369" w:type="dxa"/>
        <w:tblInd w:w="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63"/>
        <w:gridCol w:w="5006"/>
      </w:tblGrid>
      <w:tr w:rsidR="00077198" w:rsidRPr="00077198" w:rsidTr="00751F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Коды эмитента</w:t>
            </w:r>
          </w:p>
        </w:tc>
      </w:tr>
      <w:tr w:rsidR="00077198" w:rsidRPr="00077198" w:rsidTr="00751FC2">
        <w:tblPrEx>
          <w:tblCellMar>
            <w:top w:w="0" w:type="dxa"/>
            <w:bottom w:w="0" w:type="dxa"/>
          </w:tblCellMar>
        </w:tblPrEx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keepNext/>
              <w:widowControl w:val="0"/>
              <w:spacing w:before="240" w:after="6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2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Cs/>
                <w:kern w:val="32"/>
                <w:lang w:eastAsia="ru-RU"/>
              </w:rPr>
              <w:t>ИНН</w:t>
            </w:r>
          </w:p>
        </w:tc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lang w:eastAsia="ru-RU"/>
              </w:rPr>
              <w:t>2322002888</w:t>
            </w:r>
          </w:p>
        </w:tc>
      </w:tr>
      <w:tr w:rsidR="00077198" w:rsidRPr="00077198" w:rsidTr="00751FC2">
        <w:tblPrEx>
          <w:tblCellMar>
            <w:top w:w="0" w:type="dxa"/>
            <w:bottom w:w="0" w:type="dxa"/>
          </w:tblCellMar>
        </w:tblPrEx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lang w:eastAsia="ru-RU"/>
              </w:rPr>
              <w:t>ОГРН</w:t>
            </w:r>
          </w:p>
        </w:tc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lang w:eastAsia="ru-RU"/>
              </w:rPr>
              <w:t>1022303275048</w:t>
            </w:r>
          </w:p>
        </w:tc>
      </w:tr>
    </w:tbl>
    <w:p w:rsidR="00077198" w:rsidRPr="00077198" w:rsidRDefault="00077198" w:rsidP="00077198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077198" w:rsidRPr="00077198" w:rsidRDefault="00077198" w:rsidP="00077198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7719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Изменения, произошедшие в списке аффилированных лиц</w:t>
      </w:r>
    </w:p>
    <w:p w:rsidR="00077198" w:rsidRPr="00077198" w:rsidRDefault="00077198" w:rsidP="00077198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7719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открытого акционерного общества «Туапсинский судоремонтный завод»</w:t>
      </w:r>
    </w:p>
    <w:p w:rsidR="00077198" w:rsidRPr="00077198" w:rsidRDefault="00077198" w:rsidP="00077198">
      <w:pPr>
        <w:autoSpaceDE w:val="0"/>
        <w:autoSpaceDN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7198" w:rsidRPr="00077198" w:rsidTr="00751FC2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ind w:firstLine="90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</w:tbl>
    <w:p w:rsidR="00077198" w:rsidRPr="00077198" w:rsidRDefault="00077198" w:rsidP="0007719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510" w:type="dxa"/>
        <w:tblLayout w:type="fixed"/>
        <w:tblLook w:val="0000" w:firstRow="0" w:lastRow="0" w:firstColumn="0" w:lastColumn="0" w:noHBand="0" w:noVBand="0"/>
      </w:tblPr>
      <w:tblGrid>
        <w:gridCol w:w="675"/>
        <w:gridCol w:w="8364"/>
        <w:gridCol w:w="2693"/>
        <w:gridCol w:w="2977"/>
      </w:tblGrid>
      <w:tr w:rsidR="00077198" w:rsidRPr="00077198" w:rsidTr="0007719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№ </w:t>
            </w:r>
            <w:proofErr w:type="gramStart"/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п</w:t>
            </w:r>
            <w:proofErr w:type="gramEnd"/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/п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Дата наступления изменения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Дата внесения изменения в список аффилированных лиц</w:t>
            </w:r>
          </w:p>
        </w:tc>
      </w:tr>
      <w:tr w:rsidR="00077198" w:rsidRPr="00077198" w:rsidTr="00077198">
        <w:trPr>
          <w:trHeight w:val="55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i/>
              </w:rPr>
              <w:t>1.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i/>
              </w:rPr>
              <w:t>Основание вхождения лица в список аффилированных лиц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b/>
                <w:i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i/>
              </w:rPr>
              <w:t>31.03.2013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</w:rPr>
            </w:pPr>
            <w:r w:rsidRPr="00077198">
              <w:rPr>
                <w:rFonts w:ascii="Times New Roman" w:eastAsia="Times New Roman" w:hAnsi="Times New Roman" w:cs="Times New Roman"/>
                <w:b/>
                <w:i/>
              </w:rPr>
              <w:t>31.03.2013</w:t>
            </w:r>
          </w:p>
        </w:tc>
      </w:tr>
    </w:tbl>
    <w:p w:rsidR="00077198" w:rsidRPr="00077198" w:rsidRDefault="00077198" w:rsidP="0007719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077198" w:rsidRPr="00077198" w:rsidRDefault="00077198" w:rsidP="00077198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  <w:r w:rsidRPr="00077198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4698" w:type="dxa"/>
        <w:tblInd w:w="578" w:type="dxa"/>
        <w:tblLayout w:type="fixed"/>
        <w:tblLook w:val="0000" w:firstRow="0" w:lastRow="0" w:firstColumn="0" w:lastColumn="0" w:noHBand="0" w:noVBand="0"/>
      </w:tblPr>
      <w:tblGrid>
        <w:gridCol w:w="2093"/>
        <w:gridCol w:w="1701"/>
        <w:gridCol w:w="7938"/>
        <w:gridCol w:w="1276"/>
        <w:gridCol w:w="567"/>
        <w:gridCol w:w="1123"/>
      </w:tblGrid>
      <w:tr w:rsidR="00077198" w:rsidRPr="00077198" w:rsidTr="000771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7719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</w:tr>
      <w:tr w:rsidR="00077198" w:rsidRPr="00077198" w:rsidTr="000771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Гин Павел Михайлович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Россия, Туапсе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31.03.2013г.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  <w:tr w:rsidR="00077198" w:rsidRPr="00077198" w:rsidTr="000771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ЗАО «Порт Инвест»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Россия, г. Туапсе, ул. Гагарина, д. 25, ком.5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31.03.2013г.</w:t>
            </w:r>
          </w:p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198" w:rsidRPr="00077198" w:rsidRDefault="00077198" w:rsidP="0007719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7719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077198" w:rsidRPr="00077198" w:rsidRDefault="00077198" w:rsidP="0007719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077198" w:rsidRPr="00077198" w:rsidRDefault="00077198" w:rsidP="00077198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077198" w:rsidRPr="00077198" w:rsidRDefault="00077198" w:rsidP="00077198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E07A78" w:rsidRDefault="00E07A78"/>
    <w:sectPr w:rsidR="00E07A78" w:rsidSect="006E5C1A">
      <w:footerReference w:type="even" r:id="rId5"/>
      <w:footerReference w:type="default" r:id="rId6"/>
      <w:pgSz w:w="16840" w:h="11907" w:orient="landscape" w:code="9"/>
      <w:pgMar w:top="719" w:right="851" w:bottom="719" w:left="567" w:header="397" w:footer="284" w:gutter="0"/>
      <w:cols w:space="709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68D" w:rsidRDefault="00077198" w:rsidP="00ED5DFC">
    <w:pPr>
      <w:pStyle w:val="a3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57368D" w:rsidRDefault="00077198" w:rsidP="00ED5DFC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68D" w:rsidRDefault="00077198" w:rsidP="00ED5DFC">
    <w:pPr>
      <w:pStyle w:val="a3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2</w:t>
    </w:r>
    <w:r>
      <w:rPr>
        <w:rStyle w:val="a6"/>
      </w:rPr>
      <w:fldChar w:fldCharType="end"/>
    </w:r>
  </w:p>
  <w:p w:rsidR="0057368D" w:rsidRDefault="00077198" w:rsidP="00ED5DFC">
    <w:pPr>
      <w:pStyle w:val="a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198"/>
    <w:rsid w:val="00077198"/>
    <w:rsid w:val="00E07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0771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077198"/>
  </w:style>
  <w:style w:type="paragraph" w:customStyle="1" w:styleId="a5">
    <w:name w:val="Знак Знак"/>
    <w:basedOn w:val="a"/>
    <w:rsid w:val="00077198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styleId="a6">
    <w:name w:val="page number"/>
    <w:basedOn w:val="a0"/>
    <w:rsid w:val="000771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0771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077198"/>
  </w:style>
  <w:style w:type="paragraph" w:customStyle="1" w:styleId="a5">
    <w:name w:val="Знак Знак"/>
    <w:basedOn w:val="a"/>
    <w:rsid w:val="00077198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styleId="a6">
    <w:name w:val="page number"/>
    <w:basedOn w:val="a0"/>
    <w:rsid w:val="000771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270</Words>
  <Characters>1540</Characters>
  <Application>Microsoft Office Word</Application>
  <DocSecurity>0</DocSecurity>
  <Lines>12</Lines>
  <Paragraphs>3</Paragraphs>
  <ScaleCrop>false</ScaleCrop>
  <Company/>
  <LinksUpToDate>false</LinksUpToDate>
  <CharactersWithSpaces>1807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Полозов Вячеслав Вячеславович</dc:creator>
  <cp:lastModifiedBy>Полозов Вячеслав Вячеславович</cp:lastModifiedBy>
  <cp:revision>1</cp:revision>
  <dcterms:created xsi:type="dcterms:W3CDTF">2013-04-01T09:11:00Z</dcterms:created>
  <dcterms:modified xsi:type="dcterms:W3CDTF">2013-04-01T09:12:00Z</dcterms:modified>
</cp:coreProperties>
</file>