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B4ADE" w:rsidRDefault="002B4ADE" w:rsidP="002B4ADE">
      <w:pPr>
        <w:pStyle w:val="1"/>
        <w:jc w:val="center"/>
        <w:rPr>
          <w:rFonts w:ascii="Times New Roman" w:hAnsi="Times New Roman" w:cs="Times New Roman"/>
          <w:lang w:val="ru-RU"/>
        </w:rPr>
      </w:pPr>
      <w:r>
        <w:rPr>
          <w:rFonts w:ascii="Times New Roman" w:hAnsi="Times New Roman" w:cs="Times New Roman"/>
          <w:lang w:val="ru-RU"/>
        </w:rPr>
        <w:t>СПИСОК АФФИЛИРОВАННЫХ ЛИЦ</w:t>
      </w:r>
    </w:p>
    <w:p w:rsidR="002B4ADE" w:rsidRDefault="002B4ADE" w:rsidP="002B4ADE">
      <w:pPr>
        <w:pStyle w:val="21"/>
      </w:pPr>
    </w:p>
    <w:p w:rsidR="002B4ADE" w:rsidRDefault="002B4ADE" w:rsidP="002B4ADE">
      <w:pPr>
        <w:pStyle w:val="21"/>
      </w:pPr>
      <w:r>
        <w:t xml:space="preserve">Открытое акционерное общество </w:t>
      </w:r>
    </w:p>
    <w:p w:rsidR="002B4ADE" w:rsidRDefault="002B4ADE" w:rsidP="002B4ADE">
      <w:pPr>
        <w:pStyle w:val="21"/>
      </w:pPr>
      <w:r>
        <w:t>«</w:t>
      </w:r>
      <w:r w:rsidR="00EE5365">
        <w:t>Группа-Финвест</w:t>
      </w:r>
      <w:r>
        <w:t>»</w:t>
      </w:r>
    </w:p>
    <w:p w:rsidR="002B4ADE" w:rsidRDefault="002B4ADE" w:rsidP="002B4ADE">
      <w:pPr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 (указывается полное фирменное наименование акционерного общества)</w:t>
      </w:r>
    </w:p>
    <w:p w:rsidR="002B4ADE" w:rsidRDefault="002B4ADE" w:rsidP="002B4ADE">
      <w:pPr>
        <w:rPr>
          <w:b/>
          <w:bCs/>
          <w:sz w:val="22"/>
          <w:szCs w:val="22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687"/>
        <w:gridCol w:w="397"/>
        <w:gridCol w:w="397"/>
        <w:gridCol w:w="398"/>
        <w:gridCol w:w="397"/>
        <w:gridCol w:w="398"/>
        <w:gridCol w:w="397"/>
        <w:gridCol w:w="398"/>
      </w:tblGrid>
      <w:tr w:rsidR="002B4ADE" w:rsidTr="002B6B4D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  <w:vAlign w:val="center"/>
          </w:tcPr>
          <w:p w:rsidR="002B4ADE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  <w:lang w:val="en-US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Код эмитента:</w:t>
            </w:r>
          </w:p>
        </w:tc>
        <w:tc>
          <w:tcPr>
            <w:tcW w:w="397" w:type="dxa"/>
            <w:vAlign w:val="center"/>
          </w:tcPr>
          <w:p w:rsidR="002B4ADE" w:rsidRDefault="000367E2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vAlign w:val="center"/>
          </w:tcPr>
          <w:p w:rsidR="002B4ADE" w:rsidRDefault="000367E2" w:rsidP="000367E2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98" w:type="dxa"/>
            <w:vAlign w:val="center"/>
          </w:tcPr>
          <w:p w:rsidR="002B4ADE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97" w:type="dxa"/>
            <w:vAlign w:val="center"/>
          </w:tcPr>
          <w:p w:rsidR="002B4ADE" w:rsidRDefault="000367E2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98" w:type="dxa"/>
            <w:vAlign w:val="center"/>
          </w:tcPr>
          <w:p w:rsidR="002B4ADE" w:rsidRDefault="000367E2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97" w:type="dxa"/>
            <w:tcBorders>
              <w:top w:val="nil"/>
              <w:bottom w:val="nil"/>
            </w:tcBorders>
            <w:vAlign w:val="center"/>
          </w:tcPr>
          <w:p w:rsidR="002B4ADE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sym w:font="Symbol" w:char="F02D"/>
            </w:r>
          </w:p>
        </w:tc>
        <w:tc>
          <w:tcPr>
            <w:tcW w:w="398" w:type="dxa"/>
            <w:vAlign w:val="center"/>
          </w:tcPr>
          <w:p w:rsidR="002B4ADE" w:rsidRPr="00BE629D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  <w:lang w:val="en-US"/>
              </w:rPr>
            </w:pPr>
            <w:r>
              <w:rPr>
                <w:rStyle w:val="a7"/>
                <w:b/>
                <w:bCs/>
                <w:sz w:val="22"/>
                <w:szCs w:val="22"/>
                <w:lang w:val="en-US"/>
              </w:rPr>
              <w:t>A</w:t>
            </w:r>
          </w:p>
        </w:tc>
      </w:tr>
    </w:tbl>
    <w:p w:rsidR="002B4ADE" w:rsidRDefault="002B4ADE" w:rsidP="002B4ADE">
      <w:pPr>
        <w:rPr>
          <w:b/>
          <w:bCs/>
          <w:sz w:val="22"/>
          <w:szCs w:val="22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2B4ADE" w:rsidTr="002B6B4D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  <w:vAlign w:val="bottom"/>
          </w:tcPr>
          <w:p w:rsidR="002B4ADE" w:rsidRDefault="002B4ADE" w:rsidP="002B6B4D">
            <w:pPr>
              <w:ind w:left="1636"/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на</w:t>
            </w:r>
          </w:p>
        </w:tc>
        <w:tc>
          <w:tcPr>
            <w:tcW w:w="509" w:type="dxa"/>
            <w:vAlign w:val="center"/>
          </w:tcPr>
          <w:p w:rsidR="002B4ADE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509" w:type="dxa"/>
            <w:vAlign w:val="center"/>
          </w:tcPr>
          <w:p w:rsidR="002B4ADE" w:rsidRPr="007C0656" w:rsidRDefault="009F6B5A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236" w:type="dxa"/>
            <w:tcBorders>
              <w:top w:val="nil"/>
              <w:bottom w:val="nil"/>
            </w:tcBorders>
            <w:vAlign w:val="center"/>
          </w:tcPr>
          <w:p w:rsidR="002B4ADE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</w:p>
        </w:tc>
        <w:tc>
          <w:tcPr>
            <w:tcW w:w="512" w:type="dxa"/>
            <w:vAlign w:val="center"/>
          </w:tcPr>
          <w:p w:rsidR="002B4ADE" w:rsidRPr="007C0656" w:rsidRDefault="009F6B5A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2" w:type="dxa"/>
            <w:vAlign w:val="center"/>
          </w:tcPr>
          <w:p w:rsidR="002B4ADE" w:rsidRPr="007C0656" w:rsidRDefault="009F6B5A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13" w:type="dxa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2B4ADE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B4ADE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B4ADE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Pr="00BE629D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  <w:lang w:val="en-US"/>
              </w:rPr>
            </w:pPr>
            <w:r>
              <w:rPr>
                <w:rStyle w:val="a7"/>
                <w:b/>
                <w:bCs/>
                <w:sz w:val="22"/>
                <w:szCs w:val="22"/>
                <w:lang w:val="en-US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Pr="00A91C66" w:rsidRDefault="007C0656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2</w:t>
            </w:r>
          </w:p>
        </w:tc>
      </w:tr>
    </w:tbl>
    <w:p w:rsidR="002B4ADE" w:rsidRDefault="002B4ADE" w:rsidP="002B4ADE">
      <w:pPr>
        <w:jc w:val="both"/>
        <w:rPr>
          <w:sz w:val="18"/>
          <w:szCs w:val="18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18"/>
          <w:szCs w:val="18"/>
        </w:rPr>
        <w:t>(указывается дата, на которую составлен список</w:t>
      </w:r>
    </w:p>
    <w:p w:rsidR="002B4ADE" w:rsidRDefault="002B4ADE" w:rsidP="002B4ADE">
      <w:pPr>
        <w:jc w:val="both"/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 xml:space="preserve">          аффилированных лиц акционерного общества)</w:t>
      </w:r>
    </w:p>
    <w:p w:rsidR="002B4ADE" w:rsidRPr="00C92DB2" w:rsidRDefault="002B4ADE" w:rsidP="002B4ADE">
      <w:pPr>
        <w:pStyle w:val="2"/>
        <w:jc w:val="center"/>
        <w:rPr>
          <w:lang w:val="ru-RU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z w:val="22"/>
          <w:szCs w:val="22"/>
          <w:lang w:val="ru-RU"/>
        </w:rPr>
        <w:t xml:space="preserve">Место нахождения эмитента: </w:t>
      </w:r>
      <w:r w:rsidR="000367E2"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>121354</w:t>
      </w:r>
      <w:r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>,</w:t>
      </w:r>
      <w:r w:rsidR="000367E2"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 xml:space="preserve"> г. Москва, ул.Витебская</w:t>
      </w:r>
      <w:r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 xml:space="preserve"> , д.</w:t>
      </w:r>
      <w:r w:rsidR="000367E2"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>9</w:t>
      </w:r>
    </w:p>
    <w:p w:rsidR="002B4ADE" w:rsidRDefault="002B4ADE" w:rsidP="002B4ADE">
      <w:pPr>
        <w:pStyle w:val="2"/>
        <w:spacing w:before="0"/>
        <w:jc w:val="center"/>
        <w:rPr>
          <w:rFonts w:ascii="Times New Roman" w:hAnsi="Times New Roman" w:cs="Times New Roman"/>
          <w:b w:val="0"/>
          <w:bCs w:val="0"/>
          <w:i w:val="0"/>
          <w:iCs w:val="0"/>
          <w:sz w:val="18"/>
          <w:szCs w:val="18"/>
          <w:lang w:val="ru-RU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z w:val="18"/>
          <w:szCs w:val="18"/>
          <w:lang w:val="ru-RU"/>
        </w:rPr>
        <w:t>(указывается место нахождения (адрес постоянно действующего исполнительного органа акционерного общества</w:t>
      </w:r>
    </w:p>
    <w:p w:rsidR="002B4ADE" w:rsidRDefault="002B4ADE" w:rsidP="002B4ADE">
      <w:pPr>
        <w:jc w:val="center"/>
        <w:rPr>
          <w:sz w:val="18"/>
          <w:szCs w:val="18"/>
        </w:rPr>
      </w:pPr>
      <w:r>
        <w:rPr>
          <w:sz w:val="18"/>
          <w:szCs w:val="18"/>
        </w:rPr>
        <w:t>(иного лица, имеющего право действовать от имени акционерного общества без доверенности)</w:t>
      </w:r>
    </w:p>
    <w:p w:rsidR="002B4ADE" w:rsidRDefault="002B4ADE" w:rsidP="002B4ADE">
      <w:pPr>
        <w:jc w:val="center"/>
        <w:rPr>
          <w:sz w:val="22"/>
          <w:szCs w:val="22"/>
        </w:rPr>
      </w:pPr>
    </w:p>
    <w:p w:rsidR="002B4ADE" w:rsidRDefault="002B4ADE" w:rsidP="002B4ADE">
      <w:pPr>
        <w:pStyle w:val="a5"/>
        <w:spacing w:after="0"/>
        <w:jc w:val="center"/>
        <w:rPr>
          <w:sz w:val="24"/>
          <w:szCs w:val="24"/>
          <w:lang w:val="ru-RU"/>
        </w:rPr>
      </w:pPr>
      <w:r>
        <w:rPr>
          <w:sz w:val="24"/>
          <w:szCs w:val="24"/>
          <w:lang w:val="ru-RU"/>
        </w:rPr>
        <w:t xml:space="preserve">Информация, содержащаяся в настоящем списке аффилированных лиц, подлежит раскрытию </w:t>
      </w:r>
    </w:p>
    <w:p w:rsidR="002B4ADE" w:rsidRDefault="002B4ADE" w:rsidP="002B4ADE">
      <w:pPr>
        <w:pStyle w:val="a5"/>
        <w:spacing w:after="0"/>
        <w:jc w:val="center"/>
        <w:rPr>
          <w:sz w:val="24"/>
          <w:szCs w:val="24"/>
          <w:lang w:val="ru-RU"/>
        </w:rPr>
      </w:pPr>
      <w:r>
        <w:rPr>
          <w:sz w:val="24"/>
          <w:szCs w:val="24"/>
          <w:lang w:val="ru-RU"/>
        </w:rPr>
        <w:t>в соответствии с законодательством Российской Федерации о ценных бумагах</w:t>
      </w:r>
    </w:p>
    <w:p w:rsidR="002B4ADE" w:rsidRDefault="002B4ADE" w:rsidP="002B4ADE">
      <w:pPr>
        <w:jc w:val="center"/>
        <w:rPr>
          <w:sz w:val="22"/>
          <w:szCs w:val="22"/>
        </w:rPr>
      </w:pPr>
    </w:p>
    <w:p w:rsidR="002B4ADE" w:rsidRDefault="002B4ADE" w:rsidP="002B4ADE">
      <w:pPr>
        <w:jc w:val="both"/>
        <w:rPr>
          <w:sz w:val="22"/>
          <w:szCs w:val="22"/>
        </w:rPr>
      </w:pPr>
    </w:p>
    <w:p w:rsidR="002B4ADE" w:rsidRPr="007C0656" w:rsidRDefault="002B4ADE" w:rsidP="002B4ADE">
      <w:pPr>
        <w:jc w:val="center"/>
        <w:rPr>
          <w:sz w:val="22"/>
          <w:szCs w:val="22"/>
        </w:rPr>
      </w:pPr>
      <w:r>
        <w:rPr>
          <w:sz w:val="22"/>
          <w:szCs w:val="22"/>
        </w:rPr>
        <w:t>Адрес страницы в сети Интернет:</w:t>
      </w:r>
      <w:r w:rsidRPr="00425937">
        <w:rPr>
          <w:b/>
          <w:sz w:val="22"/>
          <w:szCs w:val="22"/>
          <w:lang w:val="en-US"/>
        </w:rPr>
        <w:t>www</w:t>
      </w:r>
      <w:r w:rsidRPr="00425937">
        <w:rPr>
          <w:b/>
          <w:sz w:val="22"/>
          <w:szCs w:val="22"/>
        </w:rPr>
        <w:t>.</w:t>
      </w:r>
      <w:r w:rsidR="00A91C66" w:rsidRPr="00A91C66">
        <w:rPr>
          <w:b/>
          <w:sz w:val="22"/>
          <w:szCs w:val="22"/>
          <w:lang w:val="en-US"/>
        </w:rPr>
        <w:t>servis</w:t>
      </w:r>
      <w:r w:rsidR="00A91C66" w:rsidRPr="00A91C66">
        <w:rPr>
          <w:b/>
          <w:sz w:val="22"/>
          <w:szCs w:val="22"/>
        </w:rPr>
        <w:t>-</w:t>
      </w:r>
      <w:r w:rsidR="00A91C66" w:rsidRPr="00A91C66">
        <w:rPr>
          <w:b/>
          <w:sz w:val="22"/>
          <w:szCs w:val="22"/>
          <w:lang w:val="en-US"/>
        </w:rPr>
        <w:t>reestr</w:t>
      </w:r>
      <w:r w:rsidR="00A91C66" w:rsidRPr="00A91C66">
        <w:rPr>
          <w:b/>
          <w:sz w:val="22"/>
          <w:szCs w:val="22"/>
        </w:rPr>
        <w:t>.</w:t>
      </w:r>
      <w:r w:rsidR="00A91C66" w:rsidRPr="00A91C66">
        <w:rPr>
          <w:b/>
          <w:sz w:val="22"/>
          <w:szCs w:val="22"/>
          <w:lang w:val="en-US"/>
        </w:rPr>
        <w:t>ru</w:t>
      </w:r>
    </w:p>
    <w:p w:rsidR="002B4ADE" w:rsidRDefault="002B4ADE" w:rsidP="002B4ADE">
      <w:pPr>
        <w:jc w:val="center"/>
        <w:rPr>
          <w:sz w:val="22"/>
          <w:szCs w:val="22"/>
        </w:rPr>
      </w:pPr>
      <w:r>
        <w:rPr>
          <w:sz w:val="22"/>
          <w:szCs w:val="22"/>
        </w:rPr>
        <w:t>(указывается адрес страницы в сети Интернет, используемой эмитентом для раскрытия информации)</w:t>
      </w:r>
    </w:p>
    <w:p w:rsidR="002B4ADE" w:rsidRDefault="002B4ADE" w:rsidP="002B4ADE">
      <w:pPr>
        <w:jc w:val="center"/>
        <w:rPr>
          <w:sz w:val="22"/>
          <w:szCs w:val="22"/>
        </w:rPr>
      </w:pPr>
    </w:p>
    <w:p w:rsidR="002B4ADE" w:rsidRDefault="002B4ADE" w:rsidP="002B4ADE">
      <w:pPr>
        <w:jc w:val="center"/>
        <w:rPr>
          <w:sz w:val="22"/>
          <w:szCs w:val="22"/>
        </w:rPr>
      </w:pPr>
    </w:p>
    <w:p w:rsidR="002B4ADE" w:rsidRDefault="002B4ADE" w:rsidP="002B4ADE">
      <w:pPr>
        <w:jc w:val="center"/>
        <w:rPr>
          <w:sz w:val="22"/>
          <w:szCs w:val="22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/>
      </w:tblPr>
      <w:tblGrid>
        <w:gridCol w:w="6204"/>
        <w:gridCol w:w="3984"/>
      </w:tblGrid>
      <w:tr w:rsidR="002B4ADE" w:rsidTr="002B6B4D">
        <w:trPr>
          <w:jc w:val="center"/>
        </w:trPr>
        <w:tc>
          <w:tcPr>
            <w:tcW w:w="6204" w:type="dxa"/>
            <w:tcBorders>
              <w:top w:val="single" w:sz="6" w:space="0" w:color="auto"/>
              <w:bottom w:val="nil"/>
              <w:right w:val="nil"/>
            </w:tcBorders>
          </w:tcPr>
          <w:p w:rsidR="002B4ADE" w:rsidRDefault="002B4ADE" w:rsidP="002B6B4D">
            <w:pPr>
              <w:jc w:val="both"/>
            </w:pPr>
            <w:r>
              <w:rPr>
                <w:sz w:val="22"/>
                <w:szCs w:val="22"/>
              </w:rPr>
              <w:t>Генеральный директор</w:t>
            </w:r>
          </w:p>
          <w:p w:rsidR="002B4ADE" w:rsidRDefault="002B4ADE" w:rsidP="002B6B4D">
            <w:pPr>
              <w:jc w:val="both"/>
            </w:pPr>
          </w:p>
          <w:p w:rsidR="002B4ADE" w:rsidRDefault="002B4ADE" w:rsidP="009F6B5A">
            <w:pPr>
              <w:jc w:val="both"/>
            </w:pPr>
            <w:r>
              <w:rPr>
                <w:sz w:val="22"/>
                <w:szCs w:val="22"/>
              </w:rPr>
              <w:t>Дата "</w:t>
            </w:r>
            <w:r w:rsidR="009F6B5A">
              <w:rPr>
                <w:sz w:val="22"/>
                <w:szCs w:val="22"/>
              </w:rPr>
              <w:t>10</w:t>
            </w:r>
            <w:r w:rsidR="00A91C66">
              <w:rPr>
                <w:sz w:val="22"/>
                <w:szCs w:val="22"/>
              </w:rPr>
              <w:t xml:space="preserve">" </w:t>
            </w:r>
            <w:r w:rsidR="009F6B5A">
              <w:rPr>
                <w:sz w:val="22"/>
                <w:szCs w:val="22"/>
              </w:rPr>
              <w:t>январ</w:t>
            </w:r>
            <w:r w:rsidR="00DB47CD">
              <w:rPr>
                <w:sz w:val="22"/>
                <w:szCs w:val="22"/>
              </w:rPr>
              <w:t>я</w:t>
            </w:r>
            <w:r w:rsidR="00A91C66">
              <w:rPr>
                <w:sz w:val="22"/>
                <w:szCs w:val="22"/>
              </w:rPr>
              <w:t xml:space="preserve"> 201</w:t>
            </w:r>
            <w:r w:rsidR="009F6B5A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3984" w:type="dxa"/>
            <w:tcBorders>
              <w:top w:val="single" w:sz="6" w:space="0" w:color="auto"/>
              <w:left w:val="nil"/>
              <w:bottom w:val="nil"/>
            </w:tcBorders>
          </w:tcPr>
          <w:p w:rsidR="002B4ADE" w:rsidRDefault="002B4ADE" w:rsidP="002B6B4D">
            <w:pPr>
              <w:ind w:firstLine="154"/>
              <w:jc w:val="both"/>
            </w:pPr>
          </w:p>
          <w:p w:rsidR="002B4ADE" w:rsidRDefault="002B4ADE" w:rsidP="002B6B4D">
            <w:pPr>
              <w:ind w:firstLine="154"/>
              <w:jc w:val="both"/>
            </w:pPr>
            <w:r>
              <w:rPr>
                <w:sz w:val="22"/>
                <w:szCs w:val="22"/>
              </w:rPr>
              <w:t xml:space="preserve">_______________     </w:t>
            </w:r>
            <w:r w:rsidR="000367E2">
              <w:rPr>
                <w:sz w:val="22"/>
                <w:szCs w:val="22"/>
              </w:rPr>
              <w:t>М.М. Исаков</w:t>
            </w:r>
          </w:p>
          <w:p w:rsidR="002B4ADE" w:rsidRDefault="002B4ADE" w:rsidP="002B6B4D">
            <w:pPr>
              <w:ind w:firstLine="154"/>
              <w:jc w:val="both"/>
            </w:pPr>
            <w:r>
              <w:rPr>
                <w:sz w:val="22"/>
                <w:szCs w:val="22"/>
              </w:rPr>
              <w:t xml:space="preserve">    подпись</w:t>
            </w:r>
          </w:p>
          <w:p w:rsidR="002B4ADE" w:rsidRDefault="002B4ADE" w:rsidP="002B6B4D">
            <w:pPr>
              <w:ind w:firstLine="154"/>
              <w:jc w:val="both"/>
            </w:pPr>
            <w:r>
              <w:rPr>
                <w:sz w:val="22"/>
                <w:szCs w:val="22"/>
              </w:rPr>
              <w:t xml:space="preserve">       М.П.</w:t>
            </w:r>
          </w:p>
        </w:tc>
      </w:tr>
      <w:tr w:rsidR="002B4ADE" w:rsidTr="002B6B4D">
        <w:trPr>
          <w:jc w:val="center"/>
        </w:trPr>
        <w:tc>
          <w:tcPr>
            <w:tcW w:w="6204" w:type="dxa"/>
            <w:tcBorders>
              <w:top w:val="nil"/>
              <w:bottom w:val="single" w:sz="6" w:space="0" w:color="auto"/>
              <w:right w:val="nil"/>
            </w:tcBorders>
          </w:tcPr>
          <w:p w:rsidR="002B4ADE" w:rsidRDefault="002B4ADE" w:rsidP="002B6B4D">
            <w:pPr>
              <w:jc w:val="both"/>
            </w:pPr>
          </w:p>
        </w:tc>
        <w:tc>
          <w:tcPr>
            <w:tcW w:w="3984" w:type="dxa"/>
            <w:tcBorders>
              <w:top w:val="nil"/>
              <w:left w:val="nil"/>
              <w:bottom w:val="single" w:sz="6" w:space="0" w:color="auto"/>
            </w:tcBorders>
          </w:tcPr>
          <w:p w:rsidR="002B4ADE" w:rsidRDefault="002B4ADE" w:rsidP="002B6B4D">
            <w:pPr>
              <w:jc w:val="both"/>
            </w:pPr>
          </w:p>
        </w:tc>
      </w:tr>
    </w:tbl>
    <w:p w:rsidR="002B4ADE" w:rsidRDefault="002B4ADE" w:rsidP="002B4ADE">
      <w:pPr>
        <w:pStyle w:val="a3"/>
        <w:rPr>
          <w:sz w:val="22"/>
          <w:szCs w:val="22"/>
          <w:lang w:val="ru-RU"/>
        </w:rPr>
      </w:pPr>
    </w:p>
    <w:p w:rsidR="002B4ADE" w:rsidRDefault="002B4ADE" w:rsidP="002B4ADE">
      <w:pPr>
        <w:pStyle w:val="a3"/>
        <w:jc w:val="both"/>
        <w:rPr>
          <w:sz w:val="22"/>
          <w:szCs w:val="22"/>
          <w:lang w:val="ru-RU"/>
        </w:rPr>
      </w:pPr>
      <w:r>
        <w:rPr>
          <w:sz w:val="22"/>
          <w:szCs w:val="22"/>
          <w:lang w:val="ru-RU"/>
        </w:rPr>
        <w:br w:type="page"/>
      </w:r>
    </w:p>
    <w:tbl>
      <w:tblPr>
        <w:tblW w:w="0" w:type="auto"/>
        <w:jc w:val="right"/>
        <w:tblLook w:val="0000"/>
      </w:tblPr>
      <w:tblGrid>
        <w:gridCol w:w="1526"/>
        <w:gridCol w:w="1843"/>
      </w:tblGrid>
      <w:tr w:rsidR="002B4ADE" w:rsidTr="002B6B4D">
        <w:trPr>
          <w:jc w:val="right"/>
        </w:trPr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lastRenderedPageBreak/>
              <w:t>Коды эмитента</w:t>
            </w:r>
          </w:p>
        </w:tc>
      </w:tr>
      <w:tr w:rsidR="002B4ADE" w:rsidTr="002B6B4D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</w:pPr>
            <w:r>
              <w:rPr>
                <w:sz w:val="22"/>
                <w:szCs w:val="22"/>
              </w:rPr>
              <w:t>ИНН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7F4206" w:rsidRDefault="007F4206" w:rsidP="002B6B4D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7F4206">
              <w:rPr>
                <w:sz w:val="20"/>
                <w:szCs w:val="20"/>
              </w:rPr>
              <w:t>7710243530</w:t>
            </w:r>
          </w:p>
        </w:tc>
      </w:tr>
      <w:tr w:rsidR="002B4ADE" w:rsidTr="002B6B4D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</w:pPr>
            <w:r>
              <w:rPr>
                <w:sz w:val="22"/>
                <w:szCs w:val="22"/>
              </w:rPr>
              <w:t>ОГРН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7F4206" w:rsidRDefault="007F4206" w:rsidP="002B6B4D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7F4206">
              <w:rPr>
                <w:sz w:val="20"/>
                <w:szCs w:val="20"/>
              </w:rPr>
              <w:t>1027700258860</w:t>
            </w:r>
          </w:p>
        </w:tc>
      </w:tr>
    </w:tbl>
    <w:p w:rsidR="002B4ADE" w:rsidRDefault="002B4ADE" w:rsidP="002B4ADE">
      <w:pPr>
        <w:pStyle w:val="prilozhenie"/>
        <w:ind w:firstLine="142"/>
        <w:rPr>
          <w:sz w:val="22"/>
          <w:szCs w:val="22"/>
        </w:rPr>
      </w:pPr>
    </w:p>
    <w:tbl>
      <w:tblPr>
        <w:tblW w:w="0" w:type="auto"/>
        <w:tblLook w:val="0000"/>
      </w:tblPr>
      <w:tblGrid>
        <w:gridCol w:w="5070"/>
        <w:gridCol w:w="425"/>
        <w:gridCol w:w="425"/>
        <w:gridCol w:w="236"/>
        <w:gridCol w:w="432"/>
        <w:gridCol w:w="484"/>
        <w:gridCol w:w="236"/>
        <w:gridCol w:w="540"/>
        <w:gridCol w:w="540"/>
        <w:gridCol w:w="540"/>
        <w:gridCol w:w="540"/>
      </w:tblGrid>
      <w:tr w:rsidR="002B4ADE" w:rsidTr="002B6B4D">
        <w:tc>
          <w:tcPr>
            <w:tcW w:w="507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  <w:lang w:val="en-US"/>
              </w:rPr>
              <w:t>I</w:t>
            </w:r>
            <w:r>
              <w:rPr>
                <w:b/>
                <w:bCs/>
                <w:sz w:val="22"/>
                <w:szCs w:val="22"/>
              </w:rPr>
              <w:t>. Состав аффилированных лиц на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Default="00084D07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Default="00084D07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Default="00084D07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Default="001405F4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</w:tr>
    </w:tbl>
    <w:p w:rsidR="002B4ADE" w:rsidRDefault="002B4ADE" w:rsidP="002B4ADE">
      <w:pPr>
        <w:pStyle w:val="prilozhenie"/>
        <w:ind w:firstLine="142"/>
        <w:rPr>
          <w:sz w:val="16"/>
          <w:szCs w:val="16"/>
        </w:rPr>
      </w:pPr>
    </w:p>
    <w:tbl>
      <w:tblPr>
        <w:tblW w:w="0" w:type="auto"/>
        <w:tblLook w:val="0000"/>
      </w:tblPr>
      <w:tblGrid>
        <w:gridCol w:w="626"/>
        <w:gridCol w:w="3600"/>
        <w:gridCol w:w="2369"/>
        <w:gridCol w:w="3487"/>
        <w:gridCol w:w="1412"/>
        <w:gridCol w:w="1822"/>
        <w:gridCol w:w="2037"/>
      </w:tblGrid>
      <w:tr w:rsidR="002B4ADE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№ п/п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spacing w:val="-6"/>
              </w:rPr>
            </w:pPr>
            <w:r>
              <w:rPr>
                <w:spacing w:val="-6"/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spacing w:val="-6"/>
              </w:rPr>
            </w:pPr>
            <w:r>
              <w:rPr>
                <w:spacing w:val="-6"/>
                <w:sz w:val="22"/>
                <w:szCs w:val="22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2B4ADE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7</w:t>
            </w:r>
          </w:p>
        </w:tc>
      </w:tr>
      <w:tr w:rsidR="002B4ADE" w:rsidRPr="00600B4A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600B4A" w:rsidRDefault="002B4ADE" w:rsidP="002B6B4D">
            <w:pPr>
              <w:pStyle w:val="prilozhenie"/>
              <w:ind w:firstLine="0"/>
              <w:jc w:val="center"/>
            </w:pPr>
            <w:r w:rsidRPr="00600B4A">
              <w:rPr>
                <w:sz w:val="22"/>
                <w:szCs w:val="22"/>
              </w:rPr>
              <w:t>1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600B4A" w:rsidRDefault="000367E2" w:rsidP="002B6B4D">
            <w:pPr>
              <w:pStyle w:val="prilozhenie"/>
              <w:ind w:firstLine="0"/>
              <w:jc w:val="center"/>
            </w:pPr>
            <w:r w:rsidRPr="00600B4A">
              <w:rPr>
                <w:i/>
                <w:iCs/>
                <w:sz w:val="22"/>
                <w:szCs w:val="22"/>
              </w:rPr>
              <w:t>Исаков Магомед Магомедгаджиевич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600B4A" w:rsidRDefault="000367E2" w:rsidP="000367E2">
            <w:pPr>
              <w:pStyle w:val="prilozhenie"/>
              <w:ind w:firstLine="0"/>
              <w:jc w:val="center"/>
            </w:pPr>
            <w:r w:rsidRPr="00600B4A">
              <w:rPr>
                <w:rStyle w:val="SUBST"/>
                <w:b w:val="0"/>
                <w:i w:val="0"/>
                <w:sz w:val="22"/>
                <w:szCs w:val="22"/>
              </w:rPr>
              <w:t>г. Москва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600B4A" w:rsidRDefault="002B4ADE" w:rsidP="002B6B4D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pacing w:val="-8"/>
                <w:sz w:val="22"/>
              </w:rPr>
            </w:pPr>
            <w:r w:rsidRPr="00600B4A">
              <w:rPr>
                <w:rStyle w:val="SUBST"/>
                <w:b w:val="0"/>
                <w:i w:val="0"/>
                <w:spacing w:val="-8"/>
                <w:sz w:val="22"/>
                <w:szCs w:val="22"/>
              </w:rPr>
              <w:t>Лицо осуществляет полномочия единоличного исполнительного органа  акционерного общества</w:t>
            </w:r>
          </w:p>
          <w:p w:rsidR="00600B4A" w:rsidRPr="00600B4A" w:rsidRDefault="00600B4A" w:rsidP="00FF312E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pacing w:val="-8"/>
                <w:sz w:val="22"/>
              </w:rPr>
            </w:pPr>
            <w:r w:rsidRPr="00600B4A">
              <w:rPr>
                <w:rStyle w:val="SUBST"/>
                <w:b w:val="0"/>
                <w:i w:val="0"/>
                <w:spacing w:val="-8"/>
                <w:sz w:val="22"/>
                <w:szCs w:val="22"/>
              </w:rPr>
              <w:t>Лицо является членом Совета директоров  акционерного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0367E2" w:rsidP="000367E2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 w:val="22"/>
              </w:rPr>
            </w:pPr>
            <w:r w:rsidRPr="00600B4A">
              <w:rPr>
                <w:rStyle w:val="SUBST"/>
                <w:b w:val="0"/>
                <w:i w:val="0"/>
                <w:sz w:val="22"/>
                <w:szCs w:val="22"/>
              </w:rPr>
              <w:t>24.05.2010</w:t>
            </w:r>
            <w:r w:rsidR="002B4ADE" w:rsidRPr="00600B4A">
              <w:rPr>
                <w:rStyle w:val="SUBST"/>
                <w:b w:val="0"/>
                <w:i w:val="0"/>
                <w:sz w:val="22"/>
                <w:szCs w:val="22"/>
              </w:rPr>
              <w:t xml:space="preserve"> г.</w:t>
            </w:r>
          </w:p>
          <w:p w:rsidR="00FF312E" w:rsidRDefault="00FF312E" w:rsidP="000367E2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 w:val="22"/>
              </w:rPr>
            </w:pPr>
          </w:p>
          <w:p w:rsidR="00FF312E" w:rsidRDefault="00FF312E" w:rsidP="000367E2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 w:val="22"/>
              </w:rPr>
            </w:pPr>
          </w:p>
          <w:p w:rsidR="00FF312E" w:rsidRDefault="00FF312E" w:rsidP="000367E2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25.06.2012г.</w:t>
            </w:r>
          </w:p>
          <w:p w:rsidR="00FF312E" w:rsidRPr="00600B4A" w:rsidRDefault="00FF312E" w:rsidP="000367E2">
            <w:pPr>
              <w:pStyle w:val="prilozhenie"/>
              <w:ind w:firstLine="0"/>
              <w:jc w:val="center"/>
            </w:pP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600B4A" w:rsidRDefault="002B4ADE" w:rsidP="002B6B4D">
            <w:pPr>
              <w:pStyle w:val="prilozhenie"/>
              <w:ind w:firstLine="0"/>
              <w:jc w:val="center"/>
            </w:pPr>
            <w:r w:rsidRPr="00600B4A">
              <w:rPr>
                <w:sz w:val="22"/>
                <w:szCs w:val="22"/>
              </w:rPr>
              <w:t>-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600B4A" w:rsidRDefault="002B4ADE" w:rsidP="002B6B4D">
            <w:pPr>
              <w:pStyle w:val="prilozhenie"/>
              <w:ind w:firstLine="0"/>
              <w:jc w:val="center"/>
            </w:pPr>
            <w:r w:rsidRPr="00600B4A">
              <w:rPr>
                <w:sz w:val="22"/>
                <w:szCs w:val="22"/>
              </w:rPr>
              <w:t>-</w:t>
            </w:r>
          </w:p>
        </w:tc>
      </w:tr>
      <w:tr w:rsidR="00FF312E" w:rsidRPr="00600B4A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2E" w:rsidRPr="00600B4A" w:rsidRDefault="00FF312E" w:rsidP="002B6B4D">
            <w:pPr>
              <w:pStyle w:val="prilozhenie"/>
              <w:ind w:firstLine="0"/>
              <w:jc w:val="center"/>
            </w:pPr>
            <w:r w:rsidRPr="00600B4A">
              <w:rPr>
                <w:sz w:val="22"/>
                <w:szCs w:val="22"/>
              </w:rPr>
              <w:t>2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2E" w:rsidRPr="00600B4A" w:rsidRDefault="00FF312E" w:rsidP="000367E2">
            <w:pPr>
              <w:pStyle w:val="prilozhenie"/>
              <w:ind w:firstLine="0"/>
              <w:jc w:val="center"/>
              <w:rPr>
                <w:i/>
                <w:iCs/>
              </w:rPr>
            </w:pPr>
            <w:r w:rsidRPr="00600B4A">
              <w:rPr>
                <w:i/>
                <w:iCs/>
                <w:sz w:val="22"/>
                <w:szCs w:val="22"/>
              </w:rPr>
              <w:t>УвайсовТажибСиражудинович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2E" w:rsidRPr="00600B4A" w:rsidRDefault="00FF312E" w:rsidP="000367E2">
            <w:pPr>
              <w:jc w:val="center"/>
            </w:pPr>
            <w:r w:rsidRPr="00600B4A">
              <w:rPr>
                <w:rStyle w:val="SUBST"/>
                <w:b w:val="0"/>
                <w:i w:val="0"/>
                <w:sz w:val="22"/>
                <w:szCs w:val="22"/>
              </w:rPr>
              <w:t>г. Москва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2E" w:rsidRPr="00600B4A" w:rsidRDefault="00FF312E" w:rsidP="000367E2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pacing w:val="-8"/>
                <w:sz w:val="22"/>
              </w:rPr>
            </w:pPr>
            <w:r w:rsidRPr="00600B4A">
              <w:rPr>
                <w:rStyle w:val="SUBST"/>
                <w:b w:val="0"/>
                <w:i w:val="0"/>
                <w:spacing w:val="-8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2E" w:rsidRDefault="00FF312E">
            <w:r w:rsidRPr="0002467C">
              <w:rPr>
                <w:rStyle w:val="SUBST"/>
                <w:b w:val="0"/>
                <w:i w:val="0"/>
                <w:sz w:val="22"/>
                <w:szCs w:val="22"/>
              </w:rPr>
              <w:t>25.06.2012г.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2E" w:rsidRPr="00600B4A" w:rsidRDefault="00FF312E" w:rsidP="002B6B4D">
            <w:pPr>
              <w:pStyle w:val="prilozhenie"/>
              <w:ind w:firstLine="0"/>
              <w:jc w:val="center"/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2E" w:rsidRPr="00600B4A" w:rsidRDefault="00FF312E" w:rsidP="002B6B4D">
            <w:pPr>
              <w:pStyle w:val="prilozhenie"/>
              <w:ind w:firstLine="0"/>
              <w:jc w:val="center"/>
            </w:pPr>
          </w:p>
        </w:tc>
      </w:tr>
      <w:tr w:rsidR="00FF312E" w:rsidRPr="00600B4A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2E" w:rsidRPr="00600B4A" w:rsidRDefault="00FF312E" w:rsidP="002B6B4D">
            <w:pPr>
              <w:pStyle w:val="prilozhenie"/>
              <w:ind w:firstLine="0"/>
              <w:jc w:val="center"/>
            </w:pPr>
            <w:r w:rsidRPr="00600B4A">
              <w:rPr>
                <w:sz w:val="22"/>
                <w:szCs w:val="22"/>
              </w:rPr>
              <w:t>3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2E" w:rsidRPr="00600B4A" w:rsidRDefault="00FF312E" w:rsidP="000367E2">
            <w:pPr>
              <w:pStyle w:val="prilozhenie"/>
              <w:ind w:firstLine="0"/>
              <w:jc w:val="center"/>
              <w:rPr>
                <w:i/>
                <w:iCs/>
              </w:rPr>
            </w:pPr>
            <w:r w:rsidRPr="00600B4A">
              <w:rPr>
                <w:i/>
                <w:iCs/>
                <w:sz w:val="22"/>
                <w:szCs w:val="22"/>
              </w:rPr>
              <w:t>АлакаевСеражутдинАрсланалиевич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2E" w:rsidRPr="00600B4A" w:rsidRDefault="00FF312E" w:rsidP="000367E2">
            <w:pPr>
              <w:jc w:val="center"/>
            </w:pPr>
            <w:r w:rsidRPr="00600B4A">
              <w:rPr>
                <w:rStyle w:val="SUBST"/>
                <w:b w:val="0"/>
                <w:i w:val="0"/>
                <w:sz w:val="22"/>
                <w:szCs w:val="22"/>
              </w:rPr>
              <w:t>г. Москва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2E" w:rsidRPr="00600B4A" w:rsidRDefault="00FF312E" w:rsidP="000367E2">
            <w:pPr>
              <w:jc w:val="center"/>
            </w:pPr>
            <w:r w:rsidRPr="00600B4A">
              <w:rPr>
                <w:rStyle w:val="SUBST"/>
                <w:b w:val="0"/>
                <w:i w:val="0"/>
                <w:spacing w:val="-8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2E" w:rsidRDefault="00FF312E">
            <w:r w:rsidRPr="0002467C">
              <w:rPr>
                <w:rStyle w:val="SUBST"/>
                <w:b w:val="0"/>
                <w:i w:val="0"/>
                <w:sz w:val="22"/>
                <w:szCs w:val="22"/>
              </w:rPr>
              <w:t>25.06.2012г.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2E" w:rsidRPr="00600B4A" w:rsidRDefault="00FF312E" w:rsidP="002B6B4D">
            <w:pPr>
              <w:pStyle w:val="prilozhenie"/>
              <w:ind w:firstLine="0"/>
              <w:jc w:val="center"/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2E" w:rsidRPr="00600B4A" w:rsidRDefault="00FF312E" w:rsidP="002B6B4D">
            <w:pPr>
              <w:pStyle w:val="prilozhenie"/>
              <w:ind w:firstLine="0"/>
              <w:jc w:val="center"/>
            </w:pPr>
          </w:p>
        </w:tc>
      </w:tr>
      <w:tr w:rsidR="00FF312E" w:rsidRPr="00600B4A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2E" w:rsidRPr="00600B4A" w:rsidRDefault="00FF312E" w:rsidP="002B6B4D">
            <w:pPr>
              <w:pStyle w:val="prilozhenie"/>
              <w:ind w:firstLine="0"/>
              <w:jc w:val="center"/>
            </w:pPr>
            <w:r w:rsidRPr="00600B4A">
              <w:rPr>
                <w:sz w:val="22"/>
                <w:szCs w:val="22"/>
              </w:rPr>
              <w:t>4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2E" w:rsidRPr="00600B4A" w:rsidRDefault="00FF312E" w:rsidP="000367E2">
            <w:pPr>
              <w:pStyle w:val="prilozhenie"/>
              <w:ind w:firstLine="0"/>
              <w:jc w:val="center"/>
              <w:rPr>
                <w:i/>
                <w:iCs/>
              </w:rPr>
            </w:pPr>
            <w:r w:rsidRPr="00600B4A">
              <w:rPr>
                <w:i/>
                <w:iCs/>
                <w:sz w:val="22"/>
                <w:szCs w:val="22"/>
              </w:rPr>
              <w:t>Магомедов Магомед Зубайлович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2E" w:rsidRPr="00600B4A" w:rsidRDefault="00FF312E" w:rsidP="000367E2">
            <w:pPr>
              <w:jc w:val="center"/>
            </w:pPr>
            <w:r w:rsidRPr="00600B4A">
              <w:rPr>
                <w:rStyle w:val="SUBST"/>
                <w:b w:val="0"/>
                <w:i w:val="0"/>
                <w:sz w:val="22"/>
                <w:szCs w:val="22"/>
              </w:rPr>
              <w:t>г. Москва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2E" w:rsidRPr="00600B4A" w:rsidRDefault="00FF312E" w:rsidP="000367E2">
            <w:pPr>
              <w:jc w:val="center"/>
            </w:pPr>
            <w:r w:rsidRPr="00600B4A">
              <w:rPr>
                <w:rStyle w:val="SUBST"/>
                <w:b w:val="0"/>
                <w:i w:val="0"/>
                <w:spacing w:val="-8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2E" w:rsidRDefault="00FF312E">
            <w:r w:rsidRPr="0002467C">
              <w:rPr>
                <w:rStyle w:val="SUBST"/>
                <w:b w:val="0"/>
                <w:i w:val="0"/>
                <w:sz w:val="22"/>
                <w:szCs w:val="22"/>
              </w:rPr>
              <w:t>25.06.2012г.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2E" w:rsidRPr="00600B4A" w:rsidRDefault="00FF312E" w:rsidP="002B6B4D">
            <w:pPr>
              <w:pStyle w:val="prilozhenie"/>
              <w:ind w:firstLine="0"/>
              <w:jc w:val="center"/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2E" w:rsidRPr="00600B4A" w:rsidRDefault="00FF312E" w:rsidP="002B6B4D">
            <w:pPr>
              <w:pStyle w:val="prilozhenie"/>
              <w:ind w:firstLine="0"/>
              <w:jc w:val="center"/>
            </w:pPr>
          </w:p>
        </w:tc>
      </w:tr>
      <w:tr w:rsidR="00A91C66" w:rsidRPr="00600B4A" w:rsidTr="00560ED8">
        <w:trPr>
          <w:trHeight w:val="571"/>
        </w:trPr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1C66" w:rsidRPr="00600B4A" w:rsidRDefault="00A91C66" w:rsidP="002B6B4D">
            <w:pPr>
              <w:pStyle w:val="prilozhenie"/>
              <w:ind w:firstLine="0"/>
              <w:jc w:val="center"/>
            </w:pPr>
            <w:r w:rsidRPr="00600B4A">
              <w:rPr>
                <w:sz w:val="22"/>
                <w:szCs w:val="22"/>
              </w:rPr>
              <w:t>5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1C66" w:rsidRPr="00600B4A" w:rsidRDefault="00894039" w:rsidP="00894039">
            <w:pPr>
              <w:pStyle w:val="prilozhenie"/>
              <w:ind w:firstLine="0"/>
              <w:jc w:val="center"/>
              <w:rPr>
                <w:i/>
                <w:iCs/>
              </w:rPr>
            </w:pPr>
            <w:r w:rsidRPr="00600B4A">
              <w:rPr>
                <w:i/>
                <w:iCs/>
                <w:sz w:val="22"/>
                <w:szCs w:val="22"/>
              </w:rPr>
              <w:t>Грачев Дмитрий Олегович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1C66" w:rsidRPr="00600B4A" w:rsidRDefault="00A91C66" w:rsidP="000367E2">
            <w:pPr>
              <w:jc w:val="center"/>
            </w:pPr>
            <w:r w:rsidRPr="00600B4A">
              <w:rPr>
                <w:rStyle w:val="SUBST"/>
                <w:b w:val="0"/>
                <w:i w:val="0"/>
                <w:sz w:val="22"/>
                <w:szCs w:val="22"/>
              </w:rPr>
              <w:t>г. Москва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1C66" w:rsidRPr="00600B4A" w:rsidRDefault="00A91C66" w:rsidP="000367E2">
            <w:pPr>
              <w:jc w:val="center"/>
            </w:pPr>
            <w:r w:rsidRPr="00600B4A">
              <w:rPr>
                <w:rStyle w:val="SUBST"/>
                <w:b w:val="0"/>
                <w:i w:val="0"/>
                <w:spacing w:val="-8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1C66" w:rsidRPr="00600B4A" w:rsidRDefault="00A91C66" w:rsidP="00894039">
            <w:r w:rsidRPr="00600B4A">
              <w:rPr>
                <w:rStyle w:val="SUBST"/>
                <w:b w:val="0"/>
                <w:i w:val="0"/>
                <w:sz w:val="22"/>
                <w:szCs w:val="22"/>
              </w:rPr>
              <w:t>25.0</w:t>
            </w:r>
            <w:r w:rsidR="00894039" w:rsidRPr="00600B4A">
              <w:rPr>
                <w:rStyle w:val="SUBST"/>
                <w:b w:val="0"/>
                <w:i w:val="0"/>
                <w:sz w:val="22"/>
                <w:szCs w:val="22"/>
              </w:rPr>
              <w:t>6</w:t>
            </w:r>
            <w:r w:rsidRPr="00600B4A">
              <w:rPr>
                <w:rStyle w:val="SUBST"/>
                <w:b w:val="0"/>
                <w:i w:val="0"/>
                <w:sz w:val="22"/>
                <w:szCs w:val="22"/>
              </w:rPr>
              <w:t>.201</w:t>
            </w:r>
            <w:r w:rsidR="00894039" w:rsidRPr="00600B4A">
              <w:rPr>
                <w:rStyle w:val="SUBST"/>
                <w:b w:val="0"/>
                <w:i w:val="0"/>
                <w:sz w:val="22"/>
                <w:szCs w:val="22"/>
              </w:rPr>
              <w:t>2</w:t>
            </w:r>
            <w:r w:rsidRPr="00600B4A">
              <w:rPr>
                <w:rStyle w:val="SUBST"/>
                <w:b w:val="0"/>
                <w:i w:val="0"/>
                <w:sz w:val="22"/>
                <w:szCs w:val="22"/>
              </w:rPr>
              <w:t>г.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1C66" w:rsidRPr="00600B4A" w:rsidRDefault="00A91C66" w:rsidP="002B6B4D">
            <w:pPr>
              <w:pStyle w:val="prilozhenie"/>
              <w:ind w:firstLine="0"/>
              <w:jc w:val="center"/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1C66" w:rsidRPr="00600B4A" w:rsidRDefault="00A91C66" w:rsidP="002B6B4D">
            <w:pPr>
              <w:pStyle w:val="prilozhenie"/>
              <w:ind w:firstLine="0"/>
              <w:jc w:val="center"/>
            </w:pPr>
          </w:p>
        </w:tc>
      </w:tr>
      <w:tr w:rsidR="002B4ADE" w:rsidRPr="00600B4A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600B4A" w:rsidRDefault="00600B4A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600B4A" w:rsidRDefault="00560ED8" w:rsidP="002B6B4D">
            <w:pPr>
              <w:pStyle w:val="prilozhenie"/>
              <w:ind w:firstLine="0"/>
              <w:jc w:val="center"/>
              <w:rPr>
                <w:rStyle w:val="SUBST"/>
                <w:b w:val="0"/>
                <w:iCs/>
                <w:sz w:val="22"/>
              </w:rPr>
            </w:pPr>
            <w:r w:rsidRPr="00600B4A">
              <w:rPr>
                <w:rStyle w:val="SUBST"/>
                <w:b w:val="0"/>
                <w:iCs/>
                <w:sz w:val="22"/>
                <w:szCs w:val="22"/>
              </w:rPr>
              <w:t>Общество с ограниченной ответственностью «Альянс-Ленд»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600B4A" w:rsidRDefault="00560ED8" w:rsidP="00560ED8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 w:val="22"/>
              </w:rPr>
            </w:pPr>
            <w:r w:rsidRPr="00600B4A">
              <w:rPr>
                <w:rStyle w:val="SUBST"/>
                <w:b w:val="0"/>
                <w:i w:val="0"/>
                <w:sz w:val="22"/>
                <w:szCs w:val="22"/>
              </w:rPr>
              <w:t xml:space="preserve">г. Москва 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600B4A" w:rsidRDefault="002B4ADE" w:rsidP="002B6B4D">
            <w:pPr>
              <w:pStyle w:val="prilozhenie"/>
              <w:spacing w:line="228" w:lineRule="auto"/>
              <w:ind w:firstLine="0"/>
              <w:jc w:val="center"/>
              <w:rPr>
                <w:rStyle w:val="SUBST"/>
                <w:b w:val="0"/>
                <w:i w:val="0"/>
                <w:spacing w:val="-8"/>
                <w:sz w:val="22"/>
              </w:rPr>
            </w:pPr>
            <w:r w:rsidRPr="00600B4A">
              <w:rPr>
                <w:rStyle w:val="SUBST"/>
                <w:b w:val="0"/>
                <w:i w:val="0"/>
                <w:spacing w:val="-6"/>
                <w:sz w:val="22"/>
                <w:szCs w:val="22"/>
              </w:rPr>
              <w:t>Лицо, имеющее право распоряжаться более чем 20 процентами голосующих акций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600B4A" w:rsidRDefault="007F4206" w:rsidP="002B6B4D">
            <w:pPr>
              <w:pStyle w:val="prilozhenie"/>
              <w:ind w:firstLine="0"/>
              <w:jc w:val="center"/>
            </w:pPr>
            <w:r w:rsidRPr="00600B4A">
              <w:rPr>
                <w:sz w:val="22"/>
                <w:szCs w:val="22"/>
              </w:rPr>
              <w:t>20.01.2006г.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600B4A" w:rsidRDefault="00560ED8" w:rsidP="002B6B4D">
            <w:pPr>
              <w:pStyle w:val="prilozhenie"/>
              <w:ind w:firstLine="0"/>
              <w:jc w:val="center"/>
              <w:rPr>
                <w:bCs/>
                <w:iCs/>
              </w:rPr>
            </w:pPr>
            <w:r w:rsidRPr="00600B4A">
              <w:rPr>
                <w:bCs/>
                <w:iCs/>
                <w:sz w:val="22"/>
                <w:szCs w:val="22"/>
              </w:rPr>
              <w:t>21,1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600B4A" w:rsidRDefault="00560ED8" w:rsidP="002B6B4D">
            <w:pPr>
              <w:pStyle w:val="prilozhenie"/>
              <w:ind w:firstLine="0"/>
              <w:jc w:val="center"/>
              <w:rPr>
                <w:bCs/>
                <w:iCs/>
              </w:rPr>
            </w:pPr>
            <w:r w:rsidRPr="00600B4A">
              <w:rPr>
                <w:bCs/>
                <w:iCs/>
                <w:sz w:val="22"/>
                <w:szCs w:val="22"/>
              </w:rPr>
              <w:t>21,1</w:t>
            </w:r>
          </w:p>
        </w:tc>
      </w:tr>
      <w:tr w:rsidR="002B4ADE" w:rsidRPr="00600B4A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600B4A" w:rsidRDefault="00600B4A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7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ED8" w:rsidRPr="00600B4A" w:rsidRDefault="00560ED8" w:rsidP="002B6B4D">
            <w:pPr>
              <w:pStyle w:val="prilozhenie"/>
              <w:ind w:firstLine="0"/>
              <w:jc w:val="center"/>
              <w:rPr>
                <w:i/>
                <w:iCs/>
              </w:rPr>
            </w:pPr>
            <w:r w:rsidRPr="00600B4A">
              <w:rPr>
                <w:i/>
                <w:iCs/>
                <w:sz w:val="22"/>
                <w:szCs w:val="22"/>
              </w:rPr>
              <w:t>Сафарян</w:t>
            </w:r>
          </w:p>
          <w:p w:rsidR="002B4ADE" w:rsidRPr="00600B4A" w:rsidRDefault="00560ED8" w:rsidP="002B6B4D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 w:val="22"/>
              </w:rPr>
            </w:pPr>
            <w:r w:rsidRPr="00600B4A">
              <w:rPr>
                <w:i/>
                <w:iCs/>
                <w:sz w:val="22"/>
                <w:szCs w:val="22"/>
              </w:rPr>
              <w:t>АмбарцумАзати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600B4A" w:rsidRDefault="00560ED8" w:rsidP="002B6B4D">
            <w:pPr>
              <w:pStyle w:val="prilozhenie"/>
              <w:ind w:firstLine="0"/>
              <w:jc w:val="center"/>
              <w:rPr>
                <w:rStyle w:val="SUBST"/>
                <w:b w:val="0"/>
                <w:iCs/>
                <w:sz w:val="22"/>
              </w:rPr>
            </w:pPr>
            <w:r w:rsidRPr="00600B4A">
              <w:rPr>
                <w:sz w:val="22"/>
                <w:szCs w:val="22"/>
              </w:rPr>
              <w:t>г. Москва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600B4A" w:rsidRDefault="002B4ADE" w:rsidP="002B6B4D">
            <w:pPr>
              <w:pStyle w:val="prilozhenie"/>
              <w:spacing w:line="228" w:lineRule="auto"/>
              <w:ind w:firstLine="0"/>
              <w:jc w:val="center"/>
              <w:rPr>
                <w:rStyle w:val="SUBST"/>
                <w:b w:val="0"/>
                <w:i w:val="0"/>
                <w:spacing w:val="-6"/>
                <w:sz w:val="22"/>
              </w:rPr>
            </w:pPr>
            <w:r w:rsidRPr="00600B4A">
              <w:rPr>
                <w:rStyle w:val="SUBST"/>
                <w:b w:val="0"/>
                <w:i w:val="0"/>
                <w:spacing w:val="-6"/>
                <w:sz w:val="22"/>
                <w:szCs w:val="22"/>
              </w:rPr>
              <w:t>Лицо, имеющее право распоряжаться более чем 20 процентами голосующих акций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600B4A" w:rsidRDefault="008C1873" w:rsidP="002B6B4D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 w:val="22"/>
              </w:rPr>
            </w:pPr>
            <w:r w:rsidRPr="00600B4A">
              <w:rPr>
                <w:rStyle w:val="SUBST"/>
                <w:b w:val="0"/>
                <w:i w:val="0"/>
                <w:sz w:val="22"/>
                <w:szCs w:val="22"/>
              </w:rPr>
              <w:t>06.09.2000г.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600B4A" w:rsidRDefault="00560ED8" w:rsidP="002B6B4D">
            <w:pPr>
              <w:pStyle w:val="prilozhenie"/>
              <w:ind w:firstLine="0"/>
              <w:jc w:val="center"/>
            </w:pPr>
            <w:r w:rsidRPr="00600B4A">
              <w:rPr>
                <w:sz w:val="22"/>
                <w:szCs w:val="22"/>
              </w:rPr>
              <w:t>34,4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600B4A" w:rsidRDefault="00560ED8" w:rsidP="002B6B4D">
            <w:pPr>
              <w:pStyle w:val="prilozhenie"/>
              <w:ind w:firstLine="0"/>
              <w:jc w:val="center"/>
            </w:pPr>
            <w:r w:rsidRPr="00600B4A">
              <w:rPr>
                <w:sz w:val="22"/>
                <w:szCs w:val="22"/>
              </w:rPr>
              <w:t>34,4</w:t>
            </w:r>
          </w:p>
        </w:tc>
      </w:tr>
      <w:tr w:rsidR="00560ED8" w:rsidRPr="00600B4A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ED8" w:rsidRPr="00600B4A" w:rsidRDefault="00600B4A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8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ED8" w:rsidRPr="00600B4A" w:rsidRDefault="00560ED8" w:rsidP="002B6B4D">
            <w:pPr>
              <w:pStyle w:val="prilozhenie"/>
              <w:ind w:firstLine="0"/>
              <w:jc w:val="center"/>
              <w:rPr>
                <w:i/>
                <w:iCs/>
              </w:rPr>
            </w:pPr>
            <w:r w:rsidRPr="00600B4A">
              <w:rPr>
                <w:i/>
                <w:iCs/>
                <w:sz w:val="22"/>
                <w:szCs w:val="22"/>
              </w:rPr>
              <w:t>Слуцкер</w:t>
            </w:r>
          </w:p>
          <w:p w:rsidR="00560ED8" w:rsidRPr="00600B4A" w:rsidRDefault="00560ED8" w:rsidP="002B6B4D">
            <w:pPr>
              <w:pStyle w:val="prilozhenie"/>
              <w:ind w:firstLine="0"/>
              <w:jc w:val="center"/>
              <w:rPr>
                <w:i/>
                <w:iCs/>
              </w:rPr>
            </w:pPr>
            <w:r w:rsidRPr="00600B4A">
              <w:rPr>
                <w:i/>
                <w:iCs/>
                <w:sz w:val="22"/>
                <w:szCs w:val="22"/>
              </w:rPr>
              <w:t>Ольга Сергеевна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ED8" w:rsidRPr="00600B4A" w:rsidRDefault="00560ED8" w:rsidP="002B6B4D">
            <w:pPr>
              <w:pStyle w:val="prilozhenie"/>
              <w:ind w:firstLine="0"/>
              <w:jc w:val="center"/>
            </w:pPr>
            <w:r w:rsidRPr="00600B4A">
              <w:rPr>
                <w:sz w:val="22"/>
                <w:szCs w:val="22"/>
              </w:rPr>
              <w:t>г. Москва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ED8" w:rsidRPr="00600B4A" w:rsidRDefault="00560ED8" w:rsidP="00C33666">
            <w:pPr>
              <w:pStyle w:val="prilozhenie"/>
              <w:spacing w:line="228" w:lineRule="auto"/>
              <w:ind w:firstLine="0"/>
              <w:jc w:val="center"/>
              <w:rPr>
                <w:rStyle w:val="SUBST"/>
                <w:b w:val="0"/>
                <w:i w:val="0"/>
                <w:spacing w:val="-8"/>
                <w:sz w:val="22"/>
              </w:rPr>
            </w:pPr>
            <w:r w:rsidRPr="00600B4A">
              <w:rPr>
                <w:rStyle w:val="SUBST"/>
                <w:b w:val="0"/>
                <w:i w:val="0"/>
                <w:spacing w:val="-6"/>
                <w:sz w:val="22"/>
                <w:szCs w:val="22"/>
              </w:rPr>
              <w:t>Лицо, имеющее право распоряжаться более чем 20 процентами голосующих акций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ED8" w:rsidRPr="00600B4A" w:rsidRDefault="00560ED8" w:rsidP="002B6B4D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 w:val="22"/>
              </w:rPr>
            </w:pPr>
            <w:r w:rsidRPr="00600B4A">
              <w:rPr>
                <w:rStyle w:val="SUBST"/>
                <w:b w:val="0"/>
                <w:i w:val="0"/>
                <w:sz w:val="22"/>
                <w:szCs w:val="22"/>
              </w:rPr>
              <w:t>01.07.2005г.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ED8" w:rsidRPr="00600B4A" w:rsidRDefault="00560ED8" w:rsidP="002B6B4D">
            <w:pPr>
              <w:pStyle w:val="prilozhenie"/>
              <w:ind w:firstLine="0"/>
              <w:jc w:val="center"/>
            </w:pPr>
            <w:r w:rsidRPr="00600B4A">
              <w:rPr>
                <w:sz w:val="22"/>
                <w:szCs w:val="22"/>
              </w:rPr>
              <w:t>34,4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ED8" w:rsidRPr="00600B4A" w:rsidRDefault="00560ED8" w:rsidP="002B6B4D">
            <w:pPr>
              <w:pStyle w:val="prilozhenie"/>
              <w:ind w:firstLine="0"/>
              <w:jc w:val="center"/>
            </w:pPr>
            <w:r w:rsidRPr="00600B4A">
              <w:rPr>
                <w:sz w:val="22"/>
                <w:szCs w:val="22"/>
              </w:rPr>
              <w:t>34,4</w:t>
            </w:r>
          </w:p>
        </w:tc>
      </w:tr>
    </w:tbl>
    <w:p w:rsidR="002B4ADE" w:rsidRPr="00600B4A" w:rsidRDefault="002B4ADE" w:rsidP="002B4ADE">
      <w:pPr>
        <w:pStyle w:val="prilozhenie"/>
        <w:ind w:firstLine="142"/>
        <w:rPr>
          <w:sz w:val="22"/>
          <w:szCs w:val="22"/>
        </w:rPr>
      </w:pPr>
    </w:p>
    <w:p w:rsidR="001405F4" w:rsidRDefault="001405F4" w:rsidP="001405F4">
      <w:pPr>
        <w:pStyle w:val="prilozhenie"/>
        <w:ind w:firstLine="567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  <w:lang w:val="en-US"/>
        </w:rPr>
        <w:t>II</w:t>
      </w:r>
      <w:r>
        <w:rPr>
          <w:b/>
          <w:bCs/>
          <w:sz w:val="22"/>
          <w:szCs w:val="22"/>
        </w:rPr>
        <w:t>. Изменения, произошедшие в списке аффилированных лиц, за период</w:t>
      </w:r>
    </w:p>
    <w:p w:rsidR="001405F4" w:rsidRDefault="001405F4" w:rsidP="001405F4">
      <w:pPr>
        <w:pStyle w:val="prilozhenie"/>
        <w:ind w:firstLine="567"/>
        <w:rPr>
          <w:b/>
          <w:bCs/>
          <w:sz w:val="22"/>
          <w:szCs w:val="22"/>
        </w:rPr>
      </w:pPr>
    </w:p>
    <w:tbl>
      <w:tblPr>
        <w:tblW w:w="0" w:type="auto"/>
        <w:tblLook w:val="04A0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475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1405F4" w:rsidTr="001405F4"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jc w:val="right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405F4" w:rsidRDefault="001405F4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9F6B5A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9F6B5A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405F4" w:rsidRDefault="001405F4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jc w:val="left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4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jc w:val="right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9F6B5A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405F4" w:rsidRDefault="001405F4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9F6B5A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9F6B5A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  <w:bookmarkStart w:id="0" w:name="_GoBack"/>
            <w:bookmarkEnd w:id="0"/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405F4" w:rsidRDefault="001405F4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</w:tr>
      <w:tr w:rsidR="00DB47CD" w:rsidTr="001405F4"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B47CD" w:rsidRDefault="00DB47CD">
            <w:pPr>
              <w:pStyle w:val="prilozhenie"/>
              <w:spacing w:line="276" w:lineRule="auto"/>
              <w:ind w:firstLine="0"/>
              <w:jc w:val="right"/>
              <w:rPr>
                <w:b/>
                <w:bCs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47CD" w:rsidRDefault="00DB47CD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47CD" w:rsidRDefault="00DB47CD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B47CD" w:rsidRDefault="00DB47CD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47CD" w:rsidRDefault="00DB47CD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47CD" w:rsidRDefault="00DB47CD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B47CD" w:rsidRDefault="00DB47CD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47CD" w:rsidRDefault="00DB47CD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47CD" w:rsidRDefault="00DB47CD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47CD" w:rsidRDefault="00DB47CD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47CD" w:rsidRDefault="00DB47CD">
            <w:pPr>
              <w:pStyle w:val="prilozhenie"/>
              <w:spacing w:line="276" w:lineRule="auto"/>
              <w:ind w:firstLine="0"/>
              <w:jc w:val="left"/>
              <w:rPr>
                <w:b/>
                <w:bCs/>
              </w:rPr>
            </w:pPr>
          </w:p>
        </w:tc>
        <w:tc>
          <w:tcPr>
            <w:tcW w:w="4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B47CD" w:rsidRDefault="00DB47CD">
            <w:pPr>
              <w:pStyle w:val="prilozhenie"/>
              <w:spacing w:line="276" w:lineRule="auto"/>
              <w:ind w:firstLine="0"/>
              <w:jc w:val="right"/>
              <w:rPr>
                <w:b/>
                <w:bCs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47CD" w:rsidRDefault="00DB47CD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47CD" w:rsidRDefault="00DB47CD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B47CD" w:rsidRDefault="00DB47CD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47CD" w:rsidRDefault="00DB47CD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47CD" w:rsidRDefault="00DB47CD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B47CD" w:rsidRDefault="00DB47CD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47CD" w:rsidRDefault="00DB47CD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47CD" w:rsidRDefault="00DB47CD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47CD" w:rsidRDefault="00DB47CD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47CD" w:rsidRDefault="00DB47CD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</w:p>
        </w:tc>
      </w:tr>
    </w:tbl>
    <w:p w:rsidR="00DB47CD" w:rsidRDefault="00DB47CD" w:rsidP="00DB47CD">
      <w:pPr>
        <w:pStyle w:val="prilozhenie"/>
        <w:ind w:firstLine="567"/>
        <w:rPr>
          <w:b/>
          <w:bCs/>
        </w:rPr>
      </w:pPr>
      <w:r w:rsidRPr="00B37F08">
        <w:rPr>
          <w:b/>
          <w:bCs/>
          <w:i/>
        </w:rPr>
        <w:t>Изменений в списке аффилированных лиц за указанный период не было.</w:t>
      </w:r>
    </w:p>
    <w:sectPr w:rsidR="00DB47CD" w:rsidSect="00DB47CD">
      <w:pgSz w:w="16838" w:h="11906" w:orient="landscape" w:code="9"/>
      <w:pgMar w:top="284" w:right="567" w:bottom="284" w:left="1134" w:header="709" w:footer="709" w:gutter="0"/>
      <w:cols w:space="708"/>
      <w:titlePg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altName w:val="Times New Roman"/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2B4ADE"/>
    <w:rsid w:val="000367E2"/>
    <w:rsid w:val="00084D07"/>
    <w:rsid w:val="001037E6"/>
    <w:rsid w:val="001405F4"/>
    <w:rsid w:val="002B4ADE"/>
    <w:rsid w:val="002D13B2"/>
    <w:rsid w:val="003E230A"/>
    <w:rsid w:val="00467A51"/>
    <w:rsid w:val="00560ED8"/>
    <w:rsid w:val="005D24C0"/>
    <w:rsid w:val="00600B4A"/>
    <w:rsid w:val="00651604"/>
    <w:rsid w:val="007C0656"/>
    <w:rsid w:val="007F4206"/>
    <w:rsid w:val="00894039"/>
    <w:rsid w:val="008C1873"/>
    <w:rsid w:val="009F6B5A"/>
    <w:rsid w:val="00A82A27"/>
    <w:rsid w:val="00A91C66"/>
    <w:rsid w:val="00D87A45"/>
    <w:rsid w:val="00DB47CD"/>
    <w:rsid w:val="00EE5365"/>
    <w:rsid w:val="00FF312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B4AD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2B4ADE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val="en-AU" w:eastAsia="en-US"/>
    </w:rPr>
  </w:style>
  <w:style w:type="paragraph" w:styleId="2">
    <w:name w:val="heading 2"/>
    <w:basedOn w:val="a"/>
    <w:next w:val="a"/>
    <w:link w:val="20"/>
    <w:uiPriority w:val="99"/>
    <w:qFormat/>
    <w:rsid w:val="002B4ADE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val="en-AU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2B4ADE"/>
    <w:rPr>
      <w:rFonts w:ascii="Arial" w:eastAsia="Times New Roman" w:hAnsi="Arial" w:cs="Arial"/>
      <w:b/>
      <w:bCs/>
      <w:kern w:val="32"/>
      <w:sz w:val="32"/>
      <w:szCs w:val="32"/>
      <w:lang w:val="en-AU"/>
    </w:rPr>
  </w:style>
  <w:style w:type="character" w:customStyle="1" w:styleId="20">
    <w:name w:val="Заголовок 2 Знак"/>
    <w:basedOn w:val="a0"/>
    <w:link w:val="2"/>
    <w:uiPriority w:val="99"/>
    <w:rsid w:val="002B4ADE"/>
    <w:rPr>
      <w:rFonts w:ascii="Arial" w:eastAsia="Times New Roman" w:hAnsi="Arial" w:cs="Arial"/>
      <w:b/>
      <w:bCs/>
      <w:i/>
      <w:iCs/>
      <w:sz w:val="28"/>
      <w:szCs w:val="28"/>
      <w:lang w:val="en-AU"/>
    </w:rPr>
  </w:style>
  <w:style w:type="paragraph" w:styleId="a3">
    <w:name w:val="header"/>
    <w:basedOn w:val="a"/>
    <w:link w:val="a4"/>
    <w:uiPriority w:val="99"/>
    <w:rsid w:val="002B4ADE"/>
    <w:pPr>
      <w:tabs>
        <w:tab w:val="center" w:pos="4677"/>
        <w:tab w:val="right" w:pos="9355"/>
      </w:tabs>
    </w:pPr>
    <w:rPr>
      <w:sz w:val="20"/>
      <w:szCs w:val="20"/>
      <w:lang w:val="en-AU" w:eastAsia="en-US"/>
    </w:rPr>
  </w:style>
  <w:style w:type="character" w:customStyle="1" w:styleId="a4">
    <w:name w:val="Верхний колонтитул Знак"/>
    <w:basedOn w:val="a0"/>
    <w:link w:val="a3"/>
    <w:uiPriority w:val="99"/>
    <w:rsid w:val="002B4ADE"/>
    <w:rPr>
      <w:rFonts w:ascii="Times New Roman" w:eastAsia="Times New Roman" w:hAnsi="Times New Roman" w:cs="Times New Roman"/>
      <w:sz w:val="20"/>
      <w:szCs w:val="20"/>
      <w:lang w:val="en-AU"/>
    </w:rPr>
  </w:style>
  <w:style w:type="paragraph" w:customStyle="1" w:styleId="prilozhenie">
    <w:name w:val="prilozhenie"/>
    <w:basedOn w:val="a"/>
    <w:uiPriority w:val="99"/>
    <w:rsid w:val="002B4ADE"/>
    <w:pPr>
      <w:ind w:firstLine="709"/>
      <w:jc w:val="both"/>
    </w:pPr>
    <w:rPr>
      <w:lang w:eastAsia="en-US"/>
    </w:rPr>
  </w:style>
  <w:style w:type="paragraph" w:styleId="a5">
    <w:name w:val="Body Text"/>
    <w:basedOn w:val="a"/>
    <w:link w:val="a6"/>
    <w:uiPriority w:val="99"/>
    <w:rsid w:val="002B4ADE"/>
    <w:pPr>
      <w:spacing w:after="120"/>
    </w:pPr>
    <w:rPr>
      <w:sz w:val="20"/>
      <w:szCs w:val="20"/>
      <w:lang w:val="en-AU" w:eastAsia="en-US"/>
    </w:rPr>
  </w:style>
  <w:style w:type="character" w:customStyle="1" w:styleId="a6">
    <w:name w:val="Основной текст Знак"/>
    <w:basedOn w:val="a0"/>
    <w:link w:val="a5"/>
    <w:uiPriority w:val="99"/>
    <w:rsid w:val="002B4ADE"/>
    <w:rPr>
      <w:rFonts w:ascii="Times New Roman" w:eastAsia="Times New Roman" w:hAnsi="Times New Roman" w:cs="Times New Roman"/>
      <w:sz w:val="20"/>
      <w:szCs w:val="20"/>
      <w:lang w:val="en-AU"/>
    </w:rPr>
  </w:style>
  <w:style w:type="character" w:styleId="a7">
    <w:name w:val="annotation reference"/>
    <w:basedOn w:val="a0"/>
    <w:uiPriority w:val="99"/>
    <w:semiHidden/>
    <w:rsid w:val="002B4ADE"/>
    <w:rPr>
      <w:rFonts w:cs="Times New Roman"/>
      <w:sz w:val="16"/>
      <w:szCs w:val="16"/>
    </w:rPr>
  </w:style>
  <w:style w:type="paragraph" w:styleId="21">
    <w:name w:val="Body Text 2"/>
    <w:basedOn w:val="a"/>
    <w:link w:val="22"/>
    <w:uiPriority w:val="99"/>
    <w:rsid w:val="002B4ADE"/>
    <w:pPr>
      <w:jc w:val="center"/>
    </w:pPr>
    <w:rPr>
      <w:b/>
      <w:bCs/>
      <w:i/>
      <w:iCs/>
      <w:sz w:val="32"/>
      <w:szCs w:val="32"/>
    </w:rPr>
  </w:style>
  <w:style w:type="character" w:customStyle="1" w:styleId="22">
    <w:name w:val="Основной текст 2 Знак"/>
    <w:basedOn w:val="a0"/>
    <w:link w:val="21"/>
    <w:uiPriority w:val="99"/>
    <w:rsid w:val="002B4ADE"/>
    <w:rPr>
      <w:rFonts w:ascii="Times New Roman" w:eastAsia="Times New Roman" w:hAnsi="Times New Roman" w:cs="Times New Roman"/>
      <w:b/>
      <w:bCs/>
      <w:i/>
      <w:iCs/>
      <w:sz w:val="32"/>
      <w:szCs w:val="32"/>
      <w:lang w:eastAsia="ru-RU"/>
    </w:rPr>
  </w:style>
  <w:style w:type="character" w:customStyle="1" w:styleId="SUBST">
    <w:name w:val="__SUBST"/>
    <w:uiPriority w:val="99"/>
    <w:rsid w:val="002B4ADE"/>
    <w:rPr>
      <w:b/>
      <w:i/>
      <w:sz w:val="20"/>
    </w:rPr>
  </w:style>
  <w:style w:type="paragraph" w:styleId="a8">
    <w:name w:val="Balloon Text"/>
    <w:basedOn w:val="a"/>
    <w:link w:val="a9"/>
    <w:uiPriority w:val="99"/>
    <w:semiHidden/>
    <w:unhideWhenUsed/>
    <w:rsid w:val="00A91C66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91C66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4794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8849F7-D185-4B55-A6F7-0733C08655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446</Words>
  <Characters>2547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1</Company>
  <LinksUpToDate>false</LinksUpToDate>
  <CharactersWithSpaces>2988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elenas</cp:lastModifiedBy>
  <cp:revision>2</cp:revision>
  <cp:lastPrinted>2012-04-02T12:11:00Z</cp:lastPrinted>
  <dcterms:created xsi:type="dcterms:W3CDTF">2013-01-11T10:48:00Z</dcterms:created>
  <dcterms:modified xsi:type="dcterms:W3CDTF">2013-01-11T10:48:00Z</dcterms:modified>
</cp:coreProperties>
</file>