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AFC" w:rsidRPr="00A84B28" w:rsidRDefault="00045AFC" w:rsidP="00DB51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B2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Сообщение об изменении </w:t>
      </w:r>
      <w:r w:rsidR="00DB5151" w:rsidRPr="00A84B2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текста ежеквартального отчета</w:t>
      </w:r>
    </w:p>
    <w:p w:rsidR="008976C3" w:rsidRPr="00984081" w:rsidRDefault="008976C3" w:rsidP="00045A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4"/>
        <w:gridCol w:w="6029"/>
      </w:tblGrid>
      <w:tr w:rsidR="0058510C" w:rsidRPr="00984081" w:rsidTr="0039133E">
        <w:trPr>
          <w:trHeight w:val="563"/>
        </w:trPr>
        <w:tc>
          <w:tcPr>
            <w:tcW w:w="9673" w:type="dxa"/>
            <w:gridSpan w:val="2"/>
          </w:tcPr>
          <w:p w:rsidR="0058510C" w:rsidRPr="00984081" w:rsidRDefault="0058510C" w:rsidP="000C06F8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Общие сведения</w:t>
            </w:r>
          </w:p>
        </w:tc>
      </w:tr>
      <w:tr w:rsidR="0058510C" w:rsidRPr="00984081" w:rsidTr="00045AFC">
        <w:trPr>
          <w:trHeight w:val="600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6029" w:type="dxa"/>
          </w:tcPr>
          <w:p w:rsidR="0058510C" w:rsidRPr="00984081" w:rsidRDefault="00B47431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Публичное </w:t>
            </w:r>
            <w:r w:rsidR="0058510C" w:rsidRPr="00984081">
              <w:rPr>
                <w:rFonts w:ascii="Times New Roman" w:hAnsi="Times New Roman" w:cs="Times New Roman"/>
                <w:sz w:val="20"/>
                <w:szCs w:val="20"/>
              </w:rPr>
              <w:t>акционерное общество «Кувандыкский завод кузнечно-прессового оборудования «Долина»</w:t>
            </w:r>
          </w:p>
        </w:tc>
      </w:tr>
      <w:tr w:rsidR="0058510C" w:rsidRPr="00984081" w:rsidTr="00045AFC">
        <w:trPr>
          <w:trHeight w:val="600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Сокращенное фирменное наименование эмитента</w:t>
            </w:r>
          </w:p>
        </w:tc>
        <w:tc>
          <w:tcPr>
            <w:tcW w:w="6029" w:type="dxa"/>
          </w:tcPr>
          <w:p w:rsidR="0058510C" w:rsidRPr="00984081" w:rsidRDefault="00B47431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8510C" w:rsidRPr="00984081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="0058510C" w:rsidRPr="00984081">
              <w:rPr>
                <w:rFonts w:ascii="Times New Roman" w:hAnsi="Times New Roman" w:cs="Times New Roman"/>
                <w:sz w:val="20"/>
                <w:szCs w:val="20"/>
              </w:rPr>
              <w:t>Кувандыкский</w:t>
            </w:r>
            <w:proofErr w:type="spellEnd"/>
            <w:r w:rsidR="0058510C" w:rsidRPr="00984081">
              <w:rPr>
                <w:rFonts w:ascii="Times New Roman" w:hAnsi="Times New Roman" w:cs="Times New Roman"/>
                <w:sz w:val="20"/>
                <w:szCs w:val="20"/>
              </w:rPr>
              <w:t xml:space="preserve"> завод КПО «Долина»</w:t>
            </w:r>
          </w:p>
        </w:tc>
      </w:tr>
      <w:tr w:rsidR="0058510C" w:rsidRPr="00984081" w:rsidTr="00045AFC">
        <w:trPr>
          <w:trHeight w:val="563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Место нахождения эмитента</w:t>
            </w:r>
          </w:p>
        </w:tc>
        <w:tc>
          <w:tcPr>
            <w:tcW w:w="6029" w:type="dxa"/>
          </w:tcPr>
          <w:p w:rsidR="0058510C" w:rsidRPr="00984081" w:rsidRDefault="0058510C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 xml:space="preserve">462241, Оренбургская обл., </w:t>
            </w:r>
          </w:p>
          <w:p w:rsidR="0058510C" w:rsidRPr="00984081" w:rsidRDefault="004F7832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 xml:space="preserve">г. Кувандык, ул. </w:t>
            </w:r>
            <w:proofErr w:type="gramStart"/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  <w:proofErr w:type="gramEnd"/>
            <w:r w:rsidRPr="0098408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8510C" w:rsidRPr="009840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8510C" w:rsidRPr="00984081" w:rsidTr="00045AFC">
        <w:trPr>
          <w:trHeight w:val="229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ОГРН эмитента</w:t>
            </w:r>
          </w:p>
        </w:tc>
        <w:tc>
          <w:tcPr>
            <w:tcW w:w="6029" w:type="dxa"/>
          </w:tcPr>
          <w:p w:rsidR="0058510C" w:rsidRPr="00984081" w:rsidRDefault="0058510C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1025600752891</w:t>
            </w:r>
          </w:p>
        </w:tc>
      </w:tr>
      <w:tr w:rsidR="0058510C" w:rsidRPr="00984081" w:rsidTr="00045AFC">
        <w:trPr>
          <w:trHeight w:val="282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ИНН эмитента</w:t>
            </w:r>
          </w:p>
        </w:tc>
        <w:tc>
          <w:tcPr>
            <w:tcW w:w="6029" w:type="dxa"/>
          </w:tcPr>
          <w:p w:rsidR="0058510C" w:rsidRPr="00984081" w:rsidRDefault="0058510C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5605000830</w:t>
            </w:r>
          </w:p>
        </w:tc>
      </w:tr>
      <w:tr w:rsidR="0058510C" w:rsidRPr="00984081" w:rsidTr="00045AFC">
        <w:trPr>
          <w:trHeight w:val="600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Уникальный код эмитента, присвоенный регистрирующим органом</w:t>
            </w:r>
          </w:p>
        </w:tc>
        <w:tc>
          <w:tcPr>
            <w:tcW w:w="6029" w:type="dxa"/>
          </w:tcPr>
          <w:p w:rsidR="0058510C" w:rsidRPr="00984081" w:rsidRDefault="0058510C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00667 - Е</w:t>
            </w:r>
          </w:p>
        </w:tc>
      </w:tr>
      <w:tr w:rsidR="0058510C" w:rsidRPr="00984081" w:rsidTr="00045AFC">
        <w:trPr>
          <w:trHeight w:val="600"/>
        </w:trPr>
        <w:tc>
          <w:tcPr>
            <w:tcW w:w="3644" w:type="dxa"/>
          </w:tcPr>
          <w:p w:rsidR="0058510C" w:rsidRPr="00984081" w:rsidRDefault="0058510C" w:rsidP="000C06F8">
            <w:pPr>
              <w:numPr>
                <w:ilvl w:val="1"/>
                <w:numId w:val="1"/>
              </w:numPr>
              <w:tabs>
                <w:tab w:val="num" w:pos="5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6029" w:type="dxa"/>
          </w:tcPr>
          <w:p w:rsidR="0058510C" w:rsidRPr="00984081" w:rsidRDefault="00CA2E9C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http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ao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-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dolina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="00053E90" w:rsidRPr="00984081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</w:hyperlink>
          </w:p>
          <w:p w:rsidR="00053E90" w:rsidRPr="00984081" w:rsidRDefault="00053E90" w:rsidP="000C06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4081">
              <w:rPr>
                <w:rFonts w:ascii="Times New Roman" w:hAnsi="Times New Roman" w:cs="Times New Roman"/>
                <w:sz w:val="20"/>
                <w:szCs w:val="20"/>
              </w:rPr>
              <w:t>http://disclosure.1prime.ru/portal/default.aspx?emId=5605000830</w:t>
            </w:r>
          </w:p>
        </w:tc>
      </w:tr>
    </w:tbl>
    <w:p w:rsidR="0058510C" w:rsidRPr="00057D0D" w:rsidRDefault="0058510C" w:rsidP="000C06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7D0D">
        <w:rPr>
          <w:rFonts w:ascii="Times New Roman" w:hAnsi="Times New Roman" w:cs="Times New Roman"/>
          <w:b/>
        </w:rPr>
        <w:t xml:space="preserve"> 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48"/>
      </w:tblGrid>
      <w:tr w:rsidR="0058510C" w:rsidRPr="00057D0D" w:rsidTr="0039133E">
        <w:tc>
          <w:tcPr>
            <w:tcW w:w="9648" w:type="dxa"/>
          </w:tcPr>
          <w:p w:rsidR="0058510C" w:rsidRPr="00A84B28" w:rsidRDefault="0058510C" w:rsidP="000C06F8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4B28">
              <w:rPr>
                <w:rFonts w:ascii="Times New Roman" w:hAnsi="Times New Roman" w:cs="Times New Roman"/>
                <w:sz w:val="20"/>
                <w:szCs w:val="20"/>
              </w:rPr>
              <w:t>Содержание сообщения</w:t>
            </w:r>
          </w:p>
        </w:tc>
      </w:tr>
      <w:tr w:rsidR="0058510C" w:rsidRPr="00057D0D" w:rsidTr="0039133E">
        <w:tc>
          <w:tcPr>
            <w:tcW w:w="9648" w:type="dxa"/>
          </w:tcPr>
          <w:p w:rsidR="00DB5151" w:rsidRPr="003A4CB5" w:rsidRDefault="00DB5151" w:rsidP="00DB5151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Вид документа (ежеквартальный отчет) и отчетный период (квартал и год), за который составлен документ, в который внесены изменения:  Ежеквартальный отчет за </w:t>
            </w:r>
            <w:r w:rsidR="0009111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квартал 2018 г.</w:t>
            </w:r>
          </w:p>
          <w:p w:rsidR="005A1DCC" w:rsidRPr="00FB0CD3" w:rsidRDefault="00DB5151" w:rsidP="00FB0CD3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 внесенных изменений и причины (обстоятельства), послужившие основанием для их внесения:</w:t>
            </w:r>
          </w:p>
          <w:p w:rsidR="005A1DCC" w:rsidRDefault="005A1DCC" w:rsidP="00DB5151">
            <w:pPr>
              <w:pStyle w:val="a7"/>
              <w:spacing w:after="0" w:line="240" w:lineRule="auto"/>
              <w:ind w:left="4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П.5.3.</w:t>
            </w:r>
            <w:r w:rsidR="006828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5.6.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указан размер доходов, связанных с исполнением функций членов органов управления эмитент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Совета директоров</w:t>
            </w:r>
            <w:r w:rsidR="006828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Ревизионной комиссии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),компенсированных эмитентом в течение соответствующего отчетного квартала.</w:t>
            </w:r>
          </w:p>
          <w:p w:rsidR="00660348" w:rsidRPr="00FB0CD3" w:rsidRDefault="005A1DCC" w:rsidP="00FB0CD3">
            <w:pPr>
              <w:pStyle w:val="a7"/>
              <w:spacing w:after="0" w:line="240" w:lineRule="auto"/>
              <w:ind w:left="4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П.6.3. указаны сведения о доле государства</w:t>
            </w:r>
            <w:r w:rsidR="006603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(муниципального) образован</w:t>
            </w:r>
            <w:r w:rsidR="00660348">
              <w:rPr>
                <w:rFonts w:ascii="Times New Roman" w:eastAsia="Times New Roman" w:hAnsi="Times New Roman" w:cs="Times New Roman"/>
                <w:sz w:val="20"/>
                <w:szCs w:val="20"/>
              </w:rPr>
              <w:t>ия в уставном капитале эмитента.</w:t>
            </w:r>
          </w:p>
          <w:p w:rsidR="00DB5151" w:rsidRDefault="00660348" w:rsidP="009F5899">
            <w:pPr>
              <w:pStyle w:val="a7"/>
              <w:spacing w:after="0" w:line="240" w:lineRule="auto"/>
              <w:ind w:left="4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П.6.1. исправлено общее количество номинальных держателей акций эмитента.</w:t>
            </w:r>
          </w:p>
          <w:p w:rsidR="00DB5151" w:rsidRPr="003A4CB5" w:rsidRDefault="00DB5151" w:rsidP="00DB5151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опубликования текста ежеквартального отчета, в который внесены изменения, на странице в сети Интернет:</w:t>
            </w:r>
            <w:r w:rsid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09111F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="0009111F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</w:t>
            </w:r>
            <w:r w:rsidR="00FB0C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>2018 г.</w:t>
            </w:r>
          </w:p>
          <w:p w:rsidR="0058510C" w:rsidRPr="003A4CB5" w:rsidRDefault="00DB5151" w:rsidP="009F5899">
            <w:pPr>
              <w:pStyle w:val="a7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опубликования текста ежеквартального отчета с внесенными изменениями на странице в сети Интернет:</w:t>
            </w:r>
            <w:r w:rsid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9F58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3A4CB5">
              <w:rPr>
                <w:rFonts w:ascii="Times New Roman" w:eastAsia="Times New Roman" w:hAnsi="Times New Roman" w:cs="Times New Roman"/>
                <w:sz w:val="20"/>
                <w:szCs w:val="20"/>
              </w:rPr>
              <w:t>» марта 2019 г.</w:t>
            </w:r>
          </w:p>
        </w:tc>
      </w:tr>
    </w:tbl>
    <w:p w:rsidR="0058510C" w:rsidRPr="00057D0D" w:rsidRDefault="0058510C" w:rsidP="000C06F8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057D0D">
        <w:rPr>
          <w:rFonts w:ascii="Times New Roman" w:hAnsi="Times New Roman" w:cs="Times New Roman"/>
        </w:rPr>
        <w:tab/>
      </w:r>
    </w:p>
    <w:p w:rsidR="0058510C" w:rsidRPr="00057D0D" w:rsidRDefault="0058510C" w:rsidP="000C06F8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057D0D">
        <w:rPr>
          <w:rFonts w:ascii="Times New Roman" w:hAnsi="Times New Roman" w:cs="Times New Roman"/>
        </w:rPr>
        <w:t>3. Подпись</w:t>
      </w: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69"/>
      </w:tblGrid>
      <w:tr w:rsidR="0058510C" w:rsidRPr="00057D0D" w:rsidTr="003A4CB5">
        <w:trPr>
          <w:trHeight w:val="1328"/>
        </w:trPr>
        <w:tc>
          <w:tcPr>
            <w:tcW w:w="9669" w:type="dxa"/>
          </w:tcPr>
          <w:p w:rsidR="0058510C" w:rsidRPr="003A4CB5" w:rsidRDefault="0058510C" w:rsidP="000C06F8">
            <w:pPr>
              <w:tabs>
                <w:tab w:val="num" w:pos="540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510C" w:rsidRPr="003A4CB5" w:rsidRDefault="0058510C" w:rsidP="000C06F8">
            <w:pPr>
              <w:tabs>
                <w:tab w:val="num" w:pos="540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4CB5">
              <w:rPr>
                <w:rFonts w:ascii="Times New Roman" w:hAnsi="Times New Roman" w:cs="Times New Roman"/>
                <w:sz w:val="20"/>
                <w:szCs w:val="20"/>
              </w:rPr>
              <w:t>3.1. Генеральный директор ____________________ Н.С. Мингалеев</w:t>
            </w:r>
          </w:p>
          <w:p w:rsidR="0058510C" w:rsidRPr="003A4CB5" w:rsidRDefault="0058510C" w:rsidP="000C06F8">
            <w:pPr>
              <w:tabs>
                <w:tab w:val="num" w:pos="540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4CB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(подпись)</w:t>
            </w:r>
          </w:p>
          <w:p w:rsidR="0058510C" w:rsidRPr="003A4CB5" w:rsidRDefault="0058510C" w:rsidP="000C06F8">
            <w:pPr>
              <w:tabs>
                <w:tab w:val="num" w:pos="540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8510C" w:rsidRPr="00057D0D" w:rsidRDefault="0058510C" w:rsidP="00B90EE9">
            <w:pPr>
              <w:tabs>
                <w:tab w:val="num" w:pos="540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A4CB5">
              <w:rPr>
                <w:rFonts w:ascii="Times New Roman" w:hAnsi="Times New Roman" w:cs="Times New Roman"/>
                <w:sz w:val="20"/>
                <w:szCs w:val="20"/>
              </w:rPr>
              <w:t>3.2. Дата «</w:t>
            </w:r>
            <w:r w:rsidR="00B90EE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3A4CB5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984081" w:rsidRPr="003A4CB5">
              <w:rPr>
                <w:rFonts w:ascii="Times New Roman" w:hAnsi="Times New Roman" w:cs="Times New Roman"/>
                <w:sz w:val="20"/>
                <w:szCs w:val="20"/>
              </w:rPr>
              <w:t>марта</w:t>
            </w:r>
            <w:r w:rsidRPr="003A4CB5"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  <w:r w:rsidR="00984081" w:rsidRPr="003A4C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A4CB5">
              <w:rPr>
                <w:rFonts w:ascii="Times New Roman" w:hAnsi="Times New Roman" w:cs="Times New Roman"/>
                <w:sz w:val="20"/>
                <w:szCs w:val="20"/>
              </w:rPr>
              <w:t xml:space="preserve"> г.            М.П.</w:t>
            </w:r>
          </w:p>
        </w:tc>
      </w:tr>
    </w:tbl>
    <w:p w:rsidR="00CA3B0C" w:rsidRPr="00057D0D" w:rsidRDefault="00CA3B0C" w:rsidP="000C06F8">
      <w:pPr>
        <w:spacing w:after="0" w:line="240" w:lineRule="auto"/>
        <w:rPr>
          <w:rFonts w:ascii="Times New Roman" w:hAnsi="Times New Roman" w:cs="Times New Roman"/>
        </w:rPr>
      </w:pPr>
    </w:p>
    <w:sectPr w:rsidR="00CA3B0C" w:rsidRPr="00057D0D" w:rsidSect="008D3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F488F"/>
    <w:multiLevelType w:val="hybridMultilevel"/>
    <w:tmpl w:val="63F2C4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573C5"/>
    <w:multiLevelType w:val="hybridMultilevel"/>
    <w:tmpl w:val="16BA58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D76172"/>
    <w:multiLevelType w:val="hybridMultilevel"/>
    <w:tmpl w:val="1004AD2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2076138"/>
    <w:multiLevelType w:val="hybridMultilevel"/>
    <w:tmpl w:val="1BD64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B67B3"/>
    <w:multiLevelType w:val="multilevel"/>
    <w:tmpl w:val="5404A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8510C"/>
    <w:rsid w:val="00020867"/>
    <w:rsid w:val="00045AFC"/>
    <w:rsid w:val="00053E90"/>
    <w:rsid w:val="00057D0D"/>
    <w:rsid w:val="0009111F"/>
    <w:rsid w:val="000C06F8"/>
    <w:rsid w:val="000C11C3"/>
    <w:rsid w:val="000C3A5A"/>
    <w:rsid w:val="000C41ED"/>
    <w:rsid w:val="000C7820"/>
    <w:rsid w:val="000D2D3B"/>
    <w:rsid w:val="00104965"/>
    <w:rsid w:val="00110708"/>
    <w:rsid w:val="001250F4"/>
    <w:rsid w:val="00155120"/>
    <w:rsid w:val="001567C9"/>
    <w:rsid w:val="00251A34"/>
    <w:rsid w:val="002E1791"/>
    <w:rsid w:val="00332BD1"/>
    <w:rsid w:val="00356C02"/>
    <w:rsid w:val="00380C1D"/>
    <w:rsid w:val="003A4CB5"/>
    <w:rsid w:val="003F18CC"/>
    <w:rsid w:val="004F7832"/>
    <w:rsid w:val="005036A3"/>
    <w:rsid w:val="005049AB"/>
    <w:rsid w:val="00566469"/>
    <w:rsid w:val="0058510C"/>
    <w:rsid w:val="005A1DCC"/>
    <w:rsid w:val="005F3F1D"/>
    <w:rsid w:val="006135D6"/>
    <w:rsid w:val="00636AEA"/>
    <w:rsid w:val="00644DFA"/>
    <w:rsid w:val="00652462"/>
    <w:rsid w:val="00660348"/>
    <w:rsid w:val="00660E50"/>
    <w:rsid w:val="00682816"/>
    <w:rsid w:val="007571AC"/>
    <w:rsid w:val="007606D5"/>
    <w:rsid w:val="007A489D"/>
    <w:rsid w:val="007C23F7"/>
    <w:rsid w:val="007C3F36"/>
    <w:rsid w:val="00835D81"/>
    <w:rsid w:val="0084183D"/>
    <w:rsid w:val="008976C3"/>
    <w:rsid w:val="008A2680"/>
    <w:rsid w:val="008C72CB"/>
    <w:rsid w:val="008D3E3F"/>
    <w:rsid w:val="008E10C0"/>
    <w:rsid w:val="009001DB"/>
    <w:rsid w:val="00911AE9"/>
    <w:rsid w:val="00973F7B"/>
    <w:rsid w:val="00984081"/>
    <w:rsid w:val="00991964"/>
    <w:rsid w:val="009F5899"/>
    <w:rsid w:val="00A57027"/>
    <w:rsid w:val="00A657E8"/>
    <w:rsid w:val="00A84B28"/>
    <w:rsid w:val="00AC24CC"/>
    <w:rsid w:val="00AC5240"/>
    <w:rsid w:val="00B47431"/>
    <w:rsid w:val="00B62CA5"/>
    <w:rsid w:val="00B90EE9"/>
    <w:rsid w:val="00B91C37"/>
    <w:rsid w:val="00C24BC6"/>
    <w:rsid w:val="00C36E1C"/>
    <w:rsid w:val="00CA2E9C"/>
    <w:rsid w:val="00CA3B0C"/>
    <w:rsid w:val="00D04E26"/>
    <w:rsid w:val="00DA3EE1"/>
    <w:rsid w:val="00DB5151"/>
    <w:rsid w:val="00DC61F3"/>
    <w:rsid w:val="00DF4131"/>
    <w:rsid w:val="00DF586C"/>
    <w:rsid w:val="00DF68D2"/>
    <w:rsid w:val="00E12D55"/>
    <w:rsid w:val="00E216D5"/>
    <w:rsid w:val="00EB05BB"/>
    <w:rsid w:val="00EE2189"/>
    <w:rsid w:val="00F44B75"/>
    <w:rsid w:val="00F53080"/>
    <w:rsid w:val="00FA2389"/>
    <w:rsid w:val="00FB0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E3F"/>
  </w:style>
  <w:style w:type="paragraph" w:styleId="1">
    <w:name w:val="heading 1"/>
    <w:basedOn w:val="a"/>
    <w:next w:val="a"/>
    <w:link w:val="10"/>
    <w:qFormat/>
    <w:rsid w:val="008C72CB"/>
    <w:pPr>
      <w:keepNext/>
      <w:spacing w:after="0" w:line="240" w:lineRule="auto"/>
      <w:ind w:left="1170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72CB"/>
    <w:rPr>
      <w:rFonts w:ascii="Times New Roman" w:eastAsia="Times New Roman" w:hAnsi="Times New Roman" w:cs="Times New Roman"/>
      <w:b/>
      <w:sz w:val="20"/>
      <w:szCs w:val="24"/>
    </w:rPr>
  </w:style>
  <w:style w:type="paragraph" w:customStyle="1" w:styleId="Default">
    <w:name w:val="Default"/>
    <w:rsid w:val="000C06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ubst">
    <w:name w:val="Subst"/>
    <w:uiPriority w:val="99"/>
    <w:rsid w:val="000C06F8"/>
    <w:rPr>
      <w:b/>
      <w:bCs/>
      <w:i/>
      <w:iCs/>
    </w:rPr>
  </w:style>
  <w:style w:type="paragraph" w:styleId="a3">
    <w:name w:val="Body Text Indent"/>
    <w:basedOn w:val="a"/>
    <w:link w:val="a4"/>
    <w:uiPriority w:val="99"/>
    <w:unhideWhenUsed/>
    <w:rsid w:val="000C06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0C06F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053E90"/>
    <w:rPr>
      <w:color w:val="0000FF" w:themeColor="hyperlink"/>
      <w:u w:val="single"/>
    </w:rPr>
  </w:style>
  <w:style w:type="paragraph" w:styleId="a6">
    <w:name w:val="No Spacing"/>
    <w:uiPriority w:val="1"/>
    <w:qFormat/>
    <w:rsid w:val="007571A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C3A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3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48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2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939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9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3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2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o-doli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YurOtdel</cp:lastModifiedBy>
  <cp:revision>35</cp:revision>
  <cp:lastPrinted>2019-03-12T09:30:00Z</cp:lastPrinted>
  <dcterms:created xsi:type="dcterms:W3CDTF">2015-03-03T07:28:00Z</dcterms:created>
  <dcterms:modified xsi:type="dcterms:W3CDTF">2019-03-13T09:26:00Z</dcterms:modified>
</cp:coreProperties>
</file>