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0" w:type="auto"/>
        <w:tblInd w:w="250" w:type="dxa"/>
        <w:tblLayout w:type="fixed"/>
        <w:tblLook w:val="0000" w:firstRow="0" w:lastRow="0" w:firstColumn="0" w:lastColumn="0" w:noHBand="0" w:noVBand="0"/>
      </w:tblPr>
      <w:tblGrid>
        <w:gridCol w:w="4394"/>
        <w:gridCol w:w="5103"/>
      </w:tblGrid>
      <w:tr w:rsidR="00DF4B27" w:rsidRPr="0092026A" w14:paraId="13B485CD" w14:textId="77777777">
        <w:tc>
          <w:tcPr>
            <w:tcW w:w="4394" w:type="dxa"/>
          </w:tcPr>
          <w:p w14:paraId="0CC58437" w14:textId="77777777" w:rsidR="001A35F9" w:rsidRPr="0092026A" w:rsidRDefault="001A35F9">
            <w:pPr>
              <w:rPr>
                <w:sz w:val="28"/>
                <w:szCs w:val="28"/>
              </w:rPr>
            </w:pPr>
          </w:p>
        </w:tc>
        <w:tc>
          <w:tcPr>
            <w:tcW w:w="5103" w:type="dxa"/>
          </w:tcPr>
          <w:p w14:paraId="3B7047B1" w14:textId="77777777" w:rsidR="00B67F51" w:rsidRDefault="00B67F51" w:rsidP="00D25E1A">
            <w:pPr>
              <w:pStyle w:val="30"/>
              <w:spacing w:before="0" w:after="0"/>
              <w:ind w:firstLine="0"/>
              <w:rPr>
                <w:rFonts w:ascii="Times New Roman" w:hAnsi="Times New Roman"/>
                <w:sz w:val="24"/>
                <w:szCs w:val="24"/>
              </w:rPr>
            </w:pPr>
          </w:p>
          <w:p w14:paraId="5D7B254B" w14:textId="77777777" w:rsidR="00D25E1A" w:rsidRDefault="00D25E1A" w:rsidP="00D25E1A"/>
          <w:p w14:paraId="06E4D463" w14:textId="77777777" w:rsidR="00D25E1A" w:rsidRPr="00D25E1A" w:rsidRDefault="00D25E1A" w:rsidP="00D25E1A"/>
        </w:tc>
      </w:tr>
    </w:tbl>
    <w:p w14:paraId="0F7DC6EB" w14:textId="77777777" w:rsidR="001A35F9" w:rsidRPr="0092026A" w:rsidRDefault="001A35F9">
      <w:pPr>
        <w:rPr>
          <w:sz w:val="28"/>
          <w:szCs w:val="28"/>
        </w:rPr>
      </w:pPr>
    </w:p>
    <w:p w14:paraId="6744D6BF" w14:textId="77777777" w:rsidR="001A35F9" w:rsidRPr="0092026A" w:rsidRDefault="001A35F9">
      <w:pPr>
        <w:rPr>
          <w:sz w:val="28"/>
          <w:szCs w:val="28"/>
        </w:rPr>
      </w:pPr>
    </w:p>
    <w:p w14:paraId="56EF5220" w14:textId="77777777" w:rsidR="001C1A52" w:rsidRPr="0092026A" w:rsidRDefault="001C1A52">
      <w:pPr>
        <w:rPr>
          <w:sz w:val="28"/>
          <w:szCs w:val="28"/>
        </w:rPr>
      </w:pPr>
    </w:p>
    <w:p w14:paraId="362E6F51" w14:textId="77777777" w:rsidR="001A35F9" w:rsidRPr="0092026A" w:rsidRDefault="001A35F9">
      <w:pPr>
        <w:rPr>
          <w:sz w:val="28"/>
          <w:szCs w:val="28"/>
        </w:rPr>
      </w:pPr>
    </w:p>
    <w:p w14:paraId="2E713A2A" w14:textId="77777777" w:rsidR="001A35F9" w:rsidRPr="0092026A" w:rsidRDefault="001A35F9">
      <w:pPr>
        <w:rPr>
          <w:sz w:val="28"/>
          <w:szCs w:val="28"/>
        </w:rPr>
      </w:pPr>
    </w:p>
    <w:p w14:paraId="48D11887" w14:textId="77777777" w:rsidR="0023497C" w:rsidRPr="0092026A" w:rsidRDefault="0023497C">
      <w:pPr>
        <w:rPr>
          <w:sz w:val="28"/>
          <w:szCs w:val="28"/>
        </w:rPr>
      </w:pPr>
    </w:p>
    <w:p w14:paraId="18A6C086" w14:textId="77777777" w:rsidR="0023497C" w:rsidRPr="0092026A" w:rsidRDefault="0023497C">
      <w:pPr>
        <w:rPr>
          <w:sz w:val="28"/>
          <w:szCs w:val="28"/>
        </w:rPr>
      </w:pPr>
    </w:p>
    <w:p w14:paraId="5034811D" w14:textId="77777777" w:rsidR="0023497C" w:rsidRPr="0092026A" w:rsidRDefault="0023497C">
      <w:pPr>
        <w:rPr>
          <w:sz w:val="28"/>
          <w:szCs w:val="28"/>
        </w:rPr>
      </w:pPr>
    </w:p>
    <w:p w14:paraId="094A045D" w14:textId="77777777" w:rsidR="0023497C" w:rsidRPr="0092026A" w:rsidRDefault="0023497C">
      <w:pPr>
        <w:rPr>
          <w:sz w:val="28"/>
          <w:szCs w:val="28"/>
        </w:rPr>
      </w:pPr>
    </w:p>
    <w:p w14:paraId="77961A8E" w14:textId="77777777" w:rsidR="0023497C" w:rsidRPr="0092026A" w:rsidRDefault="0023497C">
      <w:pPr>
        <w:rPr>
          <w:sz w:val="28"/>
          <w:szCs w:val="28"/>
        </w:rPr>
      </w:pPr>
    </w:p>
    <w:p w14:paraId="5485B152" w14:textId="77777777" w:rsidR="0023497C" w:rsidRPr="0092026A" w:rsidRDefault="0023497C">
      <w:pPr>
        <w:rPr>
          <w:sz w:val="28"/>
          <w:szCs w:val="28"/>
        </w:rPr>
      </w:pPr>
    </w:p>
    <w:p w14:paraId="27F07AD2" w14:textId="77777777" w:rsidR="0023497C" w:rsidRPr="0092026A" w:rsidRDefault="0023497C">
      <w:pPr>
        <w:rPr>
          <w:sz w:val="28"/>
          <w:szCs w:val="28"/>
        </w:rPr>
      </w:pPr>
    </w:p>
    <w:p w14:paraId="4FA49092" w14:textId="77777777" w:rsidR="001A35F9" w:rsidRPr="0092026A" w:rsidRDefault="001A35F9">
      <w:pPr>
        <w:rPr>
          <w:sz w:val="28"/>
          <w:szCs w:val="28"/>
        </w:rPr>
      </w:pPr>
    </w:p>
    <w:p w14:paraId="774B1969" w14:textId="77777777" w:rsidR="001A35F9" w:rsidRPr="0092026A" w:rsidRDefault="001A35F9">
      <w:pPr>
        <w:rPr>
          <w:sz w:val="28"/>
          <w:szCs w:val="28"/>
        </w:rPr>
      </w:pPr>
    </w:p>
    <w:p w14:paraId="171AD253" w14:textId="77777777" w:rsidR="001A35F9" w:rsidRPr="0092026A" w:rsidRDefault="001A35F9">
      <w:pPr>
        <w:jc w:val="center"/>
        <w:rPr>
          <w:b/>
          <w:sz w:val="40"/>
          <w:szCs w:val="40"/>
        </w:rPr>
      </w:pPr>
      <w:r w:rsidRPr="0092026A">
        <w:rPr>
          <w:b/>
          <w:sz w:val="40"/>
          <w:szCs w:val="40"/>
        </w:rPr>
        <w:t>У</w:t>
      </w:r>
      <w:r w:rsidR="002F739E" w:rsidRPr="0092026A">
        <w:rPr>
          <w:b/>
          <w:sz w:val="40"/>
          <w:szCs w:val="40"/>
        </w:rPr>
        <w:t xml:space="preserve"> </w:t>
      </w:r>
      <w:r w:rsidRPr="0092026A">
        <w:rPr>
          <w:b/>
          <w:sz w:val="40"/>
          <w:szCs w:val="40"/>
        </w:rPr>
        <w:t>С</w:t>
      </w:r>
      <w:r w:rsidR="002F739E" w:rsidRPr="0092026A">
        <w:rPr>
          <w:b/>
          <w:sz w:val="40"/>
          <w:szCs w:val="40"/>
        </w:rPr>
        <w:t xml:space="preserve"> </w:t>
      </w:r>
      <w:r w:rsidRPr="0092026A">
        <w:rPr>
          <w:b/>
          <w:sz w:val="40"/>
          <w:szCs w:val="40"/>
        </w:rPr>
        <w:t>Т</w:t>
      </w:r>
      <w:r w:rsidR="002F739E" w:rsidRPr="0092026A">
        <w:rPr>
          <w:b/>
          <w:sz w:val="40"/>
          <w:szCs w:val="40"/>
        </w:rPr>
        <w:t xml:space="preserve"> </w:t>
      </w:r>
      <w:r w:rsidRPr="0092026A">
        <w:rPr>
          <w:b/>
          <w:sz w:val="40"/>
          <w:szCs w:val="40"/>
        </w:rPr>
        <w:t>А</w:t>
      </w:r>
      <w:r w:rsidR="002F739E" w:rsidRPr="0092026A">
        <w:rPr>
          <w:b/>
          <w:sz w:val="40"/>
          <w:szCs w:val="40"/>
        </w:rPr>
        <w:t xml:space="preserve"> </w:t>
      </w:r>
      <w:r w:rsidRPr="0092026A">
        <w:rPr>
          <w:b/>
          <w:sz w:val="40"/>
          <w:szCs w:val="40"/>
        </w:rPr>
        <w:t>В</w:t>
      </w:r>
    </w:p>
    <w:p w14:paraId="7B037352" w14:textId="77777777" w:rsidR="001A35F9" w:rsidRPr="0092026A" w:rsidRDefault="0092026A">
      <w:pPr>
        <w:jc w:val="center"/>
        <w:rPr>
          <w:b/>
          <w:sz w:val="36"/>
          <w:szCs w:val="36"/>
        </w:rPr>
      </w:pPr>
      <w:r w:rsidRPr="0092026A">
        <w:rPr>
          <w:b/>
          <w:sz w:val="36"/>
          <w:szCs w:val="36"/>
        </w:rPr>
        <w:t>А</w:t>
      </w:r>
      <w:r w:rsidR="001A35F9" w:rsidRPr="0092026A">
        <w:rPr>
          <w:b/>
          <w:sz w:val="36"/>
          <w:szCs w:val="36"/>
        </w:rPr>
        <w:t>кционерного общества</w:t>
      </w:r>
    </w:p>
    <w:p w14:paraId="4E6C0155" w14:textId="5F3585E4" w:rsidR="001A35F9" w:rsidRPr="0092026A" w:rsidRDefault="00D73FCC" w:rsidP="0023497C">
      <w:pPr>
        <w:jc w:val="center"/>
        <w:rPr>
          <w:b/>
          <w:sz w:val="36"/>
          <w:szCs w:val="36"/>
        </w:rPr>
      </w:pPr>
      <w:r w:rsidRPr="0092026A">
        <w:rPr>
          <w:b/>
          <w:sz w:val="36"/>
          <w:szCs w:val="36"/>
        </w:rPr>
        <w:t>«</w:t>
      </w:r>
      <w:r w:rsidR="000642B0">
        <w:rPr>
          <w:b/>
          <w:sz w:val="36"/>
          <w:szCs w:val="36"/>
        </w:rPr>
        <w:t>Севосгеологоразведка</w:t>
      </w:r>
      <w:r w:rsidRPr="0092026A">
        <w:rPr>
          <w:b/>
          <w:sz w:val="36"/>
          <w:szCs w:val="36"/>
        </w:rPr>
        <w:t>»</w:t>
      </w:r>
    </w:p>
    <w:p w14:paraId="207BED20" w14:textId="77777777" w:rsidR="001A35F9" w:rsidRPr="0092026A" w:rsidRDefault="001A35F9" w:rsidP="002F739E">
      <w:pPr>
        <w:jc w:val="both"/>
        <w:rPr>
          <w:sz w:val="28"/>
          <w:szCs w:val="28"/>
        </w:rPr>
      </w:pPr>
    </w:p>
    <w:p w14:paraId="4D44B6E5" w14:textId="77777777" w:rsidR="001A35F9" w:rsidRPr="0092026A" w:rsidRDefault="001A35F9" w:rsidP="002F739E">
      <w:pPr>
        <w:jc w:val="both"/>
        <w:rPr>
          <w:sz w:val="28"/>
          <w:szCs w:val="28"/>
        </w:rPr>
      </w:pPr>
    </w:p>
    <w:p w14:paraId="602959F6" w14:textId="77777777" w:rsidR="001A35F9" w:rsidRPr="0092026A" w:rsidRDefault="001A35F9">
      <w:pPr>
        <w:rPr>
          <w:sz w:val="28"/>
          <w:szCs w:val="28"/>
        </w:rPr>
      </w:pPr>
    </w:p>
    <w:p w14:paraId="2D6D2C5A" w14:textId="77777777" w:rsidR="001A35F9" w:rsidRPr="0092026A" w:rsidRDefault="001A35F9">
      <w:pPr>
        <w:rPr>
          <w:sz w:val="28"/>
          <w:szCs w:val="28"/>
        </w:rPr>
      </w:pPr>
    </w:p>
    <w:p w14:paraId="504B4772" w14:textId="77777777" w:rsidR="001A35F9" w:rsidRPr="0092026A" w:rsidRDefault="001A35F9">
      <w:pPr>
        <w:rPr>
          <w:sz w:val="28"/>
          <w:szCs w:val="28"/>
        </w:rPr>
      </w:pPr>
    </w:p>
    <w:p w14:paraId="7300B694" w14:textId="77777777" w:rsidR="001A35F9" w:rsidRPr="0092026A" w:rsidRDefault="001A35F9">
      <w:pPr>
        <w:rPr>
          <w:sz w:val="28"/>
          <w:szCs w:val="28"/>
        </w:rPr>
      </w:pPr>
    </w:p>
    <w:p w14:paraId="7D69479E" w14:textId="77777777" w:rsidR="001A35F9" w:rsidRPr="0092026A" w:rsidRDefault="001A35F9">
      <w:pPr>
        <w:rPr>
          <w:sz w:val="28"/>
          <w:szCs w:val="28"/>
        </w:rPr>
      </w:pPr>
    </w:p>
    <w:p w14:paraId="4AED8257" w14:textId="77777777" w:rsidR="001A35F9" w:rsidRPr="0092026A" w:rsidRDefault="001A35F9">
      <w:pPr>
        <w:rPr>
          <w:sz w:val="28"/>
          <w:szCs w:val="28"/>
        </w:rPr>
      </w:pPr>
    </w:p>
    <w:p w14:paraId="14AE2CE2" w14:textId="77777777" w:rsidR="001A35F9" w:rsidRPr="0092026A" w:rsidRDefault="001A35F9">
      <w:pPr>
        <w:rPr>
          <w:sz w:val="28"/>
          <w:szCs w:val="28"/>
        </w:rPr>
      </w:pPr>
    </w:p>
    <w:p w14:paraId="78FC9571" w14:textId="77777777" w:rsidR="001A35F9" w:rsidRPr="0092026A" w:rsidRDefault="001A35F9">
      <w:pPr>
        <w:rPr>
          <w:sz w:val="28"/>
          <w:szCs w:val="28"/>
        </w:rPr>
      </w:pPr>
    </w:p>
    <w:p w14:paraId="0CFE0ADD" w14:textId="77777777" w:rsidR="001A35F9" w:rsidRPr="0092026A" w:rsidRDefault="001A35F9">
      <w:pPr>
        <w:rPr>
          <w:sz w:val="28"/>
          <w:szCs w:val="28"/>
        </w:rPr>
      </w:pPr>
    </w:p>
    <w:p w14:paraId="08F368AD" w14:textId="77777777" w:rsidR="001A35F9" w:rsidRPr="0092026A" w:rsidRDefault="001A35F9">
      <w:pPr>
        <w:rPr>
          <w:sz w:val="28"/>
          <w:szCs w:val="28"/>
        </w:rPr>
      </w:pPr>
    </w:p>
    <w:p w14:paraId="7D0364A6" w14:textId="77777777" w:rsidR="002F739E" w:rsidRPr="0092026A" w:rsidRDefault="002F739E">
      <w:pPr>
        <w:rPr>
          <w:sz w:val="28"/>
          <w:szCs w:val="28"/>
        </w:rPr>
      </w:pPr>
    </w:p>
    <w:p w14:paraId="0639302A" w14:textId="77777777" w:rsidR="0023497C" w:rsidRPr="0092026A" w:rsidRDefault="0023497C">
      <w:pPr>
        <w:rPr>
          <w:sz w:val="28"/>
          <w:szCs w:val="28"/>
        </w:rPr>
      </w:pPr>
    </w:p>
    <w:p w14:paraId="5AF97879" w14:textId="77777777" w:rsidR="002F739E" w:rsidRPr="0092026A" w:rsidRDefault="002F739E">
      <w:pPr>
        <w:rPr>
          <w:sz w:val="28"/>
          <w:szCs w:val="28"/>
        </w:rPr>
      </w:pPr>
    </w:p>
    <w:p w14:paraId="2F8FA328" w14:textId="77777777" w:rsidR="001A35F9" w:rsidRPr="0092026A" w:rsidRDefault="001A35F9">
      <w:pPr>
        <w:rPr>
          <w:sz w:val="28"/>
          <w:szCs w:val="28"/>
        </w:rPr>
      </w:pPr>
    </w:p>
    <w:p w14:paraId="34731045" w14:textId="77777777" w:rsidR="002F739E" w:rsidRPr="0092026A" w:rsidRDefault="002F739E">
      <w:pPr>
        <w:rPr>
          <w:sz w:val="28"/>
          <w:szCs w:val="28"/>
        </w:rPr>
      </w:pPr>
    </w:p>
    <w:p w14:paraId="3D43FFA2" w14:textId="77777777" w:rsidR="001A35F9" w:rsidRPr="0092026A" w:rsidRDefault="001A35F9">
      <w:pPr>
        <w:rPr>
          <w:sz w:val="28"/>
          <w:szCs w:val="28"/>
        </w:rPr>
      </w:pPr>
    </w:p>
    <w:p w14:paraId="74B2B826" w14:textId="77777777" w:rsidR="0092026A" w:rsidRPr="0092026A" w:rsidRDefault="0092026A" w:rsidP="001754F9">
      <w:pPr>
        <w:pStyle w:val="1"/>
        <w:rPr>
          <w:rFonts w:ascii="Times New Roman" w:hAnsi="Times New Roman"/>
          <w:sz w:val="24"/>
          <w:szCs w:val="24"/>
        </w:rPr>
      </w:pPr>
    </w:p>
    <w:p w14:paraId="074F82E5" w14:textId="77777777" w:rsidR="0092026A" w:rsidRPr="0092026A" w:rsidRDefault="0092026A" w:rsidP="0092026A"/>
    <w:p w14:paraId="105D2CB0" w14:textId="77777777" w:rsidR="0092026A" w:rsidRPr="0092026A" w:rsidRDefault="0092026A" w:rsidP="0092026A"/>
    <w:p w14:paraId="618816D4" w14:textId="77777777" w:rsidR="0092026A" w:rsidRPr="0092026A" w:rsidRDefault="0092026A" w:rsidP="0092026A"/>
    <w:p w14:paraId="3CE0BA60" w14:textId="77777777" w:rsidR="0092026A" w:rsidRPr="0092026A" w:rsidRDefault="0092026A" w:rsidP="001754F9">
      <w:pPr>
        <w:pStyle w:val="1"/>
        <w:rPr>
          <w:rFonts w:ascii="Times New Roman" w:hAnsi="Times New Roman"/>
        </w:rPr>
      </w:pPr>
    </w:p>
    <w:p w14:paraId="145ADC47" w14:textId="760EE705" w:rsidR="0092026A" w:rsidRPr="0092026A" w:rsidRDefault="0092026A" w:rsidP="0092026A">
      <w:pPr>
        <w:pStyle w:val="30"/>
        <w:spacing w:before="0" w:after="0"/>
        <w:ind w:firstLine="0"/>
        <w:rPr>
          <w:rFonts w:ascii="Times New Roman" w:hAnsi="Times New Roman"/>
          <w:b w:val="0"/>
          <w:sz w:val="24"/>
          <w:szCs w:val="24"/>
        </w:rPr>
      </w:pPr>
      <w:r>
        <w:rPr>
          <w:rFonts w:ascii="Times New Roman" w:hAnsi="Times New Roman"/>
          <w:b w:val="0"/>
          <w:sz w:val="24"/>
          <w:szCs w:val="24"/>
        </w:rPr>
        <w:t>г.</w:t>
      </w:r>
      <w:r w:rsidRPr="0092026A">
        <w:rPr>
          <w:rFonts w:ascii="Times New Roman" w:hAnsi="Times New Roman"/>
          <w:b w:val="0"/>
          <w:sz w:val="24"/>
          <w:szCs w:val="24"/>
        </w:rPr>
        <w:t xml:space="preserve"> </w:t>
      </w:r>
      <w:r w:rsidR="000642B0">
        <w:rPr>
          <w:rFonts w:ascii="Times New Roman" w:hAnsi="Times New Roman"/>
          <w:b w:val="0"/>
          <w:sz w:val="24"/>
          <w:szCs w:val="24"/>
        </w:rPr>
        <w:t>Владикавказ</w:t>
      </w:r>
    </w:p>
    <w:p w14:paraId="7CC15CBE" w14:textId="3E3169BE" w:rsidR="0092026A" w:rsidRPr="0092026A" w:rsidRDefault="0092026A" w:rsidP="0092026A">
      <w:pPr>
        <w:jc w:val="center"/>
        <w:rPr>
          <w:sz w:val="24"/>
          <w:szCs w:val="24"/>
        </w:rPr>
      </w:pPr>
      <w:r w:rsidRPr="0092026A">
        <w:rPr>
          <w:sz w:val="24"/>
          <w:szCs w:val="24"/>
        </w:rPr>
        <w:t>201</w:t>
      </w:r>
      <w:r w:rsidR="005A3351">
        <w:rPr>
          <w:sz w:val="24"/>
          <w:szCs w:val="24"/>
        </w:rPr>
        <w:t>5</w:t>
      </w:r>
    </w:p>
    <w:p w14:paraId="210FD3C5" w14:textId="77777777" w:rsidR="001A35F9" w:rsidRPr="001754F9" w:rsidRDefault="001A35F9" w:rsidP="001754F9">
      <w:pPr>
        <w:pStyle w:val="1"/>
        <w:rPr>
          <w:rFonts w:ascii="Times New Roman" w:hAnsi="Times New Roman"/>
          <w:sz w:val="28"/>
          <w:szCs w:val="28"/>
        </w:rPr>
      </w:pPr>
      <w:r w:rsidRPr="0092026A">
        <w:br w:type="page"/>
      </w:r>
      <w:r w:rsidRPr="001754F9">
        <w:rPr>
          <w:rFonts w:ascii="Times New Roman" w:hAnsi="Times New Roman"/>
          <w:sz w:val="28"/>
          <w:szCs w:val="28"/>
        </w:rPr>
        <w:lastRenderedPageBreak/>
        <w:t>Статья 1. Общие положения</w:t>
      </w:r>
    </w:p>
    <w:p w14:paraId="773BF206" w14:textId="77777777" w:rsidR="001A35F9" w:rsidRDefault="001A35F9" w:rsidP="0023497C">
      <w:pPr>
        <w:pStyle w:val="20"/>
        <w:tabs>
          <w:tab w:val="left" w:pos="1276"/>
        </w:tabs>
        <w:spacing w:after="0"/>
        <w:ind w:left="709" w:firstLine="0"/>
        <w:rPr>
          <w:sz w:val="28"/>
          <w:szCs w:val="28"/>
        </w:rPr>
      </w:pPr>
    </w:p>
    <w:p w14:paraId="51C0B8A1" w14:textId="222ACDF1" w:rsidR="0023497C" w:rsidRPr="0023497C" w:rsidRDefault="00EB50C9" w:rsidP="000642B0">
      <w:pPr>
        <w:pStyle w:val="20"/>
        <w:numPr>
          <w:ilvl w:val="1"/>
          <w:numId w:val="2"/>
        </w:numPr>
        <w:tabs>
          <w:tab w:val="clear" w:pos="1287"/>
          <w:tab w:val="num" w:pos="1276"/>
        </w:tabs>
        <w:spacing w:after="0"/>
        <w:ind w:left="0" w:firstLine="709"/>
        <w:rPr>
          <w:sz w:val="28"/>
          <w:szCs w:val="28"/>
        </w:rPr>
      </w:pPr>
      <w:r>
        <w:rPr>
          <w:sz w:val="28"/>
          <w:szCs w:val="28"/>
        </w:rPr>
        <w:t>А</w:t>
      </w:r>
      <w:r w:rsidR="0023497C" w:rsidRPr="0023497C">
        <w:rPr>
          <w:sz w:val="28"/>
          <w:szCs w:val="28"/>
        </w:rPr>
        <w:t>кционерное общество «</w:t>
      </w:r>
      <w:r w:rsidR="000642B0">
        <w:rPr>
          <w:sz w:val="28"/>
          <w:szCs w:val="28"/>
        </w:rPr>
        <w:t>Севосгеологоразведка</w:t>
      </w:r>
      <w:r w:rsidR="0023497C" w:rsidRPr="0023497C">
        <w:rPr>
          <w:sz w:val="28"/>
          <w:szCs w:val="28"/>
        </w:rPr>
        <w:t xml:space="preserve">» (далее </w:t>
      </w:r>
      <w:r w:rsidR="0023497C">
        <w:rPr>
          <w:sz w:val="28"/>
          <w:szCs w:val="28"/>
        </w:rPr>
        <w:t xml:space="preserve">– </w:t>
      </w:r>
      <w:r w:rsidR="0023497C" w:rsidRPr="0023497C">
        <w:rPr>
          <w:sz w:val="28"/>
          <w:szCs w:val="28"/>
        </w:rPr>
        <w:t xml:space="preserve">Общество) создано в соответствии </w:t>
      </w:r>
      <w:r w:rsidR="000642B0" w:rsidRPr="000642B0">
        <w:rPr>
          <w:sz w:val="28"/>
          <w:szCs w:val="28"/>
        </w:rPr>
        <w:t>с Федеральными законами от 21.12.2001 № 178-ФЗ «О приватизации государственного и муниципального унитарного имущества», от 26.12.1995 № 208-ФЗ «Об акционерных обществах», путем преобразования</w:t>
      </w:r>
      <w:r w:rsidR="009000F4">
        <w:rPr>
          <w:sz w:val="28"/>
          <w:szCs w:val="28"/>
        </w:rPr>
        <w:t xml:space="preserve"> федерального государственного унитарного геологического предприятия «Севосгеологоразведка» на основании Распоряжения Правительства Российской Федерации от 26.08.2004 № 1124-р, приказа Федерального агентства по управлению федеральным имуществом от 15.12.2004 № 181 и распоряжения Территориального управления Федерального агентства по управлению федеральным имуществом по Республике Северная Осетия-Алания от 27.12.2005 № 241-р, и является его правопреемником</w:t>
      </w:r>
      <w:r w:rsidR="0023497C" w:rsidRPr="0023497C">
        <w:rPr>
          <w:sz w:val="28"/>
          <w:szCs w:val="28"/>
        </w:rPr>
        <w:t>.</w:t>
      </w:r>
    </w:p>
    <w:p w14:paraId="6977DA6B" w14:textId="77777777" w:rsidR="001A35F9" w:rsidRDefault="001A35F9" w:rsidP="001C7523">
      <w:pPr>
        <w:pStyle w:val="20"/>
        <w:numPr>
          <w:ilvl w:val="1"/>
          <w:numId w:val="2"/>
        </w:numPr>
        <w:tabs>
          <w:tab w:val="clear" w:pos="1287"/>
          <w:tab w:val="left" w:pos="1276"/>
        </w:tabs>
        <w:spacing w:after="0"/>
        <w:ind w:left="0" w:firstLine="709"/>
        <w:rPr>
          <w:sz w:val="28"/>
          <w:szCs w:val="28"/>
        </w:rPr>
      </w:pPr>
      <w:r w:rsidRPr="001C7523">
        <w:rPr>
          <w:sz w:val="28"/>
          <w:szCs w:val="28"/>
        </w:rPr>
        <w:t>Общество создано без ограничения срока деятельности.</w:t>
      </w:r>
    </w:p>
    <w:p w14:paraId="66AFFFFD" w14:textId="6E2D84D5" w:rsidR="004455CF" w:rsidRPr="001C7523" w:rsidRDefault="004455CF" w:rsidP="001C7523">
      <w:pPr>
        <w:pStyle w:val="20"/>
        <w:numPr>
          <w:ilvl w:val="1"/>
          <w:numId w:val="2"/>
        </w:numPr>
        <w:tabs>
          <w:tab w:val="clear" w:pos="1287"/>
          <w:tab w:val="left" w:pos="1276"/>
        </w:tabs>
        <w:spacing w:after="0"/>
        <w:ind w:left="0" w:firstLine="709"/>
        <w:rPr>
          <w:sz w:val="28"/>
          <w:szCs w:val="28"/>
        </w:rPr>
      </w:pPr>
      <w:r>
        <w:rPr>
          <w:sz w:val="28"/>
          <w:szCs w:val="28"/>
        </w:rPr>
        <w:t>Наименование Общества: Акционерное общество «</w:t>
      </w:r>
      <w:r w:rsidR="000642B0">
        <w:rPr>
          <w:sz w:val="28"/>
          <w:szCs w:val="28"/>
        </w:rPr>
        <w:t>Севосгеологоразведка</w:t>
      </w:r>
      <w:r>
        <w:rPr>
          <w:sz w:val="28"/>
          <w:szCs w:val="28"/>
        </w:rPr>
        <w:t>»</w:t>
      </w:r>
      <w:r w:rsidR="0088289F">
        <w:rPr>
          <w:sz w:val="28"/>
          <w:szCs w:val="28"/>
        </w:rPr>
        <w:t>.</w:t>
      </w:r>
    </w:p>
    <w:p w14:paraId="36032439" w14:textId="39CFB39C" w:rsidR="0005635A" w:rsidRPr="00896916" w:rsidRDefault="001A35F9" w:rsidP="001C7523">
      <w:pPr>
        <w:pStyle w:val="20"/>
        <w:numPr>
          <w:ilvl w:val="1"/>
          <w:numId w:val="2"/>
        </w:numPr>
        <w:tabs>
          <w:tab w:val="clear" w:pos="1287"/>
          <w:tab w:val="left" w:pos="1276"/>
        </w:tabs>
        <w:spacing w:after="0"/>
        <w:ind w:left="0" w:firstLine="709"/>
        <w:rPr>
          <w:sz w:val="28"/>
          <w:szCs w:val="28"/>
        </w:rPr>
      </w:pPr>
      <w:r w:rsidRPr="00896916">
        <w:rPr>
          <w:sz w:val="28"/>
          <w:szCs w:val="28"/>
        </w:rPr>
        <w:t>Полное фирменное наименование Общества на русском языке</w:t>
      </w:r>
      <w:r w:rsidR="00896916">
        <w:rPr>
          <w:sz w:val="28"/>
          <w:szCs w:val="28"/>
        </w:rPr>
        <w:t>:</w:t>
      </w:r>
      <w:r w:rsidR="00D73FCC" w:rsidRPr="00896916">
        <w:rPr>
          <w:sz w:val="28"/>
          <w:szCs w:val="28"/>
        </w:rPr>
        <w:t xml:space="preserve"> </w:t>
      </w:r>
      <w:r w:rsidR="00546F8D">
        <w:rPr>
          <w:sz w:val="28"/>
          <w:szCs w:val="28"/>
        </w:rPr>
        <w:t>А</w:t>
      </w:r>
      <w:r w:rsidRPr="00896916">
        <w:rPr>
          <w:sz w:val="28"/>
          <w:szCs w:val="28"/>
        </w:rPr>
        <w:t>кционерное общество</w:t>
      </w:r>
      <w:r w:rsidR="0005635A" w:rsidRPr="00896916">
        <w:rPr>
          <w:sz w:val="28"/>
          <w:szCs w:val="28"/>
        </w:rPr>
        <w:t xml:space="preserve"> «</w:t>
      </w:r>
      <w:r w:rsidR="000642B0">
        <w:rPr>
          <w:sz w:val="28"/>
          <w:szCs w:val="28"/>
        </w:rPr>
        <w:t>Севосгеологоразведка</w:t>
      </w:r>
      <w:r w:rsidR="00896916">
        <w:rPr>
          <w:sz w:val="28"/>
          <w:szCs w:val="28"/>
        </w:rPr>
        <w:t>».</w:t>
      </w:r>
    </w:p>
    <w:p w14:paraId="31916105" w14:textId="1D824E66" w:rsidR="00896916" w:rsidRPr="00896916" w:rsidRDefault="00896916" w:rsidP="00896916">
      <w:pPr>
        <w:pStyle w:val="20"/>
        <w:numPr>
          <w:ilvl w:val="1"/>
          <w:numId w:val="2"/>
        </w:numPr>
        <w:tabs>
          <w:tab w:val="clear" w:pos="1287"/>
          <w:tab w:val="left" w:pos="1276"/>
        </w:tabs>
        <w:spacing w:after="0"/>
        <w:ind w:left="0" w:firstLine="709"/>
        <w:rPr>
          <w:sz w:val="28"/>
          <w:szCs w:val="28"/>
        </w:rPr>
      </w:pPr>
      <w:r w:rsidRPr="00896916">
        <w:rPr>
          <w:sz w:val="28"/>
          <w:szCs w:val="28"/>
        </w:rPr>
        <w:t>Сокращенное фирменное наименование Общества на русском языке</w:t>
      </w:r>
      <w:r>
        <w:rPr>
          <w:sz w:val="28"/>
          <w:szCs w:val="28"/>
        </w:rPr>
        <w:t>:</w:t>
      </w:r>
      <w:r w:rsidRPr="00896916">
        <w:rPr>
          <w:sz w:val="28"/>
          <w:szCs w:val="28"/>
        </w:rPr>
        <w:t xml:space="preserve"> АО «</w:t>
      </w:r>
      <w:r w:rsidR="000642B0">
        <w:rPr>
          <w:sz w:val="28"/>
          <w:szCs w:val="28"/>
        </w:rPr>
        <w:t>Севосгеологоразведка</w:t>
      </w:r>
      <w:r w:rsidRPr="00896916">
        <w:rPr>
          <w:sz w:val="28"/>
          <w:szCs w:val="28"/>
        </w:rPr>
        <w:t>».</w:t>
      </w:r>
    </w:p>
    <w:p w14:paraId="3143CD24" w14:textId="6F9065EE" w:rsidR="001A35F9" w:rsidRPr="004E5E32" w:rsidRDefault="0005635A" w:rsidP="001C7523">
      <w:pPr>
        <w:pStyle w:val="20"/>
        <w:numPr>
          <w:ilvl w:val="1"/>
          <w:numId w:val="2"/>
        </w:numPr>
        <w:tabs>
          <w:tab w:val="clear" w:pos="1287"/>
          <w:tab w:val="left" w:pos="1276"/>
        </w:tabs>
        <w:spacing w:after="0"/>
        <w:ind w:left="0" w:firstLine="709"/>
        <w:rPr>
          <w:sz w:val="28"/>
          <w:szCs w:val="28"/>
        </w:rPr>
      </w:pPr>
      <w:r w:rsidRPr="004E5E32">
        <w:rPr>
          <w:sz w:val="28"/>
          <w:szCs w:val="28"/>
        </w:rPr>
        <w:t xml:space="preserve">Полное наименование Общества </w:t>
      </w:r>
      <w:r w:rsidR="001A35F9" w:rsidRPr="004E5E32">
        <w:rPr>
          <w:sz w:val="28"/>
          <w:szCs w:val="28"/>
        </w:rPr>
        <w:t>на английском языке</w:t>
      </w:r>
      <w:r w:rsidR="00896916" w:rsidRPr="004E5E32">
        <w:rPr>
          <w:sz w:val="28"/>
          <w:szCs w:val="28"/>
        </w:rPr>
        <w:t>:</w:t>
      </w:r>
      <w:r w:rsidR="001A35F9" w:rsidRPr="004E5E32">
        <w:rPr>
          <w:sz w:val="28"/>
          <w:szCs w:val="28"/>
        </w:rPr>
        <w:t xml:space="preserve"> </w:t>
      </w:r>
      <w:r w:rsidR="000642B0">
        <w:rPr>
          <w:sz w:val="28"/>
          <w:szCs w:val="28"/>
          <w:lang w:val="en-US"/>
        </w:rPr>
        <w:t>Joint</w:t>
      </w:r>
      <w:r w:rsidR="000642B0" w:rsidRPr="000642B0">
        <w:rPr>
          <w:sz w:val="28"/>
          <w:szCs w:val="28"/>
        </w:rPr>
        <w:t>-</w:t>
      </w:r>
      <w:r w:rsidR="000642B0">
        <w:rPr>
          <w:sz w:val="28"/>
          <w:szCs w:val="28"/>
          <w:lang w:val="en-US"/>
        </w:rPr>
        <w:t>Stock</w:t>
      </w:r>
      <w:r w:rsidR="000642B0" w:rsidRPr="000642B0">
        <w:rPr>
          <w:sz w:val="28"/>
          <w:szCs w:val="28"/>
        </w:rPr>
        <w:t xml:space="preserve"> </w:t>
      </w:r>
      <w:r w:rsidR="000642B0">
        <w:rPr>
          <w:sz w:val="28"/>
          <w:szCs w:val="28"/>
          <w:lang w:val="en-US"/>
        </w:rPr>
        <w:t>company</w:t>
      </w:r>
      <w:r w:rsidR="000642B0" w:rsidRPr="000642B0">
        <w:rPr>
          <w:sz w:val="28"/>
          <w:szCs w:val="28"/>
        </w:rPr>
        <w:t xml:space="preserve"> </w:t>
      </w:r>
      <w:r w:rsidR="000642B0">
        <w:rPr>
          <w:sz w:val="28"/>
          <w:szCs w:val="28"/>
        </w:rPr>
        <w:t>«</w:t>
      </w:r>
      <w:proofErr w:type="spellStart"/>
      <w:r w:rsidR="000642B0">
        <w:rPr>
          <w:sz w:val="28"/>
          <w:szCs w:val="28"/>
          <w:lang w:val="en-US"/>
        </w:rPr>
        <w:t>Sevosgeologorazvedka</w:t>
      </w:r>
      <w:proofErr w:type="spellEnd"/>
      <w:r w:rsidR="000642B0">
        <w:rPr>
          <w:sz w:val="28"/>
          <w:szCs w:val="28"/>
        </w:rPr>
        <w:t>»</w:t>
      </w:r>
      <w:r w:rsidR="001A35F9" w:rsidRPr="004E5E32">
        <w:rPr>
          <w:sz w:val="28"/>
          <w:szCs w:val="28"/>
        </w:rPr>
        <w:t>.</w:t>
      </w:r>
    </w:p>
    <w:p w14:paraId="1121AD21" w14:textId="185FB9D9" w:rsidR="00896916" w:rsidRPr="004E5E32" w:rsidRDefault="00896916" w:rsidP="001C7523">
      <w:pPr>
        <w:numPr>
          <w:ilvl w:val="1"/>
          <w:numId w:val="2"/>
        </w:numPr>
        <w:tabs>
          <w:tab w:val="clear" w:pos="1287"/>
          <w:tab w:val="left" w:pos="1276"/>
        </w:tabs>
        <w:ind w:left="0" w:firstLine="709"/>
        <w:jc w:val="both"/>
        <w:rPr>
          <w:sz w:val="28"/>
          <w:szCs w:val="28"/>
        </w:rPr>
      </w:pPr>
      <w:r w:rsidRPr="004E5E32">
        <w:rPr>
          <w:sz w:val="28"/>
          <w:szCs w:val="28"/>
        </w:rPr>
        <w:t xml:space="preserve">Сокращенное наименование Общества на английском языке: </w:t>
      </w:r>
      <w:r w:rsidR="000642B0">
        <w:rPr>
          <w:sz w:val="28"/>
          <w:szCs w:val="28"/>
          <w:lang w:val="en-US"/>
        </w:rPr>
        <w:t>JSC </w:t>
      </w:r>
      <w:r w:rsidR="000642B0">
        <w:rPr>
          <w:sz w:val="28"/>
          <w:szCs w:val="28"/>
        </w:rPr>
        <w:t>«</w:t>
      </w:r>
      <w:proofErr w:type="spellStart"/>
      <w:r w:rsidR="000642B0">
        <w:rPr>
          <w:sz w:val="28"/>
          <w:szCs w:val="28"/>
          <w:lang w:val="en-US"/>
        </w:rPr>
        <w:t>Sevosgeologorazvedka</w:t>
      </w:r>
      <w:proofErr w:type="spellEnd"/>
      <w:r w:rsidR="000642B0">
        <w:rPr>
          <w:sz w:val="28"/>
          <w:szCs w:val="28"/>
        </w:rPr>
        <w:t>»</w:t>
      </w:r>
      <w:r w:rsidRPr="004E5E32">
        <w:rPr>
          <w:sz w:val="28"/>
          <w:szCs w:val="28"/>
        </w:rPr>
        <w:t>.</w:t>
      </w:r>
    </w:p>
    <w:p w14:paraId="53FB96AA" w14:textId="3E87340C" w:rsidR="001A35F9" w:rsidRDefault="001A35F9" w:rsidP="001C7523">
      <w:pPr>
        <w:numPr>
          <w:ilvl w:val="1"/>
          <w:numId w:val="2"/>
        </w:numPr>
        <w:tabs>
          <w:tab w:val="clear" w:pos="1287"/>
          <w:tab w:val="left" w:pos="1276"/>
        </w:tabs>
        <w:ind w:left="0" w:firstLine="709"/>
        <w:jc w:val="both"/>
        <w:rPr>
          <w:sz w:val="28"/>
          <w:szCs w:val="28"/>
        </w:rPr>
      </w:pPr>
      <w:r w:rsidRPr="004E5E32">
        <w:rPr>
          <w:sz w:val="28"/>
          <w:szCs w:val="28"/>
        </w:rPr>
        <w:t xml:space="preserve">Место нахождения Общества: </w:t>
      </w:r>
      <w:r w:rsidR="000642B0">
        <w:rPr>
          <w:sz w:val="28"/>
          <w:szCs w:val="28"/>
        </w:rPr>
        <w:t>г. Владикавказ</w:t>
      </w:r>
      <w:r w:rsidRPr="001C7523">
        <w:rPr>
          <w:sz w:val="28"/>
          <w:szCs w:val="28"/>
        </w:rPr>
        <w:t>.</w:t>
      </w:r>
    </w:p>
    <w:p w14:paraId="75CFE321" w14:textId="00C73CA9" w:rsidR="00F43E20" w:rsidRPr="0088289F" w:rsidRDefault="00F43E20" w:rsidP="001C7523">
      <w:pPr>
        <w:numPr>
          <w:ilvl w:val="1"/>
          <w:numId w:val="2"/>
        </w:numPr>
        <w:tabs>
          <w:tab w:val="clear" w:pos="1287"/>
          <w:tab w:val="left" w:pos="1276"/>
        </w:tabs>
        <w:ind w:left="0" w:firstLine="709"/>
        <w:jc w:val="both"/>
        <w:rPr>
          <w:sz w:val="28"/>
          <w:szCs w:val="28"/>
        </w:rPr>
      </w:pPr>
      <w:r w:rsidRPr="0088289F">
        <w:rPr>
          <w:sz w:val="28"/>
          <w:szCs w:val="28"/>
        </w:rPr>
        <w:t xml:space="preserve">Почтовый адрес Общества: </w:t>
      </w:r>
      <w:r w:rsidR="000642B0">
        <w:rPr>
          <w:sz w:val="28"/>
          <w:szCs w:val="28"/>
        </w:rPr>
        <w:t xml:space="preserve">362008, Республика Северная Осетия-Алания, г. Владикавказ, пр. </w:t>
      </w:r>
      <w:proofErr w:type="spellStart"/>
      <w:r w:rsidR="000642B0">
        <w:rPr>
          <w:sz w:val="28"/>
          <w:szCs w:val="28"/>
        </w:rPr>
        <w:t>Коста</w:t>
      </w:r>
      <w:proofErr w:type="spellEnd"/>
      <w:r w:rsidR="000642B0">
        <w:rPr>
          <w:sz w:val="28"/>
          <w:szCs w:val="28"/>
        </w:rPr>
        <w:t>, 82</w:t>
      </w:r>
      <w:r w:rsidRPr="0088289F">
        <w:rPr>
          <w:sz w:val="28"/>
          <w:szCs w:val="28"/>
        </w:rPr>
        <w:t>.</w:t>
      </w:r>
    </w:p>
    <w:p w14:paraId="43494DFE" w14:textId="77777777" w:rsidR="001A35F9" w:rsidRPr="001C7523" w:rsidRDefault="001A35F9" w:rsidP="000C6058">
      <w:pPr>
        <w:pStyle w:val="20"/>
        <w:tabs>
          <w:tab w:val="left" w:pos="1134"/>
        </w:tabs>
        <w:spacing w:after="0"/>
        <w:ind w:firstLine="709"/>
        <w:rPr>
          <w:sz w:val="28"/>
          <w:szCs w:val="28"/>
        </w:rPr>
      </w:pPr>
    </w:p>
    <w:p w14:paraId="6E41DD6A" w14:textId="77777777" w:rsidR="001A35F9" w:rsidRPr="001C7523" w:rsidRDefault="001A35F9">
      <w:pPr>
        <w:pStyle w:val="1"/>
        <w:rPr>
          <w:rFonts w:ascii="Times New Roman" w:hAnsi="Times New Roman"/>
          <w:sz w:val="28"/>
          <w:szCs w:val="28"/>
        </w:rPr>
      </w:pPr>
      <w:r w:rsidRPr="001C7523">
        <w:rPr>
          <w:rFonts w:ascii="Times New Roman" w:hAnsi="Times New Roman"/>
          <w:sz w:val="28"/>
          <w:szCs w:val="28"/>
        </w:rPr>
        <w:t>Статья 2. Правовое положение Общества</w:t>
      </w:r>
    </w:p>
    <w:p w14:paraId="6FD82B08" w14:textId="77777777" w:rsidR="001A35F9" w:rsidRPr="001C7523" w:rsidRDefault="001A35F9" w:rsidP="000C6058">
      <w:pPr>
        <w:tabs>
          <w:tab w:val="left" w:pos="1134"/>
        </w:tabs>
        <w:ind w:firstLine="709"/>
        <w:jc w:val="both"/>
        <w:rPr>
          <w:sz w:val="28"/>
          <w:szCs w:val="28"/>
        </w:rPr>
      </w:pPr>
    </w:p>
    <w:p w14:paraId="52F7D81A" w14:textId="77777777" w:rsidR="001A35F9" w:rsidRPr="001C7523" w:rsidRDefault="001A35F9" w:rsidP="001C7523">
      <w:pPr>
        <w:numPr>
          <w:ilvl w:val="1"/>
          <w:numId w:val="3"/>
        </w:numPr>
        <w:tabs>
          <w:tab w:val="clear" w:pos="1287"/>
          <w:tab w:val="left" w:pos="1276"/>
        </w:tabs>
        <w:ind w:left="0" w:firstLine="709"/>
        <w:jc w:val="both"/>
        <w:rPr>
          <w:sz w:val="28"/>
          <w:szCs w:val="28"/>
        </w:rPr>
      </w:pPr>
      <w:r w:rsidRPr="001C7523">
        <w:rPr>
          <w:sz w:val="28"/>
          <w:szCs w:val="28"/>
        </w:rPr>
        <w:t>Правовое положение Общества определяется Гражданским кодексом Российской Федерации, Федеральным законом «Об акционерных обществах», иными нормативными правовыми актами Российской Федерации, настоящим Уставом.</w:t>
      </w:r>
    </w:p>
    <w:p w14:paraId="092A4394" w14:textId="77777777" w:rsidR="001A35F9" w:rsidRDefault="001A35F9" w:rsidP="001C7523">
      <w:pPr>
        <w:numPr>
          <w:ilvl w:val="1"/>
          <w:numId w:val="3"/>
        </w:numPr>
        <w:tabs>
          <w:tab w:val="clear" w:pos="1287"/>
          <w:tab w:val="left" w:pos="1276"/>
        </w:tabs>
        <w:ind w:left="0" w:firstLine="709"/>
        <w:jc w:val="both"/>
        <w:rPr>
          <w:sz w:val="28"/>
          <w:szCs w:val="28"/>
        </w:rPr>
      </w:pPr>
      <w:r w:rsidRPr="001C7523">
        <w:rPr>
          <w:sz w:val="28"/>
          <w:szCs w:val="28"/>
        </w:rPr>
        <w:t>Общество является юридическим лицом по законодательству Российской Федерации.</w:t>
      </w:r>
    </w:p>
    <w:p w14:paraId="356F27FC" w14:textId="77777777" w:rsidR="001A35F9" w:rsidRPr="001C7523" w:rsidRDefault="001A35F9" w:rsidP="001C7523">
      <w:pPr>
        <w:numPr>
          <w:ilvl w:val="1"/>
          <w:numId w:val="3"/>
        </w:numPr>
        <w:tabs>
          <w:tab w:val="clear" w:pos="1287"/>
          <w:tab w:val="left" w:pos="1276"/>
        </w:tabs>
        <w:ind w:left="0" w:firstLine="709"/>
        <w:jc w:val="both"/>
        <w:rPr>
          <w:sz w:val="28"/>
          <w:szCs w:val="28"/>
        </w:rPr>
      </w:pPr>
      <w:r w:rsidRPr="001C7523">
        <w:rPr>
          <w:sz w:val="28"/>
          <w:szCs w:val="28"/>
        </w:rPr>
        <w:t>Общество имеет в собственности обособленное имущество, учитываемое на его самостоятельном балансе, может от своего имени приобретать и осуществлять имущественные и личные неимущественные права, нести обязанности, быть истцом и ответчиком в суде.</w:t>
      </w:r>
    </w:p>
    <w:p w14:paraId="045DB043" w14:textId="77777777" w:rsidR="001A35F9" w:rsidRPr="001C7523" w:rsidRDefault="001A35F9" w:rsidP="001C7523">
      <w:pPr>
        <w:numPr>
          <w:ilvl w:val="1"/>
          <w:numId w:val="3"/>
        </w:numPr>
        <w:tabs>
          <w:tab w:val="clear" w:pos="1287"/>
          <w:tab w:val="left" w:pos="1276"/>
        </w:tabs>
        <w:ind w:left="0" w:firstLine="709"/>
        <w:jc w:val="both"/>
        <w:rPr>
          <w:sz w:val="28"/>
          <w:szCs w:val="28"/>
        </w:rPr>
      </w:pPr>
      <w:r w:rsidRPr="001C7523">
        <w:rPr>
          <w:sz w:val="28"/>
          <w:szCs w:val="28"/>
        </w:rPr>
        <w:t>Общество вправе в установленном порядке открывать банковские счета на территории Российской Федерации и за ее пределами.</w:t>
      </w:r>
    </w:p>
    <w:p w14:paraId="193FB948" w14:textId="77777777" w:rsidR="001A35F9" w:rsidRPr="001C7523" w:rsidRDefault="001A35F9" w:rsidP="001C7523">
      <w:pPr>
        <w:numPr>
          <w:ilvl w:val="1"/>
          <w:numId w:val="3"/>
        </w:numPr>
        <w:tabs>
          <w:tab w:val="clear" w:pos="1287"/>
          <w:tab w:val="left" w:pos="1276"/>
        </w:tabs>
        <w:ind w:left="0" w:firstLine="709"/>
        <w:jc w:val="both"/>
        <w:rPr>
          <w:sz w:val="28"/>
          <w:szCs w:val="28"/>
        </w:rPr>
      </w:pPr>
      <w:r w:rsidRPr="001C7523">
        <w:rPr>
          <w:sz w:val="28"/>
          <w:szCs w:val="28"/>
        </w:rPr>
        <w:t>Общество несет ответственность по своим обязательствам всем принадлежащим ему имуществом.</w:t>
      </w:r>
    </w:p>
    <w:p w14:paraId="3CB3C8D0" w14:textId="77777777" w:rsidR="001A35F9" w:rsidRPr="001C7523" w:rsidRDefault="001A35F9" w:rsidP="001C7523">
      <w:pPr>
        <w:tabs>
          <w:tab w:val="left" w:pos="1276"/>
        </w:tabs>
        <w:ind w:firstLine="709"/>
        <w:jc w:val="both"/>
        <w:rPr>
          <w:sz w:val="28"/>
          <w:szCs w:val="28"/>
        </w:rPr>
      </w:pPr>
      <w:r w:rsidRPr="001C7523">
        <w:rPr>
          <w:sz w:val="28"/>
          <w:szCs w:val="28"/>
        </w:rPr>
        <w:t>Общество не отвечает по обязательствам сво</w:t>
      </w:r>
      <w:r w:rsidR="00C76DFF">
        <w:rPr>
          <w:sz w:val="28"/>
          <w:szCs w:val="28"/>
        </w:rPr>
        <w:t>их</w:t>
      </w:r>
      <w:r w:rsidRPr="001C7523">
        <w:rPr>
          <w:sz w:val="28"/>
          <w:szCs w:val="28"/>
        </w:rPr>
        <w:t xml:space="preserve"> акционер</w:t>
      </w:r>
      <w:r w:rsidR="00C76DFF">
        <w:rPr>
          <w:sz w:val="28"/>
          <w:szCs w:val="28"/>
        </w:rPr>
        <w:t>ов</w:t>
      </w:r>
      <w:r w:rsidRPr="001C7523">
        <w:rPr>
          <w:sz w:val="28"/>
          <w:szCs w:val="28"/>
        </w:rPr>
        <w:t>.</w:t>
      </w:r>
    </w:p>
    <w:p w14:paraId="582B9C3E" w14:textId="77777777" w:rsidR="001A35F9" w:rsidRPr="001C7523" w:rsidRDefault="001A35F9" w:rsidP="001C7523">
      <w:pPr>
        <w:tabs>
          <w:tab w:val="left" w:pos="1276"/>
        </w:tabs>
        <w:ind w:firstLine="709"/>
        <w:jc w:val="both"/>
        <w:rPr>
          <w:sz w:val="28"/>
          <w:szCs w:val="28"/>
        </w:rPr>
      </w:pPr>
      <w:r w:rsidRPr="001C7523">
        <w:rPr>
          <w:sz w:val="28"/>
          <w:szCs w:val="28"/>
        </w:rPr>
        <w:lastRenderedPageBreak/>
        <w:t>Акционер</w:t>
      </w:r>
      <w:r w:rsidR="00C76DFF">
        <w:rPr>
          <w:sz w:val="28"/>
          <w:szCs w:val="28"/>
        </w:rPr>
        <w:t>ы</w:t>
      </w:r>
      <w:r w:rsidRPr="001C7523">
        <w:rPr>
          <w:sz w:val="28"/>
          <w:szCs w:val="28"/>
        </w:rPr>
        <w:t xml:space="preserve"> Общества не отвеча</w:t>
      </w:r>
      <w:r w:rsidR="00C76EE9">
        <w:rPr>
          <w:sz w:val="28"/>
          <w:szCs w:val="28"/>
        </w:rPr>
        <w:t>ю</w:t>
      </w:r>
      <w:r w:rsidRPr="001C7523">
        <w:rPr>
          <w:sz w:val="28"/>
          <w:szCs w:val="28"/>
        </w:rPr>
        <w:t>т по обязательствам Общества, за исключением случаев, предусмотренных законодательством Российской Федерации.</w:t>
      </w:r>
    </w:p>
    <w:p w14:paraId="1C15D7B5" w14:textId="77777777" w:rsidR="001A35F9" w:rsidRPr="001C7523" w:rsidRDefault="001A35F9" w:rsidP="001C7523">
      <w:pPr>
        <w:tabs>
          <w:tab w:val="left" w:pos="1276"/>
        </w:tabs>
        <w:ind w:firstLine="709"/>
        <w:jc w:val="both"/>
        <w:rPr>
          <w:sz w:val="28"/>
          <w:szCs w:val="28"/>
        </w:rPr>
      </w:pPr>
      <w:r w:rsidRPr="001C7523">
        <w:rPr>
          <w:sz w:val="28"/>
          <w:szCs w:val="28"/>
        </w:rPr>
        <w:t>Акционер</w:t>
      </w:r>
      <w:r w:rsidR="00C76DFF">
        <w:rPr>
          <w:sz w:val="28"/>
          <w:szCs w:val="28"/>
        </w:rPr>
        <w:t>ы</w:t>
      </w:r>
      <w:r w:rsidRPr="001C7523">
        <w:rPr>
          <w:sz w:val="28"/>
          <w:szCs w:val="28"/>
        </w:rPr>
        <w:t xml:space="preserve"> вправе </w:t>
      </w:r>
      <w:r w:rsidRPr="001C7523">
        <w:rPr>
          <w:rFonts w:eastAsia="MS Mincho"/>
          <w:sz w:val="28"/>
          <w:szCs w:val="28"/>
        </w:rPr>
        <w:t xml:space="preserve">отчуждать принадлежащие </w:t>
      </w:r>
      <w:r w:rsidR="002374C8">
        <w:rPr>
          <w:rFonts w:eastAsia="MS Mincho"/>
          <w:sz w:val="28"/>
          <w:szCs w:val="28"/>
        </w:rPr>
        <w:t>ему</w:t>
      </w:r>
      <w:r w:rsidRPr="001C7523">
        <w:rPr>
          <w:rFonts w:eastAsia="MS Mincho"/>
          <w:sz w:val="28"/>
          <w:szCs w:val="28"/>
        </w:rPr>
        <w:t xml:space="preserve"> акции без согласия Общества.</w:t>
      </w:r>
    </w:p>
    <w:p w14:paraId="0D0104C9" w14:textId="77777777" w:rsidR="001A35F9" w:rsidRPr="001C7523" w:rsidRDefault="001A35F9" w:rsidP="001C7523">
      <w:pPr>
        <w:tabs>
          <w:tab w:val="left" w:pos="1276"/>
        </w:tabs>
        <w:ind w:firstLine="709"/>
        <w:jc w:val="both"/>
        <w:rPr>
          <w:sz w:val="28"/>
          <w:szCs w:val="28"/>
        </w:rPr>
      </w:pPr>
      <w:r w:rsidRPr="001C7523">
        <w:rPr>
          <w:sz w:val="28"/>
          <w:szCs w:val="28"/>
        </w:rPr>
        <w:t>Акционер</w:t>
      </w:r>
      <w:r w:rsidR="00C76DFF">
        <w:rPr>
          <w:sz w:val="28"/>
          <w:szCs w:val="28"/>
        </w:rPr>
        <w:t>ы</w:t>
      </w:r>
      <w:r w:rsidRPr="001C7523">
        <w:rPr>
          <w:sz w:val="28"/>
          <w:szCs w:val="28"/>
        </w:rPr>
        <w:t xml:space="preserve"> Общества нес</w:t>
      </w:r>
      <w:r w:rsidR="00C76DFF">
        <w:rPr>
          <w:sz w:val="28"/>
          <w:szCs w:val="28"/>
        </w:rPr>
        <w:t>ут</w:t>
      </w:r>
      <w:r w:rsidRPr="001C7523">
        <w:rPr>
          <w:sz w:val="28"/>
          <w:szCs w:val="28"/>
        </w:rPr>
        <w:t xml:space="preserve"> риск убытков, связанных с его деятельностью, в пределах стоимости принадлежащих </w:t>
      </w:r>
      <w:r w:rsidR="002374C8">
        <w:rPr>
          <w:sz w:val="28"/>
          <w:szCs w:val="28"/>
        </w:rPr>
        <w:t>ему</w:t>
      </w:r>
      <w:r w:rsidRPr="001C7523">
        <w:rPr>
          <w:sz w:val="28"/>
          <w:szCs w:val="28"/>
        </w:rPr>
        <w:t xml:space="preserve"> акций.</w:t>
      </w:r>
    </w:p>
    <w:p w14:paraId="7B21582D" w14:textId="06D03D11" w:rsidR="001A35F9" w:rsidRPr="001C7523" w:rsidRDefault="001A35F9" w:rsidP="001C7523">
      <w:pPr>
        <w:numPr>
          <w:ilvl w:val="1"/>
          <w:numId w:val="3"/>
        </w:numPr>
        <w:tabs>
          <w:tab w:val="clear" w:pos="1287"/>
          <w:tab w:val="left" w:pos="1276"/>
        </w:tabs>
        <w:ind w:left="0" w:firstLine="709"/>
        <w:jc w:val="both"/>
        <w:rPr>
          <w:sz w:val="28"/>
          <w:szCs w:val="28"/>
        </w:rPr>
      </w:pPr>
      <w:r w:rsidRPr="001C7523">
        <w:rPr>
          <w:sz w:val="28"/>
          <w:szCs w:val="28"/>
        </w:rPr>
        <w:t xml:space="preserve">Общество имеет круглую печать, содержащую его полное фирменное наименование </w:t>
      </w:r>
      <w:r w:rsidR="000D2F05">
        <w:rPr>
          <w:sz w:val="28"/>
          <w:szCs w:val="28"/>
        </w:rPr>
        <w:t xml:space="preserve">на </w:t>
      </w:r>
      <w:r w:rsidRPr="001C7523">
        <w:rPr>
          <w:sz w:val="28"/>
          <w:szCs w:val="28"/>
        </w:rPr>
        <w:t>русском языке и указание на место его нахождения (фирменная печать).</w:t>
      </w:r>
    </w:p>
    <w:p w14:paraId="4940A94A" w14:textId="77777777" w:rsidR="001A35F9" w:rsidRPr="001C7523" w:rsidRDefault="001A35F9" w:rsidP="001C7523">
      <w:pPr>
        <w:tabs>
          <w:tab w:val="left" w:pos="1276"/>
        </w:tabs>
        <w:ind w:firstLine="709"/>
        <w:jc w:val="both"/>
        <w:rPr>
          <w:sz w:val="28"/>
          <w:szCs w:val="28"/>
        </w:rPr>
      </w:pPr>
      <w:r w:rsidRPr="001C7523">
        <w:rPr>
          <w:sz w:val="28"/>
          <w:szCs w:val="28"/>
        </w:rPr>
        <w:t>Общество вправе иметь иные печати, штампы и бланки со своим фирменным наименованием, собственную эмблему, а также зарегистрированный в установленном порядке товарный знак и другие средства визуальной идентификации.</w:t>
      </w:r>
    </w:p>
    <w:p w14:paraId="50AB47EF" w14:textId="2F7523BD" w:rsidR="001A35F9" w:rsidRPr="001C7523" w:rsidRDefault="001A35F9" w:rsidP="001C7523">
      <w:pPr>
        <w:numPr>
          <w:ilvl w:val="1"/>
          <w:numId w:val="3"/>
        </w:numPr>
        <w:tabs>
          <w:tab w:val="clear" w:pos="1287"/>
          <w:tab w:val="left" w:pos="1276"/>
        </w:tabs>
        <w:ind w:left="0" w:firstLine="709"/>
        <w:jc w:val="both"/>
        <w:rPr>
          <w:sz w:val="28"/>
          <w:szCs w:val="28"/>
        </w:rPr>
      </w:pPr>
      <w:r w:rsidRPr="001C7523">
        <w:rPr>
          <w:sz w:val="28"/>
          <w:szCs w:val="28"/>
        </w:rPr>
        <w:t>Общество имеет</w:t>
      </w:r>
      <w:r w:rsidRPr="001C7523">
        <w:rPr>
          <w:color w:val="FF6600"/>
          <w:sz w:val="28"/>
          <w:szCs w:val="28"/>
        </w:rPr>
        <w:t xml:space="preserve"> </w:t>
      </w:r>
      <w:r w:rsidRPr="001C7523">
        <w:rPr>
          <w:sz w:val="28"/>
          <w:szCs w:val="28"/>
        </w:rPr>
        <w:t xml:space="preserve">гражданские права и несет обязанности, необходимые для осуществления любых видов деятельности, не запрещенных </w:t>
      </w:r>
      <w:r w:rsidR="004455CF">
        <w:rPr>
          <w:sz w:val="28"/>
          <w:szCs w:val="28"/>
        </w:rPr>
        <w:t>законодательством Российской Федерации</w:t>
      </w:r>
      <w:r w:rsidRPr="001C7523">
        <w:rPr>
          <w:sz w:val="28"/>
          <w:szCs w:val="28"/>
        </w:rPr>
        <w:t>.</w:t>
      </w:r>
    </w:p>
    <w:p w14:paraId="55F383AC" w14:textId="77777777" w:rsidR="001A35F9" w:rsidRPr="001C7523" w:rsidRDefault="001A35F9" w:rsidP="001C7523">
      <w:pPr>
        <w:numPr>
          <w:ilvl w:val="1"/>
          <w:numId w:val="3"/>
        </w:numPr>
        <w:tabs>
          <w:tab w:val="clear" w:pos="1287"/>
          <w:tab w:val="left" w:pos="1276"/>
        </w:tabs>
        <w:ind w:left="0" w:firstLine="709"/>
        <w:jc w:val="both"/>
        <w:rPr>
          <w:sz w:val="28"/>
          <w:szCs w:val="28"/>
        </w:rPr>
      </w:pPr>
      <w:r w:rsidRPr="001C7523">
        <w:rPr>
          <w:sz w:val="28"/>
          <w:szCs w:val="28"/>
        </w:rPr>
        <w:t>Общество может создавать филиалы и открывать представительства как на территории Российской Федерации, так и за ее пределами.</w:t>
      </w:r>
    </w:p>
    <w:p w14:paraId="7A0F543E" w14:textId="77777777" w:rsidR="001A35F9" w:rsidRPr="001C7523" w:rsidRDefault="001A35F9" w:rsidP="001C7523">
      <w:pPr>
        <w:tabs>
          <w:tab w:val="left" w:pos="1276"/>
        </w:tabs>
        <w:ind w:firstLine="709"/>
        <w:jc w:val="both"/>
        <w:rPr>
          <w:sz w:val="28"/>
          <w:szCs w:val="28"/>
        </w:rPr>
      </w:pPr>
      <w:r w:rsidRPr="001C7523">
        <w:rPr>
          <w:sz w:val="28"/>
          <w:szCs w:val="28"/>
        </w:rPr>
        <w:t>Филиалы и представительства Общества не являются юридическими лицами, действуют от имени Общества на основании утверждаемых Обществом положений.</w:t>
      </w:r>
    </w:p>
    <w:p w14:paraId="391FCAE8" w14:textId="77777777" w:rsidR="001A35F9" w:rsidRPr="001C7523" w:rsidRDefault="001A35F9" w:rsidP="001C7523">
      <w:pPr>
        <w:tabs>
          <w:tab w:val="left" w:pos="1276"/>
        </w:tabs>
        <w:ind w:firstLine="709"/>
        <w:jc w:val="both"/>
        <w:rPr>
          <w:sz w:val="28"/>
          <w:szCs w:val="28"/>
        </w:rPr>
      </w:pPr>
      <w:r w:rsidRPr="001C7523">
        <w:rPr>
          <w:sz w:val="28"/>
          <w:szCs w:val="28"/>
        </w:rPr>
        <w:t>Филиалы и представительства Общества наделяются имуществом, которое учитывается как на их отдельных балансах, так и на балансе Общества.</w:t>
      </w:r>
    </w:p>
    <w:p w14:paraId="13B7EDD7" w14:textId="77777777" w:rsidR="001A35F9" w:rsidRPr="001C7523" w:rsidRDefault="001A35F9" w:rsidP="001C7523">
      <w:pPr>
        <w:tabs>
          <w:tab w:val="left" w:pos="1276"/>
        </w:tabs>
        <w:ind w:firstLine="709"/>
        <w:jc w:val="both"/>
        <w:rPr>
          <w:sz w:val="28"/>
          <w:szCs w:val="28"/>
        </w:rPr>
      </w:pPr>
      <w:r w:rsidRPr="008817F5">
        <w:rPr>
          <w:sz w:val="28"/>
          <w:szCs w:val="28"/>
        </w:rPr>
        <w:t>Руководитель филиала или представительства Общества назначается Обществ</w:t>
      </w:r>
      <w:r w:rsidR="00433BB4" w:rsidRPr="008817F5">
        <w:rPr>
          <w:sz w:val="28"/>
          <w:szCs w:val="28"/>
        </w:rPr>
        <w:t>ом</w:t>
      </w:r>
      <w:r w:rsidRPr="008817F5">
        <w:rPr>
          <w:sz w:val="28"/>
          <w:szCs w:val="28"/>
        </w:rPr>
        <w:t xml:space="preserve"> и действует на основании доверенности, выданной Обществом.</w:t>
      </w:r>
    </w:p>
    <w:p w14:paraId="122C167E" w14:textId="77777777" w:rsidR="001A35F9" w:rsidRPr="001C7523" w:rsidRDefault="001A35F9" w:rsidP="001C7523">
      <w:pPr>
        <w:tabs>
          <w:tab w:val="left" w:pos="1276"/>
        </w:tabs>
        <w:ind w:firstLine="709"/>
        <w:jc w:val="both"/>
        <w:rPr>
          <w:sz w:val="28"/>
          <w:szCs w:val="28"/>
        </w:rPr>
      </w:pPr>
      <w:r w:rsidRPr="001C7523">
        <w:rPr>
          <w:sz w:val="28"/>
          <w:szCs w:val="28"/>
        </w:rPr>
        <w:t>Общество несет ответственность за деятельность своих филиалов и представительств.</w:t>
      </w:r>
    </w:p>
    <w:p w14:paraId="61AE02BB" w14:textId="33712733" w:rsidR="001A35F9" w:rsidRPr="001C7523" w:rsidRDefault="001A35F9" w:rsidP="0088289F">
      <w:pPr>
        <w:widowControl w:val="0"/>
        <w:tabs>
          <w:tab w:val="left" w:pos="1276"/>
        </w:tabs>
        <w:ind w:firstLine="709"/>
        <w:jc w:val="both"/>
        <w:rPr>
          <w:sz w:val="28"/>
          <w:szCs w:val="28"/>
        </w:rPr>
      </w:pPr>
    </w:p>
    <w:p w14:paraId="31651089" w14:textId="77777777" w:rsidR="001A35F9" w:rsidRPr="001C7523" w:rsidRDefault="001A35F9">
      <w:pPr>
        <w:pStyle w:val="1"/>
        <w:rPr>
          <w:rFonts w:ascii="Times New Roman" w:hAnsi="Times New Roman"/>
          <w:sz w:val="28"/>
          <w:szCs w:val="28"/>
        </w:rPr>
      </w:pPr>
      <w:r w:rsidRPr="001C7523">
        <w:rPr>
          <w:rFonts w:ascii="Times New Roman" w:hAnsi="Times New Roman"/>
          <w:sz w:val="28"/>
          <w:szCs w:val="28"/>
        </w:rPr>
        <w:t>Статья 3. </w:t>
      </w:r>
      <w:r w:rsidR="00F3574E" w:rsidRPr="001C7523">
        <w:rPr>
          <w:rFonts w:ascii="Times New Roman" w:hAnsi="Times New Roman"/>
          <w:sz w:val="28"/>
          <w:szCs w:val="28"/>
        </w:rPr>
        <w:t>Цели</w:t>
      </w:r>
      <w:r w:rsidRPr="001C7523">
        <w:rPr>
          <w:rFonts w:ascii="Times New Roman" w:hAnsi="Times New Roman"/>
          <w:sz w:val="28"/>
          <w:szCs w:val="28"/>
        </w:rPr>
        <w:t xml:space="preserve"> и виды деятельности Общества</w:t>
      </w:r>
    </w:p>
    <w:p w14:paraId="0D3815BD" w14:textId="77777777" w:rsidR="001A35F9" w:rsidRPr="001C7523" w:rsidRDefault="001A35F9" w:rsidP="000C6058">
      <w:pPr>
        <w:ind w:firstLine="709"/>
        <w:rPr>
          <w:sz w:val="28"/>
          <w:szCs w:val="28"/>
        </w:rPr>
      </w:pPr>
    </w:p>
    <w:p w14:paraId="3BA6AF74" w14:textId="77777777" w:rsidR="00F3574E" w:rsidRDefault="0018494F" w:rsidP="004E0BCE">
      <w:pPr>
        <w:numPr>
          <w:ilvl w:val="1"/>
          <w:numId w:val="18"/>
        </w:numPr>
        <w:tabs>
          <w:tab w:val="clear" w:pos="720"/>
          <w:tab w:val="num" w:pos="993"/>
          <w:tab w:val="num" w:pos="1276"/>
        </w:tabs>
        <w:ind w:left="0" w:firstLine="709"/>
        <w:jc w:val="both"/>
        <w:rPr>
          <w:sz w:val="28"/>
          <w:szCs w:val="28"/>
        </w:rPr>
      </w:pPr>
      <w:r w:rsidRPr="0018494F">
        <w:rPr>
          <w:sz w:val="28"/>
          <w:szCs w:val="28"/>
        </w:rPr>
        <w:t xml:space="preserve">Основной целью деятельности </w:t>
      </w:r>
      <w:r w:rsidR="00F3574E" w:rsidRPr="0018494F">
        <w:rPr>
          <w:sz w:val="28"/>
          <w:szCs w:val="28"/>
        </w:rPr>
        <w:t>Обществ</w:t>
      </w:r>
      <w:r w:rsidRPr="0018494F">
        <w:rPr>
          <w:sz w:val="28"/>
          <w:szCs w:val="28"/>
        </w:rPr>
        <w:t>а</w:t>
      </w:r>
      <w:r>
        <w:rPr>
          <w:sz w:val="28"/>
          <w:szCs w:val="28"/>
        </w:rPr>
        <w:t xml:space="preserve"> является извлечение </w:t>
      </w:r>
      <w:r w:rsidR="009E5E3B" w:rsidRPr="0018494F">
        <w:rPr>
          <w:sz w:val="28"/>
          <w:szCs w:val="28"/>
        </w:rPr>
        <w:t>прибыли.</w:t>
      </w:r>
    </w:p>
    <w:p w14:paraId="04A5CD09" w14:textId="77777777" w:rsidR="0018494F" w:rsidRPr="0088289F" w:rsidRDefault="0018494F" w:rsidP="004E0BCE">
      <w:pPr>
        <w:numPr>
          <w:ilvl w:val="1"/>
          <w:numId w:val="18"/>
        </w:numPr>
        <w:tabs>
          <w:tab w:val="clear" w:pos="720"/>
          <w:tab w:val="num" w:pos="993"/>
          <w:tab w:val="num" w:pos="1276"/>
        </w:tabs>
        <w:ind w:left="0" w:firstLine="709"/>
        <w:jc w:val="both"/>
        <w:rPr>
          <w:sz w:val="28"/>
          <w:szCs w:val="28"/>
        </w:rPr>
      </w:pPr>
      <w:r w:rsidRPr="0088289F">
        <w:rPr>
          <w:sz w:val="28"/>
          <w:szCs w:val="28"/>
        </w:rPr>
        <w:t>Приоритетными направлениями деятельности Общества являются геологическое изучение и выявление ресурсного потенциала перспективных территорий Российской Федерации, ее континентального шельфа и акваторий внутренних морей, дна Мирового океана, Арктики и Антарктики, локализация и оценка ресурсного потенциала нераспределенного фонда недр в освоенных и новых районах в целях воспроизводства запасов минерального сырья, а также государственный мониторинг состояния недр.</w:t>
      </w:r>
    </w:p>
    <w:p w14:paraId="67B78837" w14:textId="77777777" w:rsidR="001A35F9" w:rsidRDefault="00AA69AF" w:rsidP="004E0BCE">
      <w:pPr>
        <w:numPr>
          <w:ilvl w:val="1"/>
          <w:numId w:val="18"/>
        </w:numPr>
        <w:tabs>
          <w:tab w:val="clear" w:pos="720"/>
          <w:tab w:val="num" w:pos="1276"/>
        </w:tabs>
        <w:ind w:left="0" w:firstLine="709"/>
        <w:jc w:val="both"/>
        <w:rPr>
          <w:sz w:val="28"/>
          <w:szCs w:val="28"/>
        </w:rPr>
      </w:pPr>
      <w:r>
        <w:rPr>
          <w:sz w:val="28"/>
          <w:szCs w:val="28"/>
        </w:rPr>
        <w:t>Для достижения цел</w:t>
      </w:r>
      <w:r w:rsidR="0018494F">
        <w:rPr>
          <w:sz w:val="28"/>
          <w:szCs w:val="28"/>
        </w:rPr>
        <w:t>и</w:t>
      </w:r>
      <w:r>
        <w:rPr>
          <w:sz w:val="28"/>
          <w:szCs w:val="28"/>
        </w:rPr>
        <w:t>, указанн</w:t>
      </w:r>
      <w:r w:rsidR="0018494F">
        <w:rPr>
          <w:sz w:val="28"/>
          <w:szCs w:val="28"/>
        </w:rPr>
        <w:t>ой</w:t>
      </w:r>
      <w:r>
        <w:rPr>
          <w:sz w:val="28"/>
          <w:szCs w:val="28"/>
        </w:rPr>
        <w:t xml:space="preserve"> в п. 3.1 настоящего </w:t>
      </w:r>
      <w:r w:rsidR="0018494F">
        <w:rPr>
          <w:sz w:val="28"/>
          <w:szCs w:val="28"/>
        </w:rPr>
        <w:t>Устава</w:t>
      </w:r>
      <w:r>
        <w:rPr>
          <w:sz w:val="28"/>
          <w:szCs w:val="28"/>
        </w:rPr>
        <w:t>,</w:t>
      </w:r>
      <w:r w:rsidR="0018494F">
        <w:rPr>
          <w:sz w:val="28"/>
          <w:szCs w:val="28"/>
        </w:rPr>
        <w:t xml:space="preserve"> а также в рамках реализации приоритетных направлений деятельности, указанных в п.</w:t>
      </w:r>
      <w:r w:rsidR="000719C2">
        <w:rPr>
          <w:sz w:val="28"/>
          <w:szCs w:val="28"/>
          <w:lang w:val="en-US"/>
        </w:rPr>
        <w:t> </w:t>
      </w:r>
      <w:r w:rsidR="0018494F">
        <w:rPr>
          <w:sz w:val="28"/>
          <w:szCs w:val="28"/>
        </w:rPr>
        <w:t>3.2 настоящего Устава,</w:t>
      </w:r>
      <w:r>
        <w:rPr>
          <w:sz w:val="28"/>
          <w:szCs w:val="28"/>
        </w:rPr>
        <w:t xml:space="preserve"> Общество осуществляет в установленном законодательством Российской Федерации порядке следующие</w:t>
      </w:r>
      <w:r w:rsidR="003E7BA0">
        <w:rPr>
          <w:sz w:val="28"/>
          <w:szCs w:val="28"/>
        </w:rPr>
        <w:t xml:space="preserve"> основные</w:t>
      </w:r>
      <w:r>
        <w:rPr>
          <w:sz w:val="28"/>
          <w:szCs w:val="28"/>
        </w:rPr>
        <w:t xml:space="preserve"> виды деятельности</w:t>
      </w:r>
      <w:r w:rsidR="001A35F9" w:rsidRPr="001C7523">
        <w:rPr>
          <w:sz w:val="28"/>
          <w:szCs w:val="28"/>
        </w:rPr>
        <w:t>:</w:t>
      </w:r>
    </w:p>
    <w:p w14:paraId="06F19DCB" w14:textId="287DDA93" w:rsidR="00F50FEF" w:rsidRDefault="000642B0" w:rsidP="00C40789">
      <w:pPr>
        <w:ind w:firstLine="709"/>
        <w:jc w:val="both"/>
        <w:rPr>
          <w:sz w:val="28"/>
          <w:szCs w:val="28"/>
        </w:rPr>
      </w:pPr>
      <w:r>
        <w:rPr>
          <w:sz w:val="28"/>
          <w:szCs w:val="28"/>
        </w:rPr>
        <w:lastRenderedPageBreak/>
        <w:t>- поиск, разведка и разработка месторождений полезных ископаемых;</w:t>
      </w:r>
    </w:p>
    <w:p w14:paraId="29E3F013" w14:textId="7ED8C3F8" w:rsidR="000642B0" w:rsidRDefault="000642B0" w:rsidP="00C40789">
      <w:pPr>
        <w:ind w:firstLine="709"/>
        <w:jc w:val="both"/>
        <w:rPr>
          <w:sz w:val="28"/>
          <w:szCs w:val="28"/>
        </w:rPr>
      </w:pPr>
      <w:r>
        <w:rPr>
          <w:sz w:val="28"/>
          <w:szCs w:val="28"/>
        </w:rPr>
        <w:t>- инженерные изыскания для строительства;</w:t>
      </w:r>
    </w:p>
    <w:p w14:paraId="7F3712CA" w14:textId="09992AAC" w:rsidR="000642B0" w:rsidRDefault="000642B0" w:rsidP="00C40789">
      <w:pPr>
        <w:ind w:firstLine="709"/>
        <w:jc w:val="both"/>
        <w:rPr>
          <w:sz w:val="28"/>
          <w:szCs w:val="28"/>
        </w:rPr>
      </w:pPr>
      <w:r>
        <w:rPr>
          <w:sz w:val="28"/>
          <w:szCs w:val="28"/>
        </w:rPr>
        <w:t>- топографо-геодезическая деятельность;</w:t>
      </w:r>
    </w:p>
    <w:p w14:paraId="5CE2F335" w14:textId="237F25DB" w:rsidR="000642B0" w:rsidRDefault="000642B0" w:rsidP="00C40789">
      <w:pPr>
        <w:ind w:firstLine="709"/>
        <w:jc w:val="both"/>
        <w:rPr>
          <w:sz w:val="28"/>
          <w:szCs w:val="28"/>
        </w:rPr>
      </w:pPr>
      <w:r>
        <w:rPr>
          <w:sz w:val="28"/>
          <w:szCs w:val="28"/>
        </w:rPr>
        <w:t>- работы по мониторингу состояния и загрязнения окружающей природной среды;</w:t>
      </w:r>
    </w:p>
    <w:p w14:paraId="5406C9F9" w14:textId="7029A026" w:rsidR="000642B0" w:rsidRDefault="000642B0" w:rsidP="00C40789">
      <w:pPr>
        <w:ind w:firstLine="709"/>
        <w:jc w:val="both"/>
        <w:rPr>
          <w:sz w:val="28"/>
          <w:szCs w:val="28"/>
        </w:rPr>
      </w:pPr>
      <w:r>
        <w:rPr>
          <w:sz w:val="28"/>
          <w:szCs w:val="28"/>
        </w:rPr>
        <w:t>- представление информации о состоянии и загрязнении окружающей природной среды;</w:t>
      </w:r>
    </w:p>
    <w:p w14:paraId="33877F41" w14:textId="3CA952C6" w:rsidR="000642B0" w:rsidRDefault="000642B0" w:rsidP="00C40789">
      <w:pPr>
        <w:ind w:firstLine="709"/>
        <w:jc w:val="both"/>
        <w:rPr>
          <w:sz w:val="28"/>
          <w:szCs w:val="28"/>
        </w:rPr>
      </w:pPr>
      <w:r>
        <w:rPr>
          <w:sz w:val="28"/>
          <w:szCs w:val="28"/>
        </w:rPr>
        <w:t>- разработка проектов промышленных процессов и производств, относящихся к электротехнике, горному делу, а также в области промышленного строительства, системотехники и техники безопасности;</w:t>
      </w:r>
    </w:p>
    <w:p w14:paraId="38A56891" w14:textId="1AD5DEBB" w:rsidR="000642B0" w:rsidRDefault="000642B0" w:rsidP="00C40789">
      <w:pPr>
        <w:ind w:firstLine="709"/>
        <w:jc w:val="both"/>
        <w:rPr>
          <w:sz w:val="28"/>
          <w:szCs w:val="28"/>
        </w:rPr>
      </w:pPr>
      <w:r>
        <w:rPr>
          <w:sz w:val="28"/>
          <w:szCs w:val="28"/>
        </w:rPr>
        <w:t>- проектирование горных производств и объектов по разработке месторождений полезных ископаемых открытым способом;</w:t>
      </w:r>
    </w:p>
    <w:p w14:paraId="46D95670" w14:textId="1FA4947F" w:rsidR="000642B0" w:rsidRDefault="000642B0" w:rsidP="00C40789">
      <w:pPr>
        <w:ind w:firstLine="709"/>
        <w:jc w:val="both"/>
        <w:rPr>
          <w:sz w:val="28"/>
          <w:szCs w:val="28"/>
        </w:rPr>
      </w:pPr>
      <w:r>
        <w:rPr>
          <w:sz w:val="28"/>
          <w:szCs w:val="28"/>
        </w:rPr>
        <w:t>- разработка проектно-сметной документации;</w:t>
      </w:r>
    </w:p>
    <w:p w14:paraId="19CE6FD2" w14:textId="7392BD0E" w:rsidR="000642B0" w:rsidRDefault="000642B0" w:rsidP="00C40789">
      <w:pPr>
        <w:ind w:firstLine="709"/>
        <w:jc w:val="both"/>
        <w:rPr>
          <w:sz w:val="28"/>
          <w:szCs w:val="28"/>
        </w:rPr>
      </w:pPr>
      <w:r>
        <w:rPr>
          <w:sz w:val="28"/>
          <w:szCs w:val="28"/>
        </w:rPr>
        <w:t>- научные исследования и разработки в области естественных наук;</w:t>
      </w:r>
    </w:p>
    <w:p w14:paraId="07E19160" w14:textId="3FC529F6" w:rsidR="000642B0" w:rsidRDefault="000642B0" w:rsidP="00C40789">
      <w:pPr>
        <w:ind w:firstLine="709"/>
        <w:jc w:val="both"/>
        <w:rPr>
          <w:sz w:val="28"/>
          <w:szCs w:val="28"/>
        </w:rPr>
      </w:pPr>
      <w:r>
        <w:rPr>
          <w:sz w:val="28"/>
          <w:szCs w:val="28"/>
        </w:rPr>
        <w:t>- деятельность по созданию и использованию баз данных и информационных ресурсов;</w:t>
      </w:r>
    </w:p>
    <w:p w14:paraId="66D2CB11" w14:textId="1415DDCD" w:rsidR="000642B0" w:rsidRDefault="000642B0" w:rsidP="00C40789">
      <w:pPr>
        <w:ind w:firstLine="709"/>
        <w:jc w:val="both"/>
        <w:rPr>
          <w:sz w:val="28"/>
          <w:szCs w:val="28"/>
        </w:rPr>
      </w:pPr>
      <w:r>
        <w:rPr>
          <w:sz w:val="28"/>
          <w:szCs w:val="28"/>
        </w:rPr>
        <w:t>- формирование и ведение банков региональной геологической информации;</w:t>
      </w:r>
    </w:p>
    <w:p w14:paraId="09E79398" w14:textId="58911E00" w:rsidR="000642B0" w:rsidRDefault="000642B0" w:rsidP="00C40789">
      <w:pPr>
        <w:ind w:firstLine="709"/>
        <w:jc w:val="both"/>
        <w:rPr>
          <w:sz w:val="28"/>
          <w:szCs w:val="28"/>
        </w:rPr>
      </w:pPr>
      <w:r>
        <w:rPr>
          <w:sz w:val="28"/>
          <w:szCs w:val="28"/>
        </w:rPr>
        <w:t>- создание сводных и обзорных карт масштаба 1:200 000 (1:100 000) и мельче, включая геологические</w:t>
      </w:r>
      <w:r w:rsidR="00D60CA1">
        <w:rPr>
          <w:sz w:val="28"/>
          <w:szCs w:val="28"/>
        </w:rPr>
        <w:t>, тектонические, металлогенические, гидрогеологические, инженерно-геологические, геоэкологические и геофизические, включая гравиметрические карты всех масштабов;</w:t>
      </w:r>
    </w:p>
    <w:p w14:paraId="07A46AC4" w14:textId="572027F1" w:rsidR="00D60CA1" w:rsidRDefault="00D60CA1" w:rsidP="00C40789">
      <w:pPr>
        <w:ind w:firstLine="709"/>
        <w:jc w:val="both"/>
        <w:rPr>
          <w:sz w:val="28"/>
          <w:szCs w:val="28"/>
        </w:rPr>
      </w:pPr>
      <w:r>
        <w:rPr>
          <w:sz w:val="28"/>
          <w:szCs w:val="28"/>
        </w:rPr>
        <w:t>- создание сводных и обзорных карт масштаба 1:50 000 (1:25 000) и крупнее, включая геологические, тектонические, металлогенические, гидрогеологические, инженерно-геологические, геоэкологические и геофизические, включая гравиметрические карты всех масштабов;</w:t>
      </w:r>
    </w:p>
    <w:p w14:paraId="2388F7A4" w14:textId="160706E0" w:rsidR="00D60CA1" w:rsidRDefault="00D60CA1" w:rsidP="00C40789">
      <w:pPr>
        <w:ind w:firstLine="709"/>
        <w:jc w:val="both"/>
        <w:rPr>
          <w:sz w:val="28"/>
          <w:szCs w:val="28"/>
        </w:rPr>
      </w:pPr>
      <w:r>
        <w:rPr>
          <w:sz w:val="28"/>
          <w:szCs w:val="28"/>
        </w:rPr>
        <w:t>- изучение глубинного строения региона, сейсмотектоническое районирование, создание режимной сети и мониторинг геологической среды по прогнозу землетрясений;</w:t>
      </w:r>
    </w:p>
    <w:p w14:paraId="13CC0C78" w14:textId="4BA19DBB" w:rsidR="00D60CA1" w:rsidRDefault="00D60CA1" w:rsidP="00C40789">
      <w:pPr>
        <w:ind w:firstLine="709"/>
        <w:jc w:val="both"/>
        <w:rPr>
          <w:sz w:val="28"/>
          <w:szCs w:val="28"/>
        </w:rPr>
      </w:pPr>
      <w:r>
        <w:rPr>
          <w:sz w:val="28"/>
          <w:szCs w:val="28"/>
        </w:rPr>
        <w:t xml:space="preserve">- проведение </w:t>
      </w:r>
      <w:proofErr w:type="spellStart"/>
      <w:r>
        <w:rPr>
          <w:sz w:val="28"/>
          <w:szCs w:val="28"/>
        </w:rPr>
        <w:t>аэрофото</w:t>
      </w:r>
      <w:proofErr w:type="spellEnd"/>
      <w:r>
        <w:rPr>
          <w:sz w:val="28"/>
          <w:szCs w:val="28"/>
        </w:rPr>
        <w:t xml:space="preserve">- и </w:t>
      </w:r>
      <w:proofErr w:type="spellStart"/>
      <w:r>
        <w:rPr>
          <w:sz w:val="28"/>
          <w:szCs w:val="28"/>
        </w:rPr>
        <w:t>видеосъемочных</w:t>
      </w:r>
      <w:proofErr w:type="spellEnd"/>
      <w:r>
        <w:rPr>
          <w:sz w:val="28"/>
          <w:szCs w:val="28"/>
        </w:rPr>
        <w:t xml:space="preserve"> работ, изготовление производных материалов этих работ и их реализация;</w:t>
      </w:r>
    </w:p>
    <w:p w14:paraId="51B298ED" w14:textId="4EBB3276" w:rsidR="00D60CA1" w:rsidRDefault="00D60CA1" w:rsidP="00C40789">
      <w:pPr>
        <w:ind w:firstLine="709"/>
        <w:jc w:val="both"/>
        <w:rPr>
          <w:sz w:val="28"/>
          <w:szCs w:val="28"/>
        </w:rPr>
      </w:pPr>
      <w:r>
        <w:rPr>
          <w:sz w:val="28"/>
          <w:szCs w:val="28"/>
        </w:rPr>
        <w:t xml:space="preserve">- подсчет </w:t>
      </w:r>
      <w:r w:rsidR="000F3948">
        <w:rPr>
          <w:sz w:val="28"/>
          <w:szCs w:val="28"/>
        </w:rPr>
        <w:t>запасов полезных ископаемых;</w:t>
      </w:r>
    </w:p>
    <w:p w14:paraId="49EAC603" w14:textId="51D4CA18" w:rsidR="000F3948" w:rsidRDefault="000F3948" w:rsidP="00C40789">
      <w:pPr>
        <w:ind w:firstLine="709"/>
        <w:jc w:val="both"/>
        <w:rPr>
          <w:sz w:val="28"/>
          <w:szCs w:val="28"/>
        </w:rPr>
      </w:pPr>
      <w:r>
        <w:rPr>
          <w:sz w:val="28"/>
          <w:szCs w:val="28"/>
        </w:rPr>
        <w:t>- добыча руд кровельных и облицовочных сланцев, амфиболитов и диабазов;</w:t>
      </w:r>
    </w:p>
    <w:p w14:paraId="7E8BBCBE" w14:textId="73A61C4E" w:rsidR="000F3948" w:rsidRDefault="000F3948" w:rsidP="00C40789">
      <w:pPr>
        <w:ind w:firstLine="709"/>
        <w:jc w:val="both"/>
        <w:rPr>
          <w:sz w:val="28"/>
          <w:szCs w:val="28"/>
        </w:rPr>
      </w:pPr>
      <w:r>
        <w:rPr>
          <w:sz w:val="28"/>
          <w:szCs w:val="28"/>
        </w:rPr>
        <w:t>- добыча камня для строительства;</w:t>
      </w:r>
    </w:p>
    <w:p w14:paraId="6B59EB55" w14:textId="6D8017D9" w:rsidR="000F3948" w:rsidRDefault="000F3948" w:rsidP="00C40789">
      <w:pPr>
        <w:ind w:firstLine="709"/>
        <w:jc w:val="both"/>
        <w:rPr>
          <w:sz w:val="28"/>
          <w:szCs w:val="28"/>
        </w:rPr>
      </w:pPr>
      <w:r>
        <w:rPr>
          <w:sz w:val="28"/>
          <w:szCs w:val="28"/>
        </w:rPr>
        <w:t>- добыча прочих полезных ископаемых, не включенных в другие группировки;</w:t>
      </w:r>
    </w:p>
    <w:p w14:paraId="4698C310" w14:textId="6E1F3F65" w:rsidR="000F3948" w:rsidRDefault="000F3948" w:rsidP="00C40789">
      <w:pPr>
        <w:ind w:firstLine="709"/>
        <w:jc w:val="both"/>
        <w:rPr>
          <w:sz w:val="28"/>
          <w:szCs w:val="28"/>
        </w:rPr>
      </w:pPr>
      <w:r>
        <w:rPr>
          <w:sz w:val="28"/>
          <w:szCs w:val="28"/>
        </w:rPr>
        <w:t>- строительство фундаментов и бурение водяных скважин;</w:t>
      </w:r>
    </w:p>
    <w:p w14:paraId="661FD445" w14:textId="25FE47E0" w:rsidR="000F3948" w:rsidRDefault="000F3948" w:rsidP="00C40789">
      <w:pPr>
        <w:ind w:firstLine="709"/>
        <w:jc w:val="both"/>
        <w:rPr>
          <w:sz w:val="28"/>
          <w:szCs w:val="28"/>
        </w:rPr>
      </w:pPr>
      <w:r>
        <w:rPr>
          <w:sz w:val="28"/>
          <w:szCs w:val="28"/>
        </w:rPr>
        <w:t>- разведочное бурение;</w:t>
      </w:r>
    </w:p>
    <w:p w14:paraId="3FCFE7D9" w14:textId="639A738B" w:rsidR="000F3948" w:rsidRDefault="000F3948" w:rsidP="00C40789">
      <w:pPr>
        <w:ind w:firstLine="709"/>
        <w:jc w:val="both"/>
        <w:rPr>
          <w:sz w:val="28"/>
          <w:szCs w:val="28"/>
        </w:rPr>
      </w:pPr>
      <w:r>
        <w:rPr>
          <w:sz w:val="28"/>
          <w:szCs w:val="28"/>
        </w:rPr>
        <w:t>- лабораторное обеспечение геологоразведочных и иных работ;</w:t>
      </w:r>
    </w:p>
    <w:p w14:paraId="27182043" w14:textId="00FE7745" w:rsidR="000F3948" w:rsidRDefault="000F3948" w:rsidP="00C40789">
      <w:pPr>
        <w:ind w:firstLine="709"/>
        <w:jc w:val="both"/>
        <w:rPr>
          <w:sz w:val="28"/>
          <w:szCs w:val="28"/>
        </w:rPr>
      </w:pPr>
      <w:r>
        <w:rPr>
          <w:sz w:val="28"/>
          <w:szCs w:val="28"/>
        </w:rPr>
        <w:t>- проведение региональных поисковых работ на пресные, минеральные, термальные и промышленные воды с прогнозной оценкой эксплуатационных запасов;</w:t>
      </w:r>
    </w:p>
    <w:p w14:paraId="374F8718" w14:textId="49EDF656" w:rsidR="000F3948" w:rsidRDefault="000F3948" w:rsidP="00C40789">
      <w:pPr>
        <w:ind w:firstLine="709"/>
        <w:jc w:val="both"/>
        <w:rPr>
          <w:sz w:val="28"/>
          <w:szCs w:val="28"/>
        </w:rPr>
      </w:pPr>
      <w:r>
        <w:rPr>
          <w:sz w:val="28"/>
          <w:szCs w:val="28"/>
        </w:rPr>
        <w:t>- выполнение тематических работ;</w:t>
      </w:r>
    </w:p>
    <w:p w14:paraId="3D32337C" w14:textId="4FC95D42" w:rsidR="000F3948" w:rsidRDefault="000F3948" w:rsidP="00C40789">
      <w:pPr>
        <w:ind w:firstLine="709"/>
        <w:jc w:val="both"/>
        <w:rPr>
          <w:sz w:val="28"/>
          <w:szCs w:val="28"/>
        </w:rPr>
      </w:pPr>
      <w:r>
        <w:rPr>
          <w:sz w:val="28"/>
          <w:szCs w:val="28"/>
        </w:rPr>
        <w:lastRenderedPageBreak/>
        <w:t>- техническое обслуживание и ремонт прочих автотранспортных средств (геологоразведочной техники);</w:t>
      </w:r>
    </w:p>
    <w:p w14:paraId="79E48B85" w14:textId="223F0C5B" w:rsidR="000F3948" w:rsidRDefault="000F3948" w:rsidP="00C40789">
      <w:pPr>
        <w:ind w:firstLine="709"/>
        <w:jc w:val="both"/>
        <w:rPr>
          <w:sz w:val="28"/>
          <w:szCs w:val="28"/>
        </w:rPr>
      </w:pPr>
      <w:r>
        <w:rPr>
          <w:sz w:val="28"/>
          <w:szCs w:val="28"/>
        </w:rPr>
        <w:t>- распиловка и строгание древесины, пропитка древесины;</w:t>
      </w:r>
    </w:p>
    <w:p w14:paraId="7B0B9533" w14:textId="44620EEF" w:rsidR="000F3948" w:rsidRDefault="000F3948" w:rsidP="00C40789">
      <w:pPr>
        <w:ind w:firstLine="709"/>
        <w:jc w:val="both"/>
        <w:rPr>
          <w:sz w:val="28"/>
          <w:szCs w:val="28"/>
        </w:rPr>
      </w:pPr>
      <w:r>
        <w:rPr>
          <w:sz w:val="28"/>
          <w:szCs w:val="28"/>
        </w:rPr>
        <w:t>- производство и реализация столярных изделий;</w:t>
      </w:r>
    </w:p>
    <w:p w14:paraId="67C9D0F4" w14:textId="067F0152" w:rsidR="000F3948" w:rsidRDefault="000F3948" w:rsidP="00C40789">
      <w:pPr>
        <w:ind w:firstLine="709"/>
        <w:jc w:val="both"/>
        <w:rPr>
          <w:sz w:val="28"/>
          <w:szCs w:val="28"/>
        </w:rPr>
      </w:pPr>
      <w:r>
        <w:rPr>
          <w:sz w:val="28"/>
          <w:szCs w:val="28"/>
        </w:rPr>
        <w:t>- хранение и складирование;</w:t>
      </w:r>
    </w:p>
    <w:p w14:paraId="00E3CF0E" w14:textId="4A5B8C93" w:rsidR="000F3948" w:rsidRDefault="000F3948" w:rsidP="00C40789">
      <w:pPr>
        <w:ind w:firstLine="709"/>
        <w:jc w:val="both"/>
        <w:rPr>
          <w:sz w:val="28"/>
          <w:szCs w:val="28"/>
        </w:rPr>
      </w:pPr>
      <w:r>
        <w:rPr>
          <w:sz w:val="28"/>
          <w:szCs w:val="28"/>
        </w:rPr>
        <w:t>- монтаж зданий, сооружений и инженерного оборудования;</w:t>
      </w:r>
    </w:p>
    <w:p w14:paraId="09422A40" w14:textId="4EC2E677" w:rsidR="000F3948" w:rsidRDefault="000F3948" w:rsidP="00C40789">
      <w:pPr>
        <w:ind w:firstLine="709"/>
        <w:jc w:val="both"/>
        <w:rPr>
          <w:sz w:val="28"/>
          <w:szCs w:val="28"/>
        </w:rPr>
      </w:pPr>
      <w:r>
        <w:rPr>
          <w:sz w:val="28"/>
          <w:szCs w:val="28"/>
        </w:rPr>
        <w:t xml:space="preserve">- </w:t>
      </w:r>
      <w:r w:rsidR="00C40789">
        <w:rPr>
          <w:sz w:val="28"/>
          <w:szCs w:val="28"/>
        </w:rPr>
        <w:t>транспортно-экспедиционное обслуживание;</w:t>
      </w:r>
    </w:p>
    <w:p w14:paraId="67B2BB28" w14:textId="58FAE216" w:rsidR="00C40789" w:rsidRDefault="00C40789" w:rsidP="00C40789">
      <w:pPr>
        <w:ind w:firstLine="709"/>
        <w:jc w:val="both"/>
        <w:rPr>
          <w:sz w:val="28"/>
          <w:szCs w:val="28"/>
        </w:rPr>
      </w:pPr>
      <w:r>
        <w:rPr>
          <w:sz w:val="28"/>
          <w:szCs w:val="28"/>
        </w:rPr>
        <w:t>- коммерческая и посредническая деятельность;</w:t>
      </w:r>
    </w:p>
    <w:p w14:paraId="2BC05C9B" w14:textId="0F885ACE" w:rsidR="00C40789" w:rsidRDefault="00C40789" w:rsidP="00C40789">
      <w:pPr>
        <w:ind w:firstLine="709"/>
        <w:jc w:val="both"/>
        <w:rPr>
          <w:sz w:val="28"/>
          <w:szCs w:val="28"/>
        </w:rPr>
      </w:pPr>
      <w:r>
        <w:rPr>
          <w:sz w:val="28"/>
          <w:szCs w:val="28"/>
        </w:rPr>
        <w:t>- оптовая торговля</w:t>
      </w:r>
      <w:r w:rsidR="009000F4">
        <w:rPr>
          <w:sz w:val="28"/>
          <w:szCs w:val="28"/>
        </w:rPr>
        <w:t>.</w:t>
      </w:r>
      <w:bookmarkStart w:id="0" w:name="_GoBack"/>
      <w:bookmarkEnd w:id="0"/>
    </w:p>
    <w:p w14:paraId="7E3F393A" w14:textId="77777777" w:rsidR="000537B8" w:rsidRPr="000537B8" w:rsidRDefault="000537B8" w:rsidP="004E0BCE">
      <w:pPr>
        <w:numPr>
          <w:ilvl w:val="1"/>
          <w:numId w:val="18"/>
        </w:numPr>
        <w:tabs>
          <w:tab w:val="clear" w:pos="720"/>
          <w:tab w:val="num" w:pos="1276"/>
        </w:tabs>
        <w:ind w:left="0" w:firstLine="709"/>
        <w:jc w:val="both"/>
        <w:rPr>
          <w:sz w:val="28"/>
          <w:szCs w:val="28"/>
        </w:rPr>
      </w:pPr>
      <w:r w:rsidRPr="000537B8">
        <w:rPr>
          <w:sz w:val="28"/>
          <w:szCs w:val="28"/>
        </w:rPr>
        <w:t>Общество также вправе осуществлять иные виды деятельности, не запрещенные законодательством Российской Федерации, в том числе:</w:t>
      </w:r>
    </w:p>
    <w:p w14:paraId="5A836705" w14:textId="77777777" w:rsidR="000537B8" w:rsidRPr="000537B8" w:rsidRDefault="000719C2" w:rsidP="000719C2">
      <w:pPr>
        <w:tabs>
          <w:tab w:val="left" w:pos="993"/>
        </w:tabs>
        <w:ind w:firstLine="709"/>
        <w:jc w:val="both"/>
        <w:rPr>
          <w:sz w:val="28"/>
          <w:szCs w:val="28"/>
        </w:rPr>
      </w:pPr>
      <w:r>
        <w:rPr>
          <w:sz w:val="28"/>
          <w:szCs w:val="28"/>
        </w:rPr>
        <w:t>-</w:t>
      </w:r>
      <w:r>
        <w:rPr>
          <w:sz w:val="28"/>
          <w:szCs w:val="28"/>
        </w:rPr>
        <w:tab/>
      </w:r>
      <w:r w:rsidR="000537B8" w:rsidRPr="000537B8">
        <w:rPr>
          <w:sz w:val="28"/>
          <w:szCs w:val="28"/>
        </w:rPr>
        <w:t>организацию и проведение мероприятий по защите сведений, составляющих государственную тайну, мобилизационной подготовке, гражданской обороне, предупреждению и ликвидации последствий чрезвычайных ситуаций;</w:t>
      </w:r>
    </w:p>
    <w:p w14:paraId="7E141BE1" w14:textId="77777777" w:rsidR="000537B8" w:rsidRPr="000537B8" w:rsidRDefault="000719C2" w:rsidP="000719C2">
      <w:pPr>
        <w:tabs>
          <w:tab w:val="left" w:pos="993"/>
        </w:tabs>
        <w:ind w:firstLine="709"/>
        <w:jc w:val="both"/>
        <w:rPr>
          <w:sz w:val="28"/>
          <w:szCs w:val="28"/>
        </w:rPr>
      </w:pPr>
      <w:r>
        <w:rPr>
          <w:sz w:val="28"/>
          <w:szCs w:val="28"/>
        </w:rPr>
        <w:t>-</w:t>
      </w:r>
      <w:r>
        <w:rPr>
          <w:sz w:val="28"/>
          <w:szCs w:val="28"/>
        </w:rPr>
        <w:tab/>
      </w:r>
      <w:r w:rsidR="000537B8" w:rsidRPr="000537B8">
        <w:rPr>
          <w:sz w:val="28"/>
          <w:szCs w:val="28"/>
        </w:rPr>
        <w:t xml:space="preserve">обеспечение в пределах компетенции режима экономической и информационной безопасности Общества, антитеррористической и противодиверсионной защиты </w:t>
      </w:r>
      <w:r w:rsidR="00AC2F06">
        <w:rPr>
          <w:sz w:val="28"/>
          <w:szCs w:val="28"/>
        </w:rPr>
        <w:t>имущества Общества</w:t>
      </w:r>
      <w:r w:rsidR="000537B8" w:rsidRPr="000537B8">
        <w:rPr>
          <w:sz w:val="28"/>
          <w:szCs w:val="28"/>
        </w:rPr>
        <w:t>;</w:t>
      </w:r>
    </w:p>
    <w:p w14:paraId="647E8A9C" w14:textId="77777777" w:rsidR="000537B8" w:rsidRPr="000537B8" w:rsidRDefault="000719C2" w:rsidP="000719C2">
      <w:pPr>
        <w:tabs>
          <w:tab w:val="left" w:pos="993"/>
        </w:tabs>
        <w:ind w:firstLine="709"/>
        <w:jc w:val="both"/>
        <w:rPr>
          <w:sz w:val="28"/>
          <w:szCs w:val="28"/>
        </w:rPr>
      </w:pPr>
      <w:r>
        <w:rPr>
          <w:sz w:val="28"/>
          <w:szCs w:val="28"/>
        </w:rPr>
        <w:t>-</w:t>
      </w:r>
      <w:r>
        <w:rPr>
          <w:sz w:val="28"/>
          <w:szCs w:val="28"/>
        </w:rPr>
        <w:tab/>
      </w:r>
      <w:r w:rsidR="000537B8" w:rsidRPr="000537B8">
        <w:rPr>
          <w:sz w:val="28"/>
          <w:szCs w:val="28"/>
        </w:rPr>
        <w:t>организацию повышения квалификации персонала;</w:t>
      </w:r>
    </w:p>
    <w:p w14:paraId="659876E2" w14:textId="77777777" w:rsidR="000537B8" w:rsidRPr="000537B8" w:rsidRDefault="000719C2" w:rsidP="000719C2">
      <w:pPr>
        <w:tabs>
          <w:tab w:val="left" w:pos="993"/>
        </w:tabs>
        <w:ind w:firstLine="709"/>
        <w:jc w:val="both"/>
        <w:rPr>
          <w:sz w:val="28"/>
          <w:szCs w:val="28"/>
        </w:rPr>
      </w:pPr>
      <w:r>
        <w:rPr>
          <w:sz w:val="28"/>
          <w:szCs w:val="28"/>
        </w:rPr>
        <w:t>-</w:t>
      </w:r>
      <w:r>
        <w:rPr>
          <w:sz w:val="28"/>
          <w:szCs w:val="28"/>
        </w:rPr>
        <w:tab/>
      </w:r>
      <w:r w:rsidR="000537B8" w:rsidRPr="000537B8">
        <w:rPr>
          <w:sz w:val="28"/>
          <w:szCs w:val="28"/>
        </w:rPr>
        <w:t>эксплуатацию взрывоопасных производственных объектов;</w:t>
      </w:r>
    </w:p>
    <w:p w14:paraId="2515B1BE" w14:textId="77777777" w:rsidR="000537B8" w:rsidRPr="000537B8" w:rsidRDefault="000719C2" w:rsidP="000719C2">
      <w:pPr>
        <w:tabs>
          <w:tab w:val="left" w:pos="993"/>
        </w:tabs>
        <w:ind w:firstLine="709"/>
        <w:jc w:val="both"/>
        <w:rPr>
          <w:sz w:val="28"/>
          <w:szCs w:val="28"/>
        </w:rPr>
      </w:pPr>
      <w:r>
        <w:rPr>
          <w:sz w:val="28"/>
          <w:szCs w:val="28"/>
        </w:rPr>
        <w:t>-</w:t>
      </w:r>
      <w:r>
        <w:rPr>
          <w:sz w:val="28"/>
          <w:szCs w:val="28"/>
        </w:rPr>
        <w:tab/>
      </w:r>
      <w:r w:rsidR="000537B8" w:rsidRPr="000537B8">
        <w:rPr>
          <w:sz w:val="28"/>
          <w:szCs w:val="28"/>
        </w:rPr>
        <w:t>пользование недрами;</w:t>
      </w:r>
    </w:p>
    <w:p w14:paraId="4C50803E" w14:textId="77777777" w:rsidR="000537B8" w:rsidRPr="000537B8" w:rsidRDefault="000719C2" w:rsidP="000719C2">
      <w:pPr>
        <w:tabs>
          <w:tab w:val="left" w:pos="993"/>
        </w:tabs>
        <w:ind w:firstLine="709"/>
        <w:jc w:val="both"/>
        <w:rPr>
          <w:sz w:val="28"/>
          <w:szCs w:val="28"/>
        </w:rPr>
      </w:pPr>
      <w:r>
        <w:rPr>
          <w:sz w:val="28"/>
          <w:szCs w:val="28"/>
        </w:rPr>
        <w:t>-</w:t>
      </w:r>
      <w:r>
        <w:rPr>
          <w:sz w:val="28"/>
          <w:szCs w:val="28"/>
        </w:rPr>
        <w:tab/>
      </w:r>
      <w:r w:rsidR="000537B8" w:rsidRPr="000537B8">
        <w:rPr>
          <w:sz w:val="28"/>
          <w:szCs w:val="28"/>
        </w:rPr>
        <w:t>водопользование;</w:t>
      </w:r>
    </w:p>
    <w:p w14:paraId="4754A988" w14:textId="77777777" w:rsidR="000537B8" w:rsidRPr="000537B8" w:rsidRDefault="000719C2" w:rsidP="000719C2">
      <w:pPr>
        <w:tabs>
          <w:tab w:val="left" w:pos="993"/>
        </w:tabs>
        <w:ind w:firstLine="709"/>
        <w:jc w:val="both"/>
        <w:rPr>
          <w:sz w:val="28"/>
          <w:szCs w:val="28"/>
        </w:rPr>
      </w:pPr>
      <w:r>
        <w:rPr>
          <w:sz w:val="28"/>
          <w:szCs w:val="28"/>
        </w:rPr>
        <w:t>-</w:t>
      </w:r>
      <w:r>
        <w:rPr>
          <w:sz w:val="28"/>
          <w:szCs w:val="28"/>
        </w:rPr>
        <w:tab/>
      </w:r>
      <w:r w:rsidR="000537B8" w:rsidRPr="000537B8">
        <w:rPr>
          <w:sz w:val="28"/>
          <w:szCs w:val="28"/>
        </w:rPr>
        <w:t>образовательную деятельность;</w:t>
      </w:r>
    </w:p>
    <w:p w14:paraId="15F8AC89" w14:textId="77777777" w:rsidR="000537B8" w:rsidRPr="000537B8" w:rsidRDefault="000719C2" w:rsidP="000719C2">
      <w:pPr>
        <w:tabs>
          <w:tab w:val="left" w:pos="993"/>
        </w:tabs>
        <w:ind w:firstLine="709"/>
        <w:jc w:val="both"/>
        <w:rPr>
          <w:sz w:val="28"/>
          <w:szCs w:val="28"/>
        </w:rPr>
      </w:pPr>
      <w:r>
        <w:rPr>
          <w:sz w:val="28"/>
          <w:szCs w:val="28"/>
        </w:rPr>
        <w:t>-</w:t>
      </w:r>
      <w:r>
        <w:rPr>
          <w:sz w:val="28"/>
          <w:szCs w:val="28"/>
        </w:rPr>
        <w:tab/>
      </w:r>
      <w:r w:rsidR="000537B8" w:rsidRPr="000537B8">
        <w:rPr>
          <w:sz w:val="28"/>
          <w:szCs w:val="28"/>
        </w:rPr>
        <w:t>медицинскую деятельность;</w:t>
      </w:r>
    </w:p>
    <w:p w14:paraId="7FFFCD58" w14:textId="77777777" w:rsidR="000537B8" w:rsidRDefault="000719C2" w:rsidP="000719C2">
      <w:pPr>
        <w:tabs>
          <w:tab w:val="left" w:pos="993"/>
        </w:tabs>
        <w:ind w:firstLine="709"/>
        <w:jc w:val="both"/>
        <w:rPr>
          <w:sz w:val="28"/>
          <w:szCs w:val="28"/>
        </w:rPr>
      </w:pPr>
      <w:r>
        <w:rPr>
          <w:sz w:val="28"/>
          <w:szCs w:val="28"/>
        </w:rPr>
        <w:t>-</w:t>
      </w:r>
      <w:r>
        <w:rPr>
          <w:sz w:val="28"/>
          <w:szCs w:val="28"/>
        </w:rPr>
        <w:tab/>
      </w:r>
      <w:r w:rsidR="000537B8" w:rsidRPr="000537B8">
        <w:rPr>
          <w:sz w:val="28"/>
          <w:szCs w:val="28"/>
        </w:rPr>
        <w:t>сдачу имущества в аренду;</w:t>
      </w:r>
    </w:p>
    <w:p w14:paraId="1E655146" w14:textId="444523E3" w:rsidR="00D25E1A" w:rsidRPr="000537B8" w:rsidRDefault="00D25E1A" w:rsidP="000719C2">
      <w:pPr>
        <w:tabs>
          <w:tab w:val="left" w:pos="993"/>
        </w:tabs>
        <w:ind w:firstLine="709"/>
        <w:jc w:val="both"/>
        <w:rPr>
          <w:sz w:val="28"/>
          <w:szCs w:val="28"/>
        </w:rPr>
      </w:pPr>
      <w:r>
        <w:rPr>
          <w:sz w:val="28"/>
          <w:szCs w:val="28"/>
        </w:rPr>
        <w:t xml:space="preserve">-   </w:t>
      </w:r>
      <w:r w:rsidR="001615F1" w:rsidRPr="00D25E1A">
        <w:rPr>
          <w:sz w:val="28"/>
          <w:szCs w:val="28"/>
        </w:rPr>
        <w:t>издательск</w:t>
      </w:r>
      <w:r w:rsidR="001615F1">
        <w:rPr>
          <w:sz w:val="28"/>
          <w:szCs w:val="28"/>
        </w:rPr>
        <w:t>ую</w:t>
      </w:r>
      <w:r w:rsidR="001615F1" w:rsidRPr="00D25E1A">
        <w:rPr>
          <w:sz w:val="28"/>
          <w:szCs w:val="28"/>
        </w:rPr>
        <w:t xml:space="preserve"> и информационн</w:t>
      </w:r>
      <w:r w:rsidR="001615F1">
        <w:rPr>
          <w:sz w:val="28"/>
          <w:szCs w:val="28"/>
        </w:rPr>
        <w:t>ую</w:t>
      </w:r>
      <w:r w:rsidR="001615F1" w:rsidRPr="00D25E1A">
        <w:rPr>
          <w:sz w:val="28"/>
          <w:szCs w:val="28"/>
        </w:rPr>
        <w:t xml:space="preserve"> деятельность</w:t>
      </w:r>
      <w:r>
        <w:rPr>
          <w:sz w:val="28"/>
          <w:szCs w:val="28"/>
        </w:rPr>
        <w:t>;</w:t>
      </w:r>
    </w:p>
    <w:p w14:paraId="1375B769" w14:textId="77777777" w:rsidR="000537B8" w:rsidRPr="000537B8" w:rsidRDefault="000719C2" w:rsidP="000719C2">
      <w:pPr>
        <w:tabs>
          <w:tab w:val="left" w:pos="993"/>
        </w:tabs>
        <w:ind w:firstLine="709"/>
        <w:jc w:val="both"/>
        <w:rPr>
          <w:sz w:val="28"/>
          <w:szCs w:val="28"/>
        </w:rPr>
      </w:pPr>
      <w:r>
        <w:rPr>
          <w:sz w:val="28"/>
          <w:szCs w:val="28"/>
        </w:rPr>
        <w:t>-</w:t>
      </w:r>
      <w:r>
        <w:rPr>
          <w:sz w:val="28"/>
          <w:szCs w:val="28"/>
        </w:rPr>
        <w:tab/>
      </w:r>
      <w:r w:rsidR="000537B8">
        <w:rPr>
          <w:sz w:val="28"/>
          <w:szCs w:val="28"/>
        </w:rPr>
        <w:t>иные виды деятельности.</w:t>
      </w:r>
    </w:p>
    <w:p w14:paraId="2609F629" w14:textId="028750F6" w:rsidR="001A35F9" w:rsidRPr="001C7523" w:rsidRDefault="0011510E" w:rsidP="004E0BCE">
      <w:pPr>
        <w:numPr>
          <w:ilvl w:val="1"/>
          <w:numId w:val="18"/>
        </w:numPr>
        <w:tabs>
          <w:tab w:val="clear" w:pos="720"/>
          <w:tab w:val="num" w:pos="1276"/>
        </w:tabs>
        <w:ind w:left="0" w:firstLine="709"/>
        <w:jc w:val="both"/>
        <w:rPr>
          <w:sz w:val="28"/>
          <w:szCs w:val="28"/>
        </w:rPr>
      </w:pPr>
      <w:r>
        <w:rPr>
          <w:sz w:val="28"/>
          <w:szCs w:val="28"/>
        </w:rPr>
        <w:t>В случаях, предусмотренных законодательством Российской Федерации, Общество может заниматься отдельными видами деятельности только на основании специального разрешения (лицензии), членства в саморегулируемой организации или выданного саморегулируемой организацией свидетельства о допуске к определенному виду работ</w:t>
      </w:r>
      <w:r w:rsidR="001A35F9" w:rsidRPr="001C7523">
        <w:rPr>
          <w:sz w:val="28"/>
          <w:szCs w:val="28"/>
        </w:rPr>
        <w:t>.</w:t>
      </w:r>
    </w:p>
    <w:p w14:paraId="67355384" w14:textId="77777777" w:rsidR="003E7BA0" w:rsidRPr="003E7BA0" w:rsidRDefault="003E7BA0" w:rsidP="003E7BA0">
      <w:pPr>
        <w:tabs>
          <w:tab w:val="left" w:pos="1134"/>
        </w:tabs>
        <w:ind w:firstLine="709"/>
        <w:jc w:val="both"/>
        <w:rPr>
          <w:sz w:val="28"/>
          <w:szCs w:val="28"/>
        </w:rPr>
      </w:pPr>
      <w:r w:rsidRPr="003E7BA0">
        <w:rPr>
          <w:sz w:val="28"/>
          <w:szCs w:val="28"/>
        </w:rPr>
        <w:t>Если условиями специального разрешения (лицензии) на занятие определенным видом деятельности предусмотрено требование о занятии такой деятельностью как исключительной, то Общество в течение срока действия лицензии не вправе осуществлять другие виды деятельности, за исключением тех, которые предусмотрены лицензией и сопутствуют им.</w:t>
      </w:r>
    </w:p>
    <w:p w14:paraId="03D1D9E1" w14:textId="1C39B12E" w:rsidR="001A35F9" w:rsidRPr="001C7523" w:rsidRDefault="001A35F9" w:rsidP="000C6058">
      <w:pPr>
        <w:tabs>
          <w:tab w:val="left" w:pos="1134"/>
        </w:tabs>
        <w:ind w:firstLine="709"/>
        <w:jc w:val="both"/>
        <w:rPr>
          <w:sz w:val="28"/>
          <w:szCs w:val="28"/>
        </w:rPr>
      </w:pPr>
      <w:r w:rsidRPr="001C7523">
        <w:rPr>
          <w:sz w:val="28"/>
          <w:szCs w:val="28"/>
        </w:rPr>
        <w:t xml:space="preserve">Право Общества осуществлять деятельность, на занятие которой необходимо получение лицензии, возникает с момента получения такой лицензии или в указанный в ней срок и прекращается по истечении срока ее действия, если иное не установлено </w:t>
      </w:r>
      <w:r w:rsidR="00925A0D">
        <w:rPr>
          <w:sz w:val="28"/>
          <w:szCs w:val="28"/>
        </w:rPr>
        <w:t>законодательством Российской Федерации</w:t>
      </w:r>
      <w:r w:rsidRPr="001C7523">
        <w:rPr>
          <w:sz w:val="28"/>
          <w:szCs w:val="28"/>
        </w:rPr>
        <w:t>.</w:t>
      </w:r>
    </w:p>
    <w:p w14:paraId="24A047EF" w14:textId="77777777" w:rsidR="001A35F9" w:rsidRPr="001C7523" w:rsidRDefault="001A35F9" w:rsidP="007826C1">
      <w:pPr>
        <w:ind w:firstLine="709"/>
        <w:rPr>
          <w:sz w:val="28"/>
          <w:szCs w:val="28"/>
        </w:rPr>
      </w:pPr>
    </w:p>
    <w:p w14:paraId="33F46255" w14:textId="77777777" w:rsidR="001A35F9" w:rsidRPr="001C7523" w:rsidRDefault="001A35F9" w:rsidP="007826C1">
      <w:pPr>
        <w:pStyle w:val="1"/>
        <w:tabs>
          <w:tab w:val="clear" w:pos="567"/>
          <w:tab w:val="left" w:pos="0"/>
        </w:tabs>
        <w:rPr>
          <w:rFonts w:ascii="Times New Roman" w:hAnsi="Times New Roman"/>
          <w:sz w:val="28"/>
          <w:szCs w:val="28"/>
        </w:rPr>
      </w:pPr>
      <w:r w:rsidRPr="001C7523">
        <w:rPr>
          <w:rFonts w:ascii="Times New Roman" w:hAnsi="Times New Roman"/>
          <w:sz w:val="28"/>
          <w:szCs w:val="28"/>
        </w:rPr>
        <w:t>Статья 4. Уставный капитал Общества</w:t>
      </w:r>
    </w:p>
    <w:p w14:paraId="416D2DCC" w14:textId="77777777" w:rsidR="001A35F9" w:rsidRPr="001C7523" w:rsidRDefault="001A35F9" w:rsidP="001C7523">
      <w:pPr>
        <w:tabs>
          <w:tab w:val="left" w:pos="1134"/>
        </w:tabs>
        <w:ind w:firstLine="709"/>
        <w:jc w:val="both"/>
        <w:rPr>
          <w:sz w:val="28"/>
          <w:szCs w:val="28"/>
        </w:rPr>
      </w:pPr>
    </w:p>
    <w:p w14:paraId="1482B990" w14:textId="77777777" w:rsidR="001A35F9" w:rsidRPr="001C7523" w:rsidRDefault="00F76665" w:rsidP="001C7523">
      <w:pPr>
        <w:numPr>
          <w:ilvl w:val="1"/>
          <w:numId w:val="4"/>
        </w:numPr>
        <w:tabs>
          <w:tab w:val="clear" w:pos="1855"/>
          <w:tab w:val="num" w:pos="1276"/>
        </w:tabs>
        <w:ind w:left="0" w:firstLine="709"/>
        <w:jc w:val="both"/>
        <w:rPr>
          <w:sz w:val="28"/>
          <w:szCs w:val="28"/>
        </w:rPr>
      </w:pPr>
      <w:r w:rsidRPr="001C7523">
        <w:rPr>
          <w:sz w:val="28"/>
          <w:szCs w:val="28"/>
        </w:rPr>
        <w:lastRenderedPageBreak/>
        <w:t>Уставный капитал Общества составляется из номинальной стоимости акций Общества, приобретенных акционерами (размещенные акции)</w:t>
      </w:r>
      <w:r w:rsidR="001A35F9" w:rsidRPr="001C7523">
        <w:rPr>
          <w:sz w:val="28"/>
          <w:szCs w:val="28"/>
        </w:rPr>
        <w:t>.</w:t>
      </w:r>
    </w:p>
    <w:p w14:paraId="7615839B" w14:textId="133FE737" w:rsidR="001A35F9" w:rsidRPr="001C7523" w:rsidRDefault="00200CF0" w:rsidP="001C7523">
      <w:pPr>
        <w:tabs>
          <w:tab w:val="num" w:pos="1276"/>
        </w:tabs>
        <w:ind w:firstLine="709"/>
        <w:jc w:val="both"/>
        <w:rPr>
          <w:color w:val="000000"/>
          <w:sz w:val="28"/>
          <w:szCs w:val="28"/>
        </w:rPr>
      </w:pPr>
      <w:r w:rsidRPr="001C7523">
        <w:rPr>
          <w:sz w:val="28"/>
          <w:szCs w:val="28"/>
        </w:rPr>
        <w:t xml:space="preserve">Уставный капитал Общества составляет </w:t>
      </w:r>
      <w:r w:rsidR="00C40789">
        <w:rPr>
          <w:sz w:val="28"/>
          <w:szCs w:val="28"/>
        </w:rPr>
        <w:t>10 341 500</w:t>
      </w:r>
      <w:r w:rsidRPr="00D505D1">
        <w:rPr>
          <w:sz w:val="28"/>
          <w:szCs w:val="28"/>
        </w:rPr>
        <w:t xml:space="preserve"> </w:t>
      </w:r>
      <w:r w:rsidRPr="001C7523">
        <w:rPr>
          <w:sz w:val="28"/>
          <w:szCs w:val="28"/>
        </w:rPr>
        <w:t>(</w:t>
      </w:r>
      <w:r w:rsidR="00C40789">
        <w:rPr>
          <w:sz w:val="28"/>
          <w:szCs w:val="28"/>
        </w:rPr>
        <w:t>десять миллионов триста сорок одна тысяча пятьсот</w:t>
      </w:r>
      <w:r w:rsidRPr="001C7523">
        <w:rPr>
          <w:sz w:val="28"/>
          <w:szCs w:val="28"/>
        </w:rPr>
        <w:t>) рубл</w:t>
      </w:r>
      <w:r>
        <w:rPr>
          <w:sz w:val="28"/>
          <w:szCs w:val="28"/>
        </w:rPr>
        <w:t>ей</w:t>
      </w:r>
      <w:r w:rsidR="001A35F9" w:rsidRPr="001C7523">
        <w:rPr>
          <w:color w:val="000000"/>
          <w:sz w:val="28"/>
          <w:szCs w:val="28"/>
        </w:rPr>
        <w:t>.</w:t>
      </w:r>
    </w:p>
    <w:p w14:paraId="3266B74A" w14:textId="5F34BCF8" w:rsidR="001A35F9" w:rsidRPr="001C7523" w:rsidRDefault="00200CF0" w:rsidP="001C7523">
      <w:pPr>
        <w:numPr>
          <w:ilvl w:val="1"/>
          <w:numId w:val="4"/>
        </w:numPr>
        <w:tabs>
          <w:tab w:val="clear" w:pos="1855"/>
          <w:tab w:val="num" w:pos="1276"/>
        </w:tabs>
        <w:ind w:left="0" w:firstLine="709"/>
        <w:jc w:val="both"/>
        <w:rPr>
          <w:sz w:val="28"/>
          <w:szCs w:val="28"/>
        </w:rPr>
      </w:pPr>
      <w:r w:rsidRPr="001C7523">
        <w:rPr>
          <w:sz w:val="28"/>
          <w:szCs w:val="28"/>
        </w:rPr>
        <w:t xml:space="preserve">Обществом размещены обыкновенные именные акции номинальной стоимостью </w:t>
      </w:r>
      <w:r w:rsidR="00C40789">
        <w:rPr>
          <w:sz w:val="28"/>
          <w:szCs w:val="28"/>
        </w:rPr>
        <w:t>10</w:t>
      </w:r>
      <w:r w:rsidR="001D657A">
        <w:rPr>
          <w:sz w:val="28"/>
          <w:szCs w:val="28"/>
        </w:rPr>
        <w:t xml:space="preserve"> </w:t>
      </w:r>
      <w:r w:rsidRPr="001C7523">
        <w:rPr>
          <w:sz w:val="28"/>
          <w:szCs w:val="28"/>
        </w:rPr>
        <w:t>(</w:t>
      </w:r>
      <w:r w:rsidR="00C40789">
        <w:rPr>
          <w:sz w:val="28"/>
          <w:szCs w:val="28"/>
        </w:rPr>
        <w:t>десять</w:t>
      </w:r>
      <w:r w:rsidRPr="001C7523">
        <w:rPr>
          <w:sz w:val="28"/>
          <w:szCs w:val="28"/>
        </w:rPr>
        <w:t>) рубл</w:t>
      </w:r>
      <w:r w:rsidR="001D657A">
        <w:rPr>
          <w:sz w:val="28"/>
          <w:szCs w:val="28"/>
        </w:rPr>
        <w:t>ей</w:t>
      </w:r>
      <w:r w:rsidRPr="001C7523">
        <w:rPr>
          <w:sz w:val="28"/>
          <w:szCs w:val="28"/>
        </w:rPr>
        <w:t xml:space="preserve"> каждая в количестве </w:t>
      </w:r>
      <w:r w:rsidR="00C40789">
        <w:rPr>
          <w:sz w:val="28"/>
          <w:szCs w:val="28"/>
        </w:rPr>
        <w:t>1 034 150</w:t>
      </w:r>
      <w:r w:rsidR="003777E7" w:rsidRPr="00D505D1">
        <w:rPr>
          <w:sz w:val="28"/>
          <w:szCs w:val="28"/>
        </w:rPr>
        <w:t xml:space="preserve"> </w:t>
      </w:r>
      <w:r w:rsidRPr="001C7523">
        <w:rPr>
          <w:sz w:val="28"/>
          <w:szCs w:val="28"/>
        </w:rPr>
        <w:t>(</w:t>
      </w:r>
      <w:r w:rsidR="00C40789">
        <w:rPr>
          <w:sz w:val="28"/>
          <w:szCs w:val="28"/>
        </w:rPr>
        <w:t>один миллион тридцать четыре тысячи сто пятьдесят</w:t>
      </w:r>
      <w:r w:rsidRPr="001C7523">
        <w:rPr>
          <w:sz w:val="28"/>
          <w:szCs w:val="28"/>
        </w:rPr>
        <w:t xml:space="preserve">) </w:t>
      </w:r>
      <w:r>
        <w:rPr>
          <w:sz w:val="28"/>
          <w:szCs w:val="28"/>
        </w:rPr>
        <w:t>штук</w:t>
      </w:r>
      <w:r w:rsidRPr="001C7523">
        <w:rPr>
          <w:sz w:val="28"/>
          <w:szCs w:val="28"/>
        </w:rPr>
        <w:t xml:space="preserve"> на общую сумму по номинальной стоимости </w:t>
      </w:r>
      <w:r w:rsidR="00C40789">
        <w:rPr>
          <w:sz w:val="28"/>
          <w:szCs w:val="28"/>
        </w:rPr>
        <w:t>10 341 500</w:t>
      </w:r>
      <w:r w:rsidR="00C40789" w:rsidRPr="00D505D1">
        <w:rPr>
          <w:sz w:val="28"/>
          <w:szCs w:val="28"/>
        </w:rPr>
        <w:t xml:space="preserve"> </w:t>
      </w:r>
      <w:r w:rsidR="00C40789" w:rsidRPr="001C7523">
        <w:rPr>
          <w:sz w:val="28"/>
          <w:szCs w:val="28"/>
        </w:rPr>
        <w:t>(</w:t>
      </w:r>
      <w:r w:rsidR="00C40789">
        <w:rPr>
          <w:sz w:val="28"/>
          <w:szCs w:val="28"/>
        </w:rPr>
        <w:t>десять миллионов триста сорок одна тысяча пятьсот</w:t>
      </w:r>
      <w:r w:rsidR="00C40789" w:rsidRPr="001C7523">
        <w:rPr>
          <w:sz w:val="28"/>
          <w:szCs w:val="28"/>
        </w:rPr>
        <w:t>)</w:t>
      </w:r>
      <w:r w:rsidR="008F063A" w:rsidRPr="001C7523">
        <w:rPr>
          <w:sz w:val="28"/>
          <w:szCs w:val="28"/>
        </w:rPr>
        <w:t xml:space="preserve"> рубл</w:t>
      </w:r>
      <w:r w:rsidR="008F063A">
        <w:rPr>
          <w:sz w:val="28"/>
          <w:szCs w:val="28"/>
        </w:rPr>
        <w:t>ей</w:t>
      </w:r>
      <w:r w:rsidR="001A35F9" w:rsidRPr="001C7523">
        <w:rPr>
          <w:sz w:val="28"/>
          <w:szCs w:val="28"/>
        </w:rPr>
        <w:t>.</w:t>
      </w:r>
    </w:p>
    <w:p w14:paraId="29924D9A" w14:textId="77777777" w:rsidR="001A35F9" w:rsidRPr="001C7523" w:rsidRDefault="001A35F9" w:rsidP="001C7523">
      <w:pPr>
        <w:numPr>
          <w:ilvl w:val="1"/>
          <w:numId w:val="4"/>
        </w:numPr>
        <w:tabs>
          <w:tab w:val="clear" w:pos="1855"/>
          <w:tab w:val="num" w:pos="1276"/>
        </w:tabs>
        <w:ind w:left="0" w:firstLine="709"/>
        <w:jc w:val="both"/>
        <w:rPr>
          <w:sz w:val="28"/>
          <w:szCs w:val="28"/>
        </w:rPr>
      </w:pPr>
      <w:r w:rsidRPr="001C7523">
        <w:rPr>
          <w:sz w:val="28"/>
          <w:szCs w:val="28"/>
        </w:rPr>
        <w:t>Уставный капитал Общества может быть:</w:t>
      </w:r>
    </w:p>
    <w:p w14:paraId="6CB7DDDE" w14:textId="6C4EF3F3" w:rsidR="001A35F9" w:rsidRPr="001C7523" w:rsidRDefault="001A35F9" w:rsidP="007826C1">
      <w:pPr>
        <w:numPr>
          <w:ilvl w:val="0"/>
          <w:numId w:val="13"/>
        </w:numPr>
        <w:tabs>
          <w:tab w:val="clear" w:pos="927"/>
          <w:tab w:val="num" w:pos="993"/>
        </w:tabs>
        <w:ind w:left="0" w:firstLine="709"/>
        <w:jc w:val="both"/>
        <w:rPr>
          <w:sz w:val="28"/>
          <w:szCs w:val="28"/>
        </w:rPr>
      </w:pPr>
      <w:r w:rsidRPr="001C7523">
        <w:rPr>
          <w:sz w:val="28"/>
          <w:szCs w:val="28"/>
        </w:rPr>
        <w:t xml:space="preserve">увеличен путем увеличения номинальной стоимости акций или </w:t>
      </w:r>
      <w:r w:rsidR="00D56C85">
        <w:rPr>
          <w:sz w:val="28"/>
          <w:szCs w:val="28"/>
        </w:rPr>
        <w:t>выпуска</w:t>
      </w:r>
      <w:r w:rsidR="00D56C85" w:rsidRPr="001C7523">
        <w:rPr>
          <w:sz w:val="28"/>
          <w:szCs w:val="28"/>
        </w:rPr>
        <w:t xml:space="preserve"> </w:t>
      </w:r>
      <w:r w:rsidRPr="001C7523">
        <w:rPr>
          <w:sz w:val="28"/>
          <w:szCs w:val="28"/>
        </w:rPr>
        <w:t>дополнительных акций;</w:t>
      </w:r>
    </w:p>
    <w:p w14:paraId="64C76E14" w14:textId="77777777" w:rsidR="001A35F9" w:rsidRPr="001C7523" w:rsidRDefault="001A35F9" w:rsidP="007826C1">
      <w:pPr>
        <w:numPr>
          <w:ilvl w:val="0"/>
          <w:numId w:val="13"/>
        </w:numPr>
        <w:tabs>
          <w:tab w:val="clear" w:pos="927"/>
          <w:tab w:val="num" w:pos="993"/>
        </w:tabs>
        <w:ind w:left="0" w:firstLine="709"/>
        <w:jc w:val="both"/>
        <w:rPr>
          <w:sz w:val="28"/>
          <w:szCs w:val="28"/>
        </w:rPr>
      </w:pPr>
      <w:r w:rsidRPr="001C7523">
        <w:rPr>
          <w:sz w:val="28"/>
          <w:szCs w:val="28"/>
        </w:rPr>
        <w:t xml:space="preserve">уменьшен путем уменьшения номинальной стоимости акций </w:t>
      </w:r>
      <w:r w:rsidRPr="005A3351">
        <w:rPr>
          <w:sz w:val="28"/>
          <w:szCs w:val="28"/>
        </w:rPr>
        <w:t>или сокращения их общего количества, в том числе путем приобретения и погашения части размещенных акций Общества в соответствии с настоящим Уставом.</w:t>
      </w:r>
      <w:r w:rsidR="00B56FCD" w:rsidRPr="00B56FCD">
        <w:rPr>
          <w:rFonts w:eastAsia="MS Mincho"/>
          <w:sz w:val="28"/>
          <w:szCs w:val="28"/>
        </w:rPr>
        <w:t xml:space="preserve"> </w:t>
      </w:r>
      <w:r w:rsidR="00B56FCD" w:rsidRPr="001C7523">
        <w:rPr>
          <w:rFonts w:eastAsia="MS Mincho"/>
          <w:sz w:val="28"/>
          <w:szCs w:val="28"/>
        </w:rPr>
        <w:t>Оплата акций</w:t>
      </w:r>
      <w:r w:rsidR="00B56FCD">
        <w:rPr>
          <w:rFonts w:eastAsia="MS Mincho"/>
          <w:sz w:val="28"/>
          <w:szCs w:val="28"/>
        </w:rPr>
        <w:t xml:space="preserve"> при их приобретении</w:t>
      </w:r>
      <w:r w:rsidR="00B56FCD" w:rsidRPr="001C7523">
        <w:rPr>
          <w:rFonts w:eastAsia="MS Mincho"/>
          <w:sz w:val="28"/>
          <w:szCs w:val="28"/>
        </w:rPr>
        <w:t xml:space="preserve"> может осуществляться деньгами, ценными бумагами, другими вещами или имущественными правами либо иными пра</w:t>
      </w:r>
      <w:r w:rsidR="00B56FCD">
        <w:rPr>
          <w:rFonts w:eastAsia="MS Mincho"/>
          <w:sz w:val="28"/>
          <w:szCs w:val="28"/>
        </w:rPr>
        <w:t>вами, имеющими денежную оценку.</w:t>
      </w:r>
    </w:p>
    <w:p w14:paraId="51D6ECC7" w14:textId="77777777" w:rsidR="001A35F9" w:rsidRPr="001C7523" w:rsidRDefault="001A35F9" w:rsidP="001C7523">
      <w:pPr>
        <w:numPr>
          <w:ilvl w:val="1"/>
          <w:numId w:val="4"/>
        </w:numPr>
        <w:tabs>
          <w:tab w:val="clear" w:pos="1855"/>
          <w:tab w:val="num" w:pos="1276"/>
        </w:tabs>
        <w:ind w:left="0" w:firstLine="709"/>
        <w:jc w:val="both"/>
        <w:rPr>
          <w:sz w:val="28"/>
          <w:szCs w:val="28"/>
        </w:rPr>
      </w:pPr>
      <w:r w:rsidRPr="001C7523">
        <w:rPr>
          <w:sz w:val="28"/>
          <w:szCs w:val="28"/>
        </w:rPr>
        <w:t>Увеличение уставного капитала Общества допускается только после его полной оплаты.</w:t>
      </w:r>
    </w:p>
    <w:p w14:paraId="4F74E4C6" w14:textId="77777777" w:rsidR="001A35F9" w:rsidRPr="001C7523" w:rsidRDefault="001A35F9" w:rsidP="001C7523">
      <w:pPr>
        <w:numPr>
          <w:ilvl w:val="1"/>
          <w:numId w:val="4"/>
        </w:numPr>
        <w:tabs>
          <w:tab w:val="clear" w:pos="1855"/>
          <w:tab w:val="num" w:pos="1276"/>
        </w:tabs>
        <w:ind w:left="0" w:firstLine="709"/>
        <w:jc w:val="both"/>
        <w:rPr>
          <w:snapToGrid w:val="0"/>
          <w:sz w:val="28"/>
          <w:szCs w:val="28"/>
        </w:rPr>
      </w:pPr>
      <w:r w:rsidRPr="001C7523">
        <w:rPr>
          <w:snapToGrid w:val="0"/>
          <w:sz w:val="28"/>
          <w:szCs w:val="28"/>
        </w:rPr>
        <w:t xml:space="preserve">Уменьшение уставного капитала Общества осуществляется в порядке, предусмотренном </w:t>
      </w:r>
      <w:r w:rsidRPr="001C7523">
        <w:rPr>
          <w:sz w:val="28"/>
          <w:szCs w:val="28"/>
        </w:rPr>
        <w:t>законодательством</w:t>
      </w:r>
      <w:r w:rsidRPr="001C7523">
        <w:rPr>
          <w:snapToGrid w:val="0"/>
          <w:sz w:val="28"/>
          <w:szCs w:val="28"/>
        </w:rPr>
        <w:t xml:space="preserve"> Российской Федерации и настоящим Уставом.</w:t>
      </w:r>
    </w:p>
    <w:p w14:paraId="52796F6C" w14:textId="77777777" w:rsidR="001A35F9" w:rsidRDefault="001A35F9" w:rsidP="007826C1">
      <w:pPr>
        <w:widowControl w:val="0"/>
        <w:ind w:firstLine="709"/>
        <w:jc w:val="both"/>
        <w:rPr>
          <w:snapToGrid w:val="0"/>
          <w:sz w:val="28"/>
          <w:szCs w:val="28"/>
        </w:rPr>
      </w:pPr>
      <w:r w:rsidRPr="001C7523">
        <w:rPr>
          <w:snapToGrid w:val="0"/>
          <w:sz w:val="28"/>
          <w:szCs w:val="28"/>
        </w:rPr>
        <w:t>Общество обязано уменьшить свой уставный капитал в случаях, предусмотренных Федеральным законом «Об акционерных обществах».</w:t>
      </w:r>
    </w:p>
    <w:p w14:paraId="17B466DE" w14:textId="76A98C48" w:rsidR="00A2667A" w:rsidRPr="00A2667A" w:rsidRDefault="00A2667A" w:rsidP="00C868D0">
      <w:pPr>
        <w:numPr>
          <w:ilvl w:val="1"/>
          <w:numId w:val="4"/>
        </w:numPr>
        <w:tabs>
          <w:tab w:val="clear" w:pos="1855"/>
          <w:tab w:val="num" w:pos="1276"/>
        </w:tabs>
        <w:ind w:left="0" w:firstLine="709"/>
        <w:jc w:val="both"/>
        <w:rPr>
          <w:sz w:val="28"/>
          <w:szCs w:val="28"/>
        </w:rPr>
      </w:pPr>
      <w:r w:rsidRPr="00A2667A">
        <w:rPr>
          <w:snapToGrid w:val="0"/>
          <w:sz w:val="28"/>
          <w:szCs w:val="28"/>
        </w:rPr>
        <w:t>Общество</w:t>
      </w:r>
      <w:r w:rsidRPr="00A2667A">
        <w:rPr>
          <w:sz w:val="28"/>
          <w:szCs w:val="28"/>
        </w:rPr>
        <w:t xml:space="preserve"> вправе приобретать размещенные им акции </w:t>
      </w:r>
      <w:r w:rsidR="00381B10">
        <w:rPr>
          <w:sz w:val="28"/>
          <w:szCs w:val="28"/>
        </w:rPr>
        <w:t xml:space="preserve">в порядке и на условиях, установленных законодательством </w:t>
      </w:r>
      <w:r w:rsidR="0088289F" w:rsidRPr="001C7523">
        <w:rPr>
          <w:sz w:val="28"/>
          <w:szCs w:val="28"/>
        </w:rPr>
        <w:t>Российской Федерации</w:t>
      </w:r>
      <w:r w:rsidR="0088289F" w:rsidDel="0088289F">
        <w:rPr>
          <w:sz w:val="28"/>
          <w:szCs w:val="28"/>
        </w:rPr>
        <w:t xml:space="preserve"> </w:t>
      </w:r>
      <w:r w:rsidR="00381B10">
        <w:rPr>
          <w:sz w:val="28"/>
          <w:szCs w:val="28"/>
        </w:rPr>
        <w:t>и настоящим Уставом</w:t>
      </w:r>
      <w:r>
        <w:rPr>
          <w:sz w:val="28"/>
          <w:szCs w:val="28"/>
        </w:rPr>
        <w:t>.</w:t>
      </w:r>
      <w:r w:rsidRPr="00A2667A">
        <w:rPr>
          <w:sz w:val="28"/>
          <w:szCs w:val="28"/>
        </w:rPr>
        <w:t xml:space="preserve"> </w:t>
      </w:r>
    </w:p>
    <w:p w14:paraId="7EDB03F3" w14:textId="77777777" w:rsidR="00A2667A" w:rsidRDefault="00A2667A" w:rsidP="00A2667A">
      <w:pPr>
        <w:widowControl w:val="0"/>
        <w:ind w:firstLine="709"/>
        <w:jc w:val="both"/>
        <w:rPr>
          <w:sz w:val="28"/>
          <w:szCs w:val="28"/>
        </w:rPr>
      </w:pPr>
      <w:r w:rsidRPr="00A2667A">
        <w:rPr>
          <w:sz w:val="28"/>
          <w:szCs w:val="28"/>
        </w:rPr>
        <w:t xml:space="preserve">Общество </w:t>
      </w:r>
      <w:r w:rsidRPr="00C868D0">
        <w:rPr>
          <w:snapToGrid w:val="0"/>
          <w:sz w:val="28"/>
          <w:szCs w:val="28"/>
        </w:rPr>
        <w:t>не</w:t>
      </w:r>
      <w:r w:rsidRPr="00A2667A">
        <w:rPr>
          <w:sz w:val="28"/>
          <w:szCs w:val="28"/>
        </w:rPr>
        <w:t xml:space="preserve"> вправе пр</w:t>
      </w:r>
      <w:r>
        <w:rPr>
          <w:sz w:val="28"/>
          <w:szCs w:val="28"/>
        </w:rPr>
        <w:t xml:space="preserve">инимать решение о приобретении </w:t>
      </w:r>
      <w:r w:rsidRPr="00A2667A">
        <w:rPr>
          <w:sz w:val="28"/>
          <w:szCs w:val="28"/>
        </w:rPr>
        <w:t>акций, ес</w:t>
      </w:r>
      <w:r>
        <w:rPr>
          <w:sz w:val="28"/>
          <w:szCs w:val="28"/>
        </w:rPr>
        <w:t>ли номинальная стоимость акций О</w:t>
      </w:r>
      <w:r w:rsidRPr="00A2667A">
        <w:rPr>
          <w:sz w:val="28"/>
          <w:szCs w:val="28"/>
        </w:rPr>
        <w:t xml:space="preserve">бщества, находящихся в обращении, составит менее 90 </w:t>
      </w:r>
      <w:r w:rsidR="00381B10">
        <w:rPr>
          <w:sz w:val="28"/>
          <w:szCs w:val="28"/>
        </w:rPr>
        <w:t xml:space="preserve">(девяноста) </w:t>
      </w:r>
      <w:r w:rsidRPr="00A2667A">
        <w:rPr>
          <w:sz w:val="28"/>
          <w:szCs w:val="28"/>
        </w:rPr>
        <w:t xml:space="preserve">процентов от уставного капитала </w:t>
      </w:r>
      <w:r>
        <w:rPr>
          <w:sz w:val="28"/>
          <w:szCs w:val="28"/>
        </w:rPr>
        <w:t>О</w:t>
      </w:r>
      <w:r w:rsidRPr="00A2667A">
        <w:rPr>
          <w:sz w:val="28"/>
          <w:szCs w:val="28"/>
        </w:rPr>
        <w:t>бщества.</w:t>
      </w:r>
    </w:p>
    <w:p w14:paraId="33336F0C" w14:textId="6177A95B" w:rsidR="00EC39B3" w:rsidRDefault="00EC39B3" w:rsidP="00EC39B3">
      <w:pPr>
        <w:widowControl w:val="0"/>
        <w:ind w:firstLine="709"/>
        <w:jc w:val="both"/>
        <w:rPr>
          <w:snapToGrid w:val="0"/>
          <w:sz w:val="28"/>
          <w:szCs w:val="28"/>
        </w:rPr>
      </w:pPr>
      <w:r w:rsidRPr="00EC39B3">
        <w:rPr>
          <w:snapToGrid w:val="0"/>
          <w:sz w:val="28"/>
          <w:szCs w:val="28"/>
        </w:rPr>
        <w:t xml:space="preserve">Акции, приобретенные </w:t>
      </w:r>
      <w:r>
        <w:rPr>
          <w:snapToGrid w:val="0"/>
          <w:sz w:val="28"/>
          <w:szCs w:val="28"/>
        </w:rPr>
        <w:t>О</w:t>
      </w:r>
      <w:r w:rsidRPr="00EC39B3">
        <w:rPr>
          <w:snapToGrid w:val="0"/>
          <w:sz w:val="28"/>
          <w:szCs w:val="28"/>
        </w:rPr>
        <w:t xml:space="preserve">бществом в соответствии с </w:t>
      </w:r>
      <w:r>
        <w:rPr>
          <w:snapToGrid w:val="0"/>
          <w:sz w:val="28"/>
          <w:szCs w:val="28"/>
        </w:rPr>
        <w:t xml:space="preserve">настоящим </w:t>
      </w:r>
      <w:r w:rsidRPr="00EC39B3">
        <w:rPr>
          <w:snapToGrid w:val="0"/>
          <w:sz w:val="28"/>
          <w:szCs w:val="28"/>
        </w:rPr>
        <w:t xml:space="preserve">пунктом, не предоставляют права голоса, не учитываются при подсчете голосов, по ним не начисляются дивиденды. Такие акции должны быть реализованы </w:t>
      </w:r>
      <w:r w:rsidR="00381B10" w:rsidRPr="00381B10">
        <w:rPr>
          <w:snapToGrid w:val="0"/>
          <w:sz w:val="28"/>
          <w:szCs w:val="28"/>
        </w:rPr>
        <w:t xml:space="preserve">в порядке и на условиях, установленных законодательством </w:t>
      </w:r>
      <w:r w:rsidR="0088289F" w:rsidRPr="001C7523">
        <w:rPr>
          <w:sz w:val="28"/>
          <w:szCs w:val="28"/>
        </w:rPr>
        <w:t>Российской Федерации</w:t>
      </w:r>
      <w:r w:rsidR="0088289F" w:rsidRPr="00381B10" w:rsidDel="0088289F">
        <w:rPr>
          <w:snapToGrid w:val="0"/>
          <w:sz w:val="28"/>
          <w:szCs w:val="28"/>
        </w:rPr>
        <w:t xml:space="preserve"> </w:t>
      </w:r>
      <w:r w:rsidR="00381B10" w:rsidRPr="00381B10">
        <w:rPr>
          <w:snapToGrid w:val="0"/>
          <w:sz w:val="28"/>
          <w:szCs w:val="28"/>
        </w:rPr>
        <w:t>и настоящим Уставом</w:t>
      </w:r>
      <w:r w:rsidR="00381B10">
        <w:rPr>
          <w:snapToGrid w:val="0"/>
          <w:sz w:val="28"/>
          <w:szCs w:val="28"/>
        </w:rPr>
        <w:t>,</w:t>
      </w:r>
      <w:r w:rsidR="00381B10" w:rsidRPr="00381B10">
        <w:rPr>
          <w:snapToGrid w:val="0"/>
          <w:sz w:val="28"/>
          <w:szCs w:val="28"/>
        </w:rPr>
        <w:t xml:space="preserve"> </w:t>
      </w:r>
      <w:r w:rsidRPr="00EC39B3">
        <w:rPr>
          <w:snapToGrid w:val="0"/>
          <w:sz w:val="28"/>
          <w:szCs w:val="28"/>
        </w:rPr>
        <w:t xml:space="preserve">по цене не ниже их рыночной стоимости не позднее одного года с даты их приобретения. В противном случае общее собрание акционеров </w:t>
      </w:r>
      <w:r>
        <w:rPr>
          <w:snapToGrid w:val="0"/>
          <w:sz w:val="28"/>
          <w:szCs w:val="28"/>
        </w:rPr>
        <w:t xml:space="preserve">Общества </w:t>
      </w:r>
      <w:r w:rsidRPr="00EC39B3">
        <w:rPr>
          <w:snapToGrid w:val="0"/>
          <w:sz w:val="28"/>
          <w:szCs w:val="28"/>
        </w:rPr>
        <w:t>должно принять решение об</w:t>
      </w:r>
      <w:r>
        <w:rPr>
          <w:snapToGrid w:val="0"/>
          <w:sz w:val="28"/>
          <w:szCs w:val="28"/>
        </w:rPr>
        <w:t xml:space="preserve"> уменьшении уставного капитала О</w:t>
      </w:r>
      <w:r w:rsidRPr="00EC39B3">
        <w:rPr>
          <w:snapToGrid w:val="0"/>
          <w:sz w:val="28"/>
          <w:szCs w:val="28"/>
        </w:rPr>
        <w:t>бщества путем погашения указанных акций.</w:t>
      </w:r>
    </w:p>
    <w:p w14:paraId="5737FD3E" w14:textId="77777777" w:rsidR="00737E21" w:rsidRPr="00737E21" w:rsidRDefault="00737E21" w:rsidP="00EC39B3">
      <w:pPr>
        <w:widowControl w:val="0"/>
        <w:ind w:firstLine="709"/>
        <w:jc w:val="both"/>
        <w:rPr>
          <w:snapToGrid w:val="0"/>
          <w:sz w:val="28"/>
          <w:szCs w:val="28"/>
        </w:rPr>
      </w:pPr>
      <w:r>
        <w:rPr>
          <w:snapToGrid w:val="0"/>
          <w:sz w:val="28"/>
          <w:szCs w:val="28"/>
        </w:rPr>
        <w:t>Оплата акций, приобретаемых в соответствии с настоящим пунктом, может осуществляться деньгами и (или) иным имуществом.</w:t>
      </w:r>
    </w:p>
    <w:p w14:paraId="19FB2438" w14:textId="08B27731" w:rsidR="00EC39B3" w:rsidRPr="00C868D0" w:rsidRDefault="00EC39B3" w:rsidP="00A2667A">
      <w:pPr>
        <w:widowControl w:val="0"/>
        <w:ind w:firstLine="709"/>
        <w:jc w:val="both"/>
        <w:rPr>
          <w:snapToGrid w:val="0"/>
          <w:sz w:val="28"/>
          <w:szCs w:val="28"/>
        </w:rPr>
      </w:pPr>
    </w:p>
    <w:p w14:paraId="4016DC8C" w14:textId="77777777" w:rsidR="001A35F9" w:rsidRPr="001C7523" w:rsidRDefault="001A35F9">
      <w:pPr>
        <w:pStyle w:val="1"/>
        <w:rPr>
          <w:rFonts w:ascii="Times New Roman" w:hAnsi="Times New Roman"/>
          <w:sz w:val="28"/>
          <w:szCs w:val="28"/>
        </w:rPr>
      </w:pPr>
      <w:r w:rsidRPr="001C7523">
        <w:rPr>
          <w:rFonts w:ascii="Times New Roman" w:hAnsi="Times New Roman"/>
          <w:sz w:val="28"/>
          <w:szCs w:val="28"/>
        </w:rPr>
        <w:t>Статья 5. Акции, облигации и иные ценные бумаги Общества</w:t>
      </w:r>
    </w:p>
    <w:p w14:paraId="4817B443" w14:textId="77777777" w:rsidR="001A35F9" w:rsidRPr="001C7523" w:rsidRDefault="001A35F9" w:rsidP="007826C1">
      <w:pPr>
        <w:pStyle w:val="a3"/>
        <w:ind w:firstLine="709"/>
        <w:rPr>
          <w:sz w:val="28"/>
          <w:szCs w:val="28"/>
        </w:rPr>
      </w:pPr>
    </w:p>
    <w:p w14:paraId="506B3A2B" w14:textId="77777777" w:rsidR="001A35F9" w:rsidRPr="001C7523" w:rsidRDefault="001A35F9" w:rsidP="001C7523">
      <w:pPr>
        <w:numPr>
          <w:ilvl w:val="1"/>
          <w:numId w:val="5"/>
        </w:numPr>
        <w:tabs>
          <w:tab w:val="clear" w:pos="1287"/>
          <w:tab w:val="left" w:pos="1276"/>
        </w:tabs>
        <w:ind w:left="0" w:firstLine="709"/>
        <w:jc w:val="both"/>
        <w:rPr>
          <w:sz w:val="28"/>
          <w:szCs w:val="28"/>
        </w:rPr>
      </w:pPr>
      <w:r w:rsidRPr="001C7523">
        <w:rPr>
          <w:sz w:val="28"/>
          <w:szCs w:val="28"/>
        </w:rPr>
        <w:lastRenderedPageBreak/>
        <w:t>Общество размещает обыкновенные акции и вправе размещать один или несколько типов привилегированных акций, облигации и иные эмиссионные ценные бумаги в порядке, установленном законодательством Российской Федерации.</w:t>
      </w:r>
    </w:p>
    <w:p w14:paraId="3CA35691" w14:textId="77777777" w:rsidR="001A35F9" w:rsidRPr="001C7523" w:rsidRDefault="001A35F9" w:rsidP="001C7523">
      <w:pPr>
        <w:numPr>
          <w:ilvl w:val="1"/>
          <w:numId w:val="5"/>
        </w:numPr>
        <w:tabs>
          <w:tab w:val="clear" w:pos="1287"/>
          <w:tab w:val="left" w:pos="1276"/>
        </w:tabs>
        <w:ind w:left="0" w:firstLine="709"/>
        <w:jc w:val="both"/>
        <w:rPr>
          <w:sz w:val="28"/>
          <w:szCs w:val="28"/>
        </w:rPr>
      </w:pPr>
      <w:r w:rsidRPr="001C7523">
        <w:rPr>
          <w:rFonts w:eastAsia="MS Mincho"/>
          <w:sz w:val="28"/>
          <w:szCs w:val="28"/>
        </w:rPr>
        <w:t>Конвертация обыкновенных акций в привилегированные акции, облигации и иные ценные бумаги не допускается.</w:t>
      </w:r>
    </w:p>
    <w:p w14:paraId="613CD56F" w14:textId="77777777" w:rsidR="001A35F9" w:rsidRPr="001C7523" w:rsidRDefault="001A35F9" w:rsidP="001C7523">
      <w:pPr>
        <w:numPr>
          <w:ilvl w:val="1"/>
          <w:numId w:val="5"/>
        </w:numPr>
        <w:tabs>
          <w:tab w:val="clear" w:pos="1287"/>
          <w:tab w:val="left" w:pos="1276"/>
        </w:tabs>
        <w:ind w:left="0" w:firstLine="709"/>
        <w:jc w:val="both"/>
        <w:rPr>
          <w:snapToGrid w:val="0"/>
          <w:sz w:val="28"/>
          <w:szCs w:val="28"/>
        </w:rPr>
      </w:pPr>
      <w:r w:rsidRPr="001C7523">
        <w:rPr>
          <w:snapToGrid w:val="0"/>
          <w:sz w:val="28"/>
          <w:szCs w:val="28"/>
        </w:rPr>
        <w:t xml:space="preserve">Общество вправе осуществлять размещение дополнительных акций и иных эмиссионных ценных бумаг посредством </w:t>
      </w:r>
      <w:r w:rsidR="009C4641">
        <w:rPr>
          <w:snapToGrid w:val="0"/>
          <w:sz w:val="28"/>
          <w:szCs w:val="28"/>
        </w:rPr>
        <w:t xml:space="preserve">распределения среди акционеров, </w:t>
      </w:r>
      <w:r w:rsidRPr="001C7523">
        <w:rPr>
          <w:snapToGrid w:val="0"/>
          <w:sz w:val="28"/>
          <w:szCs w:val="28"/>
        </w:rPr>
        <w:t>подписки и конвертации. В случае увеличения уставного капитала Общества за счет его имущества Общество должно осуществлять размещение дополнительных акций посредством распределения их среди акционеров Общества.</w:t>
      </w:r>
    </w:p>
    <w:p w14:paraId="75D4FE94" w14:textId="2BF191A3" w:rsidR="001A35F9" w:rsidRPr="001C7523" w:rsidRDefault="001A35F9" w:rsidP="001C7523">
      <w:pPr>
        <w:numPr>
          <w:ilvl w:val="1"/>
          <w:numId w:val="5"/>
        </w:numPr>
        <w:tabs>
          <w:tab w:val="clear" w:pos="1287"/>
          <w:tab w:val="left" w:pos="1276"/>
        </w:tabs>
        <w:ind w:left="0" w:firstLine="709"/>
        <w:jc w:val="both"/>
        <w:rPr>
          <w:sz w:val="28"/>
          <w:szCs w:val="28"/>
        </w:rPr>
      </w:pPr>
      <w:r w:rsidRPr="001C7523">
        <w:rPr>
          <w:sz w:val="28"/>
          <w:szCs w:val="28"/>
        </w:rPr>
        <w:t xml:space="preserve">Размещение Обществом акций и иных ценных бумаг Общества, конвертируемых в акции, осуществляется в соответствии с </w:t>
      </w:r>
      <w:r w:rsidR="0011510E">
        <w:rPr>
          <w:sz w:val="28"/>
          <w:szCs w:val="28"/>
        </w:rPr>
        <w:t>законодательством</w:t>
      </w:r>
      <w:r w:rsidRPr="001C7523">
        <w:rPr>
          <w:sz w:val="28"/>
          <w:szCs w:val="28"/>
        </w:rPr>
        <w:t xml:space="preserve"> Российской Федерации.</w:t>
      </w:r>
    </w:p>
    <w:p w14:paraId="07376C41" w14:textId="77777777" w:rsidR="001A35F9" w:rsidRPr="001C7523" w:rsidRDefault="001A35F9" w:rsidP="001C7523">
      <w:pPr>
        <w:numPr>
          <w:ilvl w:val="1"/>
          <w:numId w:val="5"/>
        </w:numPr>
        <w:tabs>
          <w:tab w:val="clear" w:pos="1287"/>
          <w:tab w:val="left" w:pos="1276"/>
        </w:tabs>
        <w:ind w:left="0" w:firstLine="709"/>
        <w:jc w:val="both"/>
        <w:rPr>
          <w:rFonts w:eastAsia="MS Mincho"/>
          <w:sz w:val="28"/>
          <w:szCs w:val="28"/>
        </w:rPr>
      </w:pPr>
      <w:r w:rsidRPr="001C7523">
        <w:rPr>
          <w:rFonts w:eastAsia="MS Mincho"/>
          <w:sz w:val="28"/>
          <w:szCs w:val="28"/>
        </w:rPr>
        <w:t>Оплата дополнительных акций, размещаемых посредством</w:t>
      </w:r>
      <w:r w:rsidRPr="001C7523">
        <w:rPr>
          <w:rFonts w:eastAsia="MS Mincho"/>
          <w:b/>
          <w:sz w:val="28"/>
          <w:szCs w:val="28"/>
        </w:rPr>
        <w:t xml:space="preserve"> </w:t>
      </w:r>
      <w:r w:rsidRPr="001C7523">
        <w:rPr>
          <w:rFonts w:eastAsia="MS Mincho"/>
          <w:sz w:val="28"/>
          <w:szCs w:val="28"/>
        </w:rPr>
        <w:t xml:space="preserve">подписки, может осуществляться деньгами, ценными бумагами, другими вещами или имущественными правами либо иными правами, имеющими денежную оценку. </w:t>
      </w:r>
    </w:p>
    <w:p w14:paraId="7440B015" w14:textId="77777777" w:rsidR="001A35F9" w:rsidRPr="001C7523" w:rsidRDefault="001A35F9" w:rsidP="001C7523">
      <w:pPr>
        <w:tabs>
          <w:tab w:val="left" w:pos="1276"/>
        </w:tabs>
        <w:ind w:firstLine="709"/>
        <w:jc w:val="both"/>
        <w:rPr>
          <w:rFonts w:eastAsia="MS Mincho"/>
          <w:sz w:val="28"/>
          <w:szCs w:val="28"/>
        </w:rPr>
      </w:pPr>
      <w:r w:rsidRPr="001C7523">
        <w:rPr>
          <w:rFonts w:eastAsia="MS Mincho"/>
          <w:sz w:val="28"/>
          <w:szCs w:val="28"/>
        </w:rPr>
        <w:t>Форма оплаты дополнительных акций определяется решением об их размещении.</w:t>
      </w:r>
    </w:p>
    <w:p w14:paraId="70B017DA" w14:textId="77777777" w:rsidR="001A35F9" w:rsidRPr="001C7523" w:rsidRDefault="001A35F9" w:rsidP="007826C1">
      <w:pPr>
        <w:tabs>
          <w:tab w:val="left" w:pos="1134"/>
        </w:tabs>
        <w:ind w:firstLine="709"/>
        <w:jc w:val="both"/>
        <w:rPr>
          <w:rFonts w:eastAsia="MS Mincho"/>
          <w:sz w:val="28"/>
          <w:szCs w:val="28"/>
        </w:rPr>
      </w:pPr>
      <w:r w:rsidRPr="001C7523">
        <w:rPr>
          <w:rFonts w:eastAsia="MS Mincho"/>
          <w:sz w:val="28"/>
          <w:szCs w:val="28"/>
        </w:rPr>
        <w:t>Оплата иных эмиссионных ценных бумаг может осуществляться только деньгами.</w:t>
      </w:r>
    </w:p>
    <w:p w14:paraId="2E8FFAB6" w14:textId="77777777" w:rsidR="001A35F9" w:rsidRPr="001C7523" w:rsidRDefault="001A35F9" w:rsidP="007826C1">
      <w:pPr>
        <w:tabs>
          <w:tab w:val="left" w:pos="1134"/>
        </w:tabs>
        <w:ind w:firstLine="709"/>
        <w:jc w:val="both"/>
        <w:rPr>
          <w:sz w:val="28"/>
          <w:szCs w:val="28"/>
        </w:rPr>
      </w:pPr>
    </w:p>
    <w:p w14:paraId="6491DCF9" w14:textId="77777777" w:rsidR="001A35F9" w:rsidRPr="001C7523" w:rsidRDefault="001A35F9">
      <w:pPr>
        <w:pStyle w:val="1"/>
        <w:rPr>
          <w:rFonts w:ascii="Times New Roman" w:hAnsi="Times New Roman"/>
          <w:sz w:val="28"/>
          <w:szCs w:val="28"/>
        </w:rPr>
      </w:pPr>
      <w:r w:rsidRPr="001C7523">
        <w:rPr>
          <w:rFonts w:ascii="Times New Roman" w:hAnsi="Times New Roman"/>
          <w:sz w:val="28"/>
          <w:szCs w:val="28"/>
        </w:rPr>
        <w:t xml:space="preserve">Статья 6. Права </w:t>
      </w:r>
      <w:r w:rsidR="00C17850">
        <w:rPr>
          <w:rFonts w:ascii="Times New Roman" w:hAnsi="Times New Roman"/>
          <w:sz w:val="28"/>
          <w:szCs w:val="28"/>
        </w:rPr>
        <w:t xml:space="preserve">и обязанности </w:t>
      </w:r>
      <w:r w:rsidRPr="001C7523">
        <w:rPr>
          <w:rFonts w:ascii="Times New Roman" w:hAnsi="Times New Roman"/>
          <w:sz w:val="28"/>
          <w:szCs w:val="28"/>
        </w:rPr>
        <w:t>акционеров Общества</w:t>
      </w:r>
    </w:p>
    <w:p w14:paraId="4AD739E3" w14:textId="77777777" w:rsidR="001A35F9" w:rsidRPr="001C7523" w:rsidRDefault="001A35F9" w:rsidP="007826C1">
      <w:pPr>
        <w:tabs>
          <w:tab w:val="left" w:pos="1134"/>
        </w:tabs>
        <w:ind w:firstLine="709"/>
        <w:rPr>
          <w:sz w:val="28"/>
          <w:szCs w:val="28"/>
        </w:rPr>
      </w:pPr>
    </w:p>
    <w:p w14:paraId="3DD495DA" w14:textId="77777777" w:rsidR="001A35F9" w:rsidRPr="001C7523" w:rsidRDefault="001A35F9" w:rsidP="001C7523">
      <w:pPr>
        <w:numPr>
          <w:ilvl w:val="1"/>
          <w:numId w:val="6"/>
        </w:numPr>
        <w:tabs>
          <w:tab w:val="clear" w:pos="1287"/>
          <w:tab w:val="left" w:pos="1276"/>
        </w:tabs>
        <w:ind w:left="0" w:firstLine="709"/>
        <w:jc w:val="both"/>
        <w:rPr>
          <w:sz w:val="28"/>
          <w:szCs w:val="28"/>
        </w:rPr>
      </w:pPr>
      <w:r w:rsidRPr="001C7523">
        <w:rPr>
          <w:sz w:val="28"/>
          <w:szCs w:val="28"/>
        </w:rPr>
        <w:t xml:space="preserve">Акционером Общества признается лицо, </w:t>
      </w:r>
      <w:r w:rsidR="0011020D" w:rsidRPr="001C7523">
        <w:rPr>
          <w:sz w:val="28"/>
          <w:szCs w:val="28"/>
        </w:rPr>
        <w:t>владеющее акциями Общества на основаниях, предусмотренных законодательством Российской Федерации и настоящим Уставом</w:t>
      </w:r>
      <w:r w:rsidRPr="001C7523">
        <w:rPr>
          <w:sz w:val="28"/>
          <w:szCs w:val="28"/>
        </w:rPr>
        <w:t>.</w:t>
      </w:r>
    </w:p>
    <w:p w14:paraId="1F85A49D" w14:textId="77777777" w:rsidR="001A35F9" w:rsidRPr="001C7523" w:rsidRDefault="001A35F9" w:rsidP="001C7523">
      <w:pPr>
        <w:numPr>
          <w:ilvl w:val="1"/>
          <w:numId w:val="6"/>
        </w:numPr>
        <w:tabs>
          <w:tab w:val="clear" w:pos="1287"/>
          <w:tab w:val="left" w:pos="1276"/>
        </w:tabs>
        <w:ind w:left="0" w:firstLine="709"/>
        <w:jc w:val="both"/>
        <w:rPr>
          <w:sz w:val="28"/>
          <w:szCs w:val="28"/>
        </w:rPr>
      </w:pPr>
      <w:r w:rsidRPr="001C7523">
        <w:rPr>
          <w:sz w:val="28"/>
          <w:szCs w:val="28"/>
        </w:rPr>
        <w:t xml:space="preserve">Каждая обыкновенная именная акция Общества предоставляет акционеру </w:t>
      </w:r>
      <w:r w:rsidR="00565BEC" w:rsidRPr="001C7523">
        <w:rPr>
          <w:sz w:val="28"/>
          <w:szCs w:val="28"/>
        </w:rPr>
        <w:t xml:space="preserve">– </w:t>
      </w:r>
      <w:r w:rsidRPr="001C7523">
        <w:rPr>
          <w:sz w:val="28"/>
          <w:szCs w:val="28"/>
        </w:rPr>
        <w:t>ее владельцу одинаковый объем прав.</w:t>
      </w:r>
    </w:p>
    <w:p w14:paraId="6508DB66" w14:textId="77777777" w:rsidR="001A35F9" w:rsidRPr="001C7523" w:rsidRDefault="001A35F9" w:rsidP="001C7523">
      <w:pPr>
        <w:tabs>
          <w:tab w:val="left" w:pos="1276"/>
        </w:tabs>
        <w:ind w:firstLine="709"/>
        <w:jc w:val="both"/>
        <w:rPr>
          <w:sz w:val="28"/>
          <w:szCs w:val="28"/>
        </w:rPr>
      </w:pPr>
      <w:r w:rsidRPr="001C7523">
        <w:rPr>
          <w:sz w:val="28"/>
          <w:szCs w:val="28"/>
        </w:rPr>
        <w:t>Акционеры</w:t>
      </w:r>
      <w:r w:rsidR="00565BEC" w:rsidRPr="001C7523">
        <w:rPr>
          <w:sz w:val="28"/>
          <w:szCs w:val="28"/>
        </w:rPr>
        <w:t xml:space="preserve"> – </w:t>
      </w:r>
      <w:r w:rsidRPr="001C7523">
        <w:rPr>
          <w:sz w:val="28"/>
          <w:szCs w:val="28"/>
        </w:rPr>
        <w:t>владельцы обыкновенных именных акций Общества имеют право:</w:t>
      </w:r>
    </w:p>
    <w:p w14:paraId="1FD5B305" w14:textId="77777777" w:rsidR="001A35F9" w:rsidRPr="001C7523" w:rsidRDefault="001A35F9" w:rsidP="004E0BCE">
      <w:pPr>
        <w:numPr>
          <w:ilvl w:val="0"/>
          <w:numId w:val="16"/>
        </w:numPr>
        <w:tabs>
          <w:tab w:val="clear" w:pos="360"/>
          <w:tab w:val="num" w:pos="1134"/>
        </w:tabs>
        <w:ind w:left="0" w:firstLine="709"/>
        <w:jc w:val="both"/>
        <w:rPr>
          <w:sz w:val="28"/>
          <w:szCs w:val="28"/>
        </w:rPr>
      </w:pPr>
      <w:r w:rsidRPr="001C7523">
        <w:rPr>
          <w:sz w:val="28"/>
          <w:szCs w:val="28"/>
        </w:rPr>
        <w:t>участвовать лично или через представителей в Общем собрании акционеров с правом голоса по всем вопросам его компетенции;</w:t>
      </w:r>
    </w:p>
    <w:p w14:paraId="64418DEC" w14:textId="77777777" w:rsidR="001A35F9" w:rsidRPr="001C7523" w:rsidRDefault="001A35F9" w:rsidP="004E0BCE">
      <w:pPr>
        <w:numPr>
          <w:ilvl w:val="0"/>
          <w:numId w:val="16"/>
        </w:numPr>
        <w:tabs>
          <w:tab w:val="clear" w:pos="360"/>
          <w:tab w:val="num" w:pos="1134"/>
        </w:tabs>
        <w:ind w:left="0" w:firstLine="709"/>
        <w:jc w:val="both"/>
        <w:rPr>
          <w:sz w:val="28"/>
          <w:szCs w:val="28"/>
        </w:rPr>
      </w:pPr>
      <w:r w:rsidRPr="001C7523">
        <w:rPr>
          <w:sz w:val="28"/>
          <w:szCs w:val="28"/>
        </w:rPr>
        <w:t xml:space="preserve">вносить предложения в повестку дня </w:t>
      </w:r>
      <w:r w:rsidR="003F3AE2" w:rsidRPr="001C7523">
        <w:rPr>
          <w:sz w:val="28"/>
          <w:szCs w:val="28"/>
        </w:rPr>
        <w:t xml:space="preserve">Общего </w:t>
      </w:r>
      <w:r w:rsidRPr="001C7523">
        <w:rPr>
          <w:sz w:val="28"/>
          <w:szCs w:val="28"/>
        </w:rPr>
        <w:t>собрания</w:t>
      </w:r>
      <w:r w:rsidR="003F3AE2">
        <w:rPr>
          <w:sz w:val="28"/>
          <w:szCs w:val="28"/>
        </w:rPr>
        <w:t xml:space="preserve"> акционеров </w:t>
      </w:r>
      <w:r w:rsidRPr="001C7523">
        <w:rPr>
          <w:sz w:val="28"/>
          <w:szCs w:val="28"/>
        </w:rPr>
        <w:t>в порядке, предусмотренном законодательством Российской Федерации и настоящим Уставом;</w:t>
      </w:r>
    </w:p>
    <w:p w14:paraId="41EE7F09" w14:textId="12731BFD" w:rsidR="001A35F9" w:rsidRPr="001C7523" w:rsidRDefault="001A35F9" w:rsidP="004E0BCE">
      <w:pPr>
        <w:numPr>
          <w:ilvl w:val="0"/>
          <w:numId w:val="16"/>
        </w:numPr>
        <w:tabs>
          <w:tab w:val="clear" w:pos="360"/>
          <w:tab w:val="num" w:pos="1134"/>
        </w:tabs>
        <w:ind w:left="0" w:firstLine="709"/>
        <w:jc w:val="both"/>
        <w:rPr>
          <w:sz w:val="28"/>
          <w:szCs w:val="28"/>
        </w:rPr>
      </w:pPr>
      <w:r w:rsidRPr="001C7523">
        <w:rPr>
          <w:sz w:val="28"/>
          <w:szCs w:val="28"/>
        </w:rPr>
        <w:t xml:space="preserve">получать информацию о деятельности Общества и знакомиться с документами Общества в </w:t>
      </w:r>
      <w:r w:rsidR="0011510E">
        <w:rPr>
          <w:sz w:val="28"/>
          <w:szCs w:val="28"/>
        </w:rPr>
        <w:t>порядке, установленном</w:t>
      </w:r>
      <w:r w:rsidR="00A550C9">
        <w:rPr>
          <w:sz w:val="28"/>
          <w:szCs w:val="28"/>
        </w:rPr>
        <w:t xml:space="preserve"> </w:t>
      </w:r>
      <w:r w:rsidRPr="001C7523">
        <w:rPr>
          <w:sz w:val="28"/>
          <w:szCs w:val="28"/>
        </w:rPr>
        <w:t>Федеральн</w:t>
      </w:r>
      <w:r w:rsidR="0011510E">
        <w:rPr>
          <w:sz w:val="28"/>
          <w:szCs w:val="28"/>
        </w:rPr>
        <w:t>ым</w:t>
      </w:r>
      <w:r w:rsidRPr="001C7523">
        <w:rPr>
          <w:sz w:val="28"/>
          <w:szCs w:val="28"/>
        </w:rPr>
        <w:t xml:space="preserve"> </w:t>
      </w:r>
      <w:r w:rsidR="0011510E" w:rsidRPr="001C7523">
        <w:rPr>
          <w:sz w:val="28"/>
          <w:szCs w:val="28"/>
        </w:rPr>
        <w:t>закон</w:t>
      </w:r>
      <w:r w:rsidR="0011510E">
        <w:rPr>
          <w:sz w:val="28"/>
          <w:szCs w:val="28"/>
        </w:rPr>
        <w:t xml:space="preserve">ом </w:t>
      </w:r>
      <w:r w:rsidR="00565BEC" w:rsidRPr="001C7523">
        <w:rPr>
          <w:sz w:val="28"/>
          <w:szCs w:val="28"/>
        </w:rPr>
        <w:t>«</w:t>
      </w:r>
      <w:r w:rsidRPr="001C7523">
        <w:rPr>
          <w:sz w:val="28"/>
          <w:szCs w:val="28"/>
        </w:rPr>
        <w:t>Об</w:t>
      </w:r>
      <w:r w:rsidR="000D2BD8">
        <w:rPr>
          <w:sz w:val="28"/>
          <w:szCs w:val="28"/>
        </w:rPr>
        <w:t> </w:t>
      </w:r>
      <w:r w:rsidRPr="001C7523">
        <w:rPr>
          <w:sz w:val="28"/>
          <w:szCs w:val="28"/>
        </w:rPr>
        <w:t>акционерных обществах</w:t>
      </w:r>
      <w:r w:rsidR="00565BEC" w:rsidRPr="001C7523">
        <w:rPr>
          <w:sz w:val="28"/>
          <w:szCs w:val="28"/>
        </w:rPr>
        <w:t>»</w:t>
      </w:r>
      <w:r w:rsidRPr="001C7523">
        <w:rPr>
          <w:sz w:val="28"/>
          <w:szCs w:val="28"/>
        </w:rPr>
        <w:t xml:space="preserve">; </w:t>
      </w:r>
    </w:p>
    <w:p w14:paraId="758C501D" w14:textId="77777777" w:rsidR="001A35F9" w:rsidRPr="001C7523" w:rsidRDefault="001A35F9" w:rsidP="004E0BCE">
      <w:pPr>
        <w:numPr>
          <w:ilvl w:val="0"/>
          <w:numId w:val="16"/>
        </w:numPr>
        <w:tabs>
          <w:tab w:val="clear" w:pos="360"/>
          <w:tab w:val="num" w:pos="1134"/>
        </w:tabs>
        <w:ind w:left="0" w:firstLine="709"/>
        <w:jc w:val="both"/>
        <w:rPr>
          <w:sz w:val="28"/>
          <w:szCs w:val="28"/>
        </w:rPr>
      </w:pPr>
      <w:r w:rsidRPr="001C7523">
        <w:rPr>
          <w:sz w:val="28"/>
          <w:szCs w:val="28"/>
        </w:rPr>
        <w:t>получать дивиденды, объявленные Обществом;</w:t>
      </w:r>
    </w:p>
    <w:p w14:paraId="22EA4C31" w14:textId="77777777" w:rsidR="001A35F9" w:rsidRDefault="001A35F9" w:rsidP="004E0BCE">
      <w:pPr>
        <w:numPr>
          <w:ilvl w:val="0"/>
          <w:numId w:val="16"/>
        </w:numPr>
        <w:tabs>
          <w:tab w:val="clear" w:pos="360"/>
          <w:tab w:val="num" w:pos="1134"/>
        </w:tabs>
        <w:ind w:left="0" w:firstLine="709"/>
        <w:jc w:val="both"/>
        <w:rPr>
          <w:sz w:val="28"/>
          <w:szCs w:val="28"/>
        </w:rPr>
      </w:pPr>
      <w:r w:rsidRPr="001C7523">
        <w:rPr>
          <w:sz w:val="28"/>
          <w:szCs w:val="28"/>
        </w:rPr>
        <w:t>в случае ликвидации Общества получать часть его имущества</w:t>
      </w:r>
      <w:r w:rsidR="00F2326A">
        <w:rPr>
          <w:sz w:val="28"/>
          <w:szCs w:val="28"/>
        </w:rPr>
        <w:t>, оставшегося после расчетов с кредиторами, или его стоимость</w:t>
      </w:r>
      <w:r w:rsidRPr="001C7523">
        <w:rPr>
          <w:sz w:val="28"/>
          <w:szCs w:val="28"/>
        </w:rPr>
        <w:t>;</w:t>
      </w:r>
    </w:p>
    <w:p w14:paraId="067179AC" w14:textId="08EDAA8A" w:rsidR="00DC15D9" w:rsidRPr="00F44723" w:rsidRDefault="00DC15D9" w:rsidP="00DC15D9">
      <w:pPr>
        <w:numPr>
          <w:ilvl w:val="0"/>
          <w:numId w:val="16"/>
        </w:numPr>
        <w:tabs>
          <w:tab w:val="clear" w:pos="360"/>
          <w:tab w:val="num" w:pos="1134"/>
        </w:tabs>
        <w:ind w:left="0" w:firstLine="709"/>
        <w:jc w:val="both"/>
        <w:rPr>
          <w:sz w:val="28"/>
          <w:szCs w:val="28"/>
        </w:rPr>
      </w:pPr>
      <w:r w:rsidRPr="00F44723">
        <w:rPr>
          <w:sz w:val="28"/>
          <w:szCs w:val="28"/>
        </w:rPr>
        <w:lastRenderedPageBreak/>
        <w:t xml:space="preserve">обжаловать решения органов </w:t>
      </w:r>
      <w:r w:rsidR="0062567B">
        <w:rPr>
          <w:sz w:val="28"/>
          <w:szCs w:val="28"/>
        </w:rPr>
        <w:t>Общества</w:t>
      </w:r>
      <w:r w:rsidRPr="00F44723">
        <w:rPr>
          <w:sz w:val="28"/>
          <w:szCs w:val="28"/>
        </w:rPr>
        <w:t xml:space="preserve">, влекущие гражданско-правовые последствия, в случаях и в порядке, которые предусмотрены </w:t>
      </w:r>
      <w:r w:rsidR="0062567B">
        <w:rPr>
          <w:sz w:val="28"/>
          <w:szCs w:val="28"/>
        </w:rPr>
        <w:t xml:space="preserve">законодательством </w:t>
      </w:r>
      <w:r w:rsidR="0088289F" w:rsidRPr="001C7523">
        <w:rPr>
          <w:sz w:val="28"/>
          <w:szCs w:val="28"/>
        </w:rPr>
        <w:t>Российской Федерации</w:t>
      </w:r>
      <w:r w:rsidRPr="00F44723">
        <w:rPr>
          <w:sz w:val="28"/>
          <w:szCs w:val="28"/>
        </w:rPr>
        <w:t>;</w:t>
      </w:r>
    </w:p>
    <w:p w14:paraId="4A5565D2" w14:textId="77777777" w:rsidR="00DC15D9" w:rsidRPr="00F44723" w:rsidRDefault="00DC15D9" w:rsidP="00DC15D9">
      <w:pPr>
        <w:numPr>
          <w:ilvl w:val="0"/>
          <w:numId w:val="16"/>
        </w:numPr>
        <w:tabs>
          <w:tab w:val="clear" w:pos="360"/>
          <w:tab w:val="num" w:pos="1134"/>
        </w:tabs>
        <w:ind w:left="0" w:firstLine="709"/>
        <w:jc w:val="both"/>
        <w:rPr>
          <w:sz w:val="28"/>
          <w:szCs w:val="28"/>
        </w:rPr>
      </w:pPr>
      <w:r w:rsidRPr="00F44723">
        <w:rPr>
          <w:sz w:val="28"/>
          <w:szCs w:val="28"/>
        </w:rPr>
        <w:t xml:space="preserve">требовать, действуя от имени </w:t>
      </w:r>
      <w:r w:rsidR="0062567B">
        <w:rPr>
          <w:sz w:val="28"/>
          <w:szCs w:val="28"/>
        </w:rPr>
        <w:t>Общества</w:t>
      </w:r>
      <w:hyperlink r:id="rId8" w:history="1"/>
      <w:r w:rsidRPr="00F44723">
        <w:rPr>
          <w:sz w:val="28"/>
          <w:szCs w:val="28"/>
        </w:rPr>
        <w:t xml:space="preserve">, возмещения причиненных </w:t>
      </w:r>
      <w:r w:rsidR="0062567B">
        <w:rPr>
          <w:sz w:val="28"/>
          <w:szCs w:val="28"/>
        </w:rPr>
        <w:t>Обществу</w:t>
      </w:r>
      <w:r w:rsidR="0062567B" w:rsidRPr="00F44723">
        <w:rPr>
          <w:sz w:val="28"/>
          <w:szCs w:val="28"/>
        </w:rPr>
        <w:t xml:space="preserve"> </w:t>
      </w:r>
      <w:r w:rsidRPr="00F44723">
        <w:rPr>
          <w:sz w:val="28"/>
          <w:szCs w:val="28"/>
        </w:rPr>
        <w:t>убытков</w:t>
      </w:r>
      <w:hyperlink r:id="rId9" w:history="1"/>
      <w:r w:rsidRPr="00F44723">
        <w:rPr>
          <w:sz w:val="28"/>
          <w:szCs w:val="28"/>
        </w:rPr>
        <w:t>;</w:t>
      </w:r>
    </w:p>
    <w:p w14:paraId="492FF4D1" w14:textId="37A7A1CA" w:rsidR="00DC15D9" w:rsidRPr="00C400F4" w:rsidRDefault="00DC15D9" w:rsidP="00C400F4">
      <w:pPr>
        <w:numPr>
          <w:ilvl w:val="0"/>
          <w:numId w:val="16"/>
        </w:numPr>
        <w:tabs>
          <w:tab w:val="clear" w:pos="360"/>
          <w:tab w:val="num" w:pos="1134"/>
        </w:tabs>
        <w:ind w:left="0" w:firstLine="709"/>
        <w:jc w:val="both"/>
        <w:rPr>
          <w:sz w:val="28"/>
          <w:szCs w:val="28"/>
        </w:rPr>
      </w:pPr>
      <w:r w:rsidRPr="00F44723">
        <w:rPr>
          <w:sz w:val="28"/>
          <w:szCs w:val="28"/>
        </w:rPr>
        <w:t xml:space="preserve">оспаривать, действуя от имени </w:t>
      </w:r>
      <w:r w:rsidR="0062567B">
        <w:rPr>
          <w:sz w:val="28"/>
          <w:szCs w:val="28"/>
        </w:rPr>
        <w:t>Общества</w:t>
      </w:r>
      <w:r w:rsidRPr="00F44723">
        <w:rPr>
          <w:sz w:val="28"/>
          <w:szCs w:val="28"/>
        </w:rPr>
        <w:t xml:space="preserve">, совершенные </w:t>
      </w:r>
      <w:r w:rsidR="00C400F4">
        <w:rPr>
          <w:sz w:val="28"/>
          <w:szCs w:val="28"/>
        </w:rPr>
        <w:t>им</w:t>
      </w:r>
      <w:r w:rsidRPr="00F44723">
        <w:rPr>
          <w:sz w:val="28"/>
          <w:szCs w:val="28"/>
        </w:rPr>
        <w:t xml:space="preserve"> сделки по основаниям, предусмотренным </w:t>
      </w:r>
      <w:r w:rsidR="00C400F4">
        <w:rPr>
          <w:sz w:val="28"/>
          <w:szCs w:val="28"/>
        </w:rPr>
        <w:t xml:space="preserve">законодательством </w:t>
      </w:r>
      <w:r w:rsidR="0088289F" w:rsidRPr="001C7523">
        <w:rPr>
          <w:sz w:val="28"/>
          <w:szCs w:val="28"/>
        </w:rPr>
        <w:t>Российской Федерации</w:t>
      </w:r>
      <w:r w:rsidRPr="00F44723">
        <w:rPr>
          <w:sz w:val="28"/>
          <w:szCs w:val="28"/>
        </w:rPr>
        <w:t xml:space="preserve">, и требовать применения последствий их недействительности, а также применения последствий недействительности ничтожных сделок </w:t>
      </w:r>
      <w:r w:rsidR="00C400F4" w:rsidRPr="00C400F4">
        <w:rPr>
          <w:sz w:val="28"/>
          <w:szCs w:val="28"/>
        </w:rPr>
        <w:t>Общества</w:t>
      </w:r>
      <w:r w:rsidRPr="00F44723">
        <w:rPr>
          <w:sz w:val="28"/>
          <w:szCs w:val="28"/>
        </w:rPr>
        <w:t>.</w:t>
      </w:r>
    </w:p>
    <w:p w14:paraId="4FCFD35C" w14:textId="77777777" w:rsidR="001A35F9" w:rsidRPr="001C7523" w:rsidRDefault="001A35F9" w:rsidP="004E0BCE">
      <w:pPr>
        <w:numPr>
          <w:ilvl w:val="0"/>
          <w:numId w:val="16"/>
        </w:numPr>
        <w:tabs>
          <w:tab w:val="clear" w:pos="360"/>
          <w:tab w:val="num" w:pos="1134"/>
        </w:tabs>
        <w:ind w:left="0" w:firstLine="709"/>
        <w:jc w:val="both"/>
        <w:rPr>
          <w:sz w:val="28"/>
          <w:szCs w:val="28"/>
        </w:rPr>
      </w:pPr>
      <w:r w:rsidRPr="001C7523">
        <w:rPr>
          <w:sz w:val="28"/>
          <w:szCs w:val="28"/>
        </w:rPr>
        <w:t>осуществлять иные права, предусмотренные законодательством Российской Федерации и настоящим Уставом.</w:t>
      </w:r>
    </w:p>
    <w:p w14:paraId="72EC5DAA" w14:textId="23A2E910" w:rsidR="00C90AAF" w:rsidRDefault="00A628D3" w:rsidP="001C7523">
      <w:pPr>
        <w:numPr>
          <w:ilvl w:val="1"/>
          <w:numId w:val="6"/>
        </w:numPr>
        <w:tabs>
          <w:tab w:val="clear" w:pos="1287"/>
          <w:tab w:val="left" w:pos="1276"/>
        </w:tabs>
        <w:ind w:left="0" w:firstLine="709"/>
        <w:jc w:val="both"/>
        <w:rPr>
          <w:sz w:val="28"/>
          <w:szCs w:val="28"/>
        </w:rPr>
      </w:pPr>
      <w:r>
        <w:rPr>
          <w:sz w:val="28"/>
          <w:szCs w:val="28"/>
        </w:rPr>
        <w:t>Акционеры обязаны:</w:t>
      </w:r>
    </w:p>
    <w:p w14:paraId="70D23C83" w14:textId="77777777" w:rsidR="007D109F" w:rsidRDefault="007D109F" w:rsidP="00711260">
      <w:pPr>
        <w:numPr>
          <w:ilvl w:val="0"/>
          <w:numId w:val="33"/>
        </w:numPr>
        <w:tabs>
          <w:tab w:val="clear" w:pos="360"/>
          <w:tab w:val="num" w:pos="1134"/>
        </w:tabs>
        <w:ind w:left="0" w:firstLine="709"/>
        <w:jc w:val="both"/>
        <w:rPr>
          <w:sz w:val="28"/>
          <w:szCs w:val="28"/>
        </w:rPr>
      </w:pPr>
      <w:r>
        <w:rPr>
          <w:sz w:val="28"/>
          <w:szCs w:val="28"/>
        </w:rPr>
        <w:t>оплачивать приобретаемые ими эмиссионные ценные бумаги Общества в порядке, размерах, формах и в сроки, определенные настоящим Уставом и решением о размещении таких ценных бумаг;</w:t>
      </w:r>
    </w:p>
    <w:p w14:paraId="4C68743C" w14:textId="77777777" w:rsidR="007D109F" w:rsidRPr="007D109F" w:rsidRDefault="007D109F" w:rsidP="00711260">
      <w:pPr>
        <w:numPr>
          <w:ilvl w:val="0"/>
          <w:numId w:val="33"/>
        </w:numPr>
        <w:tabs>
          <w:tab w:val="clear" w:pos="360"/>
          <w:tab w:val="num" w:pos="1134"/>
        </w:tabs>
        <w:ind w:left="0" w:firstLine="709"/>
        <w:jc w:val="both"/>
        <w:rPr>
          <w:sz w:val="28"/>
          <w:szCs w:val="28"/>
        </w:rPr>
      </w:pPr>
      <w:r w:rsidRPr="007D109F">
        <w:rPr>
          <w:sz w:val="28"/>
          <w:szCs w:val="28"/>
        </w:rPr>
        <w:t>не разглашать конфиденциальную информацию о деятельности Общества;</w:t>
      </w:r>
    </w:p>
    <w:p w14:paraId="5E400B5F" w14:textId="6FC09752" w:rsidR="007D109F" w:rsidRPr="007D109F" w:rsidRDefault="007D109F" w:rsidP="00711260">
      <w:pPr>
        <w:numPr>
          <w:ilvl w:val="0"/>
          <w:numId w:val="33"/>
        </w:numPr>
        <w:tabs>
          <w:tab w:val="clear" w:pos="360"/>
          <w:tab w:val="num" w:pos="1134"/>
        </w:tabs>
        <w:ind w:left="0" w:firstLine="709"/>
        <w:jc w:val="both"/>
        <w:rPr>
          <w:sz w:val="28"/>
          <w:szCs w:val="28"/>
        </w:rPr>
      </w:pPr>
      <w:r w:rsidRPr="007D109F">
        <w:rPr>
          <w:sz w:val="28"/>
          <w:szCs w:val="28"/>
        </w:rPr>
        <w:t xml:space="preserve">участвовать в принятии корпоративных решений, без которых </w:t>
      </w:r>
      <w:r>
        <w:rPr>
          <w:sz w:val="28"/>
          <w:szCs w:val="28"/>
        </w:rPr>
        <w:t xml:space="preserve">Общество </w:t>
      </w:r>
      <w:r w:rsidRPr="007D109F">
        <w:rPr>
          <w:sz w:val="28"/>
          <w:szCs w:val="28"/>
        </w:rPr>
        <w:t>не может продолжать свою деят</w:t>
      </w:r>
      <w:r>
        <w:rPr>
          <w:sz w:val="28"/>
          <w:szCs w:val="28"/>
        </w:rPr>
        <w:t xml:space="preserve">ельность в соответствии с </w:t>
      </w:r>
      <w:r w:rsidR="006B5EBD" w:rsidRPr="006B5EBD">
        <w:rPr>
          <w:sz w:val="28"/>
          <w:szCs w:val="28"/>
        </w:rPr>
        <w:t xml:space="preserve">законодательством </w:t>
      </w:r>
      <w:r w:rsidR="0088289F" w:rsidRPr="001C7523">
        <w:rPr>
          <w:sz w:val="28"/>
          <w:szCs w:val="28"/>
        </w:rPr>
        <w:t>Российской Федерации</w:t>
      </w:r>
      <w:r w:rsidRPr="007D109F">
        <w:rPr>
          <w:sz w:val="28"/>
          <w:szCs w:val="28"/>
        </w:rPr>
        <w:t>, если его участие необходимо для принятия таких решений;</w:t>
      </w:r>
    </w:p>
    <w:p w14:paraId="5A0112BA" w14:textId="77777777" w:rsidR="007D109F" w:rsidRPr="007D109F" w:rsidRDefault="007D109F" w:rsidP="00711260">
      <w:pPr>
        <w:numPr>
          <w:ilvl w:val="0"/>
          <w:numId w:val="33"/>
        </w:numPr>
        <w:tabs>
          <w:tab w:val="clear" w:pos="360"/>
          <w:tab w:val="num" w:pos="1134"/>
        </w:tabs>
        <w:ind w:left="0" w:firstLine="709"/>
        <w:jc w:val="both"/>
        <w:rPr>
          <w:sz w:val="28"/>
          <w:szCs w:val="28"/>
        </w:rPr>
      </w:pPr>
      <w:r w:rsidRPr="007D109F">
        <w:rPr>
          <w:sz w:val="28"/>
          <w:szCs w:val="28"/>
        </w:rPr>
        <w:t xml:space="preserve">не совершать действия, заведомо направленные на причинение вреда </w:t>
      </w:r>
      <w:r w:rsidR="006B5EBD">
        <w:rPr>
          <w:sz w:val="28"/>
          <w:szCs w:val="28"/>
        </w:rPr>
        <w:t>Обществу</w:t>
      </w:r>
      <w:r w:rsidRPr="007D109F">
        <w:rPr>
          <w:sz w:val="28"/>
          <w:szCs w:val="28"/>
        </w:rPr>
        <w:t>;</w:t>
      </w:r>
    </w:p>
    <w:p w14:paraId="763853E4" w14:textId="77777777" w:rsidR="00A628D3" w:rsidRDefault="007D109F" w:rsidP="00711260">
      <w:pPr>
        <w:numPr>
          <w:ilvl w:val="0"/>
          <w:numId w:val="33"/>
        </w:numPr>
        <w:tabs>
          <w:tab w:val="clear" w:pos="360"/>
          <w:tab w:val="num" w:pos="1134"/>
        </w:tabs>
        <w:ind w:left="0" w:firstLine="709"/>
        <w:jc w:val="both"/>
        <w:rPr>
          <w:sz w:val="28"/>
          <w:szCs w:val="28"/>
        </w:rPr>
      </w:pPr>
      <w:r w:rsidRPr="007D109F">
        <w:rPr>
          <w:sz w:val="28"/>
          <w:szCs w:val="28"/>
        </w:rPr>
        <w:t>не совершать действия (бездействие), которые существенно затрудняют или делают невозможным достиж</w:t>
      </w:r>
      <w:r w:rsidR="006B5EBD">
        <w:rPr>
          <w:sz w:val="28"/>
          <w:szCs w:val="28"/>
        </w:rPr>
        <w:t>ение целей, ради которых создано</w:t>
      </w:r>
      <w:r w:rsidRPr="007D109F">
        <w:rPr>
          <w:sz w:val="28"/>
          <w:szCs w:val="28"/>
        </w:rPr>
        <w:t xml:space="preserve"> </w:t>
      </w:r>
      <w:r w:rsidR="006B5EBD" w:rsidRPr="006B5EBD">
        <w:rPr>
          <w:sz w:val="28"/>
          <w:szCs w:val="28"/>
        </w:rPr>
        <w:t>Обществ</w:t>
      </w:r>
      <w:r w:rsidR="006B5EBD">
        <w:rPr>
          <w:sz w:val="28"/>
          <w:szCs w:val="28"/>
        </w:rPr>
        <w:t>о.</w:t>
      </w:r>
    </w:p>
    <w:p w14:paraId="69F7485D" w14:textId="459F69E6" w:rsidR="004D1D6C" w:rsidRDefault="0011510E" w:rsidP="00A82935">
      <w:pPr>
        <w:numPr>
          <w:ilvl w:val="0"/>
          <w:numId w:val="33"/>
        </w:numPr>
        <w:tabs>
          <w:tab w:val="clear" w:pos="360"/>
          <w:tab w:val="num" w:pos="1134"/>
        </w:tabs>
        <w:ind w:left="0" w:firstLine="709"/>
        <w:jc w:val="both"/>
        <w:rPr>
          <w:sz w:val="28"/>
          <w:szCs w:val="28"/>
        </w:rPr>
      </w:pPr>
      <w:r>
        <w:rPr>
          <w:sz w:val="28"/>
          <w:szCs w:val="28"/>
        </w:rPr>
        <w:t>н</w:t>
      </w:r>
      <w:r w:rsidR="00987883">
        <w:rPr>
          <w:sz w:val="28"/>
          <w:szCs w:val="28"/>
        </w:rPr>
        <w:t>ести иные обязанности</w:t>
      </w:r>
      <w:r w:rsidR="00987883" w:rsidRPr="00987883">
        <w:rPr>
          <w:sz w:val="28"/>
          <w:szCs w:val="28"/>
        </w:rPr>
        <w:t xml:space="preserve">, предусмотренные законодательством </w:t>
      </w:r>
      <w:r>
        <w:rPr>
          <w:sz w:val="28"/>
          <w:szCs w:val="28"/>
        </w:rPr>
        <w:t>Российской Федерации</w:t>
      </w:r>
      <w:r w:rsidR="002E3D94">
        <w:rPr>
          <w:sz w:val="28"/>
          <w:szCs w:val="28"/>
        </w:rPr>
        <w:t xml:space="preserve">, </w:t>
      </w:r>
      <w:r w:rsidR="00987883" w:rsidRPr="00987883">
        <w:rPr>
          <w:sz w:val="28"/>
          <w:szCs w:val="28"/>
        </w:rPr>
        <w:t>настоящим Уставом</w:t>
      </w:r>
      <w:r w:rsidR="002E3D94">
        <w:rPr>
          <w:sz w:val="28"/>
          <w:szCs w:val="28"/>
        </w:rPr>
        <w:t>, а также решениями Общего собрания акционеров Общества, принятыми в соответствии с его компетенцией</w:t>
      </w:r>
      <w:r w:rsidR="00987883">
        <w:rPr>
          <w:sz w:val="28"/>
          <w:szCs w:val="28"/>
        </w:rPr>
        <w:t>.</w:t>
      </w:r>
    </w:p>
    <w:p w14:paraId="4E9FFF69" w14:textId="77777777" w:rsidR="004D1D6C" w:rsidRDefault="004D1D6C" w:rsidP="00A82935">
      <w:pPr>
        <w:numPr>
          <w:ilvl w:val="1"/>
          <w:numId w:val="6"/>
        </w:numPr>
        <w:tabs>
          <w:tab w:val="clear" w:pos="1287"/>
          <w:tab w:val="left" w:pos="1276"/>
        </w:tabs>
        <w:ind w:left="0" w:firstLine="709"/>
        <w:jc w:val="both"/>
        <w:rPr>
          <w:sz w:val="28"/>
          <w:szCs w:val="28"/>
        </w:rPr>
      </w:pPr>
      <w:r>
        <w:rPr>
          <w:sz w:val="28"/>
          <w:szCs w:val="28"/>
        </w:rPr>
        <w:t>Акционер</w:t>
      </w:r>
      <w:r w:rsidRPr="004D1D6C">
        <w:rPr>
          <w:sz w:val="28"/>
          <w:szCs w:val="28"/>
        </w:rPr>
        <w:t xml:space="preserve"> или</w:t>
      </w:r>
      <w:r w:rsidRPr="004D1D6C">
        <w:t xml:space="preserve"> </w:t>
      </w:r>
      <w:r>
        <w:rPr>
          <w:sz w:val="28"/>
          <w:szCs w:val="28"/>
        </w:rPr>
        <w:t>Общество</w:t>
      </w:r>
      <w:r w:rsidRPr="004D1D6C">
        <w:rPr>
          <w:sz w:val="28"/>
          <w:szCs w:val="28"/>
        </w:rPr>
        <w:t>, требующие возмещения причиненных Обществ</w:t>
      </w:r>
      <w:r>
        <w:rPr>
          <w:sz w:val="28"/>
          <w:szCs w:val="28"/>
        </w:rPr>
        <w:t>у</w:t>
      </w:r>
      <w:r w:rsidRPr="004D1D6C">
        <w:rPr>
          <w:sz w:val="28"/>
          <w:szCs w:val="28"/>
        </w:rPr>
        <w:t xml:space="preserve"> убытков либо признания сделки Общества недействительной или применения последствий недействительности сделки, должны принять разумные меры по заблаговременному уведомлению других </w:t>
      </w:r>
      <w:r>
        <w:rPr>
          <w:sz w:val="28"/>
          <w:szCs w:val="28"/>
        </w:rPr>
        <w:t>акционеров</w:t>
      </w:r>
      <w:r w:rsidRPr="004D1D6C">
        <w:rPr>
          <w:sz w:val="28"/>
          <w:szCs w:val="28"/>
        </w:rPr>
        <w:t xml:space="preserve"> и в соответствующих случаях Общества о намерении обратиться с такими требованиями в суд, а также предоставить им иную информацию, имеющую отношение к делу.</w:t>
      </w:r>
    </w:p>
    <w:p w14:paraId="6B164100" w14:textId="77777777" w:rsidR="004D1D6C" w:rsidRPr="004D1D6C" w:rsidRDefault="004D1D6C" w:rsidP="00A82935">
      <w:pPr>
        <w:tabs>
          <w:tab w:val="left" w:pos="1276"/>
        </w:tabs>
        <w:ind w:firstLine="709"/>
        <w:jc w:val="both"/>
        <w:rPr>
          <w:sz w:val="28"/>
          <w:szCs w:val="28"/>
        </w:rPr>
      </w:pPr>
      <w:r>
        <w:rPr>
          <w:sz w:val="28"/>
          <w:szCs w:val="28"/>
        </w:rPr>
        <w:t>Акционеры</w:t>
      </w:r>
      <w:r w:rsidRPr="004D1D6C">
        <w:rPr>
          <w:sz w:val="28"/>
          <w:szCs w:val="28"/>
        </w:rPr>
        <w:t>, не присоединившиеся в порядке, установленном процессуальным законодательством, к иску о возмещении причиненных Обществ</w:t>
      </w:r>
      <w:r>
        <w:rPr>
          <w:sz w:val="28"/>
          <w:szCs w:val="28"/>
        </w:rPr>
        <w:t>у</w:t>
      </w:r>
      <w:r w:rsidRPr="004D1D6C">
        <w:rPr>
          <w:sz w:val="28"/>
          <w:szCs w:val="28"/>
        </w:rPr>
        <w:t xml:space="preserve"> убытков либо к иску о признании недействительной совершенной Обществ</w:t>
      </w:r>
      <w:r>
        <w:rPr>
          <w:sz w:val="28"/>
          <w:szCs w:val="28"/>
        </w:rPr>
        <w:t>ом</w:t>
      </w:r>
      <w:r w:rsidRPr="004D1D6C">
        <w:rPr>
          <w:sz w:val="28"/>
          <w:szCs w:val="28"/>
        </w:rPr>
        <w:t xml:space="preserve"> сделки или о применении последствий недействительности сделки, в последующем не вправе обращаться в суд с тождественными требованиями, если только суд не признает причины этого обращения уважительными.</w:t>
      </w:r>
    </w:p>
    <w:p w14:paraId="4FC87F61" w14:textId="77777777" w:rsidR="00BC3AFB" w:rsidRDefault="00BC3AFB">
      <w:pPr>
        <w:pStyle w:val="1"/>
        <w:rPr>
          <w:rFonts w:ascii="Times New Roman" w:hAnsi="Times New Roman"/>
          <w:sz w:val="28"/>
          <w:szCs w:val="28"/>
        </w:rPr>
      </w:pPr>
    </w:p>
    <w:p w14:paraId="59CB991C" w14:textId="77777777" w:rsidR="001A35F9" w:rsidRPr="001C7523" w:rsidRDefault="001A35F9">
      <w:pPr>
        <w:pStyle w:val="1"/>
        <w:rPr>
          <w:rFonts w:ascii="Times New Roman" w:hAnsi="Times New Roman"/>
          <w:sz w:val="28"/>
          <w:szCs w:val="28"/>
        </w:rPr>
      </w:pPr>
      <w:r w:rsidRPr="001C7523">
        <w:rPr>
          <w:rFonts w:ascii="Times New Roman" w:hAnsi="Times New Roman"/>
          <w:sz w:val="28"/>
          <w:szCs w:val="28"/>
        </w:rPr>
        <w:t>Статья 7. Дивиденды</w:t>
      </w:r>
    </w:p>
    <w:p w14:paraId="72BD9E16" w14:textId="77777777" w:rsidR="001A35F9" w:rsidRPr="001C7523" w:rsidRDefault="001A35F9" w:rsidP="007826C1">
      <w:pPr>
        <w:tabs>
          <w:tab w:val="left" w:pos="1134"/>
        </w:tabs>
        <w:ind w:firstLine="709"/>
        <w:jc w:val="both"/>
        <w:rPr>
          <w:sz w:val="28"/>
          <w:szCs w:val="28"/>
        </w:rPr>
      </w:pPr>
    </w:p>
    <w:p w14:paraId="6F66A6CE" w14:textId="77777777" w:rsidR="001A35F9" w:rsidRPr="001C7523" w:rsidRDefault="001A35F9" w:rsidP="001C7523">
      <w:pPr>
        <w:numPr>
          <w:ilvl w:val="1"/>
          <w:numId w:val="7"/>
        </w:numPr>
        <w:tabs>
          <w:tab w:val="clear" w:pos="1287"/>
          <w:tab w:val="left" w:pos="1276"/>
        </w:tabs>
        <w:ind w:left="0" w:firstLine="709"/>
        <w:jc w:val="both"/>
        <w:rPr>
          <w:sz w:val="28"/>
          <w:szCs w:val="28"/>
        </w:rPr>
      </w:pPr>
      <w:r w:rsidRPr="001C7523">
        <w:rPr>
          <w:sz w:val="28"/>
          <w:szCs w:val="28"/>
        </w:rPr>
        <w:lastRenderedPageBreak/>
        <w:t>Общество вправе по результатам первого квартала, полугодия, девяти месяцев финансового года и (или) по результатам финансового года принимать решение (объявлять) о выплате дивидендов по размещенным акциям Общества</w:t>
      </w:r>
      <w:r w:rsidR="00AB4D7B" w:rsidRPr="001C7523">
        <w:rPr>
          <w:sz w:val="28"/>
          <w:szCs w:val="28"/>
        </w:rPr>
        <w:t xml:space="preserve">, если иное не установлено </w:t>
      </w:r>
      <w:r w:rsidR="000D2BD8">
        <w:rPr>
          <w:sz w:val="28"/>
          <w:szCs w:val="28"/>
        </w:rPr>
        <w:t>Федеральным законом «Об акционерных обществах»</w:t>
      </w:r>
      <w:r w:rsidR="00F75961">
        <w:rPr>
          <w:sz w:val="28"/>
          <w:szCs w:val="28"/>
        </w:rPr>
        <w:t>.</w:t>
      </w:r>
    </w:p>
    <w:p w14:paraId="501A0D91" w14:textId="77777777" w:rsidR="001A35F9" w:rsidRPr="001C7523" w:rsidRDefault="001A35F9" w:rsidP="001C7523">
      <w:pPr>
        <w:tabs>
          <w:tab w:val="left" w:pos="567"/>
          <w:tab w:val="left" w:pos="1276"/>
        </w:tabs>
        <w:ind w:firstLine="709"/>
        <w:jc w:val="both"/>
        <w:rPr>
          <w:sz w:val="28"/>
          <w:szCs w:val="28"/>
        </w:rPr>
      </w:pPr>
      <w:r w:rsidRPr="001C7523">
        <w:rPr>
          <w:sz w:val="28"/>
          <w:szCs w:val="28"/>
        </w:rPr>
        <w:t>Решение о выплате (объявлении) дивидендов по результатам первого квартала, полугодия и девяти месяцев финансового года может быть принято в течение трех месяцев после окончания соответствующего периода.</w:t>
      </w:r>
    </w:p>
    <w:p w14:paraId="128760B3" w14:textId="77777777" w:rsidR="001A35F9" w:rsidRPr="001C7523" w:rsidRDefault="001A35F9" w:rsidP="001C7523">
      <w:pPr>
        <w:tabs>
          <w:tab w:val="left" w:pos="1276"/>
        </w:tabs>
        <w:ind w:firstLine="709"/>
        <w:jc w:val="both"/>
        <w:rPr>
          <w:rFonts w:eastAsia="MS Mincho"/>
          <w:sz w:val="28"/>
          <w:szCs w:val="28"/>
        </w:rPr>
      </w:pPr>
      <w:r w:rsidRPr="001C7523">
        <w:rPr>
          <w:rFonts w:eastAsia="MS Mincho"/>
          <w:sz w:val="28"/>
          <w:szCs w:val="28"/>
        </w:rPr>
        <w:t>Общество обязано выплатить объявленные по акциям каждой категории (типа) дивиденды</w:t>
      </w:r>
      <w:r w:rsidR="00A4252E">
        <w:rPr>
          <w:rFonts w:eastAsia="MS Mincho"/>
          <w:sz w:val="28"/>
          <w:szCs w:val="28"/>
        </w:rPr>
        <w:t xml:space="preserve">, если иное не предусмотрено </w:t>
      </w:r>
      <w:r w:rsidR="00A4252E">
        <w:rPr>
          <w:sz w:val="28"/>
          <w:szCs w:val="28"/>
        </w:rPr>
        <w:t>Федеральным законом «Об акционерных обществах»</w:t>
      </w:r>
      <w:r w:rsidRPr="001C7523">
        <w:rPr>
          <w:rFonts w:eastAsia="MS Mincho"/>
          <w:sz w:val="28"/>
          <w:szCs w:val="28"/>
        </w:rPr>
        <w:t>.</w:t>
      </w:r>
      <w:r w:rsidR="004C41EF">
        <w:rPr>
          <w:rFonts w:eastAsia="MS Mincho"/>
          <w:sz w:val="28"/>
          <w:szCs w:val="28"/>
        </w:rPr>
        <w:t xml:space="preserve"> Дивиденды выплачиваются деньгами.</w:t>
      </w:r>
    </w:p>
    <w:p w14:paraId="6E957184" w14:textId="77777777" w:rsidR="00EB7AAF" w:rsidRPr="001C7523" w:rsidRDefault="00EB7AAF" w:rsidP="00EB7AAF">
      <w:pPr>
        <w:numPr>
          <w:ilvl w:val="1"/>
          <w:numId w:val="7"/>
        </w:numPr>
        <w:tabs>
          <w:tab w:val="clear" w:pos="1287"/>
          <w:tab w:val="left" w:pos="1276"/>
        </w:tabs>
        <w:ind w:left="0" w:firstLine="709"/>
        <w:jc w:val="both"/>
        <w:rPr>
          <w:sz w:val="28"/>
          <w:szCs w:val="28"/>
        </w:rPr>
      </w:pPr>
      <w:r w:rsidRPr="001C7523">
        <w:rPr>
          <w:sz w:val="28"/>
          <w:szCs w:val="28"/>
        </w:rPr>
        <w:t>Источником выплаты дивидендов является прибыль Общества после налогообложения (чистая прибыль Общества). Чистая прибыль Общества определяется по данным бухгалтерской отчетности Общества.</w:t>
      </w:r>
    </w:p>
    <w:p w14:paraId="7630C185" w14:textId="77777777" w:rsidR="004C41EF" w:rsidRDefault="004C41EF" w:rsidP="004C41EF">
      <w:pPr>
        <w:numPr>
          <w:ilvl w:val="1"/>
          <w:numId w:val="7"/>
        </w:numPr>
        <w:tabs>
          <w:tab w:val="clear" w:pos="1287"/>
          <w:tab w:val="left" w:pos="1276"/>
        </w:tabs>
        <w:ind w:left="0" w:firstLine="709"/>
        <w:jc w:val="both"/>
        <w:rPr>
          <w:sz w:val="28"/>
          <w:szCs w:val="28"/>
        </w:rPr>
      </w:pPr>
      <w:r>
        <w:rPr>
          <w:sz w:val="28"/>
          <w:szCs w:val="28"/>
        </w:rPr>
        <w:t>Решение о выплате (объявлении) дивидендов принимается Общим собранием акционеров.</w:t>
      </w:r>
    </w:p>
    <w:p w14:paraId="477D1329" w14:textId="77777777" w:rsidR="004C41EF" w:rsidRDefault="004C41EF" w:rsidP="004C41EF">
      <w:pPr>
        <w:pStyle w:val="a4"/>
        <w:spacing w:after="0"/>
        <w:ind w:left="0" w:firstLine="709"/>
        <w:rPr>
          <w:sz w:val="28"/>
          <w:szCs w:val="28"/>
        </w:rPr>
      </w:pPr>
      <w:r w:rsidRPr="004C41EF">
        <w:rPr>
          <w:sz w:val="28"/>
          <w:szCs w:val="28"/>
        </w:rPr>
        <w:t>Указанным решением должны быть определены размер дивидендов по акциям каждой категории (типа), форма их выплаты, дата, на которую определяются лица, имеющие</w:t>
      </w:r>
      <w:r>
        <w:rPr>
          <w:sz w:val="28"/>
          <w:szCs w:val="28"/>
        </w:rPr>
        <w:t xml:space="preserve"> право на получение дивидендов.</w:t>
      </w:r>
    </w:p>
    <w:p w14:paraId="2454F1E0" w14:textId="77777777" w:rsidR="004C41EF" w:rsidRPr="004C41EF" w:rsidRDefault="004C41EF" w:rsidP="004C41EF">
      <w:pPr>
        <w:pStyle w:val="a4"/>
        <w:spacing w:after="0"/>
        <w:ind w:left="0" w:firstLine="709"/>
        <w:rPr>
          <w:sz w:val="28"/>
          <w:szCs w:val="28"/>
        </w:rPr>
      </w:pPr>
      <w:r w:rsidRPr="004C41EF">
        <w:rPr>
          <w:sz w:val="28"/>
          <w:szCs w:val="28"/>
        </w:rPr>
        <w:t>При этом решение в части установления даты, на которую определяются лица, имеющие право на получение дивидендов, принимается только по предложению Совета директоров Общества.</w:t>
      </w:r>
    </w:p>
    <w:p w14:paraId="69CFDA04" w14:textId="77777777" w:rsidR="00EB7AAF" w:rsidRPr="001C7523" w:rsidRDefault="00EB7AAF" w:rsidP="004C41EF">
      <w:pPr>
        <w:numPr>
          <w:ilvl w:val="1"/>
          <w:numId w:val="7"/>
        </w:numPr>
        <w:tabs>
          <w:tab w:val="clear" w:pos="1287"/>
          <w:tab w:val="left" w:pos="1276"/>
        </w:tabs>
        <w:ind w:left="0" w:firstLine="709"/>
        <w:jc w:val="both"/>
        <w:rPr>
          <w:sz w:val="28"/>
          <w:szCs w:val="28"/>
        </w:rPr>
      </w:pPr>
      <w:r w:rsidRPr="001C7523">
        <w:rPr>
          <w:sz w:val="28"/>
          <w:szCs w:val="28"/>
        </w:rPr>
        <w:t xml:space="preserve">Размер дивидендов не может быть больше </w:t>
      </w:r>
      <w:r w:rsidR="004C41EF">
        <w:rPr>
          <w:sz w:val="28"/>
          <w:szCs w:val="28"/>
        </w:rPr>
        <w:t xml:space="preserve">размера дивидендов, </w:t>
      </w:r>
      <w:r w:rsidRPr="001C7523">
        <w:rPr>
          <w:sz w:val="28"/>
          <w:szCs w:val="28"/>
        </w:rPr>
        <w:t>рекомендованного Советом директоров Общества.</w:t>
      </w:r>
    </w:p>
    <w:p w14:paraId="65EBBBC5" w14:textId="77777777" w:rsidR="000822F7" w:rsidRDefault="000822F7" w:rsidP="000822F7">
      <w:pPr>
        <w:numPr>
          <w:ilvl w:val="1"/>
          <w:numId w:val="7"/>
        </w:numPr>
        <w:tabs>
          <w:tab w:val="clear" w:pos="1287"/>
          <w:tab w:val="left" w:pos="1276"/>
        </w:tabs>
        <w:ind w:left="0" w:firstLine="709"/>
        <w:jc w:val="both"/>
        <w:rPr>
          <w:sz w:val="28"/>
          <w:szCs w:val="28"/>
        </w:rPr>
      </w:pPr>
      <w:r>
        <w:rPr>
          <w:sz w:val="28"/>
          <w:szCs w:val="28"/>
        </w:rPr>
        <w:t>Дата, на которую в соответствии с решением о выплате (объявлении) дивидендов определяются лица, имеющие право на их получение, не может быть установлена ранее 10 дней с даты принятия решения о выплате (объявлении) дивидендов и позднее 20 дней с даты принятия такого решения.</w:t>
      </w:r>
    </w:p>
    <w:p w14:paraId="1F8F591F" w14:textId="77777777" w:rsidR="000822F7" w:rsidRDefault="000822F7" w:rsidP="000822F7">
      <w:pPr>
        <w:numPr>
          <w:ilvl w:val="1"/>
          <w:numId w:val="7"/>
        </w:numPr>
        <w:tabs>
          <w:tab w:val="clear" w:pos="1287"/>
          <w:tab w:val="left" w:pos="1276"/>
        </w:tabs>
        <w:ind w:left="0" w:firstLine="709"/>
        <w:jc w:val="both"/>
        <w:rPr>
          <w:sz w:val="28"/>
          <w:szCs w:val="28"/>
        </w:rPr>
      </w:pPr>
      <w:r>
        <w:rPr>
          <w:sz w:val="28"/>
          <w:szCs w:val="28"/>
        </w:rPr>
        <w:t>Срок выплаты дивидендов номинальному держателю и являющемуся профессиональным участником рынка ценных бумаг доверительному управляющему, которые зарегистрированы в реестре акционеров, не должен превышать 10 рабочих дней, а другим зарегистрированным в реестре акционеров лицам – 25 рабочих дней с даты, на которую определяются лица, имеющие право на получение дивидендов.</w:t>
      </w:r>
    </w:p>
    <w:p w14:paraId="595ACAF5" w14:textId="77777777" w:rsidR="00EB7AAF" w:rsidRPr="001C7523" w:rsidRDefault="00EB7AAF" w:rsidP="00EB7AAF">
      <w:pPr>
        <w:numPr>
          <w:ilvl w:val="1"/>
          <w:numId w:val="7"/>
        </w:numPr>
        <w:tabs>
          <w:tab w:val="clear" w:pos="1287"/>
          <w:tab w:val="left" w:pos="1276"/>
        </w:tabs>
        <w:ind w:left="0" w:firstLine="709"/>
        <w:jc w:val="both"/>
        <w:rPr>
          <w:sz w:val="28"/>
          <w:szCs w:val="28"/>
        </w:rPr>
      </w:pPr>
      <w:r w:rsidRPr="001C7523">
        <w:rPr>
          <w:sz w:val="28"/>
          <w:szCs w:val="28"/>
        </w:rPr>
        <w:t>Общество не вправе принимать решение (объявлять) о выплате дивидендов по акциям:</w:t>
      </w:r>
    </w:p>
    <w:p w14:paraId="0B290AE6" w14:textId="77777777" w:rsidR="00EB7AAF" w:rsidRPr="001C7523" w:rsidRDefault="00EB7AAF" w:rsidP="00EB7AAF">
      <w:pPr>
        <w:numPr>
          <w:ilvl w:val="0"/>
          <w:numId w:val="14"/>
        </w:numPr>
        <w:tabs>
          <w:tab w:val="clear" w:pos="927"/>
          <w:tab w:val="num" w:pos="993"/>
        </w:tabs>
        <w:ind w:left="0" w:firstLine="709"/>
        <w:jc w:val="both"/>
        <w:rPr>
          <w:sz w:val="28"/>
          <w:szCs w:val="28"/>
        </w:rPr>
      </w:pPr>
      <w:r w:rsidRPr="001C7523">
        <w:rPr>
          <w:sz w:val="28"/>
          <w:szCs w:val="28"/>
        </w:rPr>
        <w:t>до полной оплаты всего уставного капитала Общества;</w:t>
      </w:r>
    </w:p>
    <w:p w14:paraId="4093D0A1" w14:textId="76A0B865" w:rsidR="00EB7AAF" w:rsidRPr="001C7523" w:rsidRDefault="00EB7AAF" w:rsidP="00EB7AAF">
      <w:pPr>
        <w:numPr>
          <w:ilvl w:val="0"/>
          <w:numId w:val="14"/>
        </w:numPr>
        <w:tabs>
          <w:tab w:val="clear" w:pos="927"/>
          <w:tab w:val="num" w:pos="993"/>
        </w:tabs>
        <w:ind w:left="0" w:firstLine="709"/>
        <w:jc w:val="both"/>
        <w:rPr>
          <w:sz w:val="28"/>
          <w:szCs w:val="28"/>
        </w:rPr>
      </w:pPr>
      <w:r w:rsidRPr="001C7523">
        <w:rPr>
          <w:sz w:val="28"/>
          <w:szCs w:val="28"/>
        </w:rPr>
        <w:t>до выкупа Обществом всех акций, которые должны быть выкуплены в соответствии с Федеральн</w:t>
      </w:r>
      <w:r w:rsidR="0011510E">
        <w:rPr>
          <w:sz w:val="28"/>
          <w:szCs w:val="28"/>
        </w:rPr>
        <w:t>ым</w:t>
      </w:r>
      <w:r w:rsidRPr="001C7523">
        <w:rPr>
          <w:sz w:val="28"/>
          <w:szCs w:val="28"/>
        </w:rPr>
        <w:t xml:space="preserve"> закон</w:t>
      </w:r>
      <w:r w:rsidR="0011510E">
        <w:rPr>
          <w:sz w:val="28"/>
          <w:szCs w:val="28"/>
        </w:rPr>
        <w:t>ом</w:t>
      </w:r>
      <w:r w:rsidRPr="001C7523">
        <w:rPr>
          <w:sz w:val="28"/>
          <w:szCs w:val="28"/>
        </w:rPr>
        <w:t xml:space="preserve"> «Об акционерных обществах»;</w:t>
      </w:r>
    </w:p>
    <w:p w14:paraId="01B77760" w14:textId="77777777" w:rsidR="00EB7AAF" w:rsidRPr="001C7523" w:rsidRDefault="00EB7AAF" w:rsidP="00EB7AAF">
      <w:pPr>
        <w:numPr>
          <w:ilvl w:val="0"/>
          <w:numId w:val="14"/>
        </w:numPr>
        <w:tabs>
          <w:tab w:val="clear" w:pos="927"/>
          <w:tab w:val="num" w:pos="993"/>
        </w:tabs>
        <w:ind w:left="0" w:firstLine="709"/>
        <w:jc w:val="both"/>
        <w:rPr>
          <w:i/>
          <w:sz w:val="28"/>
          <w:szCs w:val="28"/>
        </w:rPr>
      </w:pPr>
      <w:r w:rsidRPr="001C7523">
        <w:rPr>
          <w:rFonts w:eastAsia="MS Mincho"/>
          <w:sz w:val="28"/>
          <w:szCs w:val="28"/>
        </w:rPr>
        <w:t>если на день принятия такого решения Общество отвечает признакам несостоятельности (банкротства) в соответствии с законодательством Российской Федерации о несостоятельности (банкротстве) или если указанные признаки появятся у Общества в результате выплаты дивидендов;</w:t>
      </w:r>
    </w:p>
    <w:p w14:paraId="766B4AE7" w14:textId="77777777" w:rsidR="00EB7AAF" w:rsidRPr="001C7523" w:rsidRDefault="00EB7AAF" w:rsidP="00EB7AAF">
      <w:pPr>
        <w:numPr>
          <w:ilvl w:val="0"/>
          <w:numId w:val="14"/>
        </w:numPr>
        <w:tabs>
          <w:tab w:val="clear" w:pos="927"/>
          <w:tab w:val="num" w:pos="993"/>
        </w:tabs>
        <w:ind w:left="0" w:firstLine="709"/>
        <w:jc w:val="both"/>
        <w:rPr>
          <w:sz w:val="28"/>
          <w:szCs w:val="28"/>
        </w:rPr>
      </w:pPr>
      <w:r w:rsidRPr="001C7523">
        <w:rPr>
          <w:sz w:val="28"/>
          <w:szCs w:val="28"/>
        </w:rPr>
        <w:t>если на день принятия такого решения</w:t>
      </w:r>
      <w:r w:rsidRPr="001C7523">
        <w:rPr>
          <w:color w:val="000080"/>
          <w:sz w:val="28"/>
          <w:szCs w:val="28"/>
        </w:rPr>
        <w:t xml:space="preserve"> </w:t>
      </w:r>
      <w:r w:rsidRPr="001C7523">
        <w:rPr>
          <w:sz w:val="28"/>
          <w:szCs w:val="28"/>
        </w:rPr>
        <w:t>стоимость чистых активов Общества меньше его уставного капитала и резервного фонда либо станет меньше в результате принятия такого решения;</w:t>
      </w:r>
    </w:p>
    <w:p w14:paraId="0D25867F" w14:textId="0ECEE026" w:rsidR="00EB7AAF" w:rsidRPr="001C7523" w:rsidRDefault="00EB7AAF" w:rsidP="00EB7AAF">
      <w:pPr>
        <w:numPr>
          <w:ilvl w:val="0"/>
          <w:numId w:val="14"/>
        </w:numPr>
        <w:tabs>
          <w:tab w:val="clear" w:pos="927"/>
          <w:tab w:val="num" w:pos="993"/>
        </w:tabs>
        <w:ind w:left="0" w:firstLine="709"/>
        <w:jc w:val="both"/>
        <w:rPr>
          <w:sz w:val="28"/>
          <w:szCs w:val="28"/>
        </w:rPr>
      </w:pPr>
      <w:r w:rsidRPr="001C7523">
        <w:rPr>
          <w:sz w:val="28"/>
          <w:szCs w:val="28"/>
        </w:rPr>
        <w:lastRenderedPageBreak/>
        <w:t xml:space="preserve">в иных случаях, предусмотренных </w:t>
      </w:r>
      <w:r w:rsidR="0011510E">
        <w:rPr>
          <w:sz w:val="28"/>
          <w:szCs w:val="28"/>
        </w:rPr>
        <w:t>законодательством Российской Федерации</w:t>
      </w:r>
      <w:r w:rsidRPr="001C7523">
        <w:rPr>
          <w:sz w:val="28"/>
          <w:szCs w:val="28"/>
        </w:rPr>
        <w:t>.</w:t>
      </w:r>
    </w:p>
    <w:p w14:paraId="73A56304" w14:textId="77777777" w:rsidR="001A35F9" w:rsidRPr="001C7523" w:rsidRDefault="001A35F9" w:rsidP="001C7523">
      <w:pPr>
        <w:numPr>
          <w:ilvl w:val="1"/>
          <w:numId w:val="7"/>
        </w:numPr>
        <w:tabs>
          <w:tab w:val="clear" w:pos="1287"/>
          <w:tab w:val="num" w:pos="426"/>
          <w:tab w:val="left" w:pos="1276"/>
        </w:tabs>
        <w:ind w:left="0" w:firstLine="709"/>
        <w:jc w:val="both"/>
        <w:rPr>
          <w:sz w:val="28"/>
          <w:szCs w:val="28"/>
        </w:rPr>
      </w:pPr>
      <w:r w:rsidRPr="001C7523">
        <w:rPr>
          <w:sz w:val="28"/>
          <w:szCs w:val="28"/>
        </w:rPr>
        <w:t xml:space="preserve">Общество не вправе выплачивать объявленные дивиденды по акциям: </w:t>
      </w:r>
    </w:p>
    <w:p w14:paraId="2AD48917" w14:textId="77777777" w:rsidR="001A35F9" w:rsidRPr="001C7523" w:rsidRDefault="001A35F9" w:rsidP="007826C1">
      <w:pPr>
        <w:tabs>
          <w:tab w:val="left" w:pos="993"/>
        </w:tabs>
        <w:ind w:firstLine="709"/>
        <w:jc w:val="both"/>
        <w:rPr>
          <w:sz w:val="28"/>
          <w:szCs w:val="28"/>
        </w:rPr>
      </w:pPr>
      <w:r w:rsidRPr="001C7523">
        <w:rPr>
          <w:sz w:val="28"/>
          <w:szCs w:val="28"/>
        </w:rPr>
        <w:t>-</w:t>
      </w:r>
      <w:r w:rsidR="007826C1" w:rsidRPr="001C7523">
        <w:rPr>
          <w:sz w:val="28"/>
          <w:szCs w:val="28"/>
        </w:rPr>
        <w:tab/>
      </w:r>
      <w:r w:rsidRPr="001C7523">
        <w:rPr>
          <w:sz w:val="28"/>
          <w:szCs w:val="28"/>
        </w:rPr>
        <w:t xml:space="preserve">если на день выплаты Общество отвечает признакам несостоятельности (банкротства) в соответствии с законодательством Российской Федерации о несостоятельности (банкротстве) или если указанные признаки появятся у </w:t>
      </w:r>
      <w:r w:rsidR="009B4BAD" w:rsidRPr="001C7523">
        <w:rPr>
          <w:sz w:val="28"/>
          <w:szCs w:val="28"/>
        </w:rPr>
        <w:t xml:space="preserve">Общества </w:t>
      </w:r>
      <w:r w:rsidRPr="001C7523">
        <w:rPr>
          <w:sz w:val="28"/>
          <w:szCs w:val="28"/>
        </w:rPr>
        <w:t xml:space="preserve">в результате выплаты дивидендов; </w:t>
      </w:r>
    </w:p>
    <w:p w14:paraId="369BFBEA" w14:textId="06B78AAB" w:rsidR="001A35F9" w:rsidRPr="001C7523" w:rsidRDefault="001A35F9" w:rsidP="007826C1">
      <w:pPr>
        <w:tabs>
          <w:tab w:val="left" w:pos="993"/>
        </w:tabs>
        <w:ind w:firstLine="709"/>
        <w:jc w:val="both"/>
        <w:rPr>
          <w:sz w:val="28"/>
          <w:szCs w:val="28"/>
        </w:rPr>
      </w:pPr>
      <w:r w:rsidRPr="001C7523">
        <w:rPr>
          <w:sz w:val="28"/>
          <w:szCs w:val="28"/>
        </w:rPr>
        <w:t>-</w:t>
      </w:r>
      <w:r w:rsidR="007826C1" w:rsidRPr="001C7523">
        <w:rPr>
          <w:sz w:val="28"/>
          <w:szCs w:val="28"/>
        </w:rPr>
        <w:tab/>
      </w:r>
      <w:r w:rsidRPr="001C7523">
        <w:rPr>
          <w:sz w:val="28"/>
          <w:szCs w:val="28"/>
        </w:rPr>
        <w:t>если на день выплаты стоимость чистых активов Общества меньше суммы его уставного капитала</w:t>
      </w:r>
      <w:r w:rsidR="009A3850">
        <w:rPr>
          <w:sz w:val="28"/>
          <w:szCs w:val="28"/>
        </w:rPr>
        <w:t xml:space="preserve"> и</w:t>
      </w:r>
      <w:r w:rsidRPr="001C7523">
        <w:rPr>
          <w:sz w:val="28"/>
          <w:szCs w:val="28"/>
        </w:rPr>
        <w:t xml:space="preserve"> резервного фонда либо станет меньше</w:t>
      </w:r>
      <w:r w:rsidRPr="001C7523">
        <w:rPr>
          <w:b/>
          <w:sz w:val="28"/>
          <w:szCs w:val="28"/>
        </w:rPr>
        <w:t xml:space="preserve"> </w:t>
      </w:r>
      <w:r w:rsidRPr="001C7523">
        <w:rPr>
          <w:sz w:val="28"/>
          <w:szCs w:val="28"/>
        </w:rPr>
        <w:t>указанной суммы в результате выплаты дивидендов;</w:t>
      </w:r>
    </w:p>
    <w:p w14:paraId="191C2191" w14:textId="77777777" w:rsidR="001A35F9" w:rsidRPr="001C7523" w:rsidRDefault="001A35F9" w:rsidP="007826C1">
      <w:pPr>
        <w:tabs>
          <w:tab w:val="left" w:pos="993"/>
        </w:tabs>
        <w:ind w:firstLine="709"/>
        <w:jc w:val="both"/>
        <w:rPr>
          <w:sz w:val="28"/>
          <w:szCs w:val="28"/>
        </w:rPr>
      </w:pPr>
      <w:r w:rsidRPr="001C7523">
        <w:rPr>
          <w:sz w:val="28"/>
          <w:szCs w:val="28"/>
        </w:rPr>
        <w:t>-</w:t>
      </w:r>
      <w:r w:rsidR="007826C1" w:rsidRPr="001C7523">
        <w:rPr>
          <w:sz w:val="28"/>
          <w:szCs w:val="28"/>
        </w:rPr>
        <w:tab/>
      </w:r>
      <w:r w:rsidRPr="001C7523">
        <w:rPr>
          <w:sz w:val="28"/>
          <w:szCs w:val="28"/>
        </w:rPr>
        <w:t>в иных случаях, предусмотренных федеральными законами.</w:t>
      </w:r>
    </w:p>
    <w:p w14:paraId="67407E2E" w14:textId="77777777" w:rsidR="001A35F9" w:rsidRPr="001C7523" w:rsidRDefault="001A35F9" w:rsidP="007826C1">
      <w:pPr>
        <w:pStyle w:val="a4"/>
        <w:spacing w:after="0"/>
        <w:ind w:left="0" w:firstLine="709"/>
        <w:rPr>
          <w:sz w:val="28"/>
          <w:szCs w:val="28"/>
        </w:rPr>
      </w:pPr>
      <w:r w:rsidRPr="001C7523">
        <w:rPr>
          <w:sz w:val="28"/>
          <w:szCs w:val="28"/>
        </w:rPr>
        <w:t>По прекращении указанных в настоящем пункте обстоятельств Общество обязано выплатить акционерам объявленные дивиденды.</w:t>
      </w:r>
    </w:p>
    <w:p w14:paraId="3035A7FE" w14:textId="77777777" w:rsidR="001A35F9" w:rsidRPr="001C7523" w:rsidRDefault="001A35F9" w:rsidP="007826C1">
      <w:pPr>
        <w:tabs>
          <w:tab w:val="left" w:pos="1134"/>
        </w:tabs>
        <w:ind w:firstLine="709"/>
        <w:jc w:val="both"/>
        <w:rPr>
          <w:sz w:val="28"/>
          <w:szCs w:val="28"/>
        </w:rPr>
      </w:pPr>
    </w:p>
    <w:p w14:paraId="157A89BA" w14:textId="77777777" w:rsidR="001A35F9" w:rsidRPr="001C7523" w:rsidRDefault="001A35F9">
      <w:pPr>
        <w:pStyle w:val="1"/>
        <w:rPr>
          <w:rFonts w:ascii="Times New Roman" w:hAnsi="Times New Roman"/>
          <w:sz w:val="28"/>
          <w:szCs w:val="28"/>
        </w:rPr>
      </w:pPr>
      <w:r w:rsidRPr="001C7523">
        <w:rPr>
          <w:rFonts w:ascii="Times New Roman" w:hAnsi="Times New Roman"/>
          <w:sz w:val="28"/>
          <w:szCs w:val="28"/>
        </w:rPr>
        <w:t>Статья 8. Фонды Общества</w:t>
      </w:r>
    </w:p>
    <w:p w14:paraId="19025EDE" w14:textId="77777777" w:rsidR="001A35F9" w:rsidRPr="001C7523" w:rsidRDefault="001A35F9" w:rsidP="007826C1">
      <w:pPr>
        <w:tabs>
          <w:tab w:val="left" w:pos="1134"/>
        </w:tabs>
        <w:ind w:firstLine="709"/>
        <w:jc w:val="both"/>
        <w:rPr>
          <w:sz w:val="28"/>
          <w:szCs w:val="28"/>
        </w:rPr>
      </w:pPr>
    </w:p>
    <w:p w14:paraId="0AFE2A44" w14:textId="77777777" w:rsidR="001A35F9" w:rsidRPr="001C7523" w:rsidRDefault="001A35F9" w:rsidP="001C7523">
      <w:pPr>
        <w:numPr>
          <w:ilvl w:val="1"/>
          <w:numId w:val="8"/>
        </w:numPr>
        <w:tabs>
          <w:tab w:val="clear" w:pos="1287"/>
          <w:tab w:val="left" w:pos="1276"/>
        </w:tabs>
        <w:ind w:left="0" w:firstLine="709"/>
        <w:jc w:val="both"/>
        <w:rPr>
          <w:sz w:val="28"/>
          <w:szCs w:val="28"/>
        </w:rPr>
      </w:pPr>
      <w:r w:rsidRPr="001C7523">
        <w:rPr>
          <w:sz w:val="28"/>
          <w:szCs w:val="28"/>
        </w:rPr>
        <w:t>Общество создает Резервный фонд в размере 5 (</w:t>
      </w:r>
      <w:r w:rsidR="009637CF" w:rsidRPr="001C7523">
        <w:rPr>
          <w:sz w:val="28"/>
          <w:szCs w:val="28"/>
        </w:rPr>
        <w:t>п</w:t>
      </w:r>
      <w:r w:rsidRPr="001C7523">
        <w:rPr>
          <w:sz w:val="28"/>
          <w:szCs w:val="28"/>
        </w:rPr>
        <w:t>ят</w:t>
      </w:r>
      <w:r w:rsidR="009637CF" w:rsidRPr="001C7523">
        <w:rPr>
          <w:sz w:val="28"/>
          <w:szCs w:val="28"/>
        </w:rPr>
        <w:t>и</w:t>
      </w:r>
      <w:r w:rsidRPr="001C7523">
        <w:rPr>
          <w:sz w:val="28"/>
          <w:szCs w:val="28"/>
        </w:rPr>
        <w:t>) процентов от уставного капитала Общества.</w:t>
      </w:r>
    </w:p>
    <w:p w14:paraId="53A82E58" w14:textId="77777777" w:rsidR="001A35F9" w:rsidRPr="001C7523" w:rsidRDefault="001A35F9" w:rsidP="001C7523">
      <w:pPr>
        <w:pStyle w:val="a4"/>
        <w:tabs>
          <w:tab w:val="left" w:pos="1276"/>
        </w:tabs>
        <w:spacing w:after="0"/>
        <w:ind w:left="0" w:firstLine="709"/>
        <w:rPr>
          <w:sz w:val="28"/>
          <w:szCs w:val="28"/>
        </w:rPr>
      </w:pPr>
      <w:r w:rsidRPr="001C7523">
        <w:rPr>
          <w:sz w:val="28"/>
          <w:szCs w:val="28"/>
        </w:rPr>
        <w:t>Размер обязательных ежегодных отчислений в Резервный фонд Общества составляет 5 (</w:t>
      </w:r>
      <w:r w:rsidR="009637CF" w:rsidRPr="001C7523">
        <w:rPr>
          <w:sz w:val="28"/>
          <w:szCs w:val="28"/>
        </w:rPr>
        <w:t>п</w:t>
      </w:r>
      <w:r w:rsidRPr="001C7523">
        <w:rPr>
          <w:sz w:val="28"/>
          <w:szCs w:val="28"/>
        </w:rPr>
        <w:t>ять) процентов от чистой прибыли Общества до достижения Резервным фондом установленного размера.</w:t>
      </w:r>
    </w:p>
    <w:p w14:paraId="7606D649" w14:textId="77777777" w:rsidR="001A35F9" w:rsidRPr="001C7523" w:rsidRDefault="001A35F9" w:rsidP="001C7523">
      <w:pPr>
        <w:numPr>
          <w:ilvl w:val="1"/>
          <w:numId w:val="8"/>
        </w:numPr>
        <w:tabs>
          <w:tab w:val="clear" w:pos="1287"/>
          <w:tab w:val="left" w:pos="1276"/>
        </w:tabs>
        <w:ind w:left="0" w:firstLine="709"/>
        <w:jc w:val="both"/>
        <w:rPr>
          <w:sz w:val="28"/>
          <w:szCs w:val="28"/>
        </w:rPr>
      </w:pPr>
      <w:r w:rsidRPr="001C7523">
        <w:rPr>
          <w:sz w:val="28"/>
          <w:szCs w:val="28"/>
        </w:rPr>
        <w:t>Резервный фонд Общества предназначен для покрытия убытков Общества, а также для погашения облигаций Общества и выкупа акций Общества в случае отсутствия иных средств.</w:t>
      </w:r>
    </w:p>
    <w:p w14:paraId="7F579312" w14:textId="77777777" w:rsidR="001A35F9" w:rsidRPr="001C7523" w:rsidRDefault="001A35F9" w:rsidP="001C7523">
      <w:pPr>
        <w:tabs>
          <w:tab w:val="left" w:pos="1276"/>
        </w:tabs>
        <w:ind w:firstLine="709"/>
        <w:jc w:val="both"/>
        <w:rPr>
          <w:sz w:val="28"/>
          <w:szCs w:val="28"/>
        </w:rPr>
      </w:pPr>
      <w:r w:rsidRPr="001C7523">
        <w:rPr>
          <w:sz w:val="28"/>
          <w:szCs w:val="28"/>
        </w:rPr>
        <w:t>Резервный фонд Общества не может быть использован для иных целей.</w:t>
      </w:r>
    </w:p>
    <w:p w14:paraId="5DB210C0" w14:textId="2741B073" w:rsidR="001A35F9" w:rsidRPr="001C7523" w:rsidRDefault="001A35F9" w:rsidP="001C7523">
      <w:pPr>
        <w:numPr>
          <w:ilvl w:val="1"/>
          <w:numId w:val="8"/>
        </w:numPr>
        <w:tabs>
          <w:tab w:val="clear" w:pos="1287"/>
          <w:tab w:val="left" w:pos="1276"/>
        </w:tabs>
        <w:ind w:left="0" w:firstLine="709"/>
        <w:jc w:val="both"/>
        <w:rPr>
          <w:sz w:val="28"/>
          <w:szCs w:val="28"/>
        </w:rPr>
      </w:pPr>
      <w:r w:rsidRPr="001C7523">
        <w:rPr>
          <w:sz w:val="28"/>
          <w:szCs w:val="28"/>
        </w:rPr>
        <w:t xml:space="preserve">Общество вправе образовывать в соответствии с требованиями законодательства Российской Федерации </w:t>
      </w:r>
      <w:r w:rsidR="0093478F">
        <w:rPr>
          <w:sz w:val="28"/>
          <w:szCs w:val="28"/>
        </w:rPr>
        <w:t xml:space="preserve">и настоящего Устава </w:t>
      </w:r>
      <w:r w:rsidRPr="001C7523">
        <w:rPr>
          <w:sz w:val="28"/>
          <w:szCs w:val="28"/>
        </w:rPr>
        <w:t xml:space="preserve">иные фонды, обеспечивающие </w:t>
      </w:r>
      <w:r w:rsidR="00A07833">
        <w:rPr>
          <w:sz w:val="28"/>
          <w:szCs w:val="28"/>
        </w:rPr>
        <w:t xml:space="preserve">финансово-хозяйственную </w:t>
      </w:r>
      <w:r w:rsidRPr="001C7523">
        <w:rPr>
          <w:sz w:val="28"/>
          <w:szCs w:val="28"/>
        </w:rPr>
        <w:t>деятельность</w:t>
      </w:r>
      <w:r w:rsidR="00A07833">
        <w:rPr>
          <w:sz w:val="28"/>
          <w:szCs w:val="28"/>
        </w:rPr>
        <w:t>, коммерческое, инвестиционное, производственное, финансовое и социальное развитие Общества</w:t>
      </w:r>
      <w:r w:rsidRPr="001C7523">
        <w:rPr>
          <w:sz w:val="28"/>
          <w:szCs w:val="28"/>
        </w:rPr>
        <w:t>.</w:t>
      </w:r>
    </w:p>
    <w:p w14:paraId="13396F4B" w14:textId="77777777" w:rsidR="001A35F9" w:rsidRPr="001C7523" w:rsidRDefault="001A35F9" w:rsidP="007826C1">
      <w:pPr>
        <w:tabs>
          <w:tab w:val="left" w:pos="1134"/>
        </w:tabs>
        <w:ind w:firstLine="709"/>
        <w:jc w:val="both"/>
        <w:rPr>
          <w:sz w:val="28"/>
          <w:szCs w:val="28"/>
        </w:rPr>
      </w:pPr>
    </w:p>
    <w:p w14:paraId="1D6F460C" w14:textId="77777777" w:rsidR="001A35F9" w:rsidRPr="001C7523" w:rsidRDefault="001A35F9">
      <w:pPr>
        <w:pStyle w:val="1"/>
        <w:rPr>
          <w:rFonts w:ascii="Times New Roman" w:hAnsi="Times New Roman"/>
          <w:sz w:val="28"/>
          <w:szCs w:val="28"/>
        </w:rPr>
      </w:pPr>
      <w:r w:rsidRPr="001C7523">
        <w:rPr>
          <w:rFonts w:ascii="Times New Roman" w:hAnsi="Times New Roman"/>
          <w:sz w:val="28"/>
          <w:szCs w:val="28"/>
        </w:rPr>
        <w:t>Статья 9. Органы управления и контроля Общества</w:t>
      </w:r>
    </w:p>
    <w:p w14:paraId="50DEFDDE" w14:textId="77777777" w:rsidR="001A35F9" w:rsidRPr="001C7523" w:rsidRDefault="001A35F9" w:rsidP="007826C1">
      <w:pPr>
        <w:tabs>
          <w:tab w:val="left" w:pos="1134"/>
        </w:tabs>
        <w:ind w:firstLine="709"/>
        <w:jc w:val="both"/>
        <w:rPr>
          <w:sz w:val="28"/>
          <w:szCs w:val="28"/>
        </w:rPr>
      </w:pPr>
    </w:p>
    <w:p w14:paraId="15BE20BE" w14:textId="77777777" w:rsidR="001A35F9" w:rsidRPr="001C7523" w:rsidRDefault="001A35F9" w:rsidP="001C7523">
      <w:pPr>
        <w:numPr>
          <w:ilvl w:val="1"/>
          <w:numId w:val="9"/>
        </w:numPr>
        <w:tabs>
          <w:tab w:val="clear" w:pos="1287"/>
          <w:tab w:val="num" w:pos="1276"/>
        </w:tabs>
        <w:ind w:left="0" w:firstLine="709"/>
        <w:jc w:val="both"/>
        <w:rPr>
          <w:sz w:val="28"/>
          <w:szCs w:val="28"/>
        </w:rPr>
      </w:pPr>
      <w:r w:rsidRPr="001C7523">
        <w:rPr>
          <w:sz w:val="28"/>
          <w:szCs w:val="28"/>
        </w:rPr>
        <w:t>Органами управления Общества являются:</w:t>
      </w:r>
    </w:p>
    <w:p w14:paraId="39FACC80" w14:textId="77777777" w:rsidR="001A35F9" w:rsidRPr="001C7523" w:rsidRDefault="001A35F9" w:rsidP="004E0BCE">
      <w:pPr>
        <w:numPr>
          <w:ilvl w:val="0"/>
          <w:numId w:val="15"/>
        </w:numPr>
        <w:tabs>
          <w:tab w:val="clear" w:pos="927"/>
          <w:tab w:val="num" w:pos="993"/>
        </w:tabs>
        <w:ind w:left="0" w:firstLine="709"/>
        <w:jc w:val="both"/>
        <w:rPr>
          <w:sz w:val="28"/>
          <w:szCs w:val="28"/>
        </w:rPr>
      </w:pPr>
      <w:r w:rsidRPr="001C7523">
        <w:rPr>
          <w:sz w:val="28"/>
          <w:szCs w:val="28"/>
        </w:rPr>
        <w:t>Общее собрание акционеров;</w:t>
      </w:r>
    </w:p>
    <w:p w14:paraId="65841C2B" w14:textId="77777777" w:rsidR="001A35F9" w:rsidRPr="001C7523" w:rsidRDefault="001A35F9" w:rsidP="004E0BCE">
      <w:pPr>
        <w:numPr>
          <w:ilvl w:val="0"/>
          <w:numId w:val="15"/>
        </w:numPr>
        <w:tabs>
          <w:tab w:val="clear" w:pos="927"/>
          <w:tab w:val="num" w:pos="993"/>
        </w:tabs>
        <w:ind w:left="0" w:firstLine="709"/>
        <w:jc w:val="both"/>
        <w:rPr>
          <w:sz w:val="28"/>
          <w:szCs w:val="28"/>
        </w:rPr>
      </w:pPr>
      <w:r w:rsidRPr="001C7523">
        <w:rPr>
          <w:sz w:val="28"/>
          <w:szCs w:val="28"/>
        </w:rPr>
        <w:t>Совет директоров</w:t>
      </w:r>
      <w:r w:rsidR="00E16F4F">
        <w:rPr>
          <w:sz w:val="28"/>
          <w:szCs w:val="28"/>
        </w:rPr>
        <w:t xml:space="preserve"> Общества</w:t>
      </w:r>
      <w:r w:rsidRPr="001C7523">
        <w:rPr>
          <w:sz w:val="28"/>
          <w:szCs w:val="28"/>
        </w:rPr>
        <w:t>;</w:t>
      </w:r>
    </w:p>
    <w:p w14:paraId="18399D60" w14:textId="77777777" w:rsidR="001A35F9" w:rsidRPr="001C7523" w:rsidRDefault="00F75961" w:rsidP="004E0BCE">
      <w:pPr>
        <w:numPr>
          <w:ilvl w:val="0"/>
          <w:numId w:val="15"/>
        </w:numPr>
        <w:tabs>
          <w:tab w:val="clear" w:pos="927"/>
          <w:tab w:val="num" w:pos="993"/>
        </w:tabs>
        <w:ind w:left="0" w:firstLine="709"/>
        <w:jc w:val="both"/>
        <w:rPr>
          <w:sz w:val="28"/>
          <w:szCs w:val="28"/>
        </w:rPr>
      </w:pPr>
      <w:r>
        <w:rPr>
          <w:sz w:val="28"/>
          <w:szCs w:val="28"/>
        </w:rPr>
        <w:t>Генеральный директор</w:t>
      </w:r>
      <w:r w:rsidR="00E16F4F">
        <w:rPr>
          <w:sz w:val="28"/>
          <w:szCs w:val="28"/>
        </w:rPr>
        <w:t xml:space="preserve"> Общества</w:t>
      </w:r>
      <w:r w:rsidR="001A35F9" w:rsidRPr="001C7523">
        <w:rPr>
          <w:sz w:val="28"/>
          <w:szCs w:val="28"/>
        </w:rPr>
        <w:t>.</w:t>
      </w:r>
    </w:p>
    <w:p w14:paraId="75573A19" w14:textId="0DAD9055" w:rsidR="001A35F9" w:rsidRPr="001C7523" w:rsidRDefault="001A35F9" w:rsidP="001C7523">
      <w:pPr>
        <w:numPr>
          <w:ilvl w:val="1"/>
          <w:numId w:val="9"/>
        </w:numPr>
        <w:tabs>
          <w:tab w:val="clear" w:pos="1287"/>
          <w:tab w:val="num" w:pos="1276"/>
        </w:tabs>
        <w:ind w:left="0" w:firstLine="709"/>
        <w:jc w:val="both"/>
        <w:rPr>
          <w:sz w:val="28"/>
          <w:szCs w:val="28"/>
        </w:rPr>
      </w:pPr>
      <w:r w:rsidRPr="001C7523">
        <w:rPr>
          <w:sz w:val="28"/>
          <w:szCs w:val="28"/>
        </w:rPr>
        <w:t xml:space="preserve">Органом контроля за финансово-хозяйственной деятельностью Общества является </w:t>
      </w:r>
      <w:r w:rsidR="0011510E" w:rsidRPr="001C7523">
        <w:rPr>
          <w:sz w:val="28"/>
          <w:szCs w:val="28"/>
        </w:rPr>
        <w:t>Ревиз</w:t>
      </w:r>
      <w:r w:rsidR="0011510E">
        <w:rPr>
          <w:sz w:val="28"/>
          <w:szCs w:val="28"/>
        </w:rPr>
        <w:t>ор</w:t>
      </w:r>
      <w:r w:rsidRPr="001C7523">
        <w:rPr>
          <w:sz w:val="28"/>
          <w:szCs w:val="28"/>
        </w:rPr>
        <w:t xml:space="preserve"> Общества.</w:t>
      </w:r>
    </w:p>
    <w:p w14:paraId="2E5CC333" w14:textId="77777777" w:rsidR="001A35F9" w:rsidRDefault="001A35F9" w:rsidP="007826C1">
      <w:pPr>
        <w:tabs>
          <w:tab w:val="left" w:pos="1134"/>
        </w:tabs>
        <w:ind w:firstLine="709"/>
        <w:jc w:val="both"/>
        <w:rPr>
          <w:sz w:val="28"/>
          <w:szCs w:val="28"/>
        </w:rPr>
      </w:pPr>
    </w:p>
    <w:p w14:paraId="2EE4DDCC" w14:textId="77777777" w:rsidR="001A35F9" w:rsidRPr="001C7523" w:rsidRDefault="001A35F9">
      <w:pPr>
        <w:pStyle w:val="1"/>
        <w:rPr>
          <w:rFonts w:ascii="Times New Roman" w:hAnsi="Times New Roman"/>
          <w:sz w:val="28"/>
          <w:szCs w:val="28"/>
        </w:rPr>
      </w:pPr>
      <w:r w:rsidRPr="001C7523">
        <w:rPr>
          <w:rFonts w:ascii="Times New Roman" w:hAnsi="Times New Roman"/>
          <w:sz w:val="28"/>
          <w:szCs w:val="28"/>
        </w:rPr>
        <w:t>Статья 10. Общее собрание акционеров</w:t>
      </w:r>
    </w:p>
    <w:p w14:paraId="1D1DB121" w14:textId="77777777" w:rsidR="001A35F9" w:rsidRPr="001C7523" w:rsidRDefault="001A35F9" w:rsidP="007826C1">
      <w:pPr>
        <w:tabs>
          <w:tab w:val="left" w:pos="1134"/>
        </w:tabs>
        <w:ind w:firstLine="709"/>
        <w:jc w:val="both"/>
        <w:rPr>
          <w:sz w:val="28"/>
          <w:szCs w:val="28"/>
        </w:rPr>
      </w:pPr>
    </w:p>
    <w:p w14:paraId="1721068C" w14:textId="77777777" w:rsidR="001A35F9" w:rsidRPr="001C7523" w:rsidRDefault="001A35F9" w:rsidP="001C7523">
      <w:pPr>
        <w:numPr>
          <w:ilvl w:val="1"/>
          <w:numId w:val="10"/>
        </w:numPr>
        <w:tabs>
          <w:tab w:val="clear" w:pos="1287"/>
          <w:tab w:val="num" w:pos="1418"/>
        </w:tabs>
        <w:ind w:left="0" w:firstLine="709"/>
        <w:jc w:val="both"/>
        <w:rPr>
          <w:sz w:val="28"/>
          <w:szCs w:val="28"/>
        </w:rPr>
      </w:pPr>
      <w:r w:rsidRPr="001C7523">
        <w:rPr>
          <w:sz w:val="28"/>
          <w:szCs w:val="28"/>
        </w:rPr>
        <w:t>Высшим органом управления Общества являетс</w:t>
      </w:r>
      <w:r w:rsidR="00E16F4F">
        <w:rPr>
          <w:sz w:val="28"/>
          <w:szCs w:val="28"/>
        </w:rPr>
        <w:t>я Общее собрание акционеров.</w:t>
      </w:r>
    </w:p>
    <w:p w14:paraId="6904EE3E" w14:textId="77777777" w:rsidR="001A35F9" w:rsidRPr="001C7523" w:rsidRDefault="001A35F9" w:rsidP="001C7523">
      <w:pPr>
        <w:numPr>
          <w:ilvl w:val="1"/>
          <w:numId w:val="10"/>
        </w:numPr>
        <w:tabs>
          <w:tab w:val="clear" w:pos="1287"/>
          <w:tab w:val="num" w:pos="1418"/>
        </w:tabs>
        <w:ind w:left="0" w:firstLine="709"/>
        <w:jc w:val="both"/>
        <w:rPr>
          <w:sz w:val="28"/>
          <w:szCs w:val="28"/>
        </w:rPr>
      </w:pPr>
      <w:r w:rsidRPr="001C7523">
        <w:rPr>
          <w:sz w:val="28"/>
          <w:szCs w:val="28"/>
        </w:rPr>
        <w:lastRenderedPageBreak/>
        <w:t>К компетенции Общего собрания акционеров относятся следующие вопросы:</w:t>
      </w:r>
    </w:p>
    <w:p w14:paraId="7D34A200" w14:textId="77777777" w:rsidR="001A35F9" w:rsidRPr="009135B8" w:rsidRDefault="001A35F9" w:rsidP="001C7523">
      <w:pPr>
        <w:numPr>
          <w:ilvl w:val="0"/>
          <w:numId w:val="1"/>
        </w:numPr>
        <w:tabs>
          <w:tab w:val="clear" w:pos="927"/>
          <w:tab w:val="num" w:pos="1134"/>
        </w:tabs>
        <w:ind w:left="0" w:firstLine="709"/>
        <w:jc w:val="both"/>
        <w:rPr>
          <w:sz w:val="28"/>
          <w:szCs w:val="28"/>
        </w:rPr>
      </w:pPr>
      <w:r w:rsidRPr="009135B8">
        <w:rPr>
          <w:sz w:val="28"/>
          <w:szCs w:val="28"/>
        </w:rPr>
        <w:t>внесение изменений и дополнений в Устав или утверждение Устава в новой редакции;</w:t>
      </w:r>
    </w:p>
    <w:p w14:paraId="6737E644" w14:textId="77777777" w:rsidR="001A35F9" w:rsidRPr="009135B8" w:rsidRDefault="001A35F9" w:rsidP="001C7523">
      <w:pPr>
        <w:numPr>
          <w:ilvl w:val="0"/>
          <w:numId w:val="1"/>
        </w:numPr>
        <w:tabs>
          <w:tab w:val="clear" w:pos="927"/>
          <w:tab w:val="num" w:pos="1134"/>
        </w:tabs>
        <w:ind w:left="0" w:firstLine="709"/>
        <w:jc w:val="both"/>
        <w:rPr>
          <w:sz w:val="28"/>
          <w:szCs w:val="28"/>
        </w:rPr>
      </w:pPr>
      <w:r w:rsidRPr="009135B8">
        <w:rPr>
          <w:sz w:val="28"/>
          <w:szCs w:val="28"/>
        </w:rPr>
        <w:t>реорганизация Общества;</w:t>
      </w:r>
    </w:p>
    <w:p w14:paraId="668999BD" w14:textId="77777777" w:rsidR="001A35F9" w:rsidRPr="009135B8" w:rsidRDefault="001A35F9" w:rsidP="001C7523">
      <w:pPr>
        <w:numPr>
          <w:ilvl w:val="0"/>
          <w:numId w:val="1"/>
        </w:numPr>
        <w:tabs>
          <w:tab w:val="clear" w:pos="927"/>
          <w:tab w:val="num" w:pos="1134"/>
        </w:tabs>
        <w:ind w:left="0" w:firstLine="709"/>
        <w:jc w:val="both"/>
        <w:rPr>
          <w:sz w:val="28"/>
          <w:szCs w:val="28"/>
        </w:rPr>
      </w:pPr>
      <w:r w:rsidRPr="009135B8">
        <w:rPr>
          <w:sz w:val="28"/>
          <w:szCs w:val="28"/>
        </w:rPr>
        <w:t>ликвидация Общества, назначение ликвидационной комиссии и утверждение промежуточного и окончательного ликвидационных балансов;</w:t>
      </w:r>
    </w:p>
    <w:p w14:paraId="47DBDC19" w14:textId="77777777" w:rsidR="00670FA3" w:rsidRPr="009135B8" w:rsidRDefault="00670FA3" w:rsidP="00670FA3">
      <w:pPr>
        <w:numPr>
          <w:ilvl w:val="0"/>
          <w:numId w:val="1"/>
        </w:numPr>
        <w:tabs>
          <w:tab w:val="clear" w:pos="927"/>
          <w:tab w:val="num" w:pos="1276"/>
        </w:tabs>
        <w:ind w:left="0" w:firstLine="709"/>
        <w:jc w:val="both"/>
        <w:rPr>
          <w:sz w:val="28"/>
          <w:szCs w:val="28"/>
        </w:rPr>
      </w:pPr>
      <w:r w:rsidRPr="009135B8">
        <w:rPr>
          <w:sz w:val="28"/>
          <w:szCs w:val="28"/>
        </w:rPr>
        <w:t>избрание членов Совета директоров Общества и досрочное прекращение их полномочий;</w:t>
      </w:r>
    </w:p>
    <w:p w14:paraId="58978F43" w14:textId="77777777" w:rsidR="001A35F9" w:rsidRPr="009135B8" w:rsidRDefault="001A35F9" w:rsidP="001C7523">
      <w:pPr>
        <w:numPr>
          <w:ilvl w:val="0"/>
          <w:numId w:val="1"/>
        </w:numPr>
        <w:tabs>
          <w:tab w:val="clear" w:pos="927"/>
          <w:tab w:val="num" w:pos="1134"/>
        </w:tabs>
        <w:ind w:left="0" w:firstLine="709"/>
        <w:jc w:val="both"/>
        <w:rPr>
          <w:sz w:val="28"/>
          <w:szCs w:val="28"/>
        </w:rPr>
      </w:pPr>
      <w:r w:rsidRPr="009135B8">
        <w:rPr>
          <w:rFonts w:eastAsia="MS Mincho"/>
          <w:sz w:val="28"/>
          <w:szCs w:val="28"/>
        </w:rPr>
        <w:t>определение количества, номинальной стоимости, категории (типа) объявленных акций и прав, предоставляемых этими акциями;</w:t>
      </w:r>
    </w:p>
    <w:p w14:paraId="495FD18F" w14:textId="5925E334" w:rsidR="001A35F9" w:rsidRPr="001C7523" w:rsidRDefault="001A35F9" w:rsidP="001C7523">
      <w:pPr>
        <w:numPr>
          <w:ilvl w:val="0"/>
          <w:numId w:val="1"/>
        </w:numPr>
        <w:tabs>
          <w:tab w:val="clear" w:pos="927"/>
          <w:tab w:val="num" w:pos="1134"/>
        </w:tabs>
        <w:ind w:left="0" w:firstLine="709"/>
        <w:jc w:val="both"/>
        <w:rPr>
          <w:sz w:val="28"/>
          <w:szCs w:val="28"/>
        </w:rPr>
      </w:pPr>
      <w:r w:rsidRPr="001C7523">
        <w:rPr>
          <w:sz w:val="28"/>
          <w:szCs w:val="28"/>
        </w:rPr>
        <w:t>увеличение уставного капитала Общества путем увеличения номинальной стоимости акций или</w:t>
      </w:r>
      <w:r w:rsidR="00AE745F">
        <w:rPr>
          <w:sz w:val="28"/>
          <w:szCs w:val="28"/>
        </w:rPr>
        <w:t xml:space="preserve"> путем</w:t>
      </w:r>
      <w:r w:rsidRPr="001C7523">
        <w:rPr>
          <w:sz w:val="28"/>
          <w:szCs w:val="28"/>
        </w:rPr>
        <w:t xml:space="preserve"> размещения дополнительных акций (эмиссионных ценных бумаг Общества, конвертируемых в акции) в случаях, предусмотренных Федеральным законом </w:t>
      </w:r>
      <w:r w:rsidR="00E62856" w:rsidRPr="001C7523">
        <w:rPr>
          <w:sz w:val="28"/>
          <w:szCs w:val="28"/>
        </w:rPr>
        <w:t>«</w:t>
      </w:r>
      <w:r w:rsidRPr="001C7523">
        <w:rPr>
          <w:sz w:val="28"/>
          <w:szCs w:val="28"/>
        </w:rPr>
        <w:t>Об акционерных обществах</w:t>
      </w:r>
      <w:r w:rsidR="00E62856" w:rsidRPr="001C7523">
        <w:rPr>
          <w:sz w:val="28"/>
          <w:szCs w:val="28"/>
        </w:rPr>
        <w:t>»</w:t>
      </w:r>
      <w:r w:rsidRPr="001C7523">
        <w:rPr>
          <w:sz w:val="28"/>
          <w:szCs w:val="28"/>
        </w:rPr>
        <w:t>;</w:t>
      </w:r>
    </w:p>
    <w:p w14:paraId="7BF73B14" w14:textId="77777777" w:rsidR="001A35F9" w:rsidRPr="001C7523" w:rsidRDefault="001A35F9" w:rsidP="001C7523">
      <w:pPr>
        <w:numPr>
          <w:ilvl w:val="0"/>
          <w:numId w:val="1"/>
        </w:numPr>
        <w:tabs>
          <w:tab w:val="clear" w:pos="927"/>
          <w:tab w:val="num" w:pos="1134"/>
        </w:tabs>
        <w:ind w:left="0" w:firstLine="709"/>
        <w:jc w:val="both"/>
        <w:rPr>
          <w:sz w:val="28"/>
          <w:szCs w:val="28"/>
        </w:rPr>
      </w:pPr>
      <w:r w:rsidRPr="001C7523">
        <w:rPr>
          <w:sz w:val="28"/>
          <w:szCs w:val="28"/>
        </w:rPr>
        <w:t>уменьшение уставного капитала Общества путем уменьшения номинальной стоимости акций</w:t>
      </w:r>
      <w:r w:rsidR="00A5798A" w:rsidRPr="001C7523">
        <w:rPr>
          <w:sz w:val="28"/>
          <w:szCs w:val="28"/>
        </w:rPr>
        <w:t>;</w:t>
      </w:r>
    </w:p>
    <w:p w14:paraId="56A27031" w14:textId="77777777" w:rsidR="005A2F68" w:rsidRDefault="005A2F68" w:rsidP="001C7523">
      <w:pPr>
        <w:numPr>
          <w:ilvl w:val="0"/>
          <w:numId w:val="1"/>
        </w:numPr>
        <w:tabs>
          <w:tab w:val="clear" w:pos="927"/>
          <w:tab w:val="num" w:pos="1134"/>
        </w:tabs>
        <w:ind w:left="0" w:firstLine="709"/>
        <w:jc w:val="both"/>
        <w:rPr>
          <w:sz w:val="28"/>
          <w:szCs w:val="28"/>
        </w:rPr>
      </w:pPr>
      <w:r w:rsidRPr="001C7523">
        <w:rPr>
          <w:sz w:val="28"/>
          <w:szCs w:val="28"/>
        </w:rPr>
        <w:t xml:space="preserve">уменьшение уставного капитала Общества путем </w:t>
      </w:r>
      <w:r w:rsidR="00A5798A" w:rsidRPr="001C7523">
        <w:rPr>
          <w:sz w:val="28"/>
          <w:szCs w:val="28"/>
        </w:rPr>
        <w:t xml:space="preserve">приобретения Обществом части акций в целях сокращения их общего количества, а также </w:t>
      </w:r>
      <w:r w:rsidR="00BF6939">
        <w:rPr>
          <w:sz w:val="28"/>
          <w:szCs w:val="28"/>
        </w:rPr>
        <w:t xml:space="preserve">путем </w:t>
      </w:r>
      <w:r w:rsidRPr="001C7523">
        <w:rPr>
          <w:sz w:val="28"/>
          <w:szCs w:val="28"/>
        </w:rPr>
        <w:t>погашения приобретенных или выкупленных Обществом акций;</w:t>
      </w:r>
    </w:p>
    <w:p w14:paraId="72CD2451" w14:textId="2FC40B99" w:rsidR="00670FA3" w:rsidRPr="001C7523" w:rsidRDefault="00670FA3" w:rsidP="00670FA3">
      <w:pPr>
        <w:numPr>
          <w:ilvl w:val="0"/>
          <w:numId w:val="1"/>
        </w:numPr>
        <w:tabs>
          <w:tab w:val="clear" w:pos="927"/>
          <w:tab w:val="num" w:pos="1276"/>
        </w:tabs>
        <w:ind w:left="0" w:firstLine="709"/>
        <w:jc w:val="both"/>
        <w:rPr>
          <w:sz w:val="28"/>
          <w:szCs w:val="28"/>
        </w:rPr>
      </w:pPr>
      <w:r w:rsidRPr="001C7523">
        <w:rPr>
          <w:sz w:val="28"/>
          <w:szCs w:val="28"/>
        </w:rPr>
        <w:t xml:space="preserve">избрание </w:t>
      </w:r>
      <w:r w:rsidR="0011510E">
        <w:rPr>
          <w:sz w:val="28"/>
          <w:szCs w:val="28"/>
        </w:rPr>
        <w:t>Ревизора</w:t>
      </w:r>
      <w:r w:rsidRPr="001C7523">
        <w:rPr>
          <w:sz w:val="28"/>
          <w:szCs w:val="28"/>
        </w:rPr>
        <w:t xml:space="preserve"> Общества и досрочное прекращение </w:t>
      </w:r>
      <w:r w:rsidR="00925A0D">
        <w:rPr>
          <w:sz w:val="28"/>
          <w:szCs w:val="28"/>
        </w:rPr>
        <w:t>его</w:t>
      </w:r>
      <w:r w:rsidR="00925A0D" w:rsidRPr="001C7523">
        <w:rPr>
          <w:sz w:val="28"/>
          <w:szCs w:val="28"/>
        </w:rPr>
        <w:t xml:space="preserve"> </w:t>
      </w:r>
      <w:r w:rsidRPr="001C7523">
        <w:rPr>
          <w:sz w:val="28"/>
          <w:szCs w:val="28"/>
        </w:rPr>
        <w:t>полномочий;</w:t>
      </w:r>
    </w:p>
    <w:p w14:paraId="42F72C64" w14:textId="77777777" w:rsidR="00670FA3" w:rsidRPr="001C7523" w:rsidRDefault="00670FA3" w:rsidP="00670FA3">
      <w:pPr>
        <w:numPr>
          <w:ilvl w:val="0"/>
          <w:numId w:val="1"/>
        </w:numPr>
        <w:tabs>
          <w:tab w:val="clear" w:pos="927"/>
          <w:tab w:val="num" w:pos="1276"/>
        </w:tabs>
        <w:ind w:left="0" w:firstLine="709"/>
        <w:jc w:val="both"/>
        <w:rPr>
          <w:sz w:val="28"/>
          <w:szCs w:val="28"/>
        </w:rPr>
      </w:pPr>
      <w:r w:rsidRPr="001C7523">
        <w:rPr>
          <w:sz w:val="28"/>
          <w:szCs w:val="28"/>
        </w:rPr>
        <w:t>утверждение аудитора Общества;</w:t>
      </w:r>
    </w:p>
    <w:p w14:paraId="1F6EC0A3" w14:textId="77777777" w:rsidR="00670FA3" w:rsidRDefault="00670FA3" w:rsidP="001C7523">
      <w:pPr>
        <w:numPr>
          <w:ilvl w:val="0"/>
          <w:numId w:val="1"/>
        </w:numPr>
        <w:tabs>
          <w:tab w:val="clear" w:pos="927"/>
          <w:tab w:val="num" w:pos="1134"/>
        </w:tabs>
        <w:ind w:left="0" w:firstLine="709"/>
        <w:jc w:val="both"/>
        <w:rPr>
          <w:sz w:val="28"/>
          <w:szCs w:val="28"/>
        </w:rPr>
      </w:pPr>
      <w:r w:rsidRPr="001C7523">
        <w:rPr>
          <w:rFonts w:eastAsia="MS Mincho"/>
          <w:sz w:val="28"/>
          <w:szCs w:val="28"/>
        </w:rPr>
        <w:t>выплата (объявление) дивидендов по результатам первого квартала, полугодия, девяти месяцев финансового года;</w:t>
      </w:r>
    </w:p>
    <w:p w14:paraId="76E0EB8D" w14:textId="77777777" w:rsidR="00670FA3" w:rsidRPr="00670FA3" w:rsidRDefault="00670FA3" w:rsidP="001C7523">
      <w:pPr>
        <w:numPr>
          <w:ilvl w:val="0"/>
          <w:numId w:val="1"/>
        </w:numPr>
        <w:tabs>
          <w:tab w:val="clear" w:pos="927"/>
          <w:tab w:val="num" w:pos="1134"/>
        </w:tabs>
        <w:ind w:left="0" w:firstLine="709"/>
        <w:jc w:val="both"/>
        <w:rPr>
          <w:sz w:val="28"/>
          <w:szCs w:val="28"/>
        </w:rPr>
      </w:pPr>
      <w:r w:rsidRPr="001C7523">
        <w:rPr>
          <w:rFonts w:eastAsia="MS Mincho"/>
          <w:sz w:val="28"/>
          <w:szCs w:val="28"/>
        </w:rPr>
        <w:t xml:space="preserve">утверждение годовых отчетов, годовой бухгалтерской отчетности, в том числе отчетов о прибылях и </w:t>
      </w:r>
      <w:r w:rsidR="0033146E">
        <w:rPr>
          <w:rFonts w:eastAsia="MS Mincho"/>
          <w:sz w:val="28"/>
          <w:szCs w:val="28"/>
        </w:rPr>
        <w:t xml:space="preserve">об </w:t>
      </w:r>
      <w:r w:rsidRPr="001C7523">
        <w:rPr>
          <w:rFonts w:eastAsia="MS Mincho"/>
          <w:sz w:val="28"/>
          <w:szCs w:val="28"/>
        </w:rPr>
        <w:t>убытках (счетов прибылей и убытков) Общества, а также распределение прибыли (в том числе выплата (объявление) дивидендов, за исключением прибыли, распределенной в качестве дивидендов по результатам первого квартала, полугодия, девяти месяцев финансового года) и убытков Общества по результатам финансового года;</w:t>
      </w:r>
    </w:p>
    <w:p w14:paraId="2DB98539" w14:textId="77777777" w:rsidR="0033146E" w:rsidRPr="0033146E" w:rsidRDefault="0033146E" w:rsidP="0033146E">
      <w:pPr>
        <w:numPr>
          <w:ilvl w:val="0"/>
          <w:numId w:val="1"/>
        </w:numPr>
        <w:tabs>
          <w:tab w:val="clear" w:pos="927"/>
          <w:tab w:val="num" w:pos="1134"/>
        </w:tabs>
        <w:ind w:left="0" w:firstLine="709"/>
        <w:jc w:val="both"/>
        <w:rPr>
          <w:sz w:val="28"/>
          <w:szCs w:val="28"/>
        </w:rPr>
      </w:pPr>
      <w:r w:rsidRPr="0033146E">
        <w:rPr>
          <w:rFonts w:eastAsia="MS Mincho"/>
          <w:sz w:val="28"/>
          <w:szCs w:val="28"/>
        </w:rPr>
        <w:t>определение</w:t>
      </w:r>
      <w:r w:rsidRPr="0033146E">
        <w:rPr>
          <w:sz w:val="28"/>
          <w:szCs w:val="28"/>
        </w:rPr>
        <w:t xml:space="preserve"> порядка ведения общего собрания акционеров;</w:t>
      </w:r>
    </w:p>
    <w:p w14:paraId="41389F11" w14:textId="77777777" w:rsidR="001A35F9" w:rsidRPr="00BD2953" w:rsidRDefault="001A35F9" w:rsidP="001C7523">
      <w:pPr>
        <w:numPr>
          <w:ilvl w:val="0"/>
          <w:numId w:val="1"/>
        </w:numPr>
        <w:tabs>
          <w:tab w:val="clear" w:pos="927"/>
          <w:tab w:val="num" w:pos="1134"/>
        </w:tabs>
        <w:ind w:left="0" w:firstLine="709"/>
        <w:jc w:val="both"/>
        <w:rPr>
          <w:rFonts w:eastAsia="MS Mincho"/>
          <w:sz w:val="28"/>
          <w:szCs w:val="28"/>
        </w:rPr>
      </w:pPr>
      <w:r w:rsidRPr="001C7523">
        <w:rPr>
          <w:sz w:val="28"/>
          <w:szCs w:val="28"/>
        </w:rPr>
        <w:t xml:space="preserve">дробление и </w:t>
      </w:r>
      <w:r w:rsidRPr="00BD2953">
        <w:rPr>
          <w:rFonts w:eastAsia="MS Mincho"/>
          <w:sz w:val="28"/>
          <w:szCs w:val="28"/>
        </w:rPr>
        <w:t>консолидация акций Общества;</w:t>
      </w:r>
    </w:p>
    <w:p w14:paraId="5E535C98" w14:textId="77777777" w:rsidR="00DA2DBC" w:rsidRPr="001C7523" w:rsidRDefault="00670FA3" w:rsidP="001C7523">
      <w:pPr>
        <w:numPr>
          <w:ilvl w:val="0"/>
          <w:numId w:val="1"/>
        </w:numPr>
        <w:tabs>
          <w:tab w:val="clear" w:pos="927"/>
          <w:tab w:val="num" w:pos="1134"/>
        </w:tabs>
        <w:ind w:left="0" w:firstLine="709"/>
        <w:jc w:val="both"/>
        <w:rPr>
          <w:sz w:val="28"/>
          <w:szCs w:val="28"/>
        </w:rPr>
      </w:pPr>
      <w:r w:rsidRPr="001C7523">
        <w:rPr>
          <w:rFonts w:eastAsia="MS Mincho"/>
          <w:sz w:val="28"/>
          <w:szCs w:val="28"/>
        </w:rPr>
        <w:t>принятие решений об одобрении сделок в случаях, предусмотренных статьей 83 Федерального закона «Об акционерных обществах»;</w:t>
      </w:r>
    </w:p>
    <w:p w14:paraId="3F142A81" w14:textId="77777777" w:rsidR="001A35F9" w:rsidRPr="001C7523" w:rsidRDefault="0079228E" w:rsidP="001C7523">
      <w:pPr>
        <w:numPr>
          <w:ilvl w:val="0"/>
          <w:numId w:val="1"/>
        </w:numPr>
        <w:tabs>
          <w:tab w:val="clear" w:pos="927"/>
          <w:tab w:val="num" w:pos="1276"/>
        </w:tabs>
        <w:ind w:left="0" w:firstLine="709"/>
        <w:jc w:val="both"/>
        <w:rPr>
          <w:sz w:val="28"/>
          <w:szCs w:val="28"/>
        </w:rPr>
      </w:pPr>
      <w:r w:rsidRPr="001C7523">
        <w:rPr>
          <w:rFonts w:eastAsia="MS Mincho"/>
          <w:sz w:val="28"/>
          <w:szCs w:val="28"/>
        </w:rPr>
        <w:t>принятие решений об одобрении крупных сделок в случаях, предусмотренных статьей 79 Федерального закона «Об акционерных обществах»;</w:t>
      </w:r>
    </w:p>
    <w:p w14:paraId="7D806FAE" w14:textId="77777777" w:rsidR="001A35F9" w:rsidRPr="001C7523" w:rsidRDefault="001A35F9" w:rsidP="001C7523">
      <w:pPr>
        <w:numPr>
          <w:ilvl w:val="0"/>
          <w:numId w:val="1"/>
        </w:numPr>
        <w:tabs>
          <w:tab w:val="clear" w:pos="927"/>
          <w:tab w:val="num" w:pos="1276"/>
        </w:tabs>
        <w:ind w:left="0" w:firstLine="709"/>
        <w:jc w:val="both"/>
        <w:rPr>
          <w:rFonts w:eastAsia="MS Mincho"/>
          <w:sz w:val="28"/>
          <w:szCs w:val="28"/>
        </w:rPr>
      </w:pPr>
      <w:r w:rsidRPr="001C7523">
        <w:rPr>
          <w:rFonts w:eastAsia="MS Mincho"/>
          <w:sz w:val="28"/>
          <w:szCs w:val="28"/>
        </w:rPr>
        <w:t>принятие решения об участии</w:t>
      </w:r>
      <w:r w:rsidR="0022424F" w:rsidRPr="001C7523">
        <w:rPr>
          <w:rFonts w:eastAsia="MS Mincho"/>
          <w:sz w:val="28"/>
          <w:szCs w:val="28"/>
        </w:rPr>
        <w:t xml:space="preserve"> в</w:t>
      </w:r>
      <w:r w:rsidRPr="001C7523">
        <w:rPr>
          <w:rFonts w:eastAsia="MS Mincho"/>
          <w:sz w:val="28"/>
          <w:szCs w:val="28"/>
        </w:rPr>
        <w:t xml:space="preserve"> финансово-промышленных группах, ассоциациях и иных объединениях коммерческих организаций;</w:t>
      </w:r>
    </w:p>
    <w:p w14:paraId="43495495" w14:textId="77777777" w:rsidR="001A35F9" w:rsidRPr="009135B8" w:rsidRDefault="001A35F9" w:rsidP="001C7523">
      <w:pPr>
        <w:numPr>
          <w:ilvl w:val="0"/>
          <w:numId w:val="1"/>
        </w:numPr>
        <w:tabs>
          <w:tab w:val="clear" w:pos="927"/>
          <w:tab w:val="num" w:pos="1276"/>
        </w:tabs>
        <w:ind w:left="0" w:firstLine="709"/>
        <w:jc w:val="both"/>
        <w:rPr>
          <w:rFonts w:eastAsia="MS Mincho"/>
          <w:sz w:val="28"/>
          <w:szCs w:val="28"/>
        </w:rPr>
      </w:pPr>
      <w:r w:rsidRPr="009135B8">
        <w:rPr>
          <w:rFonts w:eastAsia="MS Mincho"/>
          <w:sz w:val="28"/>
          <w:szCs w:val="28"/>
        </w:rPr>
        <w:t>утверждение внутренних документов, регулирующих деятельность органов Общества;</w:t>
      </w:r>
    </w:p>
    <w:p w14:paraId="6F3EA108" w14:textId="029D00C9" w:rsidR="00711AAB" w:rsidRPr="0050196A" w:rsidRDefault="00711AAB" w:rsidP="001C7523">
      <w:pPr>
        <w:numPr>
          <w:ilvl w:val="0"/>
          <w:numId w:val="1"/>
        </w:numPr>
        <w:tabs>
          <w:tab w:val="clear" w:pos="927"/>
          <w:tab w:val="num" w:pos="1276"/>
        </w:tabs>
        <w:ind w:left="0" w:firstLine="709"/>
        <w:jc w:val="both"/>
        <w:rPr>
          <w:rFonts w:eastAsia="MS Mincho"/>
          <w:sz w:val="28"/>
          <w:szCs w:val="28"/>
        </w:rPr>
      </w:pPr>
      <w:r w:rsidRPr="0050196A">
        <w:rPr>
          <w:rFonts w:eastAsia="MS Mincho"/>
          <w:sz w:val="28"/>
          <w:szCs w:val="28"/>
        </w:rPr>
        <w:t xml:space="preserve">передача полномочий единоличного исполнительного органа Общества управляющей организации (управляющему) </w:t>
      </w:r>
      <w:r w:rsidR="00357C77" w:rsidRPr="0050196A">
        <w:rPr>
          <w:rFonts w:eastAsia="MS Mincho"/>
          <w:sz w:val="28"/>
          <w:szCs w:val="28"/>
        </w:rPr>
        <w:t>и досрочное прекращение ее (его) полномочий;</w:t>
      </w:r>
    </w:p>
    <w:p w14:paraId="50B4A5FE" w14:textId="77777777" w:rsidR="0079228E" w:rsidRPr="0079228E" w:rsidRDefault="0079228E" w:rsidP="0079228E">
      <w:pPr>
        <w:numPr>
          <w:ilvl w:val="0"/>
          <w:numId w:val="1"/>
        </w:numPr>
        <w:tabs>
          <w:tab w:val="clear" w:pos="927"/>
          <w:tab w:val="num" w:pos="1276"/>
        </w:tabs>
        <w:ind w:left="0" w:firstLine="709"/>
        <w:jc w:val="both"/>
        <w:rPr>
          <w:rFonts w:eastAsia="MS Mincho"/>
          <w:sz w:val="28"/>
          <w:szCs w:val="28"/>
        </w:rPr>
      </w:pPr>
      <w:r w:rsidRPr="0079228E">
        <w:rPr>
          <w:rFonts w:eastAsia="MS Mincho"/>
          <w:sz w:val="28"/>
          <w:szCs w:val="28"/>
        </w:rPr>
        <w:lastRenderedPageBreak/>
        <w:t xml:space="preserve">принятие решения об обращении с заявлением о листинге акций </w:t>
      </w:r>
      <w:r>
        <w:rPr>
          <w:rFonts w:eastAsia="MS Mincho"/>
          <w:sz w:val="28"/>
          <w:szCs w:val="28"/>
        </w:rPr>
        <w:t>О</w:t>
      </w:r>
      <w:r w:rsidRPr="0079228E">
        <w:rPr>
          <w:rFonts w:eastAsia="MS Mincho"/>
          <w:sz w:val="28"/>
          <w:szCs w:val="28"/>
        </w:rPr>
        <w:t xml:space="preserve">бщества и (или) эмиссионных ценных бумаг </w:t>
      </w:r>
      <w:r>
        <w:rPr>
          <w:rFonts w:eastAsia="MS Mincho"/>
          <w:sz w:val="28"/>
          <w:szCs w:val="28"/>
        </w:rPr>
        <w:t>О</w:t>
      </w:r>
      <w:r w:rsidRPr="0079228E">
        <w:rPr>
          <w:rFonts w:eastAsia="MS Mincho"/>
          <w:sz w:val="28"/>
          <w:szCs w:val="28"/>
        </w:rPr>
        <w:t>бщества, конвертируемых в акции общества;</w:t>
      </w:r>
    </w:p>
    <w:p w14:paraId="3D50E54E" w14:textId="77777777" w:rsidR="0079228E" w:rsidRPr="0079228E" w:rsidRDefault="0079228E" w:rsidP="0079228E">
      <w:pPr>
        <w:numPr>
          <w:ilvl w:val="0"/>
          <w:numId w:val="1"/>
        </w:numPr>
        <w:tabs>
          <w:tab w:val="clear" w:pos="927"/>
          <w:tab w:val="num" w:pos="1276"/>
        </w:tabs>
        <w:ind w:left="0" w:firstLine="709"/>
        <w:jc w:val="both"/>
        <w:rPr>
          <w:rFonts w:eastAsia="MS Mincho"/>
          <w:sz w:val="28"/>
          <w:szCs w:val="28"/>
        </w:rPr>
      </w:pPr>
      <w:r w:rsidRPr="0079228E">
        <w:rPr>
          <w:rFonts w:eastAsia="MS Mincho"/>
          <w:sz w:val="28"/>
          <w:szCs w:val="28"/>
        </w:rPr>
        <w:t>принятие решения об обращении с заявлением о делистинге акций Общества и (или) эмиссионных ценных бумаг Общества, конвертируемых в его акции;</w:t>
      </w:r>
    </w:p>
    <w:p w14:paraId="6379A79E" w14:textId="7889529E" w:rsidR="001A35F9" w:rsidRPr="0050196A" w:rsidRDefault="001A35F9" w:rsidP="001C7523">
      <w:pPr>
        <w:numPr>
          <w:ilvl w:val="0"/>
          <w:numId w:val="1"/>
        </w:numPr>
        <w:tabs>
          <w:tab w:val="clear" w:pos="927"/>
          <w:tab w:val="num" w:pos="1276"/>
        </w:tabs>
        <w:ind w:left="0" w:firstLine="709"/>
        <w:jc w:val="both"/>
        <w:rPr>
          <w:rFonts w:eastAsia="MS Mincho"/>
          <w:sz w:val="28"/>
          <w:szCs w:val="28"/>
        </w:rPr>
      </w:pPr>
      <w:r w:rsidRPr="0050196A">
        <w:rPr>
          <w:rFonts w:eastAsia="MS Mincho"/>
          <w:sz w:val="28"/>
          <w:szCs w:val="28"/>
        </w:rPr>
        <w:t xml:space="preserve">принятие решения о выплате </w:t>
      </w:r>
      <w:r w:rsidR="00EC78E4" w:rsidRPr="0050196A">
        <w:rPr>
          <w:rFonts w:eastAsia="MS Mincho"/>
          <w:sz w:val="28"/>
          <w:szCs w:val="28"/>
        </w:rPr>
        <w:t>Ревизору</w:t>
      </w:r>
      <w:r w:rsidRPr="0050196A">
        <w:rPr>
          <w:rFonts w:eastAsia="MS Mincho"/>
          <w:sz w:val="28"/>
          <w:szCs w:val="28"/>
        </w:rPr>
        <w:t xml:space="preserve"> Общества вознаграждений и (или) компенсаций;</w:t>
      </w:r>
    </w:p>
    <w:p w14:paraId="1B88EBD1" w14:textId="77777777" w:rsidR="00585895" w:rsidRPr="0050196A" w:rsidRDefault="001A35F9" w:rsidP="008373CA">
      <w:pPr>
        <w:numPr>
          <w:ilvl w:val="0"/>
          <w:numId w:val="1"/>
        </w:numPr>
        <w:tabs>
          <w:tab w:val="clear" w:pos="927"/>
          <w:tab w:val="num" w:pos="1276"/>
        </w:tabs>
        <w:ind w:left="0" w:firstLine="709"/>
        <w:jc w:val="both"/>
        <w:rPr>
          <w:sz w:val="28"/>
          <w:szCs w:val="28"/>
        </w:rPr>
      </w:pPr>
      <w:r w:rsidRPr="0050196A">
        <w:rPr>
          <w:rFonts w:eastAsia="MS Mincho"/>
          <w:sz w:val="28"/>
          <w:szCs w:val="28"/>
        </w:rPr>
        <w:t>принятие решения о выплате членам Совета директоров Общества вознаграждений и (или) компенсаций;</w:t>
      </w:r>
    </w:p>
    <w:p w14:paraId="6961C6BE" w14:textId="6ECB740F" w:rsidR="001A35F9" w:rsidRPr="008373CA" w:rsidRDefault="001A35F9" w:rsidP="008373CA">
      <w:pPr>
        <w:numPr>
          <w:ilvl w:val="0"/>
          <w:numId w:val="1"/>
        </w:numPr>
        <w:tabs>
          <w:tab w:val="clear" w:pos="927"/>
          <w:tab w:val="num" w:pos="1276"/>
        </w:tabs>
        <w:ind w:left="0" w:firstLine="709"/>
        <w:jc w:val="both"/>
        <w:rPr>
          <w:sz w:val="28"/>
          <w:szCs w:val="28"/>
        </w:rPr>
      </w:pPr>
      <w:r w:rsidRPr="008373CA">
        <w:rPr>
          <w:rFonts w:eastAsia="MS Mincho"/>
          <w:sz w:val="28"/>
          <w:szCs w:val="28"/>
        </w:rPr>
        <w:t xml:space="preserve">решение иных вопросов, предусмотренных Федеральным законом </w:t>
      </w:r>
      <w:r w:rsidR="00E62856" w:rsidRPr="008373CA">
        <w:rPr>
          <w:rFonts w:eastAsia="MS Mincho"/>
          <w:sz w:val="28"/>
          <w:szCs w:val="28"/>
        </w:rPr>
        <w:t>«</w:t>
      </w:r>
      <w:r w:rsidRPr="008373CA">
        <w:rPr>
          <w:rFonts w:eastAsia="MS Mincho"/>
          <w:sz w:val="28"/>
          <w:szCs w:val="28"/>
        </w:rPr>
        <w:t>Об акционерных обществах</w:t>
      </w:r>
      <w:r w:rsidR="00E62856" w:rsidRPr="008373CA">
        <w:rPr>
          <w:rFonts w:eastAsia="MS Mincho"/>
          <w:sz w:val="28"/>
          <w:szCs w:val="28"/>
        </w:rPr>
        <w:t>»</w:t>
      </w:r>
      <w:r w:rsidRPr="008373CA">
        <w:rPr>
          <w:rFonts w:eastAsia="MS Mincho"/>
          <w:sz w:val="28"/>
          <w:szCs w:val="28"/>
        </w:rPr>
        <w:t>.</w:t>
      </w:r>
    </w:p>
    <w:p w14:paraId="6712468E" w14:textId="77777777" w:rsidR="001A35F9" w:rsidRDefault="001A35F9" w:rsidP="001C7523">
      <w:pPr>
        <w:numPr>
          <w:ilvl w:val="1"/>
          <w:numId w:val="10"/>
        </w:numPr>
        <w:tabs>
          <w:tab w:val="clear" w:pos="1287"/>
          <w:tab w:val="left" w:pos="1418"/>
        </w:tabs>
        <w:ind w:left="0" w:firstLine="709"/>
        <w:jc w:val="both"/>
        <w:rPr>
          <w:sz w:val="28"/>
          <w:szCs w:val="28"/>
        </w:rPr>
      </w:pPr>
      <w:r w:rsidRPr="001C7523">
        <w:rPr>
          <w:sz w:val="28"/>
          <w:szCs w:val="28"/>
        </w:rPr>
        <w:t>Вопросы, отнесенные к компетенции Общего собрания акционеров, не могут быть передан</w:t>
      </w:r>
      <w:r w:rsidR="008E0C82">
        <w:rPr>
          <w:sz w:val="28"/>
          <w:szCs w:val="28"/>
        </w:rPr>
        <w:t xml:space="preserve">ы на решение Совету директоров </w:t>
      </w:r>
      <w:r w:rsidRPr="001C7523">
        <w:rPr>
          <w:sz w:val="28"/>
          <w:szCs w:val="28"/>
        </w:rPr>
        <w:t xml:space="preserve">и </w:t>
      </w:r>
      <w:r w:rsidR="0079228E">
        <w:rPr>
          <w:sz w:val="28"/>
          <w:szCs w:val="28"/>
        </w:rPr>
        <w:t>Генеральному директору</w:t>
      </w:r>
      <w:r w:rsidRPr="001C7523">
        <w:rPr>
          <w:sz w:val="28"/>
          <w:szCs w:val="28"/>
        </w:rPr>
        <w:t xml:space="preserve"> Общества.</w:t>
      </w:r>
    </w:p>
    <w:p w14:paraId="4329A621" w14:textId="77777777" w:rsidR="001D4476" w:rsidRPr="001D4476" w:rsidRDefault="001D4476" w:rsidP="001D4476">
      <w:pPr>
        <w:numPr>
          <w:ilvl w:val="1"/>
          <w:numId w:val="10"/>
        </w:numPr>
        <w:tabs>
          <w:tab w:val="clear" w:pos="1287"/>
          <w:tab w:val="left" w:pos="1418"/>
        </w:tabs>
        <w:ind w:left="0" w:firstLine="709"/>
        <w:jc w:val="both"/>
        <w:rPr>
          <w:sz w:val="28"/>
          <w:szCs w:val="28"/>
        </w:rPr>
      </w:pPr>
      <w:r w:rsidRPr="001D4476">
        <w:rPr>
          <w:sz w:val="28"/>
          <w:szCs w:val="28"/>
        </w:rPr>
        <w:t>Общее собрание акционеров не вправе рассматривать и принимать решения по вопросам, не отнесенным к его компетенции</w:t>
      </w:r>
      <w:r>
        <w:rPr>
          <w:sz w:val="28"/>
          <w:szCs w:val="28"/>
        </w:rPr>
        <w:t xml:space="preserve"> Федеральным законом «Об акционерных обществах».</w:t>
      </w:r>
    </w:p>
    <w:p w14:paraId="6903F753" w14:textId="636A2A76" w:rsidR="001A35F9" w:rsidRDefault="001D4476" w:rsidP="00BA5986">
      <w:pPr>
        <w:numPr>
          <w:ilvl w:val="1"/>
          <w:numId w:val="10"/>
        </w:numPr>
        <w:tabs>
          <w:tab w:val="clear" w:pos="1287"/>
          <w:tab w:val="left" w:pos="1418"/>
        </w:tabs>
        <w:ind w:left="0" w:firstLine="709"/>
        <w:jc w:val="both"/>
        <w:rPr>
          <w:sz w:val="28"/>
          <w:szCs w:val="28"/>
        </w:rPr>
      </w:pPr>
      <w:r>
        <w:rPr>
          <w:sz w:val="28"/>
          <w:szCs w:val="28"/>
        </w:rPr>
        <w:t xml:space="preserve"> </w:t>
      </w:r>
      <w:r w:rsidR="001A35F9" w:rsidRPr="00BA5986">
        <w:rPr>
          <w:sz w:val="28"/>
          <w:szCs w:val="28"/>
        </w:rPr>
        <w:t xml:space="preserve">Решения по вопросам, указанным в подпунктах 2, </w:t>
      </w:r>
      <w:r w:rsidR="00A26601" w:rsidRPr="00BA5986">
        <w:rPr>
          <w:sz w:val="28"/>
          <w:szCs w:val="28"/>
        </w:rPr>
        <w:t xml:space="preserve">6, </w:t>
      </w:r>
      <w:r w:rsidR="0079228E" w:rsidRPr="00BA5986">
        <w:rPr>
          <w:sz w:val="28"/>
          <w:szCs w:val="28"/>
        </w:rPr>
        <w:t>7</w:t>
      </w:r>
      <w:r w:rsidR="001A35F9" w:rsidRPr="00BA5986">
        <w:rPr>
          <w:sz w:val="28"/>
          <w:szCs w:val="28"/>
        </w:rPr>
        <w:t>,</w:t>
      </w:r>
      <w:r w:rsidR="00EC0490" w:rsidRPr="00BA5986">
        <w:rPr>
          <w:sz w:val="28"/>
          <w:szCs w:val="28"/>
        </w:rPr>
        <w:t xml:space="preserve"> </w:t>
      </w:r>
      <w:r w:rsidR="00B61066" w:rsidRPr="00BA5986">
        <w:rPr>
          <w:sz w:val="28"/>
          <w:szCs w:val="28"/>
        </w:rPr>
        <w:t>1</w:t>
      </w:r>
      <w:r w:rsidR="000822F7" w:rsidRPr="00BA5986">
        <w:rPr>
          <w:sz w:val="28"/>
          <w:szCs w:val="28"/>
        </w:rPr>
        <w:t>4</w:t>
      </w:r>
      <w:r w:rsidR="00B61066" w:rsidRPr="00BA5986">
        <w:rPr>
          <w:sz w:val="28"/>
          <w:szCs w:val="28"/>
        </w:rPr>
        <w:t xml:space="preserve"> </w:t>
      </w:r>
      <w:r w:rsidR="00E16F4F" w:rsidRPr="00BA5986">
        <w:rPr>
          <w:sz w:val="28"/>
          <w:szCs w:val="28"/>
        </w:rPr>
        <w:t xml:space="preserve">– </w:t>
      </w:r>
      <w:r w:rsidR="00EC78E4">
        <w:rPr>
          <w:sz w:val="28"/>
          <w:szCs w:val="28"/>
        </w:rPr>
        <w:t>1</w:t>
      </w:r>
      <w:r w:rsidR="0050196A">
        <w:rPr>
          <w:sz w:val="28"/>
          <w:szCs w:val="28"/>
        </w:rPr>
        <w:t>9</w:t>
      </w:r>
      <w:r w:rsidR="008373CA" w:rsidRPr="00BA5986">
        <w:rPr>
          <w:sz w:val="28"/>
          <w:szCs w:val="28"/>
        </w:rPr>
        <w:t xml:space="preserve"> </w:t>
      </w:r>
      <w:r w:rsidR="001A35F9" w:rsidRPr="00964D38">
        <w:rPr>
          <w:sz w:val="28"/>
          <w:szCs w:val="28"/>
        </w:rPr>
        <w:t>пункта 10.2 настоящего Устава</w:t>
      </w:r>
      <w:r w:rsidR="00377599" w:rsidRPr="00964D38">
        <w:rPr>
          <w:sz w:val="28"/>
          <w:szCs w:val="28"/>
        </w:rPr>
        <w:t>,</w:t>
      </w:r>
      <w:r w:rsidR="001A35F9" w:rsidRPr="00000EB9">
        <w:rPr>
          <w:sz w:val="28"/>
          <w:szCs w:val="28"/>
        </w:rPr>
        <w:t xml:space="preserve"> принима</w:t>
      </w:r>
      <w:r w:rsidR="00377599" w:rsidRPr="00000EB9">
        <w:rPr>
          <w:sz w:val="28"/>
          <w:szCs w:val="28"/>
        </w:rPr>
        <w:t>ю</w:t>
      </w:r>
      <w:r w:rsidR="001A35F9" w:rsidRPr="00BA5986">
        <w:rPr>
          <w:sz w:val="28"/>
          <w:szCs w:val="28"/>
        </w:rPr>
        <w:t>тся Общим собранием акционеров только по предложению Совета директоров Общества.</w:t>
      </w:r>
    </w:p>
    <w:p w14:paraId="6A48F990" w14:textId="77777777" w:rsidR="00E84E3B" w:rsidRPr="001C7523" w:rsidRDefault="00E84E3B" w:rsidP="00915D40">
      <w:pPr>
        <w:tabs>
          <w:tab w:val="left" w:pos="1418"/>
        </w:tabs>
        <w:ind w:firstLine="1287"/>
        <w:jc w:val="both"/>
        <w:rPr>
          <w:sz w:val="28"/>
          <w:szCs w:val="28"/>
        </w:rPr>
      </w:pPr>
    </w:p>
    <w:p w14:paraId="32A9400C" w14:textId="77777777" w:rsidR="00D634BE" w:rsidRPr="00D634BE" w:rsidRDefault="00D634BE" w:rsidP="00D634BE">
      <w:pPr>
        <w:pStyle w:val="1"/>
        <w:rPr>
          <w:rFonts w:ascii="Times New Roman" w:hAnsi="Times New Roman"/>
          <w:snapToGrid w:val="0"/>
          <w:sz w:val="28"/>
          <w:szCs w:val="28"/>
        </w:rPr>
      </w:pPr>
      <w:bookmarkStart w:id="1" w:name="_Toc494194356"/>
      <w:bookmarkStart w:id="2" w:name="_Toc494194463"/>
      <w:bookmarkStart w:id="3" w:name="_Toc494194526"/>
      <w:bookmarkStart w:id="4" w:name="_Toc494196515"/>
      <w:bookmarkStart w:id="5" w:name="_Toc494197302"/>
      <w:bookmarkStart w:id="6" w:name="_Toc494678207"/>
      <w:bookmarkStart w:id="7" w:name="_Toc494678711"/>
      <w:bookmarkStart w:id="8" w:name="_Toc495899029"/>
      <w:bookmarkStart w:id="9" w:name="_Toc495900657"/>
      <w:bookmarkStart w:id="10" w:name="_Toc495910910"/>
      <w:bookmarkStart w:id="11" w:name="_Toc495981147"/>
      <w:bookmarkStart w:id="12" w:name="_Toc495986427"/>
      <w:bookmarkStart w:id="13" w:name="_Toc495989364"/>
      <w:bookmarkStart w:id="14" w:name="_Toc495989984"/>
      <w:r w:rsidRPr="00D634BE">
        <w:rPr>
          <w:rFonts w:ascii="Times New Roman" w:hAnsi="Times New Roman"/>
          <w:snapToGrid w:val="0"/>
          <w:sz w:val="28"/>
          <w:szCs w:val="28"/>
        </w:rPr>
        <w:t xml:space="preserve">Статья 11. </w:t>
      </w:r>
      <w:bookmarkEnd w:id="1"/>
      <w:bookmarkEnd w:id="2"/>
      <w:bookmarkEnd w:id="3"/>
      <w:bookmarkEnd w:id="4"/>
      <w:bookmarkEnd w:id="5"/>
      <w:bookmarkEnd w:id="6"/>
      <w:bookmarkEnd w:id="7"/>
      <w:bookmarkEnd w:id="8"/>
      <w:bookmarkEnd w:id="9"/>
      <w:bookmarkEnd w:id="10"/>
      <w:bookmarkEnd w:id="11"/>
      <w:bookmarkEnd w:id="12"/>
      <w:bookmarkEnd w:id="13"/>
      <w:bookmarkEnd w:id="14"/>
      <w:r w:rsidR="00964D38">
        <w:rPr>
          <w:rFonts w:ascii="Times New Roman" w:hAnsi="Times New Roman"/>
          <w:snapToGrid w:val="0"/>
          <w:sz w:val="28"/>
          <w:szCs w:val="28"/>
        </w:rPr>
        <w:t>Созыв и проведение Общего собрания акционеров</w:t>
      </w:r>
    </w:p>
    <w:p w14:paraId="220AECB8" w14:textId="77777777" w:rsidR="00D634BE" w:rsidRPr="00D634BE" w:rsidRDefault="00D634BE" w:rsidP="00D634BE">
      <w:pPr>
        <w:pStyle w:val="a4"/>
        <w:tabs>
          <w:tab w:val="num" w:pos="0"/>
          <w:tab w:val="num" w:pos="851"/>
          <w:tab w:val="left" w:pos="1276"/>
          <w:tab w:val="num" w:pos="1418"/>
          <w:tab w:val="left" w:pos="1560"/>
        </w:tabs>
        <w:spacing w:after="0"/>
        <w:ind w:left="0" w:firstLine="709"/>
        <w:rPr>
          <w:snapToGrid w:val="0"/>
          <w:sz w:val="28"/>
          <w:szCs w:val="28"/>
        </w:rPr>
      </w:pPr>
    </w:p>
    <w:p w14:paraId="5551EE67" w14:textId="77777777" w:rsidR="009800FD" w:rsidRDefault="00173E09" w:rsidP="00173E09">
      <w:pPr>
        <w:pStyle w:val="af"/>
        <w:numPr>
          <w:ilvl w:val="1"/>
          <w:numId w:val="34"/>
        </w:numPr>
        <w:tabs>
          <w:tab w:val="left" w:pos="1276"/>
        </w:tabs>
        <w:ind w:left="0" w:firstLine="567"/>
        <w:jc w:val="both"/>
        <w:rPr>
          <w:sz w:val="28"/>
          <w:szCs w:val="28"/>
        </w:rPr>
      </w:pPr>
      <w:r w:rsidRPr="00173E09">
        <w:rPr>
          <w:sz w:val="28"/>
          <w:szCs w:val="28"/>
        </w:rPr>
        <w:t>Решение общего собрания акционеров может быть принято</w:t>
      </w:r>
      <w:r>
        <w:rPr>
          <w:sz w:val="28"/>
          <w:szCs w:val="28"/>
        </w:rPr>
        <w:t xml:space="preserve"> путем проведения</w:t>
      </w:r>
      <w:r w:rsidR="009800FD">
        <w:rPr>
          <w:sz w:val="28"/>
          <w:szCs w:val="28"/>
        </w:rPr>
        <w:t>:</w:t>
      </w:r>
    </w:p>
    <w:p w14:paraId="4333D43D" w14:textId="77777777" w:rsidR="00220D59" w:rsidRDefault="009800FD" w:rsidP="00173E09">
      <w:pPr>
        <w:pStyle w:val="af"/>
        <w:numPr>
          <w:ilvl w:val="0"/>
          <w:numId w:val="35"/>
        </w:numPr>
        <w:tabs>
          <w:tab w:val="left" w:pos="993"/>
        </w:tabs>
        <w:ind w:left="0" w:firstLine="633"/>
        <w:jc w:val="both"/>
        <w:rPr>
          <w:sz w:val="28"/>
          <w:szCs w:val="28"/>
        </w:rPr>
      </w:pPr>
      <w:r>
        <w:rPr>
          <w:sz w:val="28"/>
          <w:szCs w:val="28"/>
        </w:rPr>
        <w:t xml:space="preserve">собрания </w:t>
      </w:r>
      <w:r w:rsidR="00173E09">
        <w:rPr>
          <w:sz w:val="28"/>
          <w:szCs w:val="28"/>
        </w:rPr>
        <w:t>(</w:t>
      </w:r>
      <w:r w:rsidR="00220D59" w:rsidRPr="00220D59">
        <w:rPr>
          <w:sz w:val="28"/>
          <w:szCs w:val="28"/>
        </w:rPr>
        <w:t>совместного присутствия акционеров для обсуждения вопросов повестки дня и принятия решений по вопросам, поставленным на голосование</w:t>
      </w:r>
      <w:r w:rsidR="00173E09">
        <w:rPr>
          <w:sz w:val="28"/>
          <w:szCs w:val="28"/>
        </w:rPr>
        <w:t>)</w:t>
      </w:r>
      <w:r w:rsidR="00220D59">
        <w:rPr>
          <w:sz w:val="28"/>
          <w:szCs w:val="28"/>
        </w:rPr>
        <w:t>;</w:t>
      </w:r>
    </w:p>
    <w:p w14:paraId="3661F470" w14:textId="591DC150" w:rsidR="00220D59" w:rsidRPr="00173E09" w:rsidRDefault="00220D59" w:rsidP="00173E09">
      <w:pPr>
        <w:pStyle w:val="af"/>
        <w:numPr>
          <w:ilvl w:val="0"/>
          <w:numId w:val="35"/>
        </w:numPr>
        <w:tabs>
          <w:tab w:val="left" w:pos="993"/>
        </w:tabs>
        <w:ind w:left="0" w:firstLine="633"/>
        <w:jc w:val="both"/>
        <w:rPr>
          <w:sz w:val="28"/>
          <w:szCs w:val="28"/>
        </w:rPr>
      </w:pPr>
      <w:r>
        <w:rPr>
          <w:sz w:val="28"/>
          <w:szCs w:val="28"/>
        </w:rPr>
        <w:t>заочного голосования</w:t>
      </w:r>
      <w:r w:rsidR="00E24AF3">
        <w:rPr>
          <w:sz w:val="28"/>
          <w:szCs w:val="28"/>
        </w:rPr>
        <w:t xml:space="preserve"> (опросным путем)</w:t>
      </w:r>
      <w:r w:rsidR="00173E09">
        <w:rPr>
          <w:sz w:val="28"/>
          <w:szCs w:val="28"/>
        </w:rPr>
        <w:t>.</w:t>
      </w:r>
    </w:p>
    <w:p w14:paraId="66EB4314" w14:textId="3A06A524" w:rsidR="00A33C3D" w:rsidRDefault="00A33C3D" w:rsidP="004B071F">
      <w:pPr>
        <w:pStyle w:val="af"/>
        <w:numPr>
          <w:ilvl w:val="1"/>
          <w:numId w:val="34"/>
        </w:numPr>
        <w:tabs>
          <w:tab w:val="left" w:pos="1276"/>
        </w:tabs>
        <w:ind w:left="0" w:firstLine="567"/>
        <w:jc w:val="both"/>
        <w:rPr>
          <w:sz w:val="28"/>
          <w:szCs w:val="28"/>
        </w:rPr>
      </w:pPr>
      <w:r w:rsidRPr="00A33C3D">
        <w:rPr>
          <w:sz w:val="28"/>
          <w:szCs w:val="28"/>
        </w:rPr>
        <w:t xml:space="preserve">Общее собрание акционеров, повестка дня которого включает вопросы об избрании </w:t>
      </w:r>
      <w:r w:rsidR="00585895">
        <w:rPr>
          <w:sz w:val="28"/>
          <w:szCs w:val="28"/>
        </w:rPr>
        <w:t>С</w:t>
      </w:r>
      <w:r w:rsidRPr="00A33C3D">
        <w:rPr>
          <w:sz w:val="28"/>
          <w:szCs w:val="28"/>
        </w:rPr>
        <w:t xml:space="preserve">овета директоров </w:t>
      </w:r>
      <w:r>
        <w:rPr>
          <w:sz w:val="28"/>
          <w:szCs w:val="28"/>
        </w:rPr>
        <w:t>О</w:t>
      </w:r>
      <w:r w:rsidRPr="00A33C3D">
        <w:rPr>
          <w:sz w:val="28"/>
          <w:szCs w:val="28"/>
        </w:rPr>
        <w:t xml:space="preserve">бщества, </w:t>
      </w:r>
      <w:r w:rsidR="00A53C87">
        <w:rPr>
          <w:sz w:val="28"/>
          <w:szCs w:val="28"/>
        </w:rPr>
        <w:t>Ревизора</w:t>
      </w:r>
      <w:r w:rsidRPr="00A33C3D">
        <w:rPr>
          <w:sz w:val="28"/>
          <w:szCs w:val="28"/>
        </w:rPr>
        <w:t xml:space="preserve"> </w:t>
      </w:r>
      <w:r>
        <w:rPr>
          <w:sz w:val="28"/>
          <w:szCs w:val="28"/>
        </w:rPr>
        <w:t>О</w:t>
      </w:r>
      <w:r w:rsidRPr="00A33C3D">
        <w:rPr>
          <w:sz w:val="28"/>
          <w:szCs w:val="28"/>
        </w:rPr>
        <w:t xml:space="preserve">бщества, утверждении аудитора </w:t>
      </w:r>
      <w:r w:rsidR="00801943">
        <w:rPr>
          <w:sz w:val="28"/>
          <w:szCs w:val="28"/>
        </w:rPr>
        <w:t>О</w:t>
      </w:r>
      <w:r w:rsidRPr="00A33C3D">
        <w:rPr>
          <w:sz w:val="28"/>
          <w:szCs w:val="28"/>
        </w:rPr>
        <w:t>бщества, а также вопросы, предусмотренные п</w:t>
      </w:r>
      <w:r w:rsidR="00801943">
        <w:rPr>
          <w:sz w:val="28"/>
          <w:szCs w:val="28"/>
        </w:rPr>
        <w:t>п.</w:t>
      </w:r>
      <w:r w:rsidRPr="00A33C3D">
        <w:rPr>
          <w:sz w:val="28"/>
          <w:szCs w:val="28"/>
        </w:rPr>
        <w:t xml:space="preserve"> </w:t>
      </w:r>
      <w:r w:rsidR="00801943">
        <w:rPr>
          <w:sz w:val="28"/>
          <w:szCs w:val="28"/>
        </w:rPr>
        <w:t>12</w:t>
      </w:r>
      <w:r w:rsidRPr="00A33C3D">
        <w:rPr>
          <w:sz w:val="28"/>
          <w:szCs w:val="28"/>
        </w:rPr>
        <w:t xml:space="preserve"> п</w:t>
      </w:r>
      <w:r w:rsidR="00801943">
        <w:rPr>
          <w:sz w:val="28"/>
          <w:szCs w:val="28"/>
        </w:rPr>
        <w:t>. 10.2</w:t>
      </w:r>
      <w:r w:rsidRPr="00A33C3D">
        <w:rPr>
          <w:sz w:val="28"/>
          <w:szCs w:val="28"/>
        </w:rPr>
        <w:t xml:space="preserve"> ст</w:t>
      </w:r>
      <w:r w:rsidR="00801943">
        <w:rPr>
          <w:sz w:val="28"/>
          <w:szCs w:val="28"/>
        </w:rPr>
        <w:t>.</w:t>
      </w:r>
      <w:r w:rsidRPr="00A33C3D">
        <w:rPr>
          <w:sz w:val="28"/>
          <w:szCs w:val="28"/>
        </w:rPr>
        <w:t xml:space="preserve"> </w:t>
      </w:r>
      <w:r w:rsidR="00801943">
        <w:rPr>
          <w:sz w:val="28"/>
          <w:szCs w:val="28"/>
        </w:rPr>
        <w:t>10</w:t>
      </w:r>
      <w:r w:rsidRPr="00A33C3D">
        <w:rPr>
          <w:sz w:val="28"/>
          <w:szCs w:val="28"/>
        </w:rPr>
        <w:t xml:space="preserve"> настоящего</w:t>
      </w:r>
      <w:r w:rsidR="00801943">
        <w:rPr>
          <w:sz w:val="28"/>
          <w:szCs w:val="28"/>
        </w:rPr>
        <w:t xml:space="preserve"> Устава</w:t>
      </w:r>
      <w:r w:rsidRPr="00A33C3D">
        <w:rPr>
          <w:sz w:val="28"/>
          <w:szCs w:val="28"/>
        </w:rPr>
        <w:t>, не может проводиться в форме заочного голосования</w:t>
      </w:r>
      <w:r w:rsidR="00801943">
        <w:rPr>
          <w:sz w:val="28"/>
          <w:szCs w:val="28"/>
        </w:rPr>
        <w:t>.</w:t>
      </w:r>
    </w:p>
    <w:p w14:paraId="6A7940A9" w14:textId="2BFA2E58" w:rsidR="00CD43D3" w:rsidRPr="00173E09" w:rsidRDefault="00CD43D3" w:rsidP="004B071F">
      <w:pPr>
        <w:pStyle w:val="af"/>
        <w:numPr>
          <w:ilvl w:val="1"/>
          <w:numId w:val="34"/>
        </w:numPr>
        <w:tabs>
          <w:tab w:val="left" w:pos="1134"/>
        </w:tabs>
        <w:ind w:left="0" w:firstLine="567"/>
        <w:jc w:val="both"/>
        <w:rPr>
          <w:sz w:val="28"/>
          <w:szCs w:val="28"/>
        </w:rPr>
      </w:pPr>
      <w:r w:rsidRPr="00173E09">
        <w:rPr>
          <w:sz w:val="28"/>
          <w:szCs w:val="28"/>
        </w:rPr>
        <w:t>Общество обязано ежегодно проводить годовое Общее собрание акционеров. Годовое Общее собрание акционеров проводится ежегодно не ранее чем через два месяца и не позднее чем через шесть месяцев после окончания финансового года.</w:t>
      </w:r>
    </w:p>
    <w:p w14:paraId="48B290E6" w14:textId="77777777" w:rsidR="00CD43D3" w:rsidRPr="006766C5" w:rsidRDefault="00CD43D3" w:rsidP="00CD43D3">
      <w:pPr>
        <w:tabs>
          <w:tab w:val="left" w:pos="1418"/>
        </w:tabs>
        <w:ind w:left="567" w:hanging="567"/>
        <w:jc w:val="both"/>
        <w:rPr>
          <w:sz w:val="28"/>
          <w:szCs w:val="28"/>
        </w:rPr>
      </w:pPr>
      <w:r>
        <w:rPr>
          <w:sz w:val="28"/>
          <w:szCs w:val="28"/>
        </w:rPr>
        <w:tab/>
      </w:r>
      <w:r w:rsidRPr="006766C5">
        <w:rPr>
          <w:sz w:val="28"/>
          <w:szCs w:val="28"/>
        </w:rPr>
        <w:t>На годовом Общем собрании акционеров должны решаться вопросы:</w:t>
      </w:r>
    </w:p>
    <w:p w14:paraId="056DAAEA" w14:textId="37D0BEC2" w:rsidR="00CD43D3" w:rsidRPr="006766C5" w:rsidRDefault="00CD43D3" w:rsidP="00494E3A">
      <w:pPr>
        <w:pStyle w:val="af"/>
        <w:numPr>
          <w:ilvl w:val="0"/>
          <w:numId w:val="35"/>
        </w:numPr>
        <w:tabs>
          <w:tab w:val="left" w:pos="993"/>
        </w:tabs>
        <w:ind w:left="0" w:firstLine="633"/>
        <w:jc w:val="both"/>
        <w:rPr>
          <w:sz w:val="28"/>
          <w:szCs w:val="28"/>
        </w:rPr>
      </w:pPr>
      <w:r w:rsidRPr="006766C5">
        <w:rPr>
          <w:sz w:val="28"/>
          <w:szCs w:val="28"/>
        </w:rPr>
        <w:t>об избрании Совета директоров Общества;</w:t>
      </w:r>
    </w:p>
    <w:p w14:paraId="5B4280F0" w14:textId="64EE2EEE" w:rsidR="00CD43D3" w:rsidRPr="006766C5" w:rsidRDefault="00CD43D3" w:rsidP="00494E3A">
      <w:pPr>
        <w:pStyle w:val="af"/>
        <w:numPr>
          <w:ilvl w:val="0"/>
          <w:numId w:val="35"/>
        </w:numPr>
        <w:tabs>
          <w:tab w:val="left" w:pos="993"/>
        </w:tabs>
        <w:ind w:left="0" w:firstLine="633"/>
        <w:jc w:val="both"/>
        <w:rPr>
          <w:sz w:val="28"/>
          <w:szCs w:val="28"/>
        </w:rPr>
      </w:pPr>
      <w:r w:rsidRPr="006766C5">
        <w:rPr>
          <w:sz w:val="28"/>
          <w:szCs w:val="28"/>
        </w:rPr>
        <w:t xml:space="preserve">об избрании </w:t>
      </w:r>
      <w:r w:rsidR="00A53C87">
        <w:rPr>
          <w:sz w:val="28"/>
          <w:szCs w:val="28"/>
        </w:rPr>
        <w:t>Ревизора</w:t>
      </w:r>
      <w:r w:rsidRPr="006766C5">
        <w:rPr>
          <w:sz w:val="28"/>
          <w:szCs w:val="28"/>
        </w:rPr>
        <w:t xml:space="preserve"> Общества;</w:t>
      </w:r>
    </w:p>
    <w:p w14:paraId="21595E4B" w14:textId="208B4FCE" w:rsidR="00CD43D3" w:rsidRPr="006766C5" w:rsidRDefault="00CD43D3" w:rsidP="00494E3A">
      <w:pPr>
        <w:pStyle w:val="af"/>
        <w:numPr>
          <w:ilvl w:val="0"/>
          <w:numId w:val="35"/>
        </w:numPr>
        <w:tabs>
          <w:tab w:val="left" w:pos="993"/>
        </w:tabs>
        <w:ind w:left="0" w:firstLine="633"/>
        <w:jc w:val="both"/>
        <w:rPr>
          <w:sz w:val="28"/>
          <w:szCs w:val="28"/>
        </w:rPr>
      </w:pPr>
      <w:r w:rsidRPr="006766C5">
        <w:rPr>
          <w:sz w:val="28"/>
          <w:szCs w:val="28"/>
        </w:rPr>
        <w:t>об утверждении аудитора Общества;</w:t>
      </w:r>
    </w:p>
    <w:p w14:paraId="7C831452" w14:textId="4E93E2F3" w:rsidR="00CD43D3" w:rsidRPr="006766C5" w:rsidRDefault="00CD43D3" w:rsidP="00494E3A">
      <w:pPr>
        <w:pStyle w:val="af"/>
        <w:numPr>
          <w:ilvl w:val="0"/>
          <w:numId w:val="35"/>
        </w:numPr>
        <w:tabs>
          <w:tab w:val="left" w:pos="993"/>
        </w:tabs>
        <w:ind w:left="0" w:firstLine="633"/>
        <w:jc w:val="both"/>
        <w:rPr>
          <w:sz w:val="28"/>
          <w:szCs w:val="28"/>
        </w:rPr>
      </w:pPr>
      <w:r w:rsidRPr="006766C5">
        <w:rPr>
          <w:sz w:val="28"/>
          <w:szCs w:val="28"/>
        </w:rPr>
        <w:lastRenderedPageBreak/>
        <w:t>об утверждении годовых</w:t>
      </w:r>
      <w:r>
        <w:rPr>
          <w:sz w:val="28"/>
          <w:szCs w:val="28"/>
        </w:rPr>
        <w:t xml:space="preserve"> отчетов, годовой бухгалтерской </w:t>
      </w:r>
      <w:r w:rsidRPr="006766C5">
        <w:rPr>
          <w:sz w:val="28"/>
          <w:szCs w:val="28"/>
        </w:rPr>
        <w:t xml:space="preserve">отчетности, в том числе отчетов о прибылях и </w:t>
      </w:r>
      <w:r w:rsidR="00650793">
        <w:rPr>
          <w:sz w:val="28"/>
          <w:szCs w:val="28"/>
        </w:rPr>
        <w:t xml:space="preserve">об </w:t>
      </w:r>
      <w:r w:rsidRPr="006766C5">
        <w:rPr>
          <w:sz w:val="28"/>
          <w:szCs w:val="28"/>
        </w:rPr>
        <w:t>убытках (счетов прибылей и убытков) Общества, а также распределение прибыли (в том числе выплата (объявление) дивидендов, за исключением прибыли, распределенной в качестве дивидендов по результатам первого квартала, полугодия, девяти месяцев финансового года) и убытков Общества по результатам финансового года</w:t>
      </w:r>
      <w:r w:rsidR="00C064A8">
        <w:rPr>
          <w:sz w:val="28"/>
          <w:szCs w:val="28"/>
        </w:rPr>
        <w:t>.</w:t>
      </w:r>
    </w:p>
    <w:p w14:paraId="4BAF8D04" w14:textId="1A76714D" w:rsidR="00CD43D3" w:rsidRPr="00494E3A" w:rsidRDefault="00494E3A" w:rsidP="00494E3A">
      <w:pPr>
        <w:tabs>
          <w:tab w:val="left" w:pos="1418"/>
        </w:tabs>
        <w:ind w:firstLine="567"/>
        <w:jc w:val="both"/>
        <w:rPr>
          <w:sz w:val="28"/>
          <w:szCs w:val="28"/>
        </w:rPr>
      </w:pPr>
      <w:r>
        <w:rPr>
          <w:sz w:val="28"/>
          <w:szCs w:val="28"/>
        </w:rPr>
        <w:t xml:space="preserve">В повестку дня годового Общего собрания акционеров могут быть также включены </w:t>
      </w:r>
      <w:r w:rsidR="00CD43D3" w:rsidRPr="00494E3A">
        <w:rPr>
          <w:sz w:val="28"/>
          <w:szCs w:val="28"/>
        </w:rPr>
        <w:t>иные вопросы, отнесенные к компетенции Общего собрания акционеров Общества.</w:t>
      </w:r>
    </w:p>
    <w:p w14:paraId="28C1BCC7" w14:textId="77777777" w:rsidR="00CD43D3" w:rsidRDefault="00CD43D3" w:rsidP="00CD43D3">
      <w:pPr>
        <w:tabs>
          <w:tab w:val="left" w:pos="1418"/>
        </w:tabs>
        <w:ind w:firstLine="567"/>
        <w:jc w:val="both"/>
        <w:rPr>
          <w:sz w:val="28"/>
          <w:szCs w:val="28"/>
        </w:rPr>
      </w:pPr>
      <w:r w:rsidRPr="006766C5">
        <w:rPr>
          <w:sz w:val="28"/>
          <w:szCs w:val="28"/>
        </w:rPr>
        <w:t xml:space="preserve">Проводимые </w:t>
      </w:r>
      <w:proofErr w:type="gramStart"/>
      <w:r w:rsidRPr="006766C5">
        <w:rPr>
          <w:sz w:val="28"/>
          <w:szCs w:val="28"/>
        </w:rPr>
        <w:t>помимо годового Общие собрания</w:t>
      </w:r>
      <w:proofErr w:type="gramEnd"/>
      <w:r w:rsidRPr="006766C5">
        <w:rPr>
          <w:sz w:val="28"/>
          <w:szCs w:val="28"/>
        </w:rPr>
        <w:t xml:space="preserve"> акционеров являются внеочередными.</w:t>
      </w:r>
    </w:p>
    <w:p w14:paraId="2B73EE78" w14:textId="17B7749C" w:rsidR="00E71700" w:rsidRPr="00585895" w:rsidRDefault="00585895" w:rsidP="00585895">
      <w:pPr>
        <w:pStyle w:val="af"/>
        <w:numPr>
          <w:ilvl w:val="1"/>
          <w:numId w:val="34"/>
        </w:numPr>
        <w:tabs>
          <w:tab w:val="left" w:pos="1134"/>
        </w:tabs>
        <w:ind w:left="0" w:firstLine="567"/>
        <w:jc w:val="both"/>
        <w:rPr>
          <w:sz w:val="28"/>
          <w:szCs w:val="28"/>
        </w:rPr>
      </w:pPr>
      <w:r>
        <w:rPr>
          <w:sz w:val="28"/>
          <w:szCs w:val="28"/>
        </w:rPr>
        <w:t xml:space="preserve"> </w:t>
      </w:r>
      <w:r w:rsidR="00E71700" w:rsidRPr="00585895">
        <w:rPr>
          <w:sz w:val="28"/>
          <w:szCs w:val="28"/>
        </w:rPr>
        <w:t>Обще</w:t>
      </w:r>
      <w:r w:rsidR="00DA7FC5" w:rsidRPr="00585895">
        <w:rPr>
          <w:sz w:val="28"/>
          <w:szCs w:val="28"/>
        </w:rPr>
        <w:t>е</w:t>
      </w:r>
      <w:r w:rsidR="00E71700" w:rsidRPr="00585895">
        <w:rPr>
          <w:sz w:val="28"/>
          <w:szCs w:val="28"/>
        </w:rPr>
        <w:t xml:space="preserve"> собрани</w:t>
      </w:r>
      <w:r w:rsidR="00DA7FC5" w:rsidRPr="00585895">
        <w:rPr>
          <w:sz w:val="28"/>
          <w:szCs w:val="28"/>
        </w:rPr>
        <w:t>е</w:t>
      </w:r>
      <w:r w:rsidR="00E71700" w:rsidRPr="00585895">
        <w:rPr>
          <w:sz w:val="28"/>
          <w:szCs w:val="28"/>
        </w:rPr>
        <w:t xml:space="preserve"> акционеров</w:t>
      </w:r>
      <w:r w:rsidR="00DA7FC5" w:rsidRPr="00585895">
        <w:rPr>
          <w:sz w:val="28"/>
          <w:szCs w:val="28"/>
        </w:rPr>
        <w:t xml:space="preserve"> </w:t>
      </w:r>
      <w:r w:rsidR="004C607B" w:rsidRPr="00585895">
        <w:rPr>
          <w:sz w:val="28"/>
          <w:szCs w:val="28"/>
        </w:rPr>
        <w:t xml:space="preserve">может </w:t>
      </w:r>
      <w:r w:rsidR="00DA7FC5" w:rsidRPr="00585895">
        <w:rPr>
          <w:sz w:val="28"/>
          <w:szCs w:val="28"/>
        </w:rPr>
        <w:t>проводит</w:t>
      </w:r>
      <w:r w:rsidR="004C607B" w:rsidRPr="00585895">
        <w:rPr>
          <w:sz w:val="28"/>
          <w:szCs w:val="28"/>
        </w:rPr>
        <w:t>ь</w:t>
      </w:r>
      <w:r w:rsidR="00DA7FC5" w:rsidRPr="00585895">
        <w:rPr>
          <w:sz w:val="28"/>
          <w:szCs w:val="28"/>
        </w:rPr>
        <w:t xml:space="preserve">ся по месту нахождения Общества либо </w:t>
      </w:r>
      <w:r w:rsidR="004C607B" w:rsidRPr="00585895">
        <w:rPr>
          <w:sz w:val="28"/>
          <w:szCs w:val="28"/>
        </w:rPr>
        <w:t xml:space="preserve">в </w:t>
      </w:r>
      <w:r w:rsidR="00E71700" w:rsidRPr="00585895">
        <w:rPr>
          <w:sz w:val="28"/>
          <w:szCs w:val="28"/>
        </w:rPr>
        <w:t>г.</w:t>
      </w:r>
      <w:r w:rsidR="004C607B" w:rsidRPr="00585895">
        <w:rPr>
          <w:sz w:val="28"/>
          <w:szCs w:val="28"/>
        </w:rPr>
        <w:t> </w:t>
      </w:r>
      <w:r w:rsidR="00E71700" w:rsidRPr="00585895">
        <w:rPr>
          <w:sz w:val="28"/>
          <w:szCs w:val="28"/>
        </w:rPr>
        <w:t>Москв</w:t>
      </w:r>
      <w:r w:rsidR="005C0940">
        <w:rPr>
          <w:sz w:val="28"/>
          <w:szCs w:val="28"/>
        </w:rPr>
        <w:t>е</w:t>
      </w:r>
      <w:r w:rsidR="004C607B" w:rsidRPr="00585895">
        <w:rPr>
          <w:sz w:val="28"/>
          <w:szCs w:val="28"/>
        </w:rPr>
        <w:t>.</w:t>
      </w:r>
    </w:p>
    <w:p w14:paraId="1C2D02E2" w14:textId="79F1FBA0" w:rsidR="004C607B" w:rsidRDefault="004C607B" w:rsidP="004C607B">
      <w:pPr>
        <w:tabs>
          <w:tab w:val="left" w:pos="1418"/>
        </w:tabs>
        <w:ind w:firstLine="567"/>
        <w:jc w:val="both"/>
        <w:rPr>
          <w:sz w:val="28"/>
          <w:szCs w:val="28"/>
        </w:rPr>
      </w:pPr>
      <w:r>
        <w:rPr>
          <w:sz w:val="28"/>
          <w:szCs w:val="28"/>
        </w:rPr>
        <w:t>Конкретный адрес проведения Общего собрания акционеров устанавливается Советом директоров Общества при решении вопросов, связанных с проведением Общего собрания акционеров.</w:t>
      </w:r>
    </w:p>
    <w:p w14:paraId="28C8B84A" w14:textId="618E3966" w:rsidR="00CE14F8" w:rsidRDefault="00CE14F8" w:rsidP="000F5386">
      <w:pPr>
        <w:pStyle w:val="af"/>
        <w:numPr>
          <w:ilvl w:val="1"/>
          <w:numId w:val="34"/>
        </w:numPr>
        <w:tabs>
          <w:tab w:val="left" w:pos="1276"/>
        </w:tabs>
        <w:ind w:left="0" w:firstLine="567"/>
        <w:jc w:val="both"/>
        <w:rPr>
          <w:sz w:val="28"/>
          <w:szCs w:val="28"/>
        </w:rPr>
      </w:pPr>
      <w:r w:rsidRPr="00CE14F8">
        <w:rPr>
          <w:sz w:val="28"/>
          <w:szCs w:val="28"/>
        </w:rPr>
        <w:t xml:space="preserve">Список лиц, имеющих право на участие в </w:t>
      </w:r>
      <w:r>
        <w:rPr>
          <w:sz w:val="28"/>
          <w:szCs w:val="28"/>
        </w:rPr>
        <w:t>О</w:t>
      </w:r>
      <w:r w:rsidRPr="00CE14F8">
        <w:rPr>
          <w:sz w:val="28"/>
          <w:szCs w:val="28"/>
        </w:rPr>
        <w:t xml:space="preserve">бщем собрании акционеров, составляется на основании данных реестра акционеров </w:t>
      </w:r>
      <w:r>
        <w:rPr>
          <w:sz w:val="28"/>
          <w:szCs w:val="28"/>
        </w:rPr>
        <w:t>О</w:t>
      </w:r>
      <w:r w:rsidRPr="00CE14F8">
        <w:rPr>
          <w:sz w:val="28"/>
          <w:szCs w:val="28"/>
        </w:rPr>
        <w:t>бщества</w:t>
      </w:r>
      <w:r>
        <w:rPr>
          <w:sz w:val="28"/>
          <w:szCs w:val="28"/>
        </w:rPr>
        <w:t xml:space="preserve"> по состоянию на дату, установленную Советом директоров при решении вопросов, связанных с проведением Общего собрания акционеров, в соответствии с Федеральным законом «Об акционерных обществах».</w:t>
      </w:r>
    </w:p>
    <w:p w14:paraId="0F85ED8E" w14:textId="77777777" w:rsidR="00CD43D3" w:rsidRPr="00E71700" w:rsidRDefault="00CD43D3" w:rsidP="000F5386">
      <w:pPr>
        <w:pStyle w:val="af"/>
        <w:numPr>
          <w:ilvl w:val="1"/>
          <w:numId w:val="34"/>
        </w:numPr>
        <w:tabs>
          <w:tab w:val="left" w:pos="1276"/>
        </w:tabs>
        <w:ind w:left="0" w:firstLine="567"/>
        <w:jc w:val="both"/>
        <w:rPr>
          <w:sz w:val="28"/>
          <w:szCs w:val="28"/>
        </w:rPr>
      </w:pPr>
      <w:r w:rsidRPr="00E71700">
        <w:rPr>
          <w:sz w:val="28"/>
          <w:szCs w:val="28"/>
        </w:rPr>
        <w:t>Сообщение о проведении Общего собрания акционеров должно быть сделано не позднее, чем за 20 дней, а сообщение о проведении Общего собрания акционеров, повестка дня которого содержит вопрос о реорганизации Общества, - не позднее, чем за 30 дней до даты его проведения.</w:t>
      </w:r>
    </w:p>
    <w:p w14:paraId="1FF70FA5" w14:textId="694540A4" w:rsidR="00CD43D3" w:rsidRPr="006766C5" w:rsidRDefault="00CD43D3" w:rsidP="00E71700">
      <w:pPr>
        <w:tabs>
          <w:tab w:val="left" w:pos="1418"/>
        </w:tabs>
        <w:ind w:firstLine="709"/>
        <w:jc w:val="both"/>
        <w:rPr>
          <w:sz w:val="28"/>
          <w:szCs w:val="28"/>
        </w:rPr>
      </w:pPr>
      <w:r w:rsidRPr="006766C5">
        <w:rPr>
          <w:sz w:val="28"/>
          <w:szCs w:val="28"/>
        </w:rPr>
        <w:t xml:space="preserve">В случае, если предлагаемая повестка дня </w:t>
      </w:r>
      <w:r w:rsidR="001D4888">
        <w:rPr>
          <w:sz w:val="28"/>
          <w:szCs w:val="28"/>
        </w:rPr>
        <w:t xml:space="preserve">внеочередного </w:t>
      </w:r>
      <w:r w:rsidRPr="006766C5">
        <w:rPr>
          <w:sz w:val="28"/>
          <w:szCs w:val="28"/>
        </w:rPr>
        <w:t xml:space="preserve">Общего собрания акционеров содержит вопрос </w:t>
      </w:r>
      <w:r w:rsidR="00CC1083">
        <w:rPr>
          <w:sz w:val="28"/>
          <w:szCs w:val="28"/>
        </w:rPr>
        <w:t>об избрании членов С</w:t>
      </w:r>
      <w:r w:rsidR="00CC1083" w:rsidRPr="00CC1083">
        <w:rPr>
          <w:sz w:val="28"/>
          <w:szCs w:val="28"/>
        </w:rPr>
        <w:t xml:space="preserve">овета директоров </w:t>
      </w:r>
      <w:r w:rsidR="00CC1083">
        <w:rPr>
          <w:sz w:val="28"/>
          <w:szCs w:val="28"/>
        </w:rPr>
        <w:t>О</w:t>
      </w:r>
      <w:r w:rsidR="00CC1083" w:rsidRPr="00CC1083">
        <w:rPr>
          <w:sz w:val="28"/>
          <w:szCs w:val="28"/>
        </w:rPr>
        <w:t>бщества</w:t>
      </w:r>
      <w:r w:rsidR="00CC1083">
        <w:rPr>
          <w:sz w:val="28"/>
          <w:szCs w:val="28"/>
        </w:rPr>
        <w:t xml:space="preserve"> либо</w:t>
      </w:r>
      <w:r w:rsidR="004D61FB">
        <w:rPr>
          <w:sz w:val="28"/>
          <w:szCs w:val="28"/>
        </w:rPr>
        <w:t xml:space="preserve"> </w:t>
      </w:r>
      <w:r w:rsidR="00CC1083">
        <w:rPr>
          <w:sz w:val="28"/>
          <w:szCs w:val="28"/>
        </w:rPr>
        <w:t xml:space="preserve"> вопрос </w:t>
      </w:r>
      <w:r w:rsidRPr="006766C5">
        <w:rPr>
          <w:sz w:val="28"/>
          <w:szCs w:val="28"/>
        </w:rPr>
        <w:t>о реорганизации Общества в форме слияния, выделения или разделения и вопрос об избрании Совета директоров (наблюдательного совета) общества, создаваемого путем реорганизации в форме слияния</w:t>
      </w:r>
      <w:r w:rsidR="00CC1083">
        <w:rPr>
          <w:sz w:val="28"/>
          <w:szCs w:val="28"/>
        </w:rPr>
        <w:t>,</w:t>
      </w:r>
      <w:r w:rsidRPr="006766C5">
        <w:rPr>
          <w:sz w:val="28"/>
          <w:szCs w:val="28"/>
        </w:rPr>
        <w:t xml:space="preserve"> выделения или разделения, сообщение о проведении внеочередного Общего собрания акционеров должно быть сделано не позднее, чем за 70 дней до даты его проведения.</w:t>
      </w:r>
    </w:p>
    <w:p w14:paraId="46395B83" w14:textId="77777777" w:rsidR="00A01C2D" w:rsidRPr="00E228C1" w:rsidRDefault="00CD43D3" w:rsidP="00E71700">
      <w:pPr>
        <w:tabs>
          <w:tab w:val="left" w:pos="1418"/>
        </w:tabs>
        <w:ind w:firstLine="709"/>
        <w:jc w:val="both"/>
        <w:rPr>
          <w:sz w:val="28"/>
          <w:szCs w:val="28"/>
        </w:rPr>
      </w:pPr>
      <w:r w:rsidRPr="00E228C1">
        <w:rPr>
          <w:sz w:val="28"/>
          <w:szCs w:val="28"/>
        </w:rPr>
        <w:t xml:space="preserve">В указанные сроки сообщение о проведении Общего собрания акционеров должно быть </w:t>
      </w:r>
      <w:r w:rsidR="00A01C2D" w:rsidRPr="00E228C1">
        <w:rPr>
          <w:sz w:val="28"/>
          <w:szCs w:val="28"/>
        </w:rPr>
        <w:t>направлено каждому лицу, указанному в списке лиц, имеющих право на участие в Общем собрании акционеров, заказным письмом, или вручено каждому указанному лицу под роспись.</w:t>
      </w:r>
    </w:p>
    <w:p w14:paraId="3658B5E3" w14:textId="7D7E464F" w:rsidR="00CD43D3" w:rsidRDefault="00CD43D3" w:rsidP="00176944">
      <w:pPr>
        <w:tabs>
          <w:tab w:val="left" w:pos="1418"/>
        </w:tabs>
        <w:ind w:firstLine="709"/>
        <w:jc w:val="both"/>
        <w:rPr>
          <w:sz w:val="28"/>
          <w:szCs w:val="28"/>
        </w:rPr>
      </w:pPr>
      <w:r w:rsidRPr="00E228C1">
        <w:rPr>
          <w:sz w:val="28"/>
          <w:szCs w:val="28"/>
        </w:rPr>
        <w:t xml:space="preserve">Общество вправе дополнительно информировать акционеров о проведении Общего собрания акционеров </w:t>
      </w:r>
      <w:r w:rsidR="00257BE6" w:rsidRPr="00E228C1">
        <w:rPr>
          <w:sz w:val="28"/>
          <w:szCs w:val="28"/>
        </w:rPr>
        <w:t>способами, установленными Советом директоров Общества при решении вопросов, связанных с проведением Общего собрания акционеров</w:t>
      </w:r>
      <w:r w:rsidRPr="00E228C1">
        <w:rPr>
          <w:sz w:val="28"/>
          <w:szCs w:val="28"/>
        </w:rPr>
        <w:t>.</w:t>
      </w:r>
    </w:p>
    <w:p w14:paraId="2B243EAD" w14:textId="4FF96071" w:rsidR="00C26318" w:rsidRPr="00C26318" w:rsidRDefault="00C26318" w:rsidP="00B8531F">
      <w:pPr>
        <w:pStyle w:val="af"/>
        <w:numPr>
          <w:ilvl w:val="1"/>
          <w:numId w:val="34"/>
        </w:numPr>
        <w:tabs>
          <w:tab w:val="left" w:pos="1276"/>
        </w:tabs>
        <w:ind w:left="0" w:firstLine="567"/>
        <w:jc w:val="both"/>
        <w:rPr>
          <w:sz w:val="28"/>
          <w:szCs w:val="28"/>
        </w:rPr>
      </w:pPr>
      <w:r w:rsidRPr="00C26318">
        <w:rPr>
          <w:sz w:val="28"/>
          <w:szCs w:val="28"/>
        </w:rPr>
        <w:t xml:space="preserve">Информация (материалы), </w:t>
      </w:r>
      <w:r>
        <w:rPr>
          <w:sz w:val="28"/>
          <w:szCs w:val="28"/>
        </w:rPr>
        <w:t xml:space="preserve">по вопросам повестки дня Общего собрания акционеров </w:t>
      </w:r>
      <w:r w:rsidRPr="00C26318">
        <w:rPr>
          <w:sz w:val="28"/>
          <w:szCs w:val="28"/>
        </w:rPr>
        <w:t xml:space="preserve">в течение 20 дней, а в случае проведения </w:t>
      </w:r>
      <w:r>
        <w:rPr>
          <w:sz w:val="28"/>
          <w:szCs w:val="28"/>
        </w:rPr>
        <w:t>О</w:t>
      </w:r>
      <w:r w:rsidRPr="00C26318">
        <w:rPr>
          <w:sz w:val="28"/>
          <w:szCs w:val="28"/>
        </w:rPr>
        <w:t>бщего собрания акционеров, повестка дня которого содержит вопро</w:t>
      </w:r>
      <w:r>
        <w:rPr>
          <w:sz w:val="28"/>
          <w:szCs w:val="28"/>
        </w:rPr>
        <w:t>с о реорганизации О</w:t>
      </w:r>
      <w:r w:rsidRPr="00C26318">
        <w:rPr>
          <w:sz w:val="28"/>
          <w:szCs w:val="28"/>
        </w:rPr>
        <w:t>бщества, в</w:t>
      </w:r>
      <w:r>
        <w:rPr>
          <w:sz w:val="28"/>
          <w:szCs w:val="28"/>
        </w:rPr>
        <w:t xml:space="preserve"> течение 30 дней до проведения О</w:t>
      </w:r>
      <w:r w:rsidRPr="00C26318">
        <w:rPr>
          <w:sz w:val="28"/>
          <w:szCs w:val="28"/>
        </w:rPr>
        <w:t xml:space="preserve">бщего собрания акционеров должна быть </w:t>
      </w:r>
      <w:r w:rsidRPr="00C26318">
        <w:rPr>
          <w:sz w:val="28"/>
          <w:szCs w:val="28"/>
        </w:rPr>
        <w:lastRenderedPageBreak/>
        <w:t>доступна лиц</w:t>
      </w:r>
      <w:r>
        <w:rPr>
          <w:sz w:val="28"/>
          <w:szCs w:val="28"/>
        </w:rPr>
        <w:t>ам, имеющим право на участие в О</w:t>
      </w:r>
      <w:r w:rsidRPr="00C26318">
        <w:rPr>
          <w:sz w:val="28"/>
          <w:szCs w:val="28"/>
        </w:rPr>
        <w:t>бщем собрании акционеров, для ознакомления в по</w:t>
      </w:r>
      <w:r>
        <w:rPr>
          <w:sz w:val="28"/>
          <w:szCs w:val="28"/>
        </w:rPr>
        <w:t>мещении исполнительного органа О</w:t>
      </w:r>
      <w:r w:rsidRPr="00C26318">
        <w:rPr>
          <w:sz w:val="28"/>
          <w:szCs w:val="28"/>
        </w:rPr>
        <w:t xml:space="preserve">бщества и иных местах, адреса которых указаны в сообщении о проведении </w:t>
      </w:r>
      <w:r>
        <w:rPr>
          <w:sz w:val="28"/>
          <w:szCs w:val="28"/>
        </w:rPr>
        <w:t>О</w:t>
      </w:r>
      <w:r w:rsidRPr="00C26318">
        <w:rPr>
          <w:sz w:val="28"/>
          <w:szCs w:val="28"/>
        </w:rPr>
        <w:t>бщего собрания акционеров. Указанная информация (материалы) должна быть доступн</w:t>
      </w:r>
      <w:r>
        <w:rPr>
          <w:sz w:val="28"/>
          <w:szCs w:val="28"/>
        </w:rPr>
        <w:t>а лицам, принимающим участие в О</w:t>
      </w:r>
      <w:r w:rsidRPr="00C26318">
        <w:rPr>
          <w:sz w:val="28"/>
          <w:szCs w:val="28"/>
        </w:rPr>
        <w:t>бщем собрании акционеров, во время его проведения.</w:t>
      </w:r>
    </w:p>
    <w:p w14:paraId="344A4D4A" w14:textId="77777777" w:rsidR="009503B1" w:rsidRDefault="00C26318" w:rsidP="009503B1">
      <w:pPr>
        <w:tabs>
          <w:tab w:val="left" w:pos="1418"/>
        </w:tabs>
        <w:ind w:firstLine="709"/>
        <w:jc w:val="both"/>
        <w:rPr>
          <w:sz w:val="28"/>
          <w:szCs w:val="28"/>
        </w:rPr>
      </w:pPr>
      <w:r w:rsidRPr="00C26318">
        <w:rPr>
          <w:sz w:val="28"/>
          <w:szCs w:val="28"/>
        </w:rPr>
        <w:t>Общество обязано по требованию лица, имеющего право на у</w:t>
      </w:r>
      <w:r>
        <w:rPr>
          <w:sz w:val="28"/>
          <w:szCs w:val="28"/>
        </w:rPr>
        <w:t>частие в О</w:t>
      </w:r>
      <w:r w:rsidRPr="00C26318">
        <w:rPr>
          <w:sz w:val="28"/>
          <w:szCs w:val="28"/>
        </w:rPr>
        <w:t>бщем собрании акционеров, предоставить ему копии указанных документов.</w:t>
      </w:r>
    </w:p>
    <w:p w14:paraId="44FAD7DE" w14:textId="2183CEAD" w:rsidR="00C26318" w:rsidRPr="006766C5" w:rsidRDefault="00C26318" w:rsidP="009503B1">
      <w:pPr>
        <w:tabs>
          <w:tab w:val="left" w:pos="1418"/>
        </w:tabs>
        <w:ind w:firstLine="709"/>
        <w:jc w:val="both"/>
        <w:rPr>
          <w:sz w:val="28"/>
          <w:szCs w:val="28"/>
        </w:rPr>
      </w:pPr>
      <w:r w:rsidRPr="00C26318">
        <w:rPr>
          <w:sz w:val="28"/>
          <w:szCs w:val="28"/>
        </w:rPr>
        <w:t>Плата, взимаемая обществом за предоставление данных копий, не может превышать затраты на их изготовление.</w:t>
      </w:r>
    </w:p>
    <w:p w14:paraId="26AEB3DA" w14:textId="77777777" w:rsidR="000260E4" w:rsidRDefault="000260E4" w:rsidP="00B8531F">
      <w:pPr>
        <w:pStyle w:val="af"/>
        <w:numPr>
          <w:ilvl w:val="1"/>
          <w:numId w:val="34"/>
        </w:numPr>
        <w:tabs>
          <w:tab w:val="left" w:pos="1276"/>
        </w:tabs>
        <w:ind w:left="0" w:firstLine="567"/>
        <w:jc w:val="both"/>
        <w:rPr>
          <w:sz w:val="28"/>
          <w:szCs w:val="28"/>
        </w:rPr>
      </w:pPr>
      <w:r>
        <w:rPr>
          <w:sz w:val="28"/>
          <w:szCs w:val="28"/>
        </w:rPr>
        <w:t>Голосование по вопросам повестки дня Общего собрания акционеров осуществляется бюллетенями для голосования.</w:t>
      </w:r>
    </w:p>
    <w:p w14:paraId="382007E3" w14:textId="52CAB988" w:rsidR="000260E4" w:rsidRDefault="000260E4" w:rsidP="004B071F">
      <w:pPr>
        <w:tabs>
          <w:tab w:val="left" w:pos="1276"/>
        </w:tabs>
        <w:ind w:firstLine="709"/>
        <w:jc w:val="both"/>
        <w:rPr>
          <w:sz w:val="28"/>
          <w:szCs w:val="28"/>
        </w:rPr>
      </w:pPr>
      <w:r>
        <w:rPr>
          <w:sz w:val="28"/>
          <w:szCs w:val="28"/>
        </w:rPr>
        <w:t xml:space="preserve">Бюллетень для голосования должен быть направлен заказным письмом или вручен под роспись каждому лицу, указанному в списке лиц, имеющих право на участие в Общем собрании акционеров, </w:t>
      </w:r>
      <w:r w:rsidRPr="000260E4">
        <w:rPr>
          <w:sz w:val="28"/>
          <w:szCs w:val="28"/>
        </w:rPr>
        <w:t>не позднее чем за 20 дней до проведения общего собрания акционеров.</w:t>
      </w:r>
    </w:p>
    <w:p w14:paraId="382592AE" w14:textId="1C7F0696" w:rsidR="00283D06" w:rsidRDefault="001D37F8" w:rsidP="00B8531F">
      <w:pPr>
        <w:pStyle w:val="af"/>
        <w:numPr>
          <w:ilvl w:val="1"/>
          <w:numId w:val="34"/>
        </w:numPr>
        <w:tabs>
          <w:tab w:val="left" w:pos="1276"/>
        </w:tabs>
        <w:ind w:left="0" w:firstLine="567"/>
        <w:jc w:val="both"/>
        <w:rPr>
          <w:sz w:val="28"/>
          <w:szCs w:val="28"/>
        </w:rPr>
      </w:pPr>
      <w:r w:rsidRPr="001D37F8">
        <w:rPr>
          <w:sz w:val="28"/>
          <w:szCs w:val="28"/>
        </w:rPr>
        <w:t xml:space="preserve">Протокол </w:t>
      </w:r>
      <w:r>
        <w:rPr>
          <w:sz w:val="28"/>
          <w:szCs w:val="28"/>
        </w:rPr>
        <w:t>О</w:t>
      </w:r>
      <w:r w:rsidRPr="001D37F8">
        <w:rPr>
          <w:sz w:val="28"/>
          <w:szCs w:val="28"/>
        </w:rPr>
        <w:t>бщего собрания акционеров составляется не позднее тр</w:t>
      </w:r>
      <w:r>
        <w:rPr>
          <w:sz w:val="28"/>
          <w:szCs w:val="28"/>
        </w:rPr>
        <w:t>ех рабочих дней после закрытия О</w:t>
      </w:r>
      <w:r w:rsidRPr="001D37F8">
        <w:rPr>
          <w:sz w:val="28"/>
          <w:szCs w:val="28"/>
        </w:rPr>
        <w:t>бщего собрания акционеров в двух экземплярах. Оба экземпляра подписываются председательствующим на общем собрании акционеров и секретарем общего собрания акционеров.</w:t>
      </w:r>
    </w:p>
    <w:p w14:paraId="250C7CFE" w14:textId="77777777" w:rsidR="008E0C82" w:rsidRDefault="008E0C82">
      <w:pPr>
        <w:pStyle w:val="1"/>
        <w:rPr>
          <w:rFonts w:ascii="Times New Roman" w:hAnsi="Times New Roman"/>
          <w:sz w:val="28"/>
          <w:szCs w:val="28"/>
        </w:rPr>
      </w:pPr>
    </w:p>
    <w:p w14:paraId="765DE40B" w14:textId="1253B513" w:rsidR="00D21EE8" w:rsidRDefault="00D21EE8" w:rsidP="00D21EE8">
      <w:pPr>
        <w:pStyle w:val="1"/>
        <w:rPr>
          <w:rFonts w:ascii="Times New Roman" w:hAnsi="Times New Roman"/>
          <w:snapToGrid w:val="0"/>
          <w:sz w:val="28"/>
          <w:szCs w:val="28"/>
        </w:rPr>
      </w:pPr>
      <w:r w:rsidRPr="00D634BE">
        <w:rPr>
          <w:rFonts w:ascii="Times New Roman" w:hAnsi="Times New Roman"/>
          <w:snapToGrid w:val="0"/>
          <w:sz w:val="28"/>
          <w:szCs w:val="28"/>
        </w:rPr>
        <w:t>Статья 1</w:t>
      </w:r>
      <w:r>
        <w:rPr>
          <w:rFonts w:ascii="Times New Roman" w:hAnsi="Times New Roman"/>
          <w:snapToGrid w:val="0"/>
          <w:sz w:val="28"/>
          <w:szCs w:val="28"/>
        </w:rPr>
        <w:t>2</w:t>
      </w:r>
      <w:r w:rsidRPr="00D634BE">
        <w:rPr>
          <w:rFonts w:ascii="Times New Roman" w:hAnsi="Times New Roman"/>
          <w:snapToGrid w:val="0"/>
          <w:sz w:val="28"/>
          <w:szCs w:val="28"/>
        </w:rPr>
        <w:t xml:space="preserve">. </w:t>
      </w:r>
      <w:r>
        <w:rPr>
          <w:rFonts w:ascii="Times New Roman" w:hAnsi="Times New Roman"/>
          <w:snapToGrid w:val="0"/>
          <w:sz w:val="28"/>
          <w:szCs w:val="28"/>
        </w:rPr>
        <w:t xml:space="preserve">Предложения </w:t>
      </w:r>
      <w:r w:rsidR="004B071F">
        <w:rPr>
          <w:rFonts w:ascii="Times New Roman" w:hAnsi="Times New Roman"/>
          <w:snapToGrid w:val="0"/>
          <w:sz w:val="28"/>
          <w:szCs w:val="28"/>
        </w:rPr>
        <w:t>в повестку дня Общего собрания акционеров Общества</w:t>
      </w:r>
    </w:p>
    <w:p w14:paraId="7A0C2DC9" w14:textId="77777777" w:rsidR="004B071F" w:rsidRPr="004B071F" w:rsidRDefault="004B071F" w:rsidP="004B071F"/>
    <w:p w14:paraId="779F01B3" w14:textId="715B88AD" w:rsidR="00695A13" w:rsidRDefault="00695A13" w:rsidP="00695A13">
      <w:pPr>
        <w:pStyle w:val="af"/>
        <w:numPr>
          <w:ilvl w:val="1"/>
          <w:numId w:val="36"/>
        </w:numPr>
        <w:tabs>
          <w:tab w:val="left" w:pos="1276"/>
        </w:tabs>
        <w:ind w:left="0" w:firstLine="567"/>
        <w:jc w:val="both"/>
        <w:rPr>
          <w:sz w:val="28"/>
          <w:szCs w:val="28"/>
        </w:rPr>
      </w:pPr>
      <w:r>
        <w:rPr>
          <w:sz w:val="28"/>
          <w:szCs w:val="28"/>
        </w:rPr>
        <w:t>Акционеры (акционер),</w:t>
      </w:r>
      <w:r w:rsidRPr="00695A13">
        <w:rPr>
          <w:sz w:val="28"/>
          <w:szCs w:val="28"/>
        </w:rPr>
        <w:t xml:space="preserve"> являющиеся в совокупности владельцами не менее чем 2 процентов голосующих акций </w:t>
      </w:r>
      <w:r>
        <w:rPr>
          <w:sz w:val="28"/>
          <w:szCs w:val="28"/>
        </w:rPr>
        <w:t>О</w:t>
      </w:r>
      <w:r w:rsidRPr="00695A13">
        <w:rPr>
          <w:sz w:val="28"/>
          <w:szCs w:val="28"/>
        </w:rPr>
        <w:t xml:space="preserve">бщества, вправе внести вопросы в повестку дня годового </w:t>
      </w:r>
      <w:r>
        <w:rPr>
          <w:sz w:val="28"/>
          <w:szCs w:val="28"/>
        </w:rPr>
        <w:t>О</w:t>
      </w:r>
      <w:r w:rsidRPr="00695A13">
        <w:rPr>
          <w:sz w:val="28"/>
          <w:szCs w:val="28"/>
        </w:rPr>
        <w:t xml:space="preserve">бщего собрания акционеров и выдвинуть кандидатов в </w:t>
      </w:r>
      <w:r>
        <w:rPr>
          <w:sz w:val="28"/>
          <w:szCs w:val="28"/>
        </w:rPr>
        <w:t>С</w:t>
      </w:r>
      <w:r w:rsidRPr="00695A13">
        <w:rPr>
          <w:sz w:val="28"/>
          <w:szCs w:val="28"/>
        </w:rPr>
        <w:t xml:space="preserve">овет директоров </w:t>
      </w:r>
      <w:r>
        <w:rPr>
          <w:sz w:val="28"/>
          <w:szCs w:val="28"/>
        </w:rPr>
        <w:t>О</w:t>
      </w:r>
      <w:r w:rsidRPr="00695A13">
        <w:rPr>
          <w:sz w:val="28"/>
          <w:szCs w:val="28"/>
        </w:rPr>
        <w:t>бщества, число которых не может превышать количественный состав соответствующего органа</w:t>
      </w:r>
      <w:r w:rsidR="00B8531F">
        <w:rPr>
          <w:sz w:val="28"/>
          <w:szCs w:val="28"/>
        </w:rPr>
        <w:t>, а также кандидата на должность Ревизора Общества.</w:t>
      </w:r>
    </w:p>
    <w:p w14:paraId="24E1A637" w14:textId="50FD7BC5" w:rsidR="001D37F8" w:rsidRDefault="00695A13" w:rsidP="00695A13">
      <w:pPr>
        <w:tabs>
          <w:tab w:val="left" w:pos="1276"/>
        </w:tabs>
        <w:ind w:firstLine="709"/>
        <w:jc w:val="both"/>
        <w:rPr>
          <w:sz w:val="28"/>
          <w:szCs w:val="28"/>
        </w:rPr>
      </w:pPr>
      <w:r w:rsidRPr="00695A13">
        <w:rPr>
          <w:sz w:val="28"/>
          <w:szCs w:val="28"/>
        </w:rPr>
        <w:t xml:space="preserve"> Такие </w:t>
      </w:r>
      <w:r>
        <w:rPr>
          <w:sz w:val="28"/>
          <w:szCs w:val="28"/>
        </w:rPr>
        <w:t>предложения должны поступить в О</w:t>
      </w:r>
      <w:r w:rsidRPr="00695A13">
        <w:rPr>
          <w:sz w:val="28"/>
          <w:szCs w:val="28"/>
        </w:rPr>
        <w:t xml:space="preserve">бщество не позднее чем через </w:t>
      </w:r>
      <w:r>
        <w:rPr>
          <w:sz w:val="28"/>
          <w:szCs w:val="28"/>
        </w:rPr>
        <w:t>90 (девяносто)</w:t>
      </w:r>
      <w:r w:rsidRPr="00695A13">
        <w:rPr>
          <w:sz w:val="28"/>
          <w:szCs w:val="28"/>
        </w:rPr>
        <w:t xml:space="preserve"> дней после окончания финансового года</w:t>
      </w:r>
      <w:r>
        <w:rPr>
          <w:sz w:val="28"/>
          <w:szCs w:val="28"/>
        </w:rPr>
        <w:t>.</w:t>
      </w:r>
    </w:p>
    <w:p w14:paraId="270291BB" w14:textId="70574F72" w:rsidR="00814466" w:rsidRPr="00814466" w:rsidRDefault="00814466" w:rsidP="00227813">
      <w:pPr>
        <w:pStyle w:val="af"/>
        <w:numPr>
          <w:ilvl w:val="1"/>
          <w:numId w:val="36"/>
        </w:numPr>
        <w:tabs>
          <w:tab w:val="left" w:pos="1276"/>
        </w:tabs>
        <w:ind w:left="0" w:firstLine="567"/>
        <w:jc w:val="both"/>
        <w:rPr>
          <w:sz w:val="28"/>
          <w:szCs w:val="28"/>
        </w:rPr>
      </w:pPr>
      <w:r w:rsidRPr="00814466">
        <w:rPr>
          <w:sz w:val="28"/>
          <w:szCs w:val="28"/>
        </w:rPr>
        <w:t>В случае, если предлагае</w:t>
      </w:r>
      <w:r>
        <w:rPr>
          <w:sz w:val="28"/>
          <w:szCs w:val="28"/>
        </w:rPr>
        <w:t>мая повестка дня внеочередного О</w:t>
      </w:r>
      <w:r w:rsidRPr="00814466">
        <w:rPr>
          <w:sz w:val="28"/>
          <w:szCs w:val="28"/>
        </w:rPr>
        <w:t>бщего собрания акционеров соде</w:t>
      </w:r>
      <w:r>
        <w:rPr>
          <w:sz w:val="28"/>
          <w:szCs w:val="28"/>
        </w:rPr>
        <w:t>ржит вопрос об избрании членов С</w:t>
      </w:r>
      <w:r w:rsidRPr="00814466">
        <w:rPr>
          <w:sz w:val="28"/>
          <w:szCs w:val="28"/>
        </w:rPr>
        <w:t xml:space="preserve">овета директоров </w:t>
      </w:r>
      <w:r>
        <w:rPr>
          <w:sz w:val="28"/>
          <w:szCs w:val="28"/>
        </w:rPr>
        <w:t>О</w:t>
      </w:r>
      <w:r w:rsidRPr="00814466">
        <w:rPr>
          <w:sz w:val="28"/>
          <w:szCs w:val="28"/>
        </w:rPr>
        <w:t xml:space="preserve">бщества, акционеры или акционер, являющиеся в совокупности владельцами не менее чем 2 процентов голосующих акций </w:t>
      </w:r>
      <w:r>
        <w:rPr>
          <w:sz w:val="28"/>
          <w:szCs w:val="28"/>
        </w:rPr>
        <w:t>О</w:t>
      </w:r>
      <w:r w:rsidRPr="00814466">
        <w:rPr>
          <w:sz w:val="28"/>
          <w:szCs w:val="28"/>
        </w:rPr>
        <w:t>бщества, вправе предло</w:t>
      </w:r>
      <w:r>
        <w:rPr>
          <w:sz w:val="28"/>
          <w:szCs w:val="28"/>
        </w:rPr>
        <w:t>жить кандидатов для избрания в С</w:t>
      </w:r>
      <w:r w:rsidRPr="00814466">
        <w:rPr>
          <w:sz w:val="28"/>
          <w:szCs w:val="28"/>
        </w:rPr>
        <w:t xml:space="preserve">овет директоров </w:t>
      </w:r>
      <w:r>
        <w:rPr>
          <w:sz w:val="28"/>
          <w:szCs w:val="28"/>
        </w:rPr>
        <w:t>О</w:t>
      </w:r>
      <w:r w:rsidRPr="00814466">
        <w:rPr>
          <w:sz w:val="28"/>
          <w:szCs w:val="28"/>
        </w:rPr>
        <w:t xml:space="preserve">бщества, число которых не может превышать количественный состав </w:t>
      </w:r>
      <w:r>
        <w:rPr>
          <w:sz w:val="28"/>
          <w:szCs w:val="28"/>
        </w:rPr>
        <w:t>С</w:t>
      </w:r>
      <w:r w:rsidRPr="00814466">
        <w:rPr>
          <w:sz w:val="28"/>
          <w:szCs w:val="28"/>
        </w:rPr>
        <w:t>овета директоров</w:t>
      </w:r>
      <w:r>
        <w:rPr>
          <w:sz w:val="28"/>
          <w:szCs w:val="28"/>
        </w:rPr>
        <w:t xml:space="preserve"> О</w:t>
      </w:r>
      <w:r w:rsidRPr="00814466">
        <w:rPr>
          <w:sz w:val="28"/>
          <w:szCs w:val="28"/>
        </w:rPr>
        <w:t>бщества.</w:t>
      </w:r>
    </w:p>
    <w:p w14:paraId="39ED1620" w14:textId="1518CADA" w:rsidR="00814466" w:rsidRPr="00814466" w:rsidRDefault="00814466" w:rsidP="00814466">
      <w:pPr>
        <w:tabs>
          <w:tab w:val="left" w:pos="1276"/>
        </w:tabs>
        <w:ind w:firstLine="709"/>
        <w:jc w:val="both"/>
        <w:rPr>
          <w:sz w:val="28"/>
          <w:szCs w:val="28"/>
        </w:rPr>
      </w:pPr>
      <w:r w:rsidRPr="00814466">
        <w:rPr>
          <w:sz w:val="28"/>
          <w:szCs w:val="28"/>
        </w:rPr>
        <w:t>Предложения, указанные в настоящем пункте, должны поступить в общество не менее чем за 30</w:t>
      </w:r>
      <w:r w:rsidR="002F52DE">
        <w:rPr>
          <w:sz w:val="28"/>
          <w:szCs w:val="28"/>
        </w:rPr>
        <w:t xml:space="preserve"> (тридцать)</w:t>
      </w:r>
      <w:r w:rsidRPr="00814466">
        <w:rPr>
          <w:sz w:val="28"/>
          <w:szCs w:val="28"/>
        </w:rPr>
        <w:t xml:space="preserve"> дней до</w:t>
      </w:r>
      <w:r w:rsidR="002F52DE">
        <w:rPr>
          <w:sz w:val="28"/>
          <w:szCs w:val="28"/>
        </w:rPr>
        <w:t xml:space="preserve"> даты проведения внеочередного О</w:t>
      </w:r>
      <w:r w:rsidRPr="00814466">
        <w:rPr>
          <w:sz w:val="28"/>
          <w:szCs w:val="28"/>
        </w:rPr>
        <w:t xml:space="preserve">бщего собрания акционеров </w:t>
      </w:r>
      <w:r w:rsidR="002F52DE">
        <w:rPr>
          <w:sz w:val="28"/>
          <w:szCs w:val="28"/>
        </w:rPr>
        <w:t>О</w:t>
      </w:r>
      <w:r w:rsidRPr="00814466">
        <w:rPr>
          <w:sz w:val="28"/>
          <w:szCs w:val="28"/>
        </w:rPr>
        <w:t>бщества.</w:t>
      </w:r>
    </w:p>
    <w:p w14:paraId="5776AD81" w14:textId="4CBDBAAB" w:rsidR="00814466" w:rsidRPr="00814466" w:rsidRDefault="00814466" w:rsidP="00814466">
      <w:pPr>
        <w:tabs>
          <w:tab w:val="left" w:pos="1276"/>
        </w:tabs>
        <w:ind w:firstLine="709"/>
        <w:jc w:val="both"/>
        <w:rPr>
          <w:sz w:val="28"/>
          <w:szCs w:val="28"/>
        </w:rPr>
      </w:pPr>
      <w:r w:rsidRPr="00814466">
        <w:rPr>
          <w:sz w:val="28"/>
          <w:szCs w:val="28"/>
        </w:rPr>
        <w:t xml:space="preserve"> Предложение о внесении вопросов в повестку дня </w:t>
      </w:r>
      <w:r w:rsidR="002F52DE">
        <w:rPr>
          <w:sz w:val="28"/>
          <w:szCs w:val="28"/>
        </w:rPr>
        <w:t>О</w:t>
      </w:r>
      <w:r w:rsidRPr="00814466">
        <w:rPr>
          <w:sz w:val="28"/>
          <w:szCs w:val="28"/>
        </w:rPr>
        <w:t>бщего собрания акционеров и предложение о выдвижении кандидатов вносятся в письменной форме с указанием имени (наименования) представивших их акционеров (акционера), количества и категории (типа) принадлежащих им акций и должны быть подписаны акционерами (акционером).</w:t>
      </w:r>
    </w:p>
    <w:p w14:paraId="7D0C03DF" w14:textId="0B971DA9" w:rsidR="00695A13" w:rsidRPr="00227813" w:rsidRDefault="00814466" w:rsidP="00227813">
      <w:pPr>
        <w:pStyle w:val="af"/>
        <w:numPr>
          <w:ilvl w:val="1"/>
          <w:numId w:val="36"/>
        </w:numPr>
        <w:tabs>
          <w:tab w:val="left" w:pos="1276"/>
        </w:tabs>
        <w:ind w:left="0" w:firstLine="567"/>
        <w:jc w:val="both"/>
        <w:rPr>
          <w:sz w:val="28"/>
          <w:szCs w:val="28"/>
        </w:rPr>
      </w:pPr>
      <w:r w:rsidRPr="00227813">
        <w:rPr>
          <w:sz w:val="28"/>
          <w:szCs w:val="28"/>
        </w:rPr>
        <w:lastRenderedPageBreak/>
        <w:t xml:space="preserve">Предложение о внесении вопросов в повестку дня </w:t>
      </w:r>
      <w:r w:rsidR="002F52DE" w:rsidRPr="00227813">
        <w:rPr>
          <w:sz w:val="28"/>
          <w:szCs w:val="28"/>
        </w:rPr>
        <w:t>О</w:t>
      </w:r>
      <w:r w:rsidRPr="00227813">
        <w:rPr>
          <w:sz w:val="28"/>
          <w:szCs w:val="28"/>
        </w:rPr>
        <w:t xml:space="preserve">бщего собрания акционеров должно содержать формулировку каждого предлагаемого вопроса, а предложение о выдвижении кандидатов - имя и данные документа, удостоверяющего личность (серия и (или) номер документа, дата и место его выдачи, орган, выдавший документ), каждого предлагаемого кандидата, наименование органа, для избрания в который он предлагается. Предложение о внесении вопросов в повестку дня </w:t>
      </w:r>
      <w:r w:rsidR="00E04ED0" w:rsidRPr="00227813">
        <w:rPr>
          <w:sz w:val="28"/>
          <w:szCs w:val="28"/>
        </w:rPr>
        <w:t>О</w:t>
      </w:r>
      <w:r w:rsidRPr="00227813">
        <w:rPr>
          <w:sz w:val="28"/>
          <w:szCs w:val="28"/>
        </w:rPr>
        <w:t>бщего собрания акционеров может содержать формулировку решения по каждому предлагаемому вопросу.</w:t>
      </w:r>
    </w:p>
    <w:p w14:paraId="4B1F51EF" w14:textId="335CFD83" w:rsidR="00227813" w:rsidRPr="00227813" w:rsidRDefault="00227813" w:rsidP="00227813">
      <w:pPr>
        <w:pStyle w:val="af"/>
        <w:numPr>
          <w:ilvl w:val="1"/>
          <w:numId w:val="36"/>
        </w:numPr>
        <w:tabs>
          <w:tab w:val="left" w:pos="1276"/>
        </w:tabs>
        <w:ind w:left="0" w:firstLine="567"/>
        <w:jc w:val="both"/>
        <w:rPr>
          <w:sz w:val="28"/>
          <w:szCs w:val="28"/>
        </w:rPr>
      </w:pPr>
      <w:r w:rsidRPr="00227813">
        <w:rPr>
          <w:sz w:val="28"/>
          <w:szCs w:val="28"/>
        </w:rPr>
        <w:t>Помимо вопросов, предложенных для включения в пове</w:t>
      </w:r>
      <w:r w:rsidR="00C96177">
        <w:rPr>
          <w:sz w:val="28"/>
          <w:szCs w:val="28"/>
        </w:rPr>
        <w:t>стку дня О</w:t>
      </w:r>
      <w:r w:rsidRPr="00227813">
        <w:rPr>
          <w:sz w:val="28"/>
          <w:szCs w:val="28"/>
        </w:rPr>
        <w:t xml:space="preserve">бщего собрания акционеров акционерами, а также в случае отсутствия таких предложений, отсутствия или недостаточного количества кандидатов, предложенных акционерами для образования соответствующего органа, </w:t>
      </w:r>
      <w:r w:rsidR="00D71B98">
        <w:rPr>
          <w:sz w:val="28"/>
          <w:szCs w:val="28"/>
        </w:rPr>
        <w:t>С</w:t>
      </w:r>
      <w:r w:rsidRPr="00227813">
        <w:rPr>
          <w:sz w:val="28"/>
          <w:szCs w:val="28"/>
        </w:rPr>
        <w:t xml:space="preserve">овет директоров </w:t>
      </w:r>
      <w:r w:rsidR="00D71B98">
        <w:rPr>
          <w:sz w:val="28"/>
          <w:szCs w:val="28"/>
        </w:rPr>
        <w:t>О</w:t>
      </w:r>
      <w:r w:rsidRPr="00227813">
        <w:rPr>
          <w:sz w:val="28"/>
          <w:szCs w:val="28"/>
        </w:rPr>
        <w:t xml:space="preserve">бщества вправе включать в повестку дня </w:t>
      </w:r>
      <w:r w:rsidR="00D71B98">
        <w:rPr>
          <w:sz w:val="28"/>
          <w:szCs w:val="28"/>
        </w:rPr>
        <w:t>О</w:t>
      </w:r>
      <w:r w:rsidRPr="00227813">
        <w:rPr>
          <w:sz w:val="28"/>
          <w:szCs w:val="28"/>
        </w:rPr>
        <w:t>бщего собрания акционеров вопросы или кандидатов в список кандидатур по своему усмотрению.</w:t>
      </w:r>
    </w:p>
    <w:p w14:paraId="7FB24F56" w14:textId="77777777" w:rsidR="001D37F8" w:rsidRPr="004B071F" w:rsidRDefault="001D37F8" w:rsidP="004B071F"/>
    <w:p w14:paraId="6B23DC56" w14:textId="3003D431" w:rsidR="001A35F9" w:rsidRPr="001C7523" w:rsidRDefault="001A35F9">
      <w:pPr>
        <w:pStyle w:val="1"/>
        <w:rPr>
          <w:rFonts w:ascii="Times New Roman" w:hAnsi="Times New Roman"/>
          <w:sz w:val="28"/>
          <w:szCs w:val="28"/>
        </w:rPr>
      </w:pPr>
      <w:r w:rsidRPr="001C7523">
        <w:rPr>
          <w:rFonts w:ascii="Times New Roman" w:hAnsi="Times New Roman"/>
          <w:sz w:val="28"/>
          <w:szCs w:val="28"/>
        </w:rPr>
        <w:t>Статья 1</w:t>
      </w:r>
      <w:r w:rsidR="00D71B98">
        <w:rPr>
          <w:rFonts w:ascii="Times New Roman" w:hAnsi="Times New Roman"/>
          <w:sz w:val="28"/>
          <w:szCs w:val="28"/>
        </w:rPr>
        <w:t>3</w:t>
      </w:r>
      <w:r w:rsidRPr="001C7523">
        <w:rPr>
          <w:rFonts w:ascii="Times New Roman" w:hAnsi="Times New Roman"/>
          <w:sz w:val="28"/>
          <w:szCs w:val="28"/>
        </w:rPr>
        <w:t>. Совет директоров Общества</w:t>
      </w:r>
    </w:p>
    <w:p w14:paraId="59C8B4B2" w14:textId="77777777" w:rsidR="001A35F9" w:rsidRPr="008E0C82" w:rsidRDefault="001A35F9" w:rsidP="007826C1">
      <w:pPr>
        <w:tabs>
          <w:tab w:val="left" w:pos="1134"/>
        </w:tabs>
        <w:ind w:firstLine="709"/>
        <w:jc w:val="both"/>
        <w:rPr>
          <w:sz w:val="28"/>
          <w:szCs w:val="28"/>
        </w:rPr>
      </w:pPr>
    </w:p>
    <w:p w14:paraId="03C8E869" w14:textId="11C14BC7" w:rsidR="001A35F9" w:rsidRPr="001C7523" w:rsidRDefault="00D71B98" w:rsidP="00D71B98">
      <w:pPr>
        <w:tabs>
          <w:tab w:val="left" w:pos="1276"/>
        </w:tabs>
        <w:ind w:firstLine="567"/>
        <w:jc w:val="both"/>
        <w:rPr>
          <w:sz w:val="28"/>
          <w:szCs w:val="28"/>
        </w:rPr>
      </w:pPr>
      <w:r>
        <w:rPr>
          <w:sz w:val="28"/>
          <w:szCs w:val="28"/>
        </w:rPr>
        <w:t xml:space="preserve">13.1. </w:t>
      </w:r>
      <w:r w:rsidR="001A35F9" w:rsidRPr="001C7523">
        <w:rPr>
          <w:sz w:val="28"/>
          <w:szCs w:val="28"/>
        </w:rPr>
        <w:t xml:space="preserve">Совет директоров Общества осуществляет общее руководство деятельностью Общества, за исключением решения вопросов, отнесенных Федеральным законом </w:t>
      </w:r>
      <w:r w:rsidR="00EA13FC" w:rsidRPr="001C7523">
        <w:rPr>
          <w:sz w:val="28"/>
          <w:szCs w:val="28"/>
        </w:rPr>
        <w:t>«</w:t>
      </w:r>
      <w:r w:rsidR="001A35F9" w:rsidRPr="001C7523">
        <w:rPr>
          <w:sz w:val="28"/>
          <w:szCs w:val="28"/>
        </w:rPr>
        <w:t>Об акционерных обществах</w:t>
      </w:r>
      <w:r w:rsidR="00EA13FC" w:rsidRPr="001C7523">
        <w:rPr>
          <w:sz w:val="28"/>
          <w:szCs w:val="28"/>
        </w:rPr>
        <w:t>»</w:t>
      </w:r>
      <w:r w:rsidR="001A35F9" w:rsidRPr="001C7523">
        <w:rPr>
          <w:sz w:val="28"/>
          <w:szCs w:val="28"/>
        </w:rPr>
        <w:t xml:space="preserve"> и настоящим Уставом к компетенции Общего собрания акционеров.</w:t>
      </w:r>
    </w:p>
    <w:p w14:paraId="4D88AC28" w14:textId="77777777" w:rsidR="001A35F9" w:rsidRPr="001C7523" w:rsidRDefault="001A35F9" w:rsidP="007826C1">
      <w:pPr>
        <w:tabs>
          <w:tab w:val="left" w:pos="1134"/>
          <w:tab w:val="left" w:pos="1276"/>
        </w:tabs>
        <w:ind w:firstLine="709"/>
        <w:jc w:val="both"/>
        <w:rPr>
          <w:sz w:val="28"/>
          <w:szCs w:val="28"/>
        </w:rPr>
      </w:pPr>
      <w:r w:rsidRPr="001C7523">
        <w:rPr>
          <w:sz w:val="28"/>
          <w:szCs w:val="28"/>
        </w:rPr>
        <w:t>К компетенции Совета директоров Общества относятся следующие вопросы:</w:t>
      </w:r>
    </w:p>
    <w:p w14:paraId="0F415439" w14:textId="2AE17B2C" w:rsidR="000537B8" w:rsidRDefault="000537B8" w:rsidP="000537B8">
      <w:pPr>
        <w:numPr>
          <w:ilvl w:val="0"/>
          <w:numId w:val="11"/>
        </w:numPr>
        <w:tabs>
          <w:tab w:val="clear" w:pos="927"/>
          <w:tab w:val="left" w:pos="1134"/>
        </w:tabs>
        <w:ind w:left="0" w:firstLine="709"/>
        <w:jc w:val="both"/>
        <w:rPr>
          <w:sz w:val="28"/>
          <w:szCs w:val="28"/>
        </w:rPr>
      </w:pPr>
      <w:r w:rsidRPr="000537B8">
        <w:rPr>
          <w:sz w:val="28"/>
          <w:szCs w:val="28"/>
        </w:rPr>
        <w:t>определение приоритетных направлений деятельности</w:t>
      </w:r>
      <w:r>
        <w:rPr>
          <w:sz w:val="28"/>
          <w:szCs w:val="28"/>
        </w:rPr>
        <w:t xml:space="preserve"> Общества, </w:t>
      </w:r>
      <w:r w:rsidR="00D71B98">
        <w:rPr>
          <w:sz w:val="28"/>
          <w:szCs w:val="28"/>
        </w:rPr>
        <w:t>утверждение долгосрочных программ развития Общества (в том числе утверждение</w:t>
      </w:r>
      <w:r w:rsidR="00AF0BCD">
        <w:rPr>
          <w:sz w:val="28"/>
          <w:szCs w:val="28"/>
        </w:rPr>
        <w:t xml:space="preserve"> Бизнес-плана Общества (скорректированного Бизнес-плана Общества), </w:t>
      </w:r>
      <w:r w:rsidR="00D71B98">
        <w:rPr>
          <w:sz w:val="28"/>
          <w:szCs w:val="28"/>
        </w:rPr>
        <w:t xml:space="preserve">инвестиционной программы Общества, стратегии развития Общества, </w:t>
      </w:r>
      <w:r w:rsidR="00A90122">
        <w:rPr>
          <w:sz w:val="28"/>
          <w:szCs w:val="28"/>
        </w:rPr>
        <w:t xml:space="preserve">рассмотрение отчетов о реализации </w:t>
      </w:r>
      <w:r w:rsidR="00D6455F">
        <w:rPr>
          <w:sz w:val="28"/>
          <w:szCs w:val="28"/>
        </w:rPr>
        <w:t>указанных</w:t>
      </w:r>
      <w:r w:rsidR="00AF0BCD">
        <w:rPr>
          <w:sz w:val="28"/>
          <w:szCs w:val="28"/>
        </w:rPr>
        <w:t xml:space="preserve"> документов</w:t>
      </w:r>
      <w:r w:rsidR="00A90122">
        <w:rPr>
          <w:sz w:val="28"/>
          <w:szCs w:val="28"/>
        </w:rPr>
        <w:t>)</w:t>
      </w:r>
      <w:r>
        <w:rPr>
          <w:sz w:val="28"/>
          <w:szCs w:val="28"/>
        </w:rPr>
        <w:t>;</w:t>
      </w:r>
    </w:p>
    <w:p w14:paraId="2B3C3862" w14:textId="77777777" w:rsidR="00EC002F" w:rsidRDefault="00162AF9" w:rsidP="00CC4911">
      <w:pPr>
        <w:numPr>
          <w:ilvl w:val="0"/>
          <w:numId w:val="11"/>
        </w:numPr>
        <w:tabs>
          <w:tab w:val="clear" w:pos="927"/>
          <w:tab w:val="left" w:pos="1134"/>
        </w:tabs>
        <w:ind w:left="0" w:firstLine="709"/>
        <w:jc w:val="both"/>
        <w:rPr>
          <w:sz w:val="28"/>
          <w:szCs w:val="28"/>
        </w:rPr>
      </w:pPr>
      <w:r w:rsidRPr="00162AF9">
        <w:rPr>
          <w:sz w:val="28"/>
          <w:szCs w:val="28"/>
        </w:rPr>
        <w:t xml:space="preserve">созыв годового и внеочередного </w:t>
      </w:r>
      <w:r>
        <w:rPr>
          <w:sz w:val="28"/>
          <w:szCs w:val="28"/>
        </w:rPr>
        <w:t>О</w:t>
      </w:r>
      <w:r w:rsidRPr="00162AF9">
        <w:rPr>
          <w:sz w:val="28"/>
          <w:szCs w:val="28"/>
        </w:rPr>
        <w:t>бщих собраний акционеров</w:t>
      </w:r>
      <w:r w:rsidR="00EC002F">
        <w:rPr>
          <w:sz w:val="28"/>
          <w:szCs w:val="28"/>
        </w:rPr>
        <w:t>;</w:t>
      </w:r>
    </w:p>
    <w:p w14:paraId="42474885" w14:textId="7FB572F5" w:rsidR="00EC002F" w:rsidRPr="00EC002F" w:rsidRDefault="00EC002F" w:rsidP="00EC002F">
      <w:pPr>
        <w:numPr>
          <w:ilvl w:val="0"/>
          <w:numId w:val="11"/>
        </w:numPr>
        <w:tabs>
          <w:tab w:val="clear" w:pos="927"/>
          <w:tab w:val="left" w:pos="1134"/>
        </w:tabs>
        <w:ind w:left="0" w:firstLine="709"/>
        <w:jc w:val="both"/>
        <w:rPr>
          <w:sz w:val="28"/>
          <w:szCs w:val="28"/>
        </w:rPr>
      </w:pPr>
      <w:r>
        <w:rPr>
          <w:sz w:val="28"/>
          <w:szCs w:val="28"/>
        </w:rPr>
        <w:t>утверждение повестки дня О</w:t>
      </w:r>
      <w:r w:rsidRPr="00EC002F">
        <w:rPr>
          <w:sz w:val="28"/>
          <w:szCs w:val="28"/>
        </w:rPr>
        <w:t>бщего собрания акционеров;</w:t>
      </w:r>
    </w:p>
    <w:p w14:paraId="6BDB538A" w14:textId="25D1067D" w:rsidR="00162AF9" w:rsidRPr="00172C8E" w:rsidRDefault="00EC002F" w:rsidP="00EC002F">
      <w:pPr>
        <w:numPr>
          <w:ilvl w:val="0"/>
          <w:numId w:val="11"/>
        </w:numPr>
        <w:tabs>
          <w:tab w:val="clear" w:pos="927"/>
          <w:tab w:val="left" w:pos="1134"/>
        </w:tabs>
        <w:ind w:left="0" w:firstLine="709"/>
        <w:jc w:val="both"/>
        <w:rPr>
          <w:sz w:val="28"/>
          <w:szCs w:val="28"/>
        </w:rPr>
      </w:pPr>
      <w:r w:rsidRPr="00EC002F">
        <w:rPr>
          <w:sz w:val="28"/>
          <w:szCs w:val="28"/>
        </w:rPr>
        <w:t>определение даты составления списка л</w:t>
      </w:r>
      <w:r>
        <w:rPr>
          <w:sz w:val="28"/>
          <w:szCs w:val="28"/>
        </w:rPr>
        <w:t>иц, имеющих право на участие в О</w:t>
      </w:r>
      <w:r w:rsidRPr="00EC002F">
        <w:rPr>
          <w:sz w:val="28"/>
          <w:szCs w:val="28"/>
        </w:rPr>
        <w:t xml:space="preserve">бщем собрании акционеров, и другие вопросы, отнесенные к компетенции совета директоров общества в соответствии с положениями Федерального закона </w:t>
      </w:r>
      <w:r w:rsidR="0014253A">
        <w:rPr>
          <w:sz w:val="28"/>
          <w:szCs w:val="28"/>
        </w:rPr>
        <w:t xml:space="preserve">«Об акционерных обществах» </w:t>
      </w:r>
      <w:r w:rsidRPr="00EC002F">
        <w:rPr>
          <w:sz w:val="28"/>
          <w:szCs w:val="28"/>
        </w:rPr>
        <w:t>и связанные с подготовкой и проведением общего собрания акционеров;</w:t>
      </w:r>
    </w:p>
    <w:p w14:paraId="5848D271" w14:textId="77777777" w:rsidR="001A35F9" w:rsidRPr="001C7523" w:rsidRDefault="001A35F9" w:rsidP="009D6AAD">
      <w:pPr>
        <w:numPr>
          <w:ilvl w:val="0"/>
          <w:numId w:val="11"/>
        </w:numPr>
        <w:tabs>
          <w:tab w:val="clear" w:pos="927"/>
          <w:tab w:val="left" w:pos="1134"/>
        </w:tabs>
        <w:ind w:left="0" w:firstLine="709"/>
        <w:jc w:val="both"/>
        <w:rPr>
          <w:sz w:val="28"/>
          <w:szCs w:val="28"/>
        </w:rPr>
      </w:pPr>
      <w:r w:rsidRPr="001C7523">
        <w:rPr>
          <w:sz w:val="28"/>
          <w:szCs w:val="28"/>
        </w:rPr>
        <w:t xml:space="preserve">увеличение уставного капитала </w:t>
      </w:r>
      <w:r w:rsidR="00EA13FC" w:rsidRPr="001C7523">
        <w:rPr>
          <w:sz w:val="28"/>
          <w:szCs w:val="28"/>
        </w:rPr>
        <w:t>О</w:t>
      </w:r>
      <w:r w:rsidRPr="001C7523">
        <w:rPr>
          <w:sz w:val="28"/>
          <w:szCs w:val="28"/>
        </w:rPr>
        <w:t xml:space="preserve">бщества путем размещения Обществом дополнительных акций в пределах количества и категорий (типов) объявленных акций с учетом ограничений, установленных Федеральным законом </w:t>
      </w:r>
      <w:r w:rsidR="00EA13FC" w:rsidRPr="001C7523">
        <w:rPr>
          <w:sz w:val="28"/>
          <w:szCs w:val="28"/>
        </w:rPr>
        <w:t>«</w:t>
      </w:r>
      <w:r w:rsidRPr="001C7523">
        <w:rPr>
          <w:sz w:val="28"/>
          <w:szCs w:val="28"/>
        </w:rPr>
        <w:t>Об акционерных обществах</w:t>
      </w:r>
      <w:r w:rsidR="00EA13FC" w:rsidRPr="001C7523">
        <w:rPr>
          <w:sz w:val="28"/>
          <w:szCs w:val="28"/>
        </w:rPr>
        <w:t>»</w:t>
      </w:r>
      <w:r w:rsidRPr="001C7523">
        <w:rPr>
          <w:sz w:val="28"/>
          <w:szCs w:val="28"/>
        </w:rPr>
        <w:t xml:space="preserve"> и настоящим Уставом;</w:t>
      </w:r>
    </w:p>
    <w:p w14:paraId="7CBE1AAE" w14:textId="430B5339" w:rsidR="001A35F9" w:rsidRPr="008D7379" w:rsidRDefault="0098522D" w:rsidP="0098522D">
      <w:pPr>
        <w:numPr>
          <w:ilvl w:val="0"/>
          <w:numId w:val="11"/>
        </w:numPr>
        <w:tabs>
          <w:tab w:val="clear" w:pos="927"/>
          <w:tab w:val="left" w:pos="1134"/>
        </w:tabs>
        <w:ind w:left="0" w:firstLine="709"/>
        <w:jc w:val="both"/>
        <w:rPr>
          <w:sz w:val="28"/>
          <w:szCs w:val="28"/>
        </w:rPr>
      </w:pPr>
      <w:r>
        <w:rPr>
          <w:sz w:val="28"/>
          <w:szCs w:val="28"/>
        </w:rPr>
        <w:t>размещение О</w:t>
      </w:r>
      <w:r w:rsidRPr="0098522D">
        <w:rPr>
          <w:sz w:val="28"/>
          <w:szCs w:val="28"/>
        </w:rPr>
        <w:t>бществом дополнительных акций, в которые конвертируются размещенные обществом привилегированные акции определенного типа, конвертируемые в обыкновенные акции или привилегированные акции иных типов, если такое размещение не связано с увеличен</w:t>
      </w:r>
      <w:r>
        <w:rPr>
          <w:sz w:val="28"/>
          <w:szCs w:val="28"/>
        </w:rPr>
        <w:t>ием уставного капитала Общества, а также размещение О</w:t>
      </w:r>
      <w:r w:rsidRPr="0098522D">
        <w:rPr>
          <w:sz w:val="28"/>
          <w:szCs w:val="28"/>
        </w:rPr>
        <w:t xml:space="preserve">бществом </w:t>
      </w:r>
      <w:r w:rsidRPr="0098522D">
        <w:rPr>
          <w:sz w:val="28"/>
          <w:szCs w:val="28"/>
        </w:rPr>
        <w:lastRenderedPageBreak/>
        <w:t>облигаций или иных эмиссионных ценных бумаг, за исключением акций</w:t>
      </w:r>
      <w:r>
        <w:rPr>
          <w:sz w:val="28"/>
          <w:szCs w:val="28"/>
        </w:rPr>
        <w:t xml:space="preserve">, </w:t>
      </w:r>
      <w:r w:rsidR="001A35F9" w:rsidRPr="008D7379">
        <w:rPr>
          <w:sz w:val="28"/>
          <w:szCs w:val="28"/>
        </w:rPr>
        <w:t>с учетом ограничений, установленных Федеральным законом</w:t>
      </w:r>
      <w:r w:rsidR="002F763D" w:rsidRPr="008D7379">
        <w:rPr>
          <w:sz w:val="28"/>
          <w:szCs w:val="28"/>
        </w:rPr>
        <w:t xml:space="preserve"> «</w:t>
      </w:r>
      <w:r w:rsidR="001A35F9" w:rsidRPr="008D7379">
        <w:rPr>
          <w:sz w:val="28"/>
          <w:szCs w:val="28"/>
        </w:rPr>
        <w:t>Об акционерных обществах</w:t>
      </w:r>
      <w:r w:rsidR="002F763D" w:rsidRPr="008D7379">
        <w:rPr>
          <w:sz w:val="28"/>
          <w:szCs w:val="28"/>
        </w:rPr>
        <w:t>»</w:t>
      </w:r>
      <w:r w:rsidR="001A35F9" w:rsidRPr="008D7379">
        <w:rPr>
          <w:sz w:val="28"/>
          <w:szCs w:val="28"/>
        </w:rPr>
        <w:t xml:space="preserve"> и настоящим Уставом;</w:t>
      </w:r>
    </w:p>
    <w:p w14:paraId="2412790D" w14:textId="77777777" w:rsidR="001A35F9" w:rsidRPr="001C7523" w:rsidRDefault="001A35F9" w:rsidP="009D6AAD">
      <w:pPr>
        <w:numPr>
          <w:ilvl w:val="0"/>
          <w:numId w:val="11"/>
        </w:numPr>
        <w:tabs>
          <w:tab w:val="clear" w:pos="927"/>
          <w:tab w:val="left" w:pos="1134"/>
        </w:tabs>
        <w:ind w:left="0" w:firstLine="709"/>
        <w:jc w:val="both"/>
        <w:rPr>
          <w:sz w:val="28"/>
          <w:szCs w:val="28"/>
        </w:rPr>
      </w:pPr>
      <w:r w:rsidRPr="001C7523">
        <w:rPr>
          <w:rFonts w:eastAsia="MS Mincho"/>
          <w:sz w:val="28"/>
          <w:szCs w:val="28"/>
        </w:rPr>
        <w:t>определение цены (денежной оценки) имущества, цены размещения</w:t>
      </w:r>
      <w:r w:rsidR="008D7379">
        <w:rPr>
          <w:rFonts w:eastAsia="MS Mincho"/>
          <w:sz w:val="28"/>
          <w:szCs w:val="28"/>
        </w:rPr>
        <w:t xml:space="preserve"> или порядка ее определения</w:t>
      </w:r>
      <w:r w:rsidRPr="001C7523">
        <w:rPr>
          <w:rFonts w:eastAsia="MS Mincho"/>
          <w:sz w:val="28"/>
          <w:szCs w:val="28"/>
        </w:rPr>
        <w:t xml:space="preserve"> и</w:t>
      </w:r>
      <w:r w:rsidR="008D7379">
        <w:rPr>
          <w:rFonts w:eastAsia="MS Mincho"/>
          <w:sz w:val="28"/>
          <w:szCs w:val="28"/>
        </w:rPr>
        <w:t xml:space="preserve"> цены</w:t>
      </w:r>
      <w:r w:rsidRPr="001C7523">
        <w:rPr>
          <w:rFonts w:eastAsia="MS Mincho"/>
          <w:sz w:val="28"/>
          <w:szCs w:val="28"/>
        </w:rPr>
        <w:t xml:space="preserve"> выкупа эмиссионных ценных бумаг в случаях, предусмотренных Федеральным законом «Об акционерных обществах»;</w:t>
      </w:r>
    </w:p>
    <w:p w14:paraId="73BABAAA" w14:textId="4BBA4652" w:rsidR="001A35F9" w:rsidRDefault="001A35F9" w:rsidP="009D6AAD">
      <w:pPr>
        <w:numPr>
          <w:ilvl w:val="0"/>
          <w:numId w:val="11"/>
        </w:numPr>
        <w:tabs>
          <w:tab w:val="clear" w:pos="927"/>
          <w:tab w:val="left" w:pos="1134"/>
        </w:tabs>
        <w:ind w:left="0" w:firstLine="709"/>
        <w:jc w:val="both"/>
        <w:rPr>
          <w:sz w:val="28"/>
          <w:szCs w:val="28"/>
        </w:rPr>
      </w:pPr>
      <w:r w:rsidRPr="001C7523">
        <w:rPr>
          <w:sz w:val="28"/>
          <w:szCs w:val="28"/>
        </w:rPr>
        <w:t xml:space="preserve">приобретение размещенных Обществом акций, облигаций и иных ценных бумаг в случаях, предусмотренных </w:t>
      </w:r>
      <w:r w:rsidR="00A53C87">
        <w:rPr>
          <w:sz w:val="28"/>
          <w:szCs w:val="28"/>
        </w:rPr>
        <w:t>законодательством Российской Федерации</w:t>
      </w:r>
      <w:r w:rsidRPr="001C7523">
        <w:rPr>
          <w:sz w:val="28"/>
          <w:szCs w:val="28"/>
        </w:rPr>
        <w:t>;</w:t>
      </w:r>
    </w:p>
    <w:p w14:paraId="0C870B52" w14:textId="4428851D" w:rsidR="00C8400C" w:rsidRDefault="00A370C6" w:rsidP="007B37C0">
      <w:pPr>
        <w:numPr>
          <w:ilvl w:val="0"/>
          <w:numId w:val="11"/>
        </w:numPr>
        <w:tabs>
          <w:tab w:val="clear" w:pos="927"/>
          <w:tab w:val="left" w:pos="1134"/>
        </w:tabs>
        <w:ind w:left="0" w:firstLine="709"/>
        <w:jc w:val="both"/>
        <w:rPr>
          <w:sz w:val="28"/>
          <w:szCs w:val="28"/>
        </w:rPr>
      </w:pPr>
      <w:r w:rsidRPr="007B37C0">
        <w:rPr>
          <w:sz w:val="28"/>
          <w:szCs w:val="28"/>
        </w:rPr>
        <w:t>избрание Генерального директора Общества и досрочное прекращение его полномо</w:t>
      </w:r>
      <w:r w:rsidRPr="00485F4A">
        <w:rPr>
          <w:sz w:val="28"/>
          <w:szCs w:val="28"/>
        </w:rPr>
        <w:t xml:space="preserve">чий, </w:t>
      </w:r>
      <w:r w:rsidR="00715996" w:rsidRPr="007B37C0">
        <w:rPr>
          <w:sz w:val="28"/>
          <w:szCs w:val="28"/>
        </w:rPr>
        <w:t>определение условий договора</w:t>
      </w:r>
      <w:r w:rsidR="00FF6163" w:rsidRPr="007B37C0">
        <w:rPr>
          <w:sz w:val="28"/>
          <w:szCs w:val="28"/>
        </w:rPr>
        <w:t xml:space="preserve"> (соглашений к договору)</w:t>
      </w:r>
      <w:r w:rsidR="00715996" w:rsidRPr="007B37C0">
        <w:rPr>
          <w:sz w:val="28"/>
          <w:szCs w:val="28"/>
        </w:rPr>
        <w:t xml:space="preserve"> с Генеральным директором Общества или лица, уполномоченного на определение условий договора</w:t>
      </w:r>
      <w:r w:rsidR="00FF6163" w:rsidRPr="007B37C0">
        <w:rPr>
          <w:sz w:val="28"/>
          <w:szCs w:val="28"/>
        </w:rPr>
        <w:t xml:space="preserve"> (соглашений к договору)</w:t>
      </w:r>
      <w:r w:rsidR="00715996" w:rsidRPr="007B37C0">
        <w:rPr>
          <w:sz w:val="28"/>
          <w:szCs w:val="28"/>
        </w:rPr>
        <w:t xml:space="preserve"> с Генеральным директором Общества</w:t>
      </w:r>
      <w:r w:rsidR="00FF6163" w:rsidRPr="007B37C0">
        <w:rPr>
          <w:sz w:val="28"/>
          <w:szCs w:val="28"/>
        </w:rPr>
        <w:t>, а также определение лица, уполномоченного на подписание от имени Общества договора с Генеральным директором Общества</w:t>
      </w:r>
      <w:r w:rsidR="007B37C0">
        <w:rPr>
          <w:sz w:val="28"/>
          <w:szCs w:val="28"/>
        </w:rPr>
        <w:t xml:space="preserve">, </w:t>
      </w:r>
      <w:r w:rsidR="00C8400C" w:rsidRPr="007B37C0">
        <w:rPr>
          <w:sz w:val="28"/>
          <w:szCs w:val="28"/>
        </w:rPr>
        <w:t xml:space="preserve">согласование совмещения </w:t>
      </w:r>
      <w:r w:rsidR="007B37C0">
        <w:rPr>
          <w:sz w:val="28"/>
          <w:szCs w:val="28"/>
        </w:rPr>
        <w:t>Генеральным директором</w:t>
      </w:r>
      <w:r w:rsidR="00C8400C" w:rsidRPr="007B37C0">
        <w:rPr>
          <w:sz w:val="28"/>
          <w:szCs w:val="28"/>
        </w:rPr>
        <w:t xml:space="preserve"> должностей в органах управления других </w:t>
      </w:r>
      <w:r w:rsidR="00350301">
        <w:rPr>
          <w:sz w:val="28"/>
          <w:szCs w:val="28"/>
        </w:rPr>
        <w:t>организаций</w:t>
      </w:r>
      <w:r w:rsidR="00C8400C" w:rsidRPr="007B37C0">
        <w:rPr>
          <w:sz w:val="28"/>
          <w:szCs w:val="28"/>
        </w:rPr>
        <w:t>;</w:t>
      </w:r>
    </w:p>
    <w:p w14:paraId="1A547081" w14:textId="61BE7B84" w:rsidR="001A35F9" w:rsidRPr="001C7523" w:rsidRDefault="001A35F9" w:rsidP="009D6AAD">
      <w:pPr>
        <w:numPr>
          <w:ilvl w:val="0"/>
          <w:numId w:val="11"/>
        </w:numPr>
        <w:tabs>
          <w:tab w:val="clear" w:pos="927"/>
          <w:tab w:val="left" w:pos="1276"/>
        </w:tabs>
        <w:ind w:left="0" w:firstLine="709"/>
        <w:jc w:val="both"/>
        <w:rPr>
          <w:sz w:val="28"/>
          <w:szCs w:val="28"/>
        </w:rPr>
      </w:pPr>
      <w:r w:rsidRPr="001C7523">
        <w:rPr>
          <w:sz w:val="28"/>
          <w:szCs w:val="28"/>
        </w:rPr>
        <w:t xml:space="preserve">рекомендации Общему собранию акционеров по размеру выплачиваемых </w:t>
      </w:r>
      <w:r w:rsidR="00D91E67">
        <w:rPr>
          <w:sz w:val="28"/>
          <w:szCs w:val="28"/>
        </w:rPr>
        <w:t>Ревизору</w:t>
      </w:r>
      <w:r w:rsidRPr="001C7523">
        <w:rPr>
          <w:sz w:val="28"/>
          <w:szCs w:val="28"/>
        </w:rPr>
        <w:t xml:space="preserve"> Общества вознаграждений и компенсаций;</w:t>
      </w:r>
      <w:r w:rsidRPr="001C7523">
        <w:rPr>
          <w:rFonts w:eastAsia="MS Mincho"/>
          <w:sz w:val="28"/>
          <w:szCs w:val="28"/>
        </w:rPr>
        <w:t xml:space="preserve"> </w:t>
      </w:r>
    </w:p>
    <w:p w14:paraId="346CB318" w14:textId="77777777" w:rsidR="001A35F9" w:rsidRPr="001C7523" w:rsidRDefault="001A35F9" w:rsidP="009D6AAD">
      <w:pPr>
        <w:numPr>
          <w:ilvl w:val="0"/>
          <w:numId w:val="11"/>
        </w:numPr>
        <w:tabs>
          <w:tab w:val="clear" w:pos="927"/>
          <w:tab w:val="left" w:pos="1276"/>
        </w:tabs>
        <w:ind w:left="0" w:firstLine="709"/>
        <w:jc w:val="both"/>
        <w:rPr>
          <w:sz w:val="28"/>
          <w:szCs w:val="28"/>
        </w:rPr>
      </w:pPr>
      <w:r w:rsidRPr="001C7523">
        <w:rPr>
          <w:rFonts w:eastAsia="MS Mincho"/>
          <w:sz w:val="28"/>
          <w:szCs w:val="28"/>
        </w:rPr>
        <w:t xml:space="preserve">определение размера оплаты услуг </w:t>
      </w:r>
      <w:r w:rsidR="001A47B9" w:rsidRPr="001C7523">
        <w:rPr>
          <w:rFonts w:eastAsia="MS Mincho"/>
          <w:sz w:val="28"/>
          <w:szCs w:val="28"/>
        </w:rPr>
        <w:t>аудитора</w:t>
      </w:r>
      <w:r w:rsidR="001A47B9">
        <w:rPr>
          <w:rFonts w:eastAsia="MS Mincho"/>
          <w:sz w:val="28"/>
          <w:szCs w:val="28"/>
        </w:rPr>
        <w:t xml:space="preserve"> Общества</w:t>
      </w:r>
      <w:r w:rsidRPr="001C7523">
        <w:rPr>
          <w:sz w:val="28"/>
          <w:szCs w:val="28"/>
        </w:rPr>
        <w:t>;</w:t>
      </w:r>
    </w:p>
    <w:p w14:paraId="491F7C54" w14:textId="77777777" w:rsidR="001A35F9" w:rsidRPr="001C7523" w:rsidRDefault="001A35F9" w:rsidP="009D6AAD">
      <w:pPr>
        <w:numPr>
          <w:ilvl w:val="0"/>
          <w:numId w:val="11"/>
        </w:numPr>
        <w:tabs>
          <w:tab w:val="clear" w:pos="927"/>
          <w:tab w:val="left" w:pos="1276"/>
        </w:tabs>
        <w:ind w:left="0" w:firstLine="709"/>
        <w:jc w:val="both"/>
        <w:rPr>
          <w:sz w:val="28"/>
          <w:szCs w:val="28"/>
        </w:rPr>
      </w:pPr>
      <w:r w:rsidRPr="001C7523">
        <w:rPr>
          <w:sz w:val="28"/>
          <w:szCs w:val="28"/>
        </w:rPr>
        <w:t>рекомендации по размеру дивиденда по акциям и порядку его выплаты;</w:t>
      </w:r>
    </w:p>
    <w:p w14:paraId="57F18FD6" w14:textId="77777777" w:rsidR="001A35F9" w:rsidRPr="001C7523" w:rsidRDefault="001A35F9" w:rsidP="009D6AAD">
      <w:pPr>
        <w:numPr>
          <w:ilvl w:val="0"/>
          <w:numId w:val="11"/>
        </w:numPr>
        <w:tabs>
          <w:tab w:val="clear" w:pos="927"/>
          <w:tab w:val="left" w:pos="1276"/>
        </w:tabs>
        <w:ind w:left="0" w:firstLine="709"/>
        <w:jc w:val="both"/>
        <w:rPr>
          <w:sz w:val="28"/>
          <w:szCs w:val="28"/>
        </w:rPr>
      </w:pPr>
      <w:r w:rsidRPr="001C7523">
        <w:rPr>
          <w:snapToGrid w:val="0"/>
          <w:sz w:val="28"/>
          <w:szCs w:val="28"/>
        </w:rPr>
        <w:t>утверждение внутренних документов Общества, определяющих порядок формирования и использования фондов Общества,</w:t>
      </w:r>
      <w:r w:rsidRPr="001C7523">
        <w:rPr>
          <w:sz w:val="28"/>
          <w:szCs w:val="28"/>
        </w:rPr>
        <w:t xml:space="preserve"> </w:t>
      </w:r>
      <w:r w:rsidRPr="001C7523">
        <w:rPr>
          <w:snapToGrid w:val="0"/>
          <w:sz w:val="28"/>
          <w:szCs w:val="28"/>
        </w:rPr>
        <w:t xml:space="preserve">принятие решения об </w:t>
      </w:r>
      <w:r w:rsidRPr="001C7523">
        <w:rPr>
          <w:sz w:val="28"/>
          <w:szCs w:val="28"/>
        </w:rPr>
        <w:t>использовании фондов Общества;</w:t>
      </w:r>
    </w:p>
    <w:p w14:paraId="6927DF1B" w14:textId="211A9974" w:rsidR="009A14DD" w:rsidRPr="009A14DD" w:rsidRDefault="009A14DD" w:rsidP="009A14DD">
      <w:pPr>
        <w:numPr>
          <w:ilvl w:val="0"/>
          <w:numId w:val="11"/>
        </w:numPr>
        <w:tabs>
          <w:tab w:val="clear" w:pos="927"/>
          <w:tab w:val="left" w:pos="1276"/>
        </w:tabs>
        <w:ind w:left="0" w:firstLine="709"/>
        <w:jc w:val="both"/>
        <w:rPr>
          <w:sz w:val="28"/>
          <w:szCs w:val="28"/>
        </w:rPr>
      </w:pPr>
      <w:r w:rsidRPr="009A14DD">
        <w:rPr>
          <w:sz w:val="28"/>
          <w:szCs w:val="28"/>
        </w:rPr>
        <w:t>утверждение внутренних документов Общества, за исключением внутренних документов, утверждение которых отнесено к компетенции Общего собрания акционеров, а также иных внутренних документов Общества, утверждение которых отнесено настоящим Уставом к компетенции исполнительн</w:t>
      </w:r>
      <w:r w:rsidR="0004196B">
        <w:rPr>
          <w:sz w:val="28"/>
          <w:szCs w:val="28"/>
        </w:rPr>
        <w:t>ого</w:t>
      </w:r>
      <w:r w:rsidRPr="009A14DD">
        <w:rPr>
          <w:sz w:val="28"/>
          <w:szCs w:val="28"/>
        </w:rPr>
        <w:t xml:space="preserve"> орган</w:t>
      </w:r>
      <w:r w:rsidR="0004196B">
        <w:rPr>
          <w:sz w:val="28"/>
          <w:szCs w:val="28"/>
        </w:rPr>
        <w:t>а</w:t>
      </w:r>
      <w:r w:rsidRPr="009A14DD">
        <w:rPr>
          <w:sz w:val="28"/>
          <w:szCs w:val="28"/>
        </w:rPr>
        <w:t xml:space="preserve"> Общества;</w:t>
      </w:r>
    </w:p>
    <w:p w14:paraId="39A6EAE5" w14:textId="4CE02E72" w:rsidR="001A35F9" w:rsidRPr="001C7523" w:rsidRDefault="00C75449" w:rsidP="009D6AAD">
      <w:pPr>
        <w:numPr>
          <w:ilvl w:val="0"/>
          <w:numId w:val="11"/>
        </w:numPr>
        <w:tabs>
          <w:tab w:val="clear" w:pos="927"/>
          <w:tab w:val="left" w:pos="1276"/>
        </w:tabs>
        <w:ind w:left="0" w:firstLine="709"/>
        <w:jc w:val="both"/>
        <w:rPr>
          <w:sz w:val="28"/>
          <w:szCs w:val="28"/>
        </w:rPr>
      </w:pPr>
      <w:r w:rsidRPr="001C7523">
        <w:rPr>
          <w:sz w:val="28"/>
          <w:szCs w:val="28"/>
        </w:rPr>
        <w:t>создание филиалов и открытие представительств Общества, их ликвидация</w:t>
      </w:r>
      <w:r w:rsidR="001A35F9" w:rsidRPr="001C7523">
        <w:rPr>
          <w:sz w:val="28"/>
          <w:szCs w:val="28"/>
        </w:rPr>
        <w:t>;</w:t>
      </w:r>
    </w:p>
    <w:p w14:paraId="538E3619" w14:textId="77777777" w:rsidR="00E34691" w:rsidRPr="001C7523" w:rsidRDefault="00E34691" w:rsidP="00E34691">
      <w:pPr>
        <w:numPr>
          <w:ilvl w:val="0"/>
          <w:numId w:val="11"/>
        </w:numPr>
        <w:tabs>
          <w:tab w:val="clear" w:pos="927"/>
          <w:tab w:val="left" w:pos="1276"/>
        </w:tabs>
        <w:ind w:left="0" w:firstLine="709"/>
        <w:jc w:val="both"/>
        <w:rPr>
          <w:sz w:val="28"/>
          <w:szCs w:val="28"/>
        </w:rPr>
      </w:pPr>
      <w:r w:rsidRPr="001C7523">
        <w:rPr>
          <w:sz w:val="28"/>
          <w:szCs w:val="28"/>
        </w:rPr>
        <w:t>одобрение крупных сделок в случаях,</w:t>
      </w:r>
      <w:r w:rsidRPr="001C7523">
        <w:rPr>
          <w:b/>
          <w:color w:val="000080"/>
          <w:sz w:val="28"/>
          <w:szCs w:val="28"/>
        </w:rPr>
        <w:t xml:space="preserve"> </w:t>
      </w:r>
      <w:r w:rsidRPr="001C7523">
        <w:rPr>
          <w:sz w:val="28"/>
          <w:szCs w:val="28"/>
        </w:rPr>
        <w:t>предусмотренных главой X Федерального закона «Об акционерных обществах»;</w:t>
      </w:r>
    </w:p>
    <w:p w14:paraId="11BE2DEF" w14:textId="77777777" w:rsidR="00E34691" w:rsidRPr="002E3E7A" w:rsidRDefault="00E34691" w:rsidP="00E34691">
      <w:pPr>
        <w:numPr>
          <w:ilvl w:val="0"/>
          <w:numId w:val="11"/>
        </w:numPr>
        <w:tabs>
          <w:tab w:val="clear" w:pos="927"/>
          <w:tab w:val="left" w:pos="1276"/>
        </w:tabs>
        <w:ind w:left="0" w:firstLine="709"/>
        <w:jc w:val="both"/>
        <w:rPr>
          <w:sz w:val="28"/>
          <w:szCs w:val="28"/>
        </w:rPr>
      </w:pPr>
      <w:r w:rsidRPr="001C7523">
        <w:rPr>
          <w:snapToGrid w:val="0"/>
          <w:sz w:val="28"/>
          <w:szCs w:val="28"/>
        </w:rPr>
        <w:t>одобрение сделок, предусмотренных главой XI Федерального закона «Об акционерных обществах»;</w:t>
      </w:r>
    </w:p>
    <w:p w14:paraId="37EFEE99" w14:textId="480EB9BF" w:rsidR="002762E9" w:rsidRPr="002E3E7A" w:rsidRDefault="002762E9" w:rsidP="00E34691">
      <w:pPr>
        <w:numPr>
          <w:ilvl w:val="0"/>
          <w:numId w:val="11"/>
        </w:numPr>
        <w:tabs>
          <w:tab w:val="clear" w:pos="927"/>
          <w:tab w:val="left" w:pos="1276"/>
        </w:tabs>
        <w:ind w:left="0" w:firstLine="709"/>
        <w:jc w:val="both"/>
        <w:rPr>
          <w:sz w:val="28"/>
          <w:szCs w:val="28"/>
        </w:rPr>
      </w:pPr>
      <w:r>
        <w:rPr>
          <w:snapToGrid w:val="0"/>
          <w:sz w:val="28"/>
          <w:szCs w:val="28"/>
        </w:rPr>
        <w:t xml:space="preserve">предварительное одобрение </w:t>
      </w:r>
      <w:r w:rsidR="004E08EC">
        <w:rPr>
          <w:snapToGrid w:val="0"/>
          <w:sz w:val="28"/>
          <w:szCs w:val="28"/>
        </w:rPr>
        <w:t>совершения</w:t>
      </w:r>
      <w:r>
        <w:rPr>
          <w:snapToGrid w:val="0"/>
          <w:sz w:val="28"/>
          <w:szCs w:val="28"/>
        </w:rPr>
        <w:t xml:space="preserve"> Обществом</w:t>
      </w:r>
      <w:r w:rsidR="00F30CF3">
        <w:rPr>
          <w:snapToGrid w:val="0"/>
          <w:sz w:val="28"/>
          <w:szCs w:val="28"/>
        </w:rPr>
        <w:t>:</w:t>
      </w:r>
    </w:p>
    <w:p w14:paraId="0AB59E58" w14:textId="78CA624F" w:rsidR="00F30CF3" w:rsidRPr="00B33DCD" w:rsidRDefault="00F30CF3" w:rsidP="002E3E7A">
      <w:pPr>
        <w:pStyle w:val="af"/>
        <w:numPr>
          <w:ilvl w:val="0"/>
          <w:numId w:val="37"/>
        </w:numPr>
        <w:tabs>
          <w:tab w:val="left" w:pos="1134"/>
        </w:tabs>
        <w:ind w:left="0" w:firstLine="709"/>
        <w:jc w:val="both"/>
        <w:rPr>
          <w:sz w:val="28"/>
          <w:szCs w:val="28"/>
        </w:rPr>
      </w:pPr>
      <w:r w:rsidRPr="002E3E7A">
        <w:rPr>
          <w:sz w:val="28"/>
          <w:szCs w:val="28"/>
        </w:rPr>
        <w:t xml:space="preserve">сделок, предметом которых являются внеоборотные активы Общества в размере свыше 10 (десяти) процентов балансовой стоимости этих </w:t>
      </w:r>
      <w:r w:rsidRPr="00B33DCD">
        <w:rPr>
          <w:sz w:val="28"/>
          <w:szCs w:val="28"/>
        </w:rPr>
        <w:t xml:space="preserve">активов на </w:t>
      </w:r>
      <w:r w:rsidR="00FB2715" w:rsidRPr="00B33DCD">
        <w:rPr>
          <w:sz w:val="28"/>
          <w:szCs w:val="28"/>
        </w:rPr>
        <w:t>последнюю отчетную дату</w:t>
      </w:r>
      <w:r w:rsidRPr="00B33DCD">
        <w:rPr>
          <w:sz w:val="28"/>
          <w:szCs w:val="28"/>
        </w:rPr>
        <w:t>;</w:t>
      </w:r>
    </w:p>
    <w:p w14:paraId="27C8AC60" w14:textId="273F15BC" w:rsidR="00F30CF3" w:rsidRDefault="004E08EC" w:rsidP="002E3E7A">
      <w:pPr>
        <w:pStyle w:val="af"/>
        <w:numPr>
          <w:ilvl w:val="0"/>
          <w:numId w:val="37"/>
        </w:numPr>
        <w:tabs>
          <w:tab w:val="left" w:pos="1134"/>
        </w:tabs>
        <w:ind w:left="0" w:firstLine="709"/>
        <w:jc w:val="both"/>
        <w:rPr>
          <w:sz w:val="28"/>
          <w:szCs w:val="28"/>
        </w:rPr>
      </w:pPr>
      <w:r>
        <w:rPr>
          <w:sz w:val="28"/>
          <w:szCs w:val="28"/>
        </w:rPr>
        <w:t>сдел</w:t>
      </w:r>
      <w:r w:rsidR="00ED6E3E">
        <w:rPr>
          <w:sz w:val="28"/>
          <w:szCs w:val="28"/>
        </w:rPr>
        <w:t>ок</w:t>
      </w:r>
      <w:r>
        <w:rPr>
          <w:sz w:val="28"/>
          <w:szCs w:val="28"/>
        </w:rPr>
        <w:t xml:space="preserve"> (нескольких взаимосвязанных сделок), связанн</w:t>
      </w:r>
      <w:r w:rsidR="00ED6E3E">
        <w:rPr>
          <w:sz w:val="28"/>
          <w:szCs w:val="28"/>
        </w:rPr>
        <w:t>ых</w:t>
      </w:r>
      <w:r>
        <w:rPr>
          <w:sz w:val="28"/>
          <w:szCs w:val="28"/>
        </w:rPr>
        <w:t xml:space="preserve"> с отчуждением </w:t>
      </w:r>
      <w:r w:rsidR="0014603A">
        <w:rPr>
          <w:sz w:val="28"/>
          <w:szCs w:val="28"/>
        </w:rPr>
        <w:t>(</w:t>
      </w:r>
      <w:r>
        <w:rPr>
          <w:sz w:val="28"/>
          <w:szCs w:val="28"/>
        </w:rPr>
        <w:t>возможностью отчуждения</w:t>
      </w:r>
      <w:r w:rsidR="0014603A">
        <w:rPr>
          <w:sz w:val="28"/>
          <w:szCs w:val="28"/>
        </w:rPr>
        <w:t xml:space="preserve">), передачей в аренду (за исключением передачи в аренду на срок менее 1 года), пользование, залог, а также иными видами распоряжения недвижимым </w:t>
      </w:r>
      <w:r>
        <w:rPr>
          <w:sz w:val="28"/>
          <w:szCs w:val="28"/>
        </w:rPr>
        <w:t>имуществ</w:t>
      </w:r>
      <w:r w:rsidR="0014603A">
        <w:rPr>
          <w:sz w:val="28"/>
          <w:szCs w:val="28"/>
        </w:rPr>
        <w:t>ом</w:t>
      </w:r>
      <w:r>
        <w:rPr>
          <w:sz w:val="28"/>
          <w:szCs w:val="28"/>
        </w:rPr>
        <w:t xml:space="preserve"> </w:t>
      </w:r>
      <w:r w:rsidR="0014603A">
        <w:rPr>
          <w:sz w:val="28"/>
          <w:szCs w:val="28"/>
        </w:rPr>
        <w:t>О</w:t>
      </w:r>
      <w:r>
        <w:rPr>
          <w:sz w:val="28"/>
          <w:szCs w:val="28"/>
        </w:rPr>
        <w:t>бщества</w:t>
      </w:r>
      <w:r w:rsidR="004E3226">
        <w:rPr>
          <w:sz w:val="28"/>
          <w:szCs w:val="28"/>
        </w:rPr>
        <w:t>;</w:t>
      </w:r>
    </w:p>
    <w:p w14:paraId="5DF27F60" w14:textId="2037569C" w:rsidR="004E3226" w:rsidRDefault="004E3226" w:rsidP="002E3E7A">
      <w:pPr>
        <w:pStyle w:val="af"/>
        <w:numPr>
          <w:ilvl w:val="0"/>
          <w:numId w:val="37"/>
        </w:numPr>
        <w:tabs>
          <w:tab w:val="left" w:pos="1134"/>
        </w:tabs>
        <w:ind w:left="0" w:firstLine="709"/>
        <w:jc w:val="both"/>
        <w:rPr>
          <w:sz w:val="28"/>
          <w:szCs w:val="28"/>
        </w:rPr>
      </w:pPr>
      <w:r>
        <w:rPr>
          <w:sz w:val="28"/>
          <w:szCs w:val="28"/>
        </w:rPr>
        <w:lastRenderedPageBreak/>
        <w:t xml:space="preserve">сделок с акциями и долями организаций, в которых участвует Общество, </w:t>
      </w:r>
      <w:r w:rsidRPr="004E3226">
        <w:rPr>
          <w:sz w:val="28"/>
          <w:szCs w:val="28"/>
        </w:rPr>
        <w:t xml:space="preserve">в случаях (размерах) и порядке, определяемых отдельными решениями Совета директоров, </w:t>
      </w:r>
      <w:r w:rsidR="00ED6E3E" w:rsidRPr="00ED6E3E">
        <w:rPr>
          <w:sz w:val="28"/>
          <w:szCs w:val="28"/>
        </w:rPr>
        <w:t>либо во всех других случаях, когда указанные случаи (размеры) Советом директоров Общества не определены</w:t>
      </w:r>
      <w:r w:rsidRPr="004E3226">
        <w:rPr>
          <w:sz w:val="28"/>
          <w:szCs w:val="28"/>
        </w:rPr>
        <w:t>;</w:t>
      </w:r>
    </w:p>
    <w:p w14:paraId="15B5960A" w14:textId="76ED94B7" w:rsidR="00F8371A" w:rsidRPr="00BF435D" w:rsidRDefault="00F8371A" w:rsidP="002E3E7A">
      <w:pPr>
        <w:pStyle w:val="af"/>
        <w:numPr>
          <w:ilvl w:val="0"/>
          <w:numId w:val="37"/>
        </w:numPr>
        <w:tabs>
          <w:tab w:val="left" w:pos="1134"/>
        </w:tabs>
        <w:ind w:left="0" w:firstLine="709"/>
        <w:jc w:val="both"/>
        <w:rPr>
          <w:sz w:val="28"/>
          <w:szCs w:val="28"/>
        </w:rPr>
      </w:pPr>
      <w:r w:rsidRPr="00BF435D">
        <w:rPr>
          <w:sz w:val="28"/>
          <w:szCs w:val="28"/>
        </w:rPr>
        <w:t xml:space="preserve">сделок, связанных с безвозмездной передачей имущества Общества или имущественных прав (требований) к себе или к третьему лицу; сделок, связанных с освобождением от имущественной обязанности перед собой или перед третьим лицом; сделок, связанных с безвозмездным оказанием Обществом услуг (выполнением работ) третьим лицам, </w:t>
      </w:r>
      <w:r w:rsidR="00ED6E3E" w:rsidRPr="00BF435D">
        <w:rPr>
          <w:sz w:val="28"/>
          <w:szCs w:val="28"/>
        </w:rPr>
        <w:t>в случаях (размерах), определяемых отдельными решениями Совета директоров, либо во всех других случаях, когда указанные случаи (размеры) Советом директоров Общества не определены;</w:t>
      </w:r>
    </w:p>
    <w:p w14:paraId="43D569BF" w14:textId="7764FD48" w:rsidR="00F30CF3" w:rsidRPr="00BF435D" w:rsidRDefault="00FB2715" w:rsidP="009A3705">
      <w:pPr>
        <w:numPr>
          <w:ilvl w:val="0"/>
          <w:numId w:val="11"/>
        </w:numPr>
        <w:tabs>
          <w:tab w:val="clear" w:pos="927"/>
          <w:tab w:val="left" w:pos="1276"/>
        </w:tabs>
        <w:ind w:left="0" w:firstLine="709"/>
        <w:jc w:val="both"/>
        <w:rPr>
          <w:sz w:val="28"/>
          <w:szCs w:val="28"/>
        </w:rPr>
      </w:pPr>
      <w:r w:rsidRPr="00BF435D">
        <w:rPr>
          <w:snapToGrid w:val="0"/>
          <w:sz w:val="28"/>
          <w:szCs w:val="28"/>
        </w:rPr>
        <w:t>утверждение</w:t>
      </w:r>
      <w:r w:rsidR="009A3705" w:rsidRPr="00BF435D">
        <w:rPr>
          <w:sz w:val="28"/>
          <w:szCs w:val="28"/>
        </w:rPr>
        <w:t xml:space="preserve"> кредитной политики Общества</w:t>
      </w:r>
      <w:r w:rsidRPr="00BF435D">
        <w:rPr>
          <w:sz w:val="28"/>
          <w:szCs w:val="28"/>
        </w:rPr>
        <w:t>,</w:t>
      </w:r>
      <w:r w:rsidR="009A3705" w:rsidRPr="00BF435D">
        <w:rPr>
          <w:sz w:val="28"/>
          <w:szCs w:val="28"/>
        </w:rPr>
        <w:t xml:space="preserve"> </w:t>
      </w:r>
      <w:r w:rsidRPr="00BF435D">
        <w:rPr>
          <w:sz w:val="28"/>
          <w:szCs w:val="28"/>
        </w:rPr>
        <w:t>определение порядка и условий</w:t>
      </w:r>
      <w:r w:rsidR="009A3705" w:rsidRPr="00BF435D">
        <w:rPr>
          <w:sz w:val="28"/>
          <w:szCs w:val="28"/>
        </w:rPr>
        <w:t xml:space="preserve"> выдачи и получения Обществом ссуд, заключения кредитных договоров и договоров займа, договоров банковской гарантии, выдачи поручительств, принятия обязательств по векселю (выдача и авалирование простого и переводного векселя), передачи имущества в залог</w:t>
      </w:r>
      <w:r w:rsidRPr="00BF435D">
        <w:rPr>
          <w:sz w:val="28"/>
          <w:szCs w:val="28"/>
        </w:rPr>
        <w:t>,</w:t>
      </w:r>
      <w:r w:rsidR="009A3705" w:rsidRPr="00BF435D">
        <w:rPr>
          <w:sz w:val="28"/>
          <w:szCs w:val="28"/>
        </w:rPr>
        <w:t xml:space="preserve"> </w:t>
      </w:r>
      <w:r w:rsidRPr="00BF435D">
        <w:rPr>
          <w:sz w:val="28"/>
          <w:szCs w:val="28"/>
        </w:rPr>
        <w:t>а также</w:t>
      </w:r>
      <w:r w:rsidR="009A3705" w:rsidRPr="00BF435D">
        <w:rPr>
          <w:sz w:val="28"/>
          <w:szCs w:val="28"/>
        </w:rPr>
        <w:t xml:space="preserve"> принятие решений о совершении Обществом указанных сделок в случаях, когда порядок принятия решений по ним не определен кредитной политикой Общества;</w:t>
      </w:r>
    </w:p>
    <w:p w14:paraId="47F4DCED" w14:textId="77777777" w:rsidR="00E34691" w:rsidRPr="001C7523" w:rsidRDefault="00E34691" w:rsidP="00E34691">
      <w:pPr>
        <w:numPr>
          <w:ilvl w:val="0"/>
          <w:numId w:val="11"/>
        </w:numPr>
        <w:tabs>
          <w:tab w:val="clear" w:pos="927"/>
          <w:tab w:val="left" w:pos="1276"/>
        </w:tabs>
        <w:ind w:left="0" w:firstLine="709"/>
        <w:jc w:val="both"/>
        <w:rPr>
          <w:sz w:val="28"/>
          <w:szCs w:val="28"/>
        </w:rPr>
      </w:pPr>
      <w:r w:rsidRPr="001C7523">
        <w:rPr>
          <w:sz w:val="28"/>
          <w:szCs w:val="28"/>
        </w:rPr>
        <w:t>утверждение регистратора Общества, условий договора с ним, а также расторжение договора с ним;</w:t>
      </w:r>
    </w:p>
    <w:p w14:paraId="17CC454B" w14:textId="54CAF968" w:rsidR="001A35F9" w:rsidRDefault="001A35F9" w:rsidP="009D6AAD">
      <w:pPr>
        <w:numPr>
          <w:ilvl w:val="0"/>
          <w:numId w:val="11"/>
        </w:numPr>
        <w:tabs>
          <w:tab w:val="clear" w:pos="927"/>
          <w:tab w:val="left" w:pos="1276"/>
        </w:tabs>
        <w:ind w:left="0" w:firstLine="709"/>
        <w:jc w:val="both"/>
        <w:rPr>
          <w:sz w:val="28"/>
          <w:szCs w:val="28"/>
        </w:rPr>
      </w:pPr>
      <w:r w:rsidRPr="001C7523">
        <w:rPr>
          <w:sz w:val="28"/>
          <w:szCs w:val="28"/>
        </w:rPr>
        <w:t xml:space="preserve">принятие решений об участии и </w:t>
      </w:r>
      <w:r w:rsidR="00E34691">
        <w:rPr>
          <w:sz w:val="28"/>
          <w:szCs w:val="28"/>
        </w:rPr>
        <w:t xml:space="preserve">о </w:t>
      </w:r>
      <w:r w:rsidRPr="001C7523">
        <w:rPr>
          <w:sz w:val="28"/>
          <w:szCs w:val="28"/>
        </w:rPr>
        <w:t>прекращении участия Общества в других организациях</w:t>
      </w:r>
      <w:r w:rsidR="00E34691">
        <w:rPr>
          <w:sz w:val="28"/>
          <w:szCs w:val="28"/>
        </w:rPr>
        <w:t xml:space="preserve">, за исключением организаций, указанных в </w:t>
      </w:r>
      <w:r w:rsidR="00E34691" w:rsidRPr="001C7523">
        <w:rPr>
          <w:sz w:val="28"/>
          <w:szCs w:val="28"/>
        </w:rPr>
        <w:t>подпункт</w:t>
      </w:r>
      <w:r w:rsidR="00E34691">
        <w:rPr>
          <w:sz w:val="28"/>
          <w:szCs w:val="28"/>
        </w:rPr>
        <w:t>е</w:t>
      </w:r>
      <w:r w:rsidR="00E34691" w:rsidRPr="001C7523">
        <w:rPr>
          <w:sz w:val="28"/>
          <w:szCs w:val="28"/>
        </w:rPr>
        <w:t xml:space="preserve"> </w:t>
      </w:r>
      <w:r w:rsidR="00E34691">
        <w:rPr>
          <w:sz w:val="28"/>
          <w:szCs w:val="28"/>
        </w:rPr>
        <w:t>1</w:t>
      </w:r>
      <w:r w:rsidR="007E0880">
        <w:rPr>
          <w:sz w:val="28"/>
          <w:szCs w:val="28"/>
        </w:rPr>
        <w:t>7</w:t>
      </w:r>
      <w:r w:rsidR="00E34691" w:rsidRPr="001C7523">
        <w:rPr>
          <w:sz w:val="28"/>
          <w:szCs w:val="28"/>
        </w:rPr>
        <w:t xml:space="preserve"> пункта 10.2 настоящего Устава</w:t>
      </w:r>
      <w:r w:rsidRPr="001C7523">
        <w:rPr>
          <w:sz w:val="28"/>
          <w:szCs w:val="28"/>
        </w:rPr>
        <w:t>;</w:t>
      </w:r>
    </w:p>
    <w:p w14:paraId="128B15E1" w14:textId="77777777" w:rsidR="00B07713" w:rsidRPr="001C7523" w:rsidRDefault="00B07713" w:rsidP="00B07713">
      <w:pPr>
        <w:numPr>
          <w:ilvl w:val="0"/>
          <w:numId w:val="11"/>
        </w:numPr>
        <w:tabs>
          <w:tab w:val="clear" w:pos="927"/>
          <w:tab w:val="left" w:pos="1276"/>
        </w:tabs>
        <w:ind w:left="0" w:firstLine="709"/>
        <w:jc w:val="both"/>
        <w:rPr>
          <w:sz w:val="28"/>
          <w:szCs w:val="28"/>
        </w:rPr>
      </w:pPr>
      <w:r>
        <w:rPr>
          <w:sz w:val="28"/>
          <w:szCs w:val="28"/>
        </w:rPr>
        <w:t xml:space="preserve">предложения </w:t>
      </w:r>
      <w:r w:rsidRPr="001C7523">
        <w:rPr>
          <w:sz w:val="28"/>
          <w:szCs w:val="28"/>
        </w:rPr>
        <w:t>Обще</w:t>
      </w:r>
      <w:r>
        <w:rPr>
          <w:sz w:val="28"/>
          <w:szCs w:val="28"/>
        </w:rPr>
        <w:t>му</w:t>
      </w:r>
      <w:r w:rsidRPr="001C7523">
        <w:rPr>
          <w:sz w:val="28"/>
          <w:szCs w:val="28"/>
        </w:rPr>
        <w:t xml:space="preserve"> собрани</w:t>
      </w:r>
      <w:r>
        <w:rPr>
          <w:sz w:val="28"/>
          <w:szCs w:val="28"/>
        </w:rPr>
        <w:t>ю</w:t>
      </w:r>
      <w:r w:rsidRPr="001C7523">
        <w:rPr>
          <w:sz w:val="28"/>
          <w:szCs w:val="28"/>
        </w:rPr>
        <w:t xml:space="preserve"> акционеров</w:t>
      </w:r>
      <w:r>
        <w:rPr>
          <w:sz w:val="28"/>
          <w:szCs w:val="28"/>
        </w:rPr>
        <w:t xml:space="preserve"> по вопросам</w:t>
      </w:r>
      <w:r w:rsidRPr="001C7523">
        <w:rPr>
          <w:sz w:val="28"/>
          <w:szCs w:val="28"/>
        </w:rPr>
        <w:t>, рассмотрение которых согласно Федеральному закону «Об акционерных обществах» возможно только по предложению Совета директоров Общества;</w:t>
      </w:r>
    </w:p>
    <w:p w14:paraId="7CD32516" w14:textId="097B716F" w:rsidR="00B07713" w:rsidRDefault="00E34691" w:rsidP="00E34691">
      <w:pPr>
        <w:numPr>
          <w:ilvl w:val="0"/>
          <w:numId w:val="11"/>
        </w:numPr>
        <w:tabs>
          <w:tab w:val="clear" w:pos="927"/>
          <w:tab w:val="left" w:pos="1276"/>
        </w:tabs>
        <w:ind w:left="0" w:firstLine="709"/>
        <w:jc w:val="both"/>
        <w:rPr>
          <w:sz w:val="28"/>
          <w:szCs w:val="28"/>
        </w:rPr>
      </w:pPr>
      <w:r w:rsidRPr="001C7523">
        <w:rPr>
          <w:sz w:val="28"/>
          <w:szCs w:val="28"/>
        </w:rPr>
        <w:t>избрание Председателя</w:t>
      </w:r>
      <w:r>
        <w:rPr>
          <w:sz w:val="28"/>
          <w:szCs w:val="28"/>
        </w:rPr>
        <w:t xml:space="preserve"> Совета директоров Общества</w:t>
      </w:r>
      <w:r w:rsidR="002762E9">
        <w:rPr>
          <w:sz w:val="28"/>
          <w:szCs w:val="28"/>
        </w:rPr>
        <w:t xml:space="preserve"> и</w:t>
      </w:r>
      <w:r w:rsidR="00085710">
        <w:rPr>
          <w:sz w:val="28"/>
          <w:szCs w:val="28"/>
        </w:rPr>
        <w:t xml:space="preserve"> Секретаря Совета директоров Общества</w:t>
      </w:r>
      <w:r w:rsidR="002762E9">
        <w:rPr>
          <w:sz w:val="28"/>
          <w:szCs w:val="28"/>
        </w:rPr>
        <w:t>, прекращение их полномочий</w:t>
      </w:r>
      <w:r w:rsidR="00B07713">
        <w:rPr>
          <w:sz w:val="28"/>
          <w:szCs w:val="28"/>
        </w:rPr>
        <w:t>;</w:t>
      </w:r>
    </w:p>
    <w:p w14:paraId="5AE812E8" w14:textId="77777777" w:rsidR="00E34691" w:rsidRDefault="00E34691" w:rsidP="006215C6">
      <w:pPr>
        <w:numPr>
          <w:ilvl w:val="0"/>
          <w:numId w:val="11"/>
        </w:numPr>
        <w:tabs>
          <w:tab w:val="clear" w:pos="927"/>
          <w:tab w:val="left" w:pos="1276"/>
        </w:tabs>
        <w:ind w:left="0" w:firstLine="709"/>
        <w:jc w:val="both"/>
        <w:rPr>
          <w:sz w:val="28"/>
          <w:szCs w:val="28"/>
        </w:rPr>
      </w:pPr>
      <w:r w:rsidRPr="001C7523">
        <w:rPr>
          <w:sz w:val="28"/>
          <w:szCs w:val="28"/>
        </w:rPr>
        <w:t>отчуждение (реализация) акций Общества, поступивших в распоряжение Общества в результате их приобретения или выкупа у акционеров Общества, а также в иных случаях, предусмотренных Федеральным законом «Об акционерных обществах»;</w:t>
      </w:r>
    </w:p>
    <w:p w14:paraId="67DE932E" w14:textId="49B35180" w:rsidR="00BE506B" w:rsidRDefault="00BE506B" w:rsidP="00B07713">
      <w:pPr>
        <w:numPr>
          <w:ilvl w:val="0"/>
          <w:numId w:val="11"/>
        </w:numPr>
        <w:tabs>
          <w:tab w:val="clear" w:pos="927"/>
          <w:tab w:val="left" w:pos="1276"/>
        </w:tabs>
        <w:ind w:left="0" w:firstLine="709"/>
        <w:jc w:val="both"/>
        <w:rPr>
          <w:sz w:val="28"/>
          <w:szCs w:val="28"/>
        </w:rPr>
      </w:pPr>
      <w:r>
        <w:rPr>
          <w:sz w:val="28"/>
          <w:szCs w:val="28"/>
        </w:rPr>
        <w:t xml:space="preserve">определение закупочной политики Общества, в том числе утверждение Положения о </w:t>
      </w:r>
      <w:r w:rsidR="00FB2715">
        <w:rPr>
          <w:sz w:val="28"/>
          <w:szCs w:val="28"/>
        </w:rPr>
        <w:t>закупках</w:t>
      </w:r>
      <w:r>
        <w:rPr>
          <w:sz w:val="28"/>
          <w:szCs w:val="28"/>
        </w:rPr>
        <w:t xml:space="preserve"> товаров, работ, услуг, а также принятие иных решений в соответствии с внутренними документами Общества, регламентирующими закупочную деятельность Общества;</w:t>
      </w:r>
    </w:p>
    <w:p w14:paraId="142A33BD" w14:textId="77777777" w:rsidR="00B07713" w:rsidRDefault="00B07713" w:rsidP="00B07713">
      <w:pPr>
        <w:numPr>
          <w:ilvl w:val="0"/>
          <w:numId w:val="11"/>
        </w:numPr>
        <w:tabs>
          <w:tab w:val="clear" w:pos="927"/>
          <w:tab w:val="left" w:pos="1276"/>
        </w:tabs>
        <w:ind w:left="0" w:firstLine="709"/>
        <w:jc w:val="both"/>
        <w:rPr>
          <w:sz w:val="28"/>
          <w:szCs w:val="28"/>
        </w:rPr>
      </w:pPr>
      <w:r w:rsidRPr="006E2A4D">
        <w:rPr>
          <w:sz w:val="28"/>
          <w:szCs w:val="28"/>
        </w:rPr>
        <w:t>утверждение решения о выпуске ценных бумаг, проспекта ценных бумаг, отчетов об итогах приобретения акций у акционеров Общества, отчетов об итогах погашения акций, отчетов об итогах предъявления акционерами Общества требований о выкупе принадлежащих им акций;</w:t>
      </w:r>
    </w:p>
    <w:p w14:paraId="320F8AE4" w14:textId="31B0AB62" w:rsidR="00AF2F21" w:rsidRPr="001C7523" w:rsidRDefault="00AF2F21" w:rsidP="00AF2F21">
      <w:pPr>
        <w:numPr>
          <w:ilvl w:val="0"/>
          <w:numId w:val="11"/>
        </w:numPr>
        <w:tabs>
          <w:tab w:val="clear" w:pos="927"/>
          <w:tab w:val="left" w:pos="1276"/>
        </w:tabs>
        <w:ind w:left="0" w:firstLine="709"/>
        <w:jc w:val="both"/>
        <w:rPr>
          <w:sz w:val="28"/>
          <w:szCs w:val="28"/>
        </w:rPr>
      </w:pPr>
      <w:r w:rsidRPr="001C7523">
        <w:rPr>
          <w:sz w:val="28"/>
          <w:szCs w:val="28"/>
        </w:rPr>
        <w:t xml:space="preserve">определение позиции Общества (представителей Общества), в том числе поручение принимать или не принимать участие в голосовании по вопросам повестки дня, голосовать по проектам решений «за», «против» или «воздержался», по следующим вопросам повесток дня общих собраний </w:t>
      </w:r>
      <w:r w:rsidRPr="001C7523">
        <w:rPr>
          <w:sz w:val="28"/>
          <w:szCs w:val="28"/>
        </w:rPr>
        <w:lastRenderedPageBreak/>
        <w:t>акционеров (участников) и заседаний советов директоров дочерних хозяйственных обществ</w:t>
      </w:r>
      <w:r w:rsidR="001C248F">
        <w:rPr>
          <w:sz w:val="28"/>
          <w:szCs w:val="28"/>
        </w:rPr>
        <w:t xml:space="preserve"> (ДО)</w:t>
      </w:r>
      <w:r w:rsidRPr="001C7523">
        <w:rPr>
          <w:sz w:val="28"/>
          <w:szCs w:val="28"/>
        </w:rPr>
        <w:t>:</w:t>
      </w:r>
    </w:p>
    <w:p w14:paraId="19500D45" w14:textId="0E72EADE" w:rsidR="00715996" w:rsidRDefault="00715996" w:rsidP="00715996">
      <w:pPr>
        <w:tabs>
          <w:tab w:val="left" w:pos="851"/>
        </w:tabs>
        <w:ind w:firstLine="709"/>
        <w:jc w:val="both"/>
        <w:rPr>
          <w:sz w:val="28"/>
          <w:szCs w:val="28"/>
        </w:rPr>
      </w:pPr>
      <w:r>
        <w:rPr>
          <w:sz w:val="28"/>
          <w:szCs w:val="28"/>
        </w:rPr>
        <w:t>а) </w:t>
      </w:r>
      <w:r w:rsidRPr="00715996">
        <w:rPr>
          <w:sz w:val="28"/>
          <w:szCs w:val="28"/>
        </w:rPr>
        <w:t>реорганизаци</w:t>
      </w:r>
      <w:r w:rsidR="00B33E6C">
        <w:rPr>
          <w:sz w:val="28"/>
          <w:szCs w:val="28"/>
        </w:rPr>
        <w:t>я и</w:t>
      </w:r>
      <w:r w:rsidRPr="00715996">
        <w:rPr>
          <w:sz w:val="28"/>
          <w:szCs w:val="28"/>
        </w:rPr>
        <w:t xml:space="preserve"> ликвидаци</w:t>
      </w:r>
      <w:r w:rsidR="00B33E6C">
        <w:rPr>
          <w:sz w:val="28"/>
          <w:szCs w:val="28"/>
        </w:rPr>
        <w:t>я</w:t>
      </w:r>
      <w:r w:rsidR="006548EB">
        <w:rPr>
          <w:sz w:val="28"/>
          <w:szCs w:val="28"/>
        </w:rPr>
        <w:t xml:space="preserve"> Д</w:t>
      </w:r>
      <w:r w:rsidRPr="00715996">
        <w:rPr>
          <w:sz w:val="28"/>
          <w:szCs w:val="28"/>
        </w:rPr>
        <w:t>О;</w:t>
      </w:r>
    </w:p>
    <w:p w14:paraId="702E7734" w14:textId="1D58E1BA" w:rsidR="003F3C3F" w:rsidRPr="00715996" w:rsidRDefault="003F3C3F" w:rsidP="00715996">
      <w:pPr>
        <w:tabs>
          <w:tab w:val="left" w:pos="851"/>
        </w:tabs>
        <w:ind w:firstLine="709"/>
        <w:jc w:val="both"/>
        <w:rPr>
          <w:sz w:val="28"/>
          <w:szCs w:val="28"/>
        </w:rPr>
      </w:pPr>
      <w:r w:rsidRPr="006548EB">
        <w:rPr>
          <w:sz w:val="28"/>
          <w:szCs w:val="28"/>
        </w:rPr>
        <w:t xml:space="preserve">б) избрание </w:t>
      </w:r>
      <w:r w:rsidR="00085A77" w:rsidRPr="006548EB">
        <w:rPr>
          <w:sz w:val="28"/>
          <w:szCs w:val="28"/>
        </w:rPr>
        <w:t xml:space="preserve">коллегиального органа управления, коллегиального и </w:t>
      </w:r>
      <w:r w:rsidR="00B11F4D" w:rsidRPr="006548EB">
        <w:rPr>
          <w:sz w:val="28"/>
          <w:szCs w:val="28"/>
        </w:rPr>
        <w:t>е</w:t>
      </w:r>
      <w:r w:rsidRPr="006548EB">
        <w:rPr>
          <w:sz w:val="28"/>
          <w:szCs w:val="28"/>
        </w:rPr>
        <w:t>диноличного исполнительного органа</w:t>
      </w:r>
      <w:r w:rsidR="00B11F4D" w:rsidRPr="006548EB">
        <w:rPr>
          <w:sz w:val="28"/>
          <w:szCs w:val="28"/>
        </w:rPr>
        <w:t xml:space="preserve"> ДО</w:t>
      </w:r>
      <w:r w:rsidRPr="006548EB">
        <w:rPr>
          <w:sz w:val="28"/>
          <w:szCs w:val="28"/>
        </w:rPr>
        <w:t>;</w:t>
      </w:r>
    </w:p>
    <w:p w14:paraId="2F19CBA3" w14:textId="14901848" w:rsidR="00715996" w:rsidRPr="00715996" w:rsidRDefault="003F3C3F" w:rsidP="00715996">
      <w:pPr>
        <w:tabs>
          <w:tab w:val="left" w:pos="851"/>
        </w:tabs>
        <w:ind w:firstLine="709"/>
        <w:jc w:val="both"/>
        <w:rPr>
          <w:sz w:val="28"/>
          <w:szCs w:val="28"/>
        </w:rPr>
      </w:pPr>
      <w:r>
        <w:rPr>
          <w:sz w:val="28"/>
          <w:szCs w:val="28"/>
        </w:rPr>
        <w:t>в</w:t>
      </w:r>
      <w:r w:rsidR="00715996" w:rsidRPr="00715996">
        <w:rPr>
          <w:sz w:val="28"/>
          <w:szCs w:val="28"/>
        </w:rPr>
        <w:t>)</w:t>
      </w:r>
      <w:r w:rsidR="00715996">
        <w:rPr>
          <w:sz w:val="28"/>
          <w:szCs w:val="28"/>
          <w:lang w:val="en-US"/>
        </w:rPr>
        <w:t> </w:t>
      </w:r>
      <w:r w:rsidR="00715996" w:rsidRPr="00715996">
        <w:rPr>
          <w:sz w:val="28"/>
          <w:szCs w:val="28"/>
        </w:rPr>
        <w:t>увеличени</w:t>
      </w:r>
      <w:r w:rsidR="00B33E6C">
        <w:rPr>
          <w:sz w:val="28"/>
          <w:szCs w:val="28"/>
        </w:rPr>
        <w:t>е</w:t>
      </w:r>
      <w:r w:rsidR="00715996" w:rsidRPr="00715996">
        <w:rPr>
          <w:sz w:val="28"/>
          <w:szCs w:val="28"/>
        </w:rPr>
        <w:t xml:space="preserve"> уставного капитала </w:t>
      </w:r>
      <w:proofErr w:type="gramStart"/>
      <w:r w:rsidR="00715996" w:rsidRPr="00715996">
        <w:rPr>
          <w:sz w:val="28"/>
          <w:szCs w:val="28"/>
        </w:rPr>
        <w:t>ДО путем</w:t>
      </w:r>
      <w:proofErr w:type="gramEnd"/>
      <w:r w:rsidR="00715996" w:rsidRPr="00715996">
        <w:rPr>
          <w:sz w:val="28"/>
          <w:szCs w:val="28"/>
        </w:rPr>
        <w:t xml:space="preserve"> увеличения номинальной стоимости акций или путем размещения дополнительных акций;</w:t>
      </w:r>
    </w:p>
    <w:p w14:paraId="0BA5EF34" w14:textId="5D52E251" w:rsidR="00715996" w:rsidRPr="00715996" w:rsidRDefault="003F3C3F" w:rsidP="00715996">
      <w:pPr>
        <w:tabs>
          <w:tab w:val="left" w:pos="851"/>
        </w:tabs>
        <w:ind w:firstLine="709"/>
        <w:jc w:val="both"/>
        <w:rPr>
          <w:sz w:val="28"/>
          <w:szCs w:val="28"/>
        </w:rPr>
      </w:pPr>
      <w:r>
        <w:rPr>
          <w:sz w:val="28"/>
          <w:szCs w:val="28"/>
        </w:rPr>
        <w:t>г</w:t>
      </w:r>
      <w:r w:rsidR="00715996">
        <w:rPr>
          <w:sz w:val="28"/>
          <w:szCs w:val="28"/>
        </w:rPr>
        <w:t>) </w:t>
      </w:r>
      <w:r w:rsidR="00B33E6C">
        <w:rPr>
          <w:sz w:val="28"/>
          <w:szCs w:val="28"/>
        </w:rPr>
        <w:t xml:space="preserve">одобрение </w:t>
      </w:r>
      <w:r w:rsidR="00715996" w:rsidRPr="00715996">
        <w:rPr>
          <w:sz w:val="28"/>
          <w:szCs w:val="28"/>
        </w:rPr>
        <w:t xml:space="preserve">крупных сделок, совершаемых ДО, предметом которых является имущество, стоимость которого более </w:t>
      </w:r>
      <w:r>
        <w:rPr>
          <w:sz w:val="28"/>
          <w:szCs w:val="28"/>
        </w:rPr>
        <w:t>25</w:t>
      </w:r>
      <w:r w:rsidRPr="00715996">
        <w:rPr>
          <w:sz w:val="28"/>
          <w:szCs w:val="28"/>
        </w:rPr>
        <w:t xml:space="preserve"> </w:t>
      </w:r>
      <w:r w:rsidR="00715996" w:rsidRPr="00715996">
        <w:rPr>
          <w:sz w:val="28"/>
          <w:szCs w:val="28"/>
        </w:rPr>
        <w:t>процентов б</w:t>
      </w:r>
      <w:r w:rsidR="00085710">
        <w:rPr>
          <w:sz w:val="28"/>
          <w:szCs w:val="28"/>
        </w:rPr>
        <w:t>алансовой стоимости активов ДО.</w:t>
      </w:r>
    </w:p>
    <w:p w14:paraId="77D66033" w14:textId="77777777" w:rsidR="001A35F9" w:rsidRPr="001C7523" w:rsidRDefault="007C3840" w:rsidP="009D6AAD">
      <w:pPr>
        <w:numPr>
          <w:ilvl w:val="0"/>
          <w:numId w:val="11"/>
        </w:numPr>
        <w:tabs>
          <w:tab w:val="clear" w:pos="927"/>
          <w:tab w:val="left" w:pos="1276"/>
        </w:tabs>
        <w:ind w:left="0" w:firstLine="709"/>
        <w:jc w:val="both"/>
        <w:rPr>
          <w:sz w:val="28"/>
          <w:szCs w:val="28"/>
        </w:rPr>
      </w:pPr>
      <w:r>
        <w:rPr>
          <w:sz w:val="28"/>
          <w:szCs w:val="28"/>
        </w:rPr>
        <w:t>иные вопросы, отнесенные к компетенции Совета директоров</w:t>
      </w:r>
      <w:r w:rsidRPr="007C3840">
        <w:rPr>
          <w:sz w:val="28"/>
          <w:szCs w:val="28"/>
        </w:rPr>
        <w:t xml:space="preserve"> </w:t>
      </w:r>
      <w:r w:rsidR="002922D5">
        <w:rPr>
          <w:sz w:val="28"/>
          <w:szCs w:val="28"/>
        </w:rPr>
        <w:t>Общества</w:t>
      </w:r>
      <w:r w:rsidR="001A35F9" w:rsidRPr="001C7523">
        <w:rPr>
          <w:sz w:val="28"/>
          <w:szCs w:val="28"/>
        </w:rPr>
        <w:t xml:space="preserve"> Федеральным законом </w:t>
      </w:r>
      <w:r w:rsidR="007357B9" w:rsidRPr="001C7523">
        <w:rPr>
          <w:sz w:val="28"/>
          <w:szCs w:val="28"/>
        </w:rPr>
        <w:t>«Об акционерных обществах»</w:t>
      </w:r>
      <w:r w:rsidR="001A35F9" w:rsidRPr="001C7523">
        <w:rPr>
          <w:sz w:val="28"/>
          <w:szCs w:val="28"/>
        </w:rPr>
        <w:t xml:space="preserve"> и настоящим Уставом.</w:t>
      </w:r>
    </w:p>
    <w:p w14:paraId="76357B36" w14:textId="23D89CCA" w:rsidR="001A35F9" w:rsidRPr="001C7523" w:rsidRDefault="00C8400C" w:rsidP="00C8400C">
      <w:pPr>
        <w:tabs>
          <w:tab w:val="left" w:pos="1276"/>
        </w:tabs>
        <w:ind w:firstLine="567"/>
        <w:jc w:val="both"/>
        <w:rPr>
          <w:sz w:val="28"/>
          <w:szCs w:val="28"/>
        </w:rPr>
      </w:pPr>
      <w:r>
        <w:rPr>
          <w:sz w:val="28"/>
          <w:szCs w:val="28"/>
        </w:rPr>
        <w:t xml:space="preserve">13.2. </w:t>
      </w:r>
      <w:r w:rsidR="001A35F9" w:rsidRPr="001C7523">
        <w:rPr>
          <w:sz w:val="28"/>
          <w:szCs w:val="28"/>
        </w:rPr>
        <w:t>Вопросы, отнесенные к компетенции Совета директоров Общества, не</w:t>
      </w:r>
      <w:r w:rsidR="008E0C82">
        <w:rPr>
          <w:sz w:val="28"/>
          <w:szCs w:val="28"/>
        </w:rPr>
        <w:t xml:space="preserve"> могут быть переданы на решение </w:t>
      </w:r>
      <w:r w:rsidR="00715996">
        <w:rPr>
          <w:sz w:val="28"/>
          <w:szCs w:val="28"/>
        </w:rPr>
        <w:t>Генеральному директору Общества</w:t>
      </w:r>
      <w:r w:rsidR="001A35F9" w:rsidRPr="001C7523">
        <w:rPr>
          <w:sz w:val="28"/>
          <w:szCs w:val="28"/>
        </w:rPr>
        <w:t>.</w:t>
      </w:r>
    </w:p>
    <w:p w14:paraId="7CC4BC07" w14:textId="77777777" w:rsidR="001A35F9" w:rsidRPr="001C7523" w:rsidRDefault="001A35F9" w:rsidP="005C0D9B">
      <w:pPr>
        <w:tabs>
          <w:tab w:val="left" w:pos="1134"/>
        </w:tabs>
        <w:ind w:firstLine="709"/>
        <w:jc w:val="both"/>
        <w:rPr>
          <w:sz w:val="28"/>
          <w:szCs w:val="28"/>
        </w:rPr>
      </w:pPr>
    </w:p>
    <w:p w14:paraId="226E4AA9" w14:textId="1DF030D9" w:rsidR="001A35F9" w:rsidRPr="001C7523" w:rsidRDefault="001A35F9">
      <w:pPr>
        <w:pStyle w:val="1"/>
        <w:rPr>
          <w:rFonts w:ascii="Times New Roman" w:hAnsi="Times New Roman"/>
          <w:sz w:val="28"/>
          <w:szCs w:val="28"/>
        </w:rPr>
      </w:pPr>
      <w:r w:rsidRPr="001C7523">
        <w:rPr>
          <w:rFonts w:ascii="Times New Roman" w:hAnsi="Times New Roman"/>
          <w:sz w:val="28"/>
          <w:szCs w:val="28"/>
        </w:rPr>
        <w:t>Статья 1</w:t>
      </w:r>
      <w:r w:rsidR="00C8400C">
        <w:rPr>
          <w:rFonts w:ascii="Times New Roman" w:hAnsi="Times New Roman"/>
          <w:sz w:val="28"/>
          <w:szCs w:val="28"/>
        </w:rPr>
        <w:t>4</w:t>
      </w:r>
      <w:r w:rsidRPr="001C7523">
        <w:rPr>
          <w:rFonts w:ascii="Times New Roman" w:hAnsi="Times New Roman"/>
          <w:sz w:val="28"/>
          <w:szCs w:val="28"/>
        </w:rPr>
        <w:t>.</w:t>
      </w:r>
      <w:r w:rsidR="009D6AAD">
        <w:rPr>
          <w:rFonts w:ascii="Times New Roman" w:hAnsi="Times New Roman"/>
          <w:sz w:val="28"/>
          <w:szCs w:val="28"/>
          <w:lang w:val="en-US"/>
        </w:rPr>
        <w:t> </w:t>
      </w:r>
      <w:r w:rsidRPr="001C7523">
        <w:rPr>
          <w:rFonts w:ascii="Times New Roman" w:hAnsi="Times New Roman"/>
          <w:sz w:val="28"/>
          <w:szCs w:val="28"/>
        </w:rPr>
        <w:t>Избрание Совета директоров Общества</w:t>
      </w:r>
    </w:p>
    <w:p w14:paraId="7C330172" w14:textId="77777777" w:rsidR="001A35F9" w:rsidRPr="001C7523" w:rsidRDefault="001A35F9" w:rsidP="005C0D9B">
      <w:pPr>
        <w:tabs>
          <w:tab w:val="left" w:pos="1134"/>
        </w:tabs>
        <w:ind w:firstLine="709"/>
        <w:jc w:val="both"/>
        <w:rPr>
          <w:sz w:val="28"/>
          <w:szCs w:val="28"/>
        </w:rPr>
      </w:pPr>
    </w:p>
    <w:p w14:paraId="4BCB5A44" w14:textId="77777777" w:rsidR="001A35F9" w:rsidRPr="00352AAC" w:rsidRDefault="001A35F9" w:rsidP="00352AAC">
      <w:pPr>
        <w:pStyle w:val="af"/>
        <w:numPr>
          <w:ilvl w:val="1"/>
          <w:numId w:val="19"/>
        </w:numPr>
        <w:tabs>
          <w:tab w:val="clear" w:pos="720"/>
          <w:tab w:val="num" w:pos="1418"/>
        </w:tabs>
        <w:ind w:left="0" w:firstLine="709"/>
        <w:jc w:val="both"/>
        <w:rPr>
          <w:sz w:val="28"/>
          <w:szCs w:val="28"/>
        </w:rPr>
      </w:pPr>
      <w:r w:rsidRPr="00352AAC">
        <w:rPr>
          <w:sz w:val="28"/>
          <w:szCs w:val="28"/>
        </w:rPr>
        <w:t xml:space="preserve">Состав Совета директоров Общества определяется в количестве </w:t>
      </w:r>
      <w:r w:rsidR="009A676A" w:rsidRPr="00352AAC">
        <w:rPr>
          <w:sz w:val="28"/>
          <w:szCs w:val="28"/>
        </w:rPr>
        <w:t>5</w:t>
      </w:r>
      <w:r w:rsidR="007F56C0" w:rsidRPr="00352AAC">
        <w:rPr>
          <w:sz w:val="28"/>
          <w:szCs w:val="28"/>
        </w:rPr>
        <w:t> </w:t>
      </w:r>
      <w:r w:rsidRPr="00352AAC">
        <w:rPr>
          <w:sz w:val="28"/>
          <w:szCs w:val="28"/>
        </w:rPr>
        <w:t>(</w:t>
      </w:r>
      <w:r w:rsidR="009A676A" w:rsidRPr="00352AAC">
        <w:rPr>
          <w:sz w:val="28"/>
          <w:szCs w:val="28"/>
        </w:rPr>
        <w:t>пяти</w:t>
      </w:r>
      <w:r w:rsidRPr="00352AAC">
        <w:rPr>
          <w:sz w:val="28"/>
          <w:szCs w:val="28"/>
        </w:rPr>
        <w:t>) человек.</w:t>
      </w:r>
    </w:p>
    <w:p w14:paraId="5352B340" w14:textId="77777777" w:rsidR="001A35F9" w:rsidRPr="001C7523" w:rsidRDefault="001A35F9" w:rsidP="004E0BCE">
      <w:pPr>
        <w:numPr>
          <w:ilvl w:val="1"/>
          <w:numId w:val="19"/>
        </w:numPr>
        <w:tabs>
          <w:tab w:val="clear" w:pos="720"/>
          <w:tab w:val="num" w:pos="426"/>
          <w:tab w:val="left" w:pos="1418"/>
        </w:tabs>
        <w:ind w:left="0" w:firstLine="709"/>
        <w:jc w:val="both"/>
        <w:rPr>
          <w:sz w:val="28"/>
          <w:szCs w:val="28"/>
        </w:rPr>
      </w:pPr>
      <w:r w:rsidRPr="001C7523">
        <w:rPr>
          <w:sz w:val="28"/>
          <w:szCs w:val="28"/>
        </w:rPr>
        <w:t xml:space="preserve">Члены Совета директоров Общества избираются на годовом Общем собрании акционеров в порядке, определенном настоящим Уставом, </w:t>
      </w:r>
      <w:r w:rsidRPr="001C7523">
        <w:rPr>
          <w:rFonts w:eastAsia="MS Mincho"/>
          <w:sz w:val="28"/>
          <w:szCs w:val="28"/>
        </w:rPr>
        <w:t>на срок до следующего годового Общего собрания акционеров</w:t>
      </w:r>
      <w:r w:rsidRPr="001C7523">
        <w:rPr>
          <w:sz w:val="28"/>
          <w:szCs w:val="28"/>
        </w:rPr>
        <w:t>.</w:t>
      </w:r>
    </w:p>
    <w:p w14:paraId="26B38235" w14:textId="77777777" w:rsidR="001A35F9" w:rsidRPr="001C7523" w:rsidRDefault="001A35F9" w:rsidP="009D6AAD">
      <w:pPr>
        <w:tabs>
          <w:tab w:val="left" w:pos="1418"/>
        </w:tabs>
        <w:ind w:firstLine="709"/>
        <w:jc w:val="both"/>
        <w:rPr>
          <w:sz w:val="28"/>
          <w:szCs w:val="28"/>
        </w:rPr>
      </w:pPr>
      <w:r w:rsidRPr="001C7523">
        <w:rPr>
          <w:sz w:val="28"/>
          <w:szCs w:val="28"/>
        </w:rPr>
        <w:t>В случае избрания Совета директоров Общества на внеочередном Общем собрании акционеров члены Совета директоров</w:t>
      </w:r>
      <w:r w:rsidR="002922D5">
        <w:rPr>
          <w:sz w:val="28"/>
          <w:szCs w:val="28"/>
        </w:rPr>
        <w:t xml:space="preserve"> Общества</w:t>
      </w:r>
      <w:r w:rsidRPr="001C7523">
        <w:rPr>
          <w:sz w:val="28"/>
          <w:szCs w:val="28"/>
        </w:rPr>
        <w:t xml:space="preserve"> считаются избранными на период до даты проведения</w:t>
      </w:r>
      <w:r w:rsidR="00F22D37" w:rsidRPr="001C7523">
        <w:rPr>
          <w:sz w:val="28"/>
          <w:szCs w:val="28"/>
        </w:rPr>
        <w:t xml:space="preserve"> следующего</w:t>
      </w:r>
      <w:r w:rsidRPr="001C7523">
        <w:rPr>
          <w:sz w:val="28"/>
          <w:szCs w:val="28"/>
        </w:rPr>
        <w:t xml:space="preserve"> годового Общ</w:t>
      </w:r>
      <w:r w:rsidR="007F56C0">
        <w:rPr>
          <w:sz w:val="28"/>
          <w:szCs w:val="28"/>
        </w:rPr>
        <w:t>его собрания акционеров</w:t>
      </w:r>
      <w:r w:rsidRPr="001C7523">
        <w:rPr>
          <w:snapToGrid w:val="0"/>
          <w:sz w:val="28"/>
          <w:szCs w:val="28"/>
        </w:rPr>
        <w:t>.</w:t>
      </w:r>
    </w:p>
    <w:p w14:paraId="4F96EA91" w14:textId="7843B9B4" w:rsidR="001A35F9" w:rsidRPr="001C7523" w:rsidRDefault="001A35F9" w:rsidP="005C0D9B">
      <w:pPr>
        <w:pStyle w:val="a5"/>
        <w:widowControl/>
        <w:tabs>
          <w:tab w:val="clear" w:pos="288"/>
          <w:tab w:val="clear" w:pos="432"/>
          <w:tab w:val="clear" w:pos="720"/>
          <w:tab w:val="clear" w:pos="864"/>
          <w:tab w:val="clear" w:pos="1008"/>
          <w:tab w:val="clear" w:pos="1440"/>
          <w:tab w:val="clear" w:pos="3744"/>
          <w:tab w:val="clear" w:pos="4032"/>
          <w:tab w:val="clear" w:pos="4608"/>
          <w:tab w:val="left" w:pos="1134"/>
          <w:tab w:val="left" w:pos="1276"/>
        </w:tabs>
        <w:ind w:firstLine="709"/>
        <w:rPr>
          <w:rFonts w:ascii="Times New Roman" w:eastAsia="MS Mincho" w:hAnsi="Times New Roman"/>
          <w:sz w:val="28"/>
          <w:szCs w:val="28"/>
        </w:rPr>
      </w:pPr>
      <w:r w:rsidRPr="001C7523">
        <w:rPr>
          <w:rFonts w:ascii="Times New Roman" w:eastAsia="MS Mincho" w:hAnsi="Times New Roman"/>
          <w:sz w:val="28"/>
          <w:szCs w:val="28"/>
        </w:rPr>
        <w:t>Если годовое Общее собрание акционеров не было проведено в сроки, установленные пунктом 11.</w:t>
      </w:r>
      <w:r w:rsidR="00395E87">
        <w:rPr>
          <w:rFonts w:ascii="Times New Roman" w:eastAsia="MS Mincho" w:hAnsi="Times New Roman"/>
          <w:sz w:val="28"/>
          <w:szCs w:val="28"/>
        </w:rPr>
        <w:t>3</w:t>
      </w:r>
      <w:r w:rsidR="00071821" w:rsidRPr="001C7523">
        <w:rPr>
          <w:rFonts w:ascii="Times New Roman" w:eastAsia="MS Mincho" w:hAnsi="Times New Roman"/>
          <w:sz w:val="28"/>
          <w:szCs w:val="28"/>
        </w:rPr>
        <w:t xml:space="preserve"> </w:t>
      </w:r>
      <w:r w:rsidRPr="001C7523">
        <w:rPr>
          <w:rFonts w:ascii="Times New Roman" w:eastAsia="MS Mincho" w:hAnsi="Times New Roman"/>
          <w:sz w:val="28"/>
          <w:szCs w:val="28"/>
        </w:rPr>
        <w:t>настоящего Устава, полномочия Совета директоров Общества прекращаются, за исключением полномочий по подготовке, созыву и проведению годового Общего собрания акционеров</w:t>
      </w:r>
      <w:r w:rsidRPr="001C7523">
        <w:rPr>
          <w:rFonts w:ascii="Times New Roman" w:hAnsi="Times New Roman"/>
          <w:sz w:val="28"/>
          <w:szCs w:val="28"/>
        </w:rPr>
        <w:t>.</w:t>
      </w:r>
    </w:p>
    <w:p w14:paraId="6BB1A92B" w14:textId="77777777" w:rsidR="001A35F9" w:rsidRPr="001C7523" w:rsidRDefault="001A35F9" w:rsidP="004E0BCE">
      <w:pPr>
        <w:numPr>
          <w:ilvl w:val="1"/>
          <w:numId w:val="19"/>
        </w:numPr>
        <w:tabs>
          <w:tab w:val="clear" w:pos="720"/>
          <w:tab w:val="num" w:pos="426"/>
          <w:tab w:val="left" w:pos="1418"/>
        </w:tabs>
        <w:ind w:left="0" w:firstLine="709"/>
        <w:jc w:val="both"/>
        <w:rPr>
          <w:sz w:val="28"/>
          <w:szCs w:val="28"/>
        </w:rPr>
      </w:pPr>
      <w:r w:rsidRPr="001C7523">
        <w:rPr>
          <w:rFonts w:eastAsia="MS Mincho"/>
          <w:sz w:val="28"/>
          <w:szCs w:val="28"/>
        </w:rPr>
        <w:t>Членом Совета директоров Общества может быть только физическое лицо.</w:t>
      </w:r>
    </w:p>
    <w:p w14:paraId="19B3D76D" w14:textId="77777777" w:rsidR="001A35F9" w:rsidRPr="001C7523" w:rsidRDefault="001A35F9" w:rsidP="004E0BCE">
      <w:pPr>
        <w:numPr>
          <w:ilvl w:val="1"/>
          <w:numId w:val="19"/>
        </w:numPr>
        <w:tabs>
          <w:tab w:val="clear" w:pos="720"/>
          <w:tab w:val="num" w:pos="426"/>
          <w:tab w:val="left" w:pos="1418"/>
        </w:tabs>
        <w:ind w:left="0" w:firstLine="709"/>
        <w:jc w:val="both"/>
        <w:rPr>
          <w:sz w:val="28"/>
          <w:szCs w:val="28"/>
        </w:rPr>
      </w:pPr>
      <w:r w:rsidRPr="001C7523">
        <w:rPr>
          <w:sz w:val="28"/>
          <w:szCs w:val="28"/>
        </w:rPr>
        <w:t>Лица, избранные в состав Совета директоров Общества, могут переизбираться неограниченное число раз.</w:t>
      </w:r>
    </w:p>
    <w:p w14:paraId="235C2D5E" w14:textId="77777777" w:rsidR="001A35F9" w:rsidRPr="001C7523" w:rsidRDefault="001A35F9" w:rsidP="004E0BCE">
      <w:pPr>
        <w:numPr>
          <w:ilvl w:val="1"/>
          <w:numId w:val="19"/>
        </w:numPr>
        <w:tabs>
          <w:tab w:val="clear" w:pos="720"/>
          <w:tab w:val="num" w:pos="426"/>
          <w:tab w:val="left" w:pos="1418"/>
        </w:tabs>
        <w:ind w:left="0" w:firstLine="709"/>
        <w:jc w:val="both"/>
        <w:rPr>
          <w:sz w:val="28"/>
          <w:szCs w:val="28"/>
        </w:rPr>
      </w:pPr>
      <w:r w:rsidRPr="001C7523">
        <w:rPr>
          <w:sz w:val="28"/>
          <w:szCs w:val="28"/>
        </w:rPr>
        <w:t>По решению Общего собрания акционеров полномочия всех членов Совета директоров Общества могут быть прекращены досрочно.</w:t>
      </w:r>
    </w:p>
    <w:p w14:paraId="22452E8A" w14:textId="77777777" w:rsidR="001A35F9" w:rsidRPr="001C7523" w:rsidRDefault="001A35F9" w:rsidP="004E0BCE">
      <w:pPr>
        <w:numPr>
          <w:ilvl w:val="1"/>
          <w:numId w:val="19"/>
        </w:numPr>
        <w:tabs>
          <w:tab w:val="clear" w:pos="720"/>
          <w:tab w:val="num" w:pos="426"/>
          <w:tab w:val="left" w:pos="1418"/>
        </w:tabs>
        <w:ind w:left="0" w:firstLine="709"/>
        <w:jc w:val="both"/>
        <w:rPr>
          <w:sz w:val="28"/>
          <w:szCs w:val="28"/>
        </w:rPr>
      </w:pPr>
      <w:r w:rsidRPr="001C7523">
        <w:rPr>
          <w:sz w:val="28"/>
          <w:szCs w:val="28"/>
        </w:rPr>
        <w:t xml:space="preserve">Члены Совета директоров </w:t>
      </w:r>
      <w:r w:rsidR="00F95F06" w:rsidRPr="001C7523">
        <w:rPr>
          <w:sz w:val="28"/>
          <w:szCs w:val="28"/>
        </w:rPr>
        <w:t xml:space="preserve">Общества </w:t>
      </w:r>
      <w:r w:rsidRPr="001C7523">
        <w:rPr>
          <w:sz w:val="28"/>
          <w:szCs w:val="28"/>
        </w:rPr>
        <w:t>при осуществлении своих прав и исполнении обязанностей должны действовать в интересах Общества, осуществлять свои права и исполнять обязанности в отношении Общества добросовестно и разумно.</w:t>
      </w:r>
    </w:p>
    <w:p w14:paraId="5317313C" w14:textId="4952183A" w:rsidR="001A35F9" w:rsidRPr="001C7523" w:rsidRDefault="001A35F9" w:rsidP="004E0BCE">
      <w:pPr>
        <w:numPr>
          <w:ilvl w:val="1"/>
          <w:numId w:val="19"/>
        </w:numPr>
        <w:tabs>
          <w:tab w:val="clear" w:pos="720"/>
          <w:tab w:val="num" w:pos="426"/>
          <w:tab w:val="left" w:pos="1418"/>
        </w:tabs>
        <w:ind w:left="0" w:firstLine="709"/>
        <w:jc w:val="both"/>
        <w:rPr>
          <w:sz w:val="28"/>
          <w:szCs w:val="28"/>
        </w:rPr>
      </w:pPr>
      <w:r w:rsidRPr="001C7523">
        <w:rPr>
          <w:sz w:val="28"/>
          <w:szCs w:val="28"/>
        </w:rPr>
        <w:t>Члены Совета директоров</w:t>
      </w:r>
      <w:r w:rsidR="007F56C0">
        <w:rPr>
          <w:sz w:val="28"/>
          <w:szCs w:val="28"/>
        </w:rPr>
        <w:t xml:space="preserve"> Общества</w:t>
      </w:r>
      <w:r w:rsidR="00444D00">
        <w:rPr>
          <w:sz w:val="28"/>
          <w:szCs w:val="28"/>
        </w:rPr>
        <w:t xml:space="preserve"> обязаны </w:t>
      </w:r>
      <w:r w:rsidR="00D373A0">
        <w:rPr>
          <w:sz w:val="28"/>
          <w:szCs w:val="28"/>
        </w:rPr>
        <w:t>возместить по требованию Общества, его акционеров, выступающих в интересах Общества, убытки, причиненные по их вине Обществу.</w:t>
      </w:r>
      <w:r w:rsidRPr="001C7523">
        <w:rPr>
          <w:sz w:val="28"/>
          <w:szCs w:val="28"/>
        </w:rPr>
        <w:t xml:space="preserve"> </w:t>
      </w:r>
    </w:p>
    <w:p w14:paraId="3BC8A11D" w14:textId="6D784A66" w:rsidR="001A35F9" w:rsidRPr="001C7523" w:rsidRDefault="001A35F9" w:rsidP="005C0D9B">
      <w:pPr>
        <w:pStyle w:val="a4"/>
        <w:tabs>
          <w:tab w:val="left" w:pos="1276"/>
        </w:tabs>
        <w:spacing w:after="0"/>
        <w:ind w:left="0" w:firstLine="709"/>
        <w:rPr>
          <w:sz w:val="28"/>
          <w:szCs w:val="28"/>
        </w:rPr>
      </w:pPr>
      <w:r w:rsidRPr="001C7523">
        <w:rPr>
          <w:sz w:val="28"/>
          <w:szCs w:val="28"/>
        </w:rPr>
        <w:lastRenderedPageBreak/>
        <w:t>При этом не несут ответственности члены Совета директоров</w:t>
      </w:r>
      <w:r w:rsidR="007F56C0">
        <w:rPr>
          <w:sz w:val="28"/>
          <w:szCs w:val="28"/>
        </w:rPr>
        <w:t xml:space="preserve"> Общества</w:t>
      </w:r>
      <w:r w:rsidRPr="001C7523">
        <w:rPr>
          <w:sz w:val="28"/>
          <w:szCs w:val="28"/>
        </w:rPr>
        <w:t>, голосовавшие против решения, которое повлекло причинение Обществу убытков, или</w:t>
      </w:r>
      <w:r w:rsidR="00D373A0">
        <w:rPr>
          <w:sz w:val="28"/>
          <w:szCs w:val="28"/>
        </w:rPr>
        <w:t>, действуя добросовестно, не принимали</w:t>
      </w:r>
      <w:r w:rsidRPr="001C7523">
        <w:rPr>
          <w:sz w:val="28"/>
          <w:szCs w:val="28"/>
        </w:rPr>
        <w:t xml:space="preserve"> участия в голосовании.</w:t>
      </w:r>
    </w:p>
    <w:p w14:paraId="1AD9B8F8" w14:textId="77777777" w:rsidR="001A35F9" w:rsidRPr="001C7523" w:rsidRDefault="001A35F9" w:rsidP="005C0D9B">
      <w:pPr>
        <w:tabs>
          <w:tab w:val="left" w:pos="1134"/>
        </w:tabs>
        <w:ind w:firstLine="709"/>
        <w:jc w:val="both"/>
        <w:rPr>
          <w:sz w:val="28"/>
          <w:szCs w:val="28"/>
        </w:rPr>
      </w:pPr>
    </w:p>
    <w:p w14:paraId="2D99B6FF" w14:textId="228EAE87" w:rsidR="001A35F9" w:rsidRPr="001C7523" w:rsidRDefault="001A35F9">
      <w:pPr>
        <w:pStyle w:val="1"/>
        <w:rPr>
          <w:rFonts w:ascii="Times New Roman" w:hAnsi="Times New Roman"/>
          <w:sz w:val="28"/>
          <w:szCs w:val="28"/>
        </w:rPr>
      </w:pPr>
      <w:bookmarkStart w:id="15" w:name="_Toc494194361"/>
      <w:bookmarkStart w:id="16" w:name="_Toc494194468"/>
      <w:bookmarkStart w:id="17" w:name="_Toc494194531"/>
      <w:bookmarkStart w:id="18" w:name="_Toc494196520"/>
      <w:bookmarkStart w:id="19" w:name="_Toc494197307"/>
      <w:bookmarkStart w:id="20" w:name="_Toc494678212"/>
      <w:bookmarkStart w:id="21" w:name="_Toc494678716"/>
      <w:bookmarkStart w:id="22" w:name="_Toc495899034"/>
      <w:bookmarkStart w:id="23" w:name="_Toc495900662"/>
      <w:bookmarkStart w:id="24" w:name="_Toc495910915"/>
      <w:bookmarkStart w:id="25" w:name="_Toc495981152"/>
      <w:bookmarkStart w:id="26" w:name="_Toc495986432"/>
      <w:bookmarkStart w:id="27" w:name="_Toc495989369"/>
      <w:bookmarkStart w:id="28" w:name="_Toc495989989"/>
      <w:r w:rsidRPr="001C7523">
        <w:rPr>
          <w:rFonts w:ascii="Times New Roman" w:hAnsi="Times New Roman"/>
          <w:sz w:val="28"/>
          <w:szCs w:val="28"/>
        </w:rPr>
        <w:t>Статья 1</w:t>
      </w:r>
      <w:r w:rsidR="004C4A52">
        <w:rPr>
          <w:rFonts w:ascii="Times New Roman" w:hAnsi="Times New Roman"/>
          <w:sz w:val="28"/>
          <w:szCs w:val="28"/>
        </w:rPr>
        <w:t>5</w:t>
      </w:r>
      <w:r w:rsidR="009D6AAD">
        <w:rPr>
          <w:rFonts w:ascii="Times New Roman" w:hAnsi="Times New Roman"/>
          <w:sz w:val="28"/>
          <w:szCs w:val="28"/>
        </w:rPr>
        <w:t>.</w:t>
      </w:r>
      <w:r w:rsidR="009D6AAD">
        <w:rPr>
          <w:rFonts w:ascii="Times New Roman" w:hAnsi="Times New Roman"/>
          <w:sz w:val="28"/>
          <w:szCs w:val="28"/>
          <w:lang w:val="en-US"/>
        </w:rPr>
        <w:t> </w:t>
      </w:r>
      <w:r w:rsidRPr="001C7523">
        <w:rPr>
          <w:rFonts w:ascii="Times New Roman" w:hAnsi="Times New Roman"/>
          <w:sz w:val="28"/>
          <w:szCs w:val="28"/>
        </w:rPr>
        <w:t>Председатель Совета директоров Общества</w:t>
      </w:r>
      <w:bookmarkEnd w:id="15"/>
      <w:bookmarkEnd w:id="16"/>
      <w:bookmarkEnd w:id="17"/>
      <w:bookmarkEnd w:id="18"/>
      <w:bookmarkEnd w:id="19"/>
      <w:bookmarkEnd w:id="20"/>
      <w:bookmarkEnd w:id="21"/>
      <w:bookmarkEnd w:id="22"/>
      <w:bookmarkEnd w:id="23"/>
      <w:bookmarkEnd w:id="24"/>
      <w:bookmarkEnd w:id="25"/>
      <w:bookmarkEnd w:id="26"/>
      <w:bookmarkEnd w:id="27"/>
      <w:bookmarkEnd w:id="28"/>
    </w:p>
    <w:p w14:paraId="7D0E1140" w14:textId="77777777" w:rsidR="001A35F9" w:rsidRPr="001C7523" w:rsidRDefault="001A35F9" w:rsidP="005C0D9B">
      <w:pPr>
        <w:tabs>
          <w:tab w:val="left" w:pos="1134"/>
        </w:tabs>
        <w:ind w:firstLine="709"/>
        <w:jc w:val="both"/>
        <w:rPr>
          <w:sz w:val="28"/>
          <w:szCs w:val="28"/>
        </w:rPr>
      </w:pPr>
    </w:p>
    <w:p w14:paraId="1FB8C26E" w14:textId="77777777" w:rsidR="001A35F9" w:rsidRPr="009B7FE0" w:rsidRDefault="001A35F9" w:rsidP="004E0BCE">
      <w:pPr>
        <w:widowControl w:val="0"/>
        <w:numPr>
          <w:ilvl w:val="1"/>
          <w:numId w:val="21"/>
        </w:numPr>
        <w:tabs>
          <w:tab w:val="clear" w:pos="720"/>
          <w:tab w:val="num" w:pos="426"/>
          <w:tab w:val="left" w:pos="1134"/>
          <w:tab w:val="left" w:pos="1418"/>
        </w:tabs>
        <w:ind w:left="0" w:firstLine="709"/>
        <w:jc w:val="both"/>
        <w:rPr>
          <w:sz w:val="28"/>
          <w:szCs w:val="28"/>
        </w:rPr>
      </w:pPr>
      <w:r w:rsidRPr="009B7FE0">
        <w:rPr>
          <w:sz w:val="28"/>
          <w:szCs w:val="28"/>
        </w:rPr>
        <w:t>Председатель Совета директоров</w:t>
      </w:r>
      <w:r w:rsidR="00FF5254" w:rsidRPr="009B7FE0">
        <w:rPr>
          <w:sz w:val="28"/>
          <w:szCs w:val="28"/>
        </w:rPr>
        <w:t xml:space="preserve"> Общества</w:t>
      </w:r>
      <w:r w:rsidRPr="009B7FE0">
        <w:rPr>
          <w:sz w:val="28"/>
          <w:szCs w:val="28"/>
        </w:rPr>
        <w:t xml:space="preserve"> избирается Советом директоров Общества из числа его членов большинством голосов от общего числа членов Совета директоров Общества.</w:t>
      </w:r>
    </w:p>
    <w:p w14:paraId="0E07CB4F" w14:textId="77777777" w:rsidR="001A35F9" w:rsidRPr="001C7523" w:rsidRDefault="001A35F9" w:rsidP="0016208B">
      <w:pPr>
        <w:widowControl w:val="0"/>
        <w:tabs>
          <w:tab w:val="left" w:pos="1134"/>
          <w:tab w:val="left" w:pos="1418"/>
        </w:tabs>
        <w:ind w:firstLine="709"/>
        <w:jc w:val="both"/>
        <w:rPr>
          <w:sz w:val="28"/>
          <w:szCs w:val="28"/>
        </w:rPr>
      </w:pPr>
      <w:r w:rsidRPr="001C7523">
        <w:rPr>
          <w:sz w:val="28"/>
          <w:szCs w:val="28"/>
        </w:rPr>
        <w:t>Совет директоров Общества вправе в любое время переизбрать своего Председателя большинством голосов от общего числа голосов членов Совета директоров Общества.</w:t>
      </w:r>
    </w:p>
    <w:p w14:paraId="5C0F44E7" w14:textId="49ACA62B" w:rsidR="001A35F9" w:rsidRPr="001C7523" w:rsidRDefault="001A35F9" w:rsidP="00811274">
      <w:pPr>
        <w:widowControl w:val="0"/>
        <w:numPr>
          <w:ilvl w:val="1"/>
          <w:numId w:val="21"/>
        </w:numPr>
        <w:tabs>
          <w:tab w:val="clear" w:pos="720"/>
          <w:tab w:val="num" w:pos="426"/>
          <w:tab w:val="left" w:pos="1134"/>
          <w:tab w:val="left" w:pos="1418"/>
        </w:tabs>
        <w:ind w:left="0" w:firstLine="709"/>
        <w:jc w:val="both"/>
        <w:rPr>
          <w:sz w:val="28"/>
          <w:szCs w:val="28"/>
        </w:rPr>
      </w:pPr>
      <w:r w:rsidRPr="001C7523">
        <w:rPr>
          <w:sz w:val="28"/>
          <w:szCs w:val="28"/>
        </w:rPr>
        <w:t>Председатель Совета директоров Общества организует работу Совета директоров Общества, созывает его заседания и председательствует на них, организует на заседаниях ведение протокола</w:t>
      </w:r>
      <w:r w:rsidR="00EC0A54">
        <w:rPr>
          <w:sz w:val="28"/>
          <w:szCs w:val="28"/>
        </w:rPr>
        <w:t>,</w:t>
      </w:r>
      <w:r w:rsidR="00811274" w:rsidRPr="00811274">
        <w:rPr>
          <w:sz w:val="28"/>
          <w:szCs w:val="28"/>
        </w:rPr>
        <w:t xml:space="preserve"> председательствует на </w:t>
      </w:r>
      <w:r w:rsidR="00811274">
        <w:rPr>
          <w:sz w:val="28"/>
          <w:szCs w:val="28"/>
        </w:rPr>
        <w:t>О</w:t>
      </w:r>
      <w:r w:rsidR="00811274" w:rsidRPr="00811274">
        <w:rPr>
          <w:sz w:val="28"/>
          <w:szCs w:val="28"/>
        </w:rPr>
        <w:t>бщем собрании акционеров, если иное не предусмотрено</w:t>
      </w:r>
      <w:r w:rsidR="00811274">
        <w:rPr>
          <w:sz w:val="28"/>
          <w:szCs w:val="28"/>
        </w:rPr>
        <w:t xml:space="preserve"> решением Совета директоров.</w:t>
      </w:r>
    </w:p>
    <w:p w14:paraId="50D33C64" w14:textId="77777777" w:rsidR="00CC70E3" w:rsidRPr="00CC70E3" w:rsidRDefault="001A35F9" w:rsidP="004E0BCE">
      <w:pPr>
        <w:widowControl w:val="0"/>
        <w:numPr>
          <w:ilvl w:val="1"/>
          <w:numId w:val="21"/>
        </w:numPr>
        <w:tabs>
          <w:tab w:val="clear" w:pos="720"/>
          <w:tab w:val="num" w:pos="426"/>
          <w:tab w:val="left" w:pos="1134"/>
          <w:tab w:val="left" w:pos="1418"/>
        </w:tabs>
        <w:ind w:left="0" w:firstLine="709"/>
        <w:jc w:val="both"/>
        <w:rPr>
          <w:sz w:val="28"/>
          <w:szCs w:val="28"/>
        </w:rPr>
      </w:pPr>
      <w:r w:rsidRPr="00CC70E3">
        <w:rPr>
          <w:sz w:val="28"/>
          <w:szCs w:val="28"/>
        </w:rPr>
        <w:t xml:space="preserve">В случае отсутствия Председателя Совета директоров Общества его функции осуществляет </w:t>
      </w:r>
      <w:r w:rsidR="00CC70E3" w:rsidRPr="00CC70E3">
        <w:rPr>
          <w:sz w:val="28"/>
          <w:szCs w:val="28"/>
        </w:rPr>
        <w:t>один из членов Совета директоров Общества по решению Совета директоров Общества</w:t>
      </w:r>
      <w:r w:rsidR="00CC70E3">
        <w:rPr>
          <w:sz w:val="28"/>
          <w:szCs w:val="28"/>
        </w:rPr>
        <w:t>.</w:t>
      </w:r>
    </w:p>
    <w:p w14:paraId="52C0A670" w14:textId="77777777" w:rsidR="001A35F9" w:rsidRPr="001C7523" w:rsidRDefault="001A35F9" w:rsidP="005C0D9B">
      <w:pPr>
        <w:tabs>
          <w:tab w:val="left" w:pos="1134"/>
        </w:tabs>
        <w:ind w:firstLine="709"/>
        <w:jc w:val="both"/>
        <w:rPr>
          <w:sz w:val="28"/>
          <w:szCs w:val="28"/>
        </w:rPr>
      </w:pPr>
    </w:p>
    <w:p w14:paraId="43BDF5EC" w14:textId="56CA45A3" w:rsidR="001A35F9" w:rsidRPr="001C7523" w:rsidRDefault="001A35F9">
      <w:pPr>
        <w:pStyle w:val="1"/>
        <w:rPr>
          <w:rFonts w:ascii="Times New Roman" w:hAnsi="Times New Roman"/>
          <w:sz w:val="28"/>
          <w:szCs w:val="28"/>
        </w:rPr>
      </w:pPr>
      <w:r w:rsidRPr="001C7523">
        <w:rPr>
          <w:rFonts w:ascii="Times New Roman" w:hAnsi="Times New Roman"/>
          <w:sz w:val="28"/>
          <w:szCs w:val="28"/>
        </w:rPr>
        <w:t>Статья 1</w:t>
      </w:r>
      <w:r w:rsidR="004C4A52">
        <w:rPr>
          <w:rFonts w:ascii="Times New Roman" w:hAnsi="Times New Roman"/>
          <w:sz w:val="28"/>
          <w:szCs w:val="28"/>
        </w:rPr>
        <w:t>6</w:t>
      </w:r>
      <w:r w:rsidR="009D6AAD">
        <w:rPr>
          <w:rFonts w:ascii="Times New Roman" w:hAnsi="Times New Roman"/>
          <w:sz w:val="28"/>
          <w:szCs w:val="28"/>
        </w:rPr>
        <w:t>.</w:t>
      </w:r>
      <w:r w:rsidR="009D6AAD">
        <w:rPr>
          <w:rFonts w:ascii="Times New Roman" w:hAnsi="Times New Roman"/>
          <w:sz w:val="28"/>
          <w:szCs w:val="28"/>
          <w:lang w:val="en-US"/>
        </w:rPr>
        <w:t> </w:t>
      </w:r>
      <w:r w:rsidRPr="001C7523">
        <w:rPr>
          <w:rFonts w:ascii="Times New Roman" w:hAnsi="Times New Roman"/>
          <w:sz w:val="28"/>
          <w:szCs w:val="28"/>
        </w:rPr>
        <w:t>Заседания Совета директоров Общества</w:t>
      </w:r>
    </w:p>
    <w:p w14:paraId="69903367" w14:textId="77777777" w:rsidR="001A35F9" w:rsidRPr="001C7523" w:rsidRDefault="001A35F9" w:rsidP="005C0D9B">
      <w:pPr>
        <w:tabs>
          <w:tab w:val="left" w:pos="1134"/>
        </w:tabs>
        <w:ind w:firstLine="709"/>
        <w:jc w:val="both"/>
        <w:rPr>
          <w:sz w:val="28"/>
          <w:szCs w:val="28"/>
        </w:rPr>
      </w:pPr>
    </w:p>
    <w:p w14:paraId="5C10D9FF" w14:textId="77777777" w:rsidR="001A35F9" w:rsidRPr="001C7523" w:rsidRDefault="001A35F9" w:rsidP="004E0BCE">
      <w:pPr>
        <w:pStyle w:val="10"/>
        <w:numPr>
          <w:ilvl w:val="1"/>
          <w:numId w:val="20"/>
        </w:numPr>
        <w:tabs>
          <w:tab w:val="left" w:pos="1134"/>
          <w:tab w:val="left" w:pos="1418"/>
        </w:tabs>
        <w:ind w:left="0" w:firstLine="709"/>
        <w:jc w:val="both"/>
        <w:rPr>
          <w:sz w:val="28"/>
          <w:szCs w:val="28"/>
        </w:rPr>
      </w:pPr>
      <w:r w:rsidRPr="001C7523">
        <w:rPr>
          <w:sz w:val="28"/>
          <w:szCs w:val="28"/>
        </w:rPr>
        <w:t xml:space="preserve">Заседания Совета директоров </w:t>
      </w:r>
      <w:r w:rsidR="00BD3984">
        <w:rPr>
          <w:sz w:val="28"/>
          <w:szCs w:val="28"/>
        </w:rPr>
        <w:t xml:space="preserve">Общества </w:t>
      </w:r>
      <w:r w:rsidRPr="001C7523">
        <w:rPr>
          <w:sz w:val="28"/>
          <w:szCs w:val="28"/>
        </w:rPr>
        <w:t>п</w:t>
      </w:r>
      <w:r w:rsidR="00CC70E3">
        <w:rPr>
          <w:sz w:val="28"/>
          <w:szCs w:val="28"/>
        </w:rPr>
        <w:t>роводятся по мере необходимости</w:t>
      </w:r>
      <w:r w:rsidR="005C0D9B" w:rsidRPr="001C7523">
        <w:rPr>
          <w:sz w:val="28"/>
          <w:szCs w:val="28"/>
        </w:rPr>
        <w:t>.</w:t>
      </w:r>
    </w:p>
    <w:p w14:paraId="0D87F4D7" w14:textId="78BDC5C2" w:rsidR="001A35F9" w:rsidRPr="001C7523" w:rsidRDefault="001A35F9" w:rsidP="009D6AAD">
      <w:pPr>
        <w:pStyle w:val="10"/>
        <w:tabs>
          <w:tab w:val="left" w:pos="1134"/>
          <w:tab w:val="left" w:pos="1418"/>
        </w:tabs>
        <w:ind w:left="0" w:firstLine="709"/>
        <w:jc w:val="both"/>
        <w:rPr>
          <w:sz w:val="28"/>
          <w:szCs w:val="28"/>
        </w:rPr>
      </w:pPr>
      <w:r w:rsidRPr="001C7523">
        <w:rPr>
          <w:sz w:val="28"/>
          <w:szCs w:val="28"/>
        </w:rPr>
        <w:t>Заседание Совета директоров Общества созывается Председателем Совета директоров</w:t>
      </w:r>
      <w:r w:rsidR="00BD3984">
        <w:rPr>
          <w:sz w:val="28"/>
          <w:szCs w:val="28"/>
        </w:rPr>
        <w:t xml:space="preserve"> Общества</w:t>
      </w:r>
      <w:r w:rsidRPr="001C7523">
        <w:rPr>
          <w:sz w:val="28"/>
          <w:szCs w:val="28"/>
        </w:rPr>
        <w:t xml:space="preserve"> (либо</w:t>
      </w:r>
      <w:r w:rsidR="00CC70E3">
        <w:rPr>
          <w:sz w:val="28"/>
          <w:szCs w:val="28"/>
        </w:rPr>
        <w:t xml:space="preserve"> иным</w:t>
      </w:r>
      <w:r w:rsidRPr="001C7523">
        <w:rPr>
          <w:sz w:val="28"/>
          <w:szCs w:val="28"/>
        </w:rPr>
        <w:t xml:space="preserve"> </w:t>
      </w:r>
      <w:r w:rsidR="00CC70E3">
        <w:rPr>
          <w:sz w:val="28"/>
          <w:szCs w:val="28"/>
        </w:rPr>
        <w:t xml:space="preserve">членом </w:t>
      </w:r>
      <w:r w:rsidRPr="001C7523">
        <w:rPr>
          <w:sz w:val="28"/>
          <w:szCs w:val="28"/>
        </w:rPr>
        <w:t>Совета директоров</w:t>
      </w:r>
      <w:r w:rsidR="00BD3984">
        <w:rPr>
          <w:sz w:val="28"/>
          <w:szCs w:val="28"/>
        </w:rPr>
        <w:t xml:space="preserve"> Общества</w:t>
      </w:r>
      <w:r w:rsidRPr="001C7523">
        <w:rPr>
          <w:sz w:val="28"/>
          <w:szCs w:val="28"/>
        </w:rPr>
        <w:t xml:space="preserve"> в случаях, предусмотренных пунктом </w:t>
      </w:r>
      <w:r w:rsidR="007D266A" w:rsidRPr="001C7523">
        <w:rPr>
          <w:sz w:val="28"/>
          <w:szCs w:val="28"/>
        </w:rPr>
        <w:t>1</w:t>
      </w:r>
      <w:r w:rsidR="004C4A52">
        <w:rPr>
          <w:sz w:val="28"/>
          <w:szCs w:val="28"/>
        </w:rPr>
        <w:t>5</w:t>
      </w:r>
      <w:r w:rsidRPr="001C7523">
        <w:rPr>
          <w:sz w:val="28"/>
          <w:szCs w:val="28"/>
        </w:rPr>
        <w:t>.3 настоящего Устава) по его собственной инициативе, по требованию члена Совета директоров</w:t>
      </w:r>
      <w:r w:rsidR="00BD3984">
        <w:rPr>
          <w:sz w:val="28"/>
          <w:szCs w:val="28"/>
        </w:rPr>
        <w:t xml:space="preserve"> Общества</w:t>
      </w:r>
      <w:r w:rsidRPr="001C7523">
        <w:rPr>
          <w:sz w:val="28"/>
          <w:szCs w:val="28"/>
        </w:rPr>
        <w:t xml:space="preserve">, </w:t>
      </w:r>
      <w:r w:rsidR="00D91E67">
        <w:rPr>
          <w:sz w:val="28"/>
          <w:szCs w:val="28"/>
        </w:rPr>
        <w:t>Ревизора</w:t>
      </w:r>
      <w:r w:rsidR="00BD3984">
        <w:rPr>
          <w:sz w:val="28"/>
          <w:szCs w:val="28"/>
        </w:rPr>
        <w:t xml:space="preserve"> Общества, а</w:t>
      </w:r>
      <w:r w:rsidRPr="001C7523">
        <w:rPr>
          <w:sz w:val="28"/>
          <w:szCs w:val="28"/>
        </w:rPr>
        <w:t>удитора</w:t>
      </w:r>
      <w:r w:rsidR="00BD3984">
        <w:rPr>
          <w:sz w:val="28"/>
          <w:szCs w:val="28"/>
        </w:rPr>
        <w:t xml:space="preserve"> Общества</w:t>
      </w:r>
      <w:r w:rsidRPr="001C7523">
        <w:rPr>
          <w:sz w:val="28"/>
          <w:szCs w:val="28"/>
        </w:rPr>
        <w:t xml:space="preserve"> или </w:t>
      </w:r>
      <w:r w:rsidR="00CC70E3">
        <w:rPr>
          <w:sz w:val="28"/>
          <w:szCs w:val="28"/>
        </w:rPr>
        <w:t>Генерального директора</w:t>
      </w:r>
      <w:r w:rsidRPr="001C7523">
        <w:rPr>
          <w:sz w:val="28"/>
          <w:szCs w:val="28"/>
        </w:rPr>
        <w:t xml:space="preserve"> Общества.</w:t>
      </w:r>
    </w:p>
    <w:p w14:paraId="33C8907B" w14:textId="77777777" w:rsidR="008F7EC3" w:rsidRPr="001C7523" w:rsidRDefault="008F7EC3" w:rsidP="004E0BCE">
      <w:pPr>
        <w:pStyle w:val="10"/>
        <w:numPr>
          <w:ilvl w:val="1"/>
          <w:numId w:val="20"/>
        </w:numPr>
        <w:tabs>
          <w:tab w:val="left" w:pos="1134"/>
          <w:tab w:val="left" w:pos="1418"/>
        </w:tabs>
        <w:ind w:left="0" w:firstLine="709"/>
        <w:jc w:val="both"/>
        <w:rPr>
          <w:sz w:val="28"/>
          <w:szCs w:val="28"/>
        </w:rPr>
      </w:pPr>
      <w:r w:rsidRPr="001C7523">
        <w:rPr>
          <w:sz w:val="28"/>
          <w:szCs w:val="28"/>
        </w:rPr>
        <w:t>На первом заседании Совета директоров Общества, избранного в новом соста</w:t>
      </w:r>
      <w:r w:rsidR="007C3840">
        <w:rPr>
          <w:sz w:val="28"/>
          <w:szCs w:val="28"/>
        </w:rPr>
        <w:t>ве, в обязательном порядке решае</w:t>
      </w:r>
      <w:r w:rsidRPr="001C7523">
        <w:rPr>
          <w:sz w:val="28"/>
          <w:szCs w:val="28"/>
        </w:rPr>
        <w:t>тся вопрос об избрании Председателя Совета директоров</w:t>
      </w:r>
      <w:r w:rsidR="00BD3984">
        <w:rPr>
          <w:sz w:val="28"/>
          <w:szCs w:val="28"/>
        </w:rPr>
        <w:t xml:space="preserve"> Общества</w:t>
      </w:r>
      <w:r w:rsidRPr="001C7523">
        <w:rPr>
          <w:sz w:val="28"/>
          <w:szCs w:val="28"/>
        </w:rPr>
        <w:t>.</w:t>
      </w:r>
    </w:p>
    <w:p w14:paraId="305B9740" w14:textId="77777777" w:rsidR="008F7EC3" w:rsidRPr="001C7523" w:rsidRDefault="008F7EC3" w:rsidP="009D6AAD">
      <w:pPr>
        <w:pStyle w:val="10"/>
        <w:tabs>
          <w:tab w:val="left" w:pos="1134"/>
          <w:tab w:val="left" w:pos="1418"/>
        </w:tabs>
        <w:ind w:left="0" w:firstLine="709"/>
        <w:jc w:val="both"/>
        <w:rPr>
          <w:sz w:val="28"/>
          <w:szCs w:val="28"/>
        </w:rPr>
      </w:pPr>
      <w:r w:rsidRPr="001C7523">
        <w:rPr>
          <w:sz w:val="28"/>
          <w:szCs w:val="28"/>
        </w:rPr>
        <w:t>Указанное заседание Совета директоров</w:t>
      </w:r>
      <w:r w:rsidR="00BD3984">
        <w:rPr>
          <w:sz w:val="28"/>
          <w:szCs w:val="28"/>
        </w:rPr>
        <w:t xml:space="preserve"> Общества</w:t>
      </w:r>
      <w:r w:rsidRPr="001C7523">
        <w:rPr>
          <w:sz w:val="28"/>
          <w:szCs w:val="28"/>
        </w:rPr>
        <w:t xml:space="preserve"> созывается одним из членов Совета директоров Общества.</w:t>
      </w:r>
    </w:p>
    <w:p w14:paraId="14912862" w14:textId="19DFA3B8" w:rsidR="00E056B8" w:rsidRDefault="001A35F9" w:rsidP="00E056B8">
      <w:pPr>
        <w:pStyle w:val="10"/>
        <w:numPr>
          <w:ilvl w:val="1"/>
          <w:numId w:val="20"/>
        </w:numPr>
        <w:tabs>
          <w:tab w:val="clear" w:pos="720"/>
          <w:tab w:val="num" w:pos="142"/>
          <w:tab w:val="left" w:pos="1134"/>
          <w:tab w:val="left" w:pos="1418"/>
        </w:tabs>
        <w:ind w:left="0" w:firstLine="709"/>
        <w:jc w:val="both"/>
        <w:rPr>
          <w:sz w:val="28"/>
          <w:szCs w:val="28"/>
        </w:rPr>
      </w:pPr>
      <w:r w:rsidRPr="001C7523">
        <w:rPr>
          <w:sz w:val="28"/>
          <w:szCs w:val="28"/>
        </w:rPr>
        <w:t>Член Совета директоров</w:t>
      </w:r>
      <w:r w:rsidR="00BD3984">
        <w:rPr>
          <w:sz w:val="28"/>
          <w:szCs w:val="28"/>
        </w:rPr>
        <w:t xml:space="preserve"> Общества</w:t>
      </w:r>
      <w:r w:rsidRPr="001C7523">
        <w:rPr>
          <w:sz w:val="28"/>
          <w:szCs w:val="28"/>
        </w:rPr>
        <w:t>, отсутствующий на очном заседании Совета директоров Общества, вправе письменно изложить свое мнение по вопросам повестки дня.</w:t>
      </w:r>
    </w:p>
    <w:p w14:paraId="0043B4DD" w14:textId="7DBB47C2" w:rsidR="00E056B8" w:rsidRPr="00E056B8" w:rsidRDefault="00E056B8" w:rsidP="00E056B8">
      <w:pPr>
        <w:pStyle w:val="10"/>
        <w:tabs>
          <w:tab w:val="left" w:pos="1134"/>
          <w:tab w:val="left" w:pos="1418"/>
        </w:tabs>
        <w:ind w:left="0" w:firstLine="709"/>
        <w:jc w:val="both"/>
        <w:rPr>
          <w:sz w:val="28"/>
          <w:szCs w:val="28"/>
        </w:rPr>
      </w:pPr>
      <w:r>
        <w:rPr>
          <w:sz w:val="28"/>
          <w:szCs w:val="28"/>
        </w:rPr>
        <w:t xml:space="preserve">При определении </w:t>
      </w:r>
      <w:r w:rsidRPr="00EC0A54">
        <w:rPr>
          <w:sz w:val="28"/>
          <w:szCs w:val="28"/>
        </w:rPr>
        <w:t>кворума</w:t>
      </w:r>
      <w:r>
        <w:rPr>
          <w:sz w:val="28"/>
          <w:szCs w:val="28"/>
        </w:rPr>
        <w:t xml:space="preserve"> и результатов голосования по вопросам повестки дня </w:t>
      </w:r>
      <w:r w:rsidR="00513E6E">
        <w:rPr>
          <w:sz w:val="28"/>
          <w:szCs w:val="28"/>
        </w:rPr>
        <w:t>заседания Совета директоров в форме совместного присутствия, учитываются письменные мнения членов Совета директоров, отсутствующих на очном заседании Совета директоров</w:t>
      </w:r>
      <w:r w:rsidR="00F57BC1">
        <w:rPr>
          <w:sz w:val="28"/>
          <w:szCs w:val="28"/>
        </w:rPr>
        <w:t xml:space="preserve">, оформленные в виде опросных листов и полученные Советом директоров в оригинале либо </w:t>
      </w:r>
      <w:r w:rsidR="008F6018" w:rsidRPr="008F6018">
        <w:rPr>
          <w:sz w:val="28"/>
          <w:szCs w:val="28"/>
        </w:rPr>
        <w:t>посредством факсимильной/электронной связи</w:t>
      </w:r>
      <w:r w:rsidR="008F6018">
        <w:rPr>
          <w:sz w:val="28"/>
          <w:szCs w:val="28"/>
        </w:rPr>
        <w:t xml:space="preserve"> не позднее времени начала заседания Совета директоров, указанного в уведомлении о созыве заседания Совета директоров.</w:t>
      </w:r>
    </w:p>
    <w:p w14:paraId="04A733F3" w14:textId="77777777" w:rsidR="001A35F9" w:rsidRPr="001C7523" w:rsidRDefault="001A35F9" w:rsidP="004E0BCE">
      <w:pPr>
        <w:pStyle w:val="10"/>
        <w:numPr>
          <w:ilvl w:val="1"/>
          <w:numId w:val="20"/>
        </w:numPr>
        <w:tabs>
          <w:tab w:val="clear" w:pos="720"/>
          <w:tab w:val="num" w:pos="142"/>
          <w:tab w:val="left" w:pos="1134"/>
          <w:tab w:val="left" w:pos="1418"/>
        </w:tabs>
        <w:ind w:left="0" w:firstLine="709"/>
        <w:jc w:val="both"/>
        <w:rPr>
          <w:sz w:val="28"/>
          <w:szCs w:val="28"/>
        </w:rPr>
      </w:pPr>
      <w:r w:rsidRPr="001C7523">
        <w:rPr>
          <w:sz w:val="28"/>
          <w:szCs w:val="28"/>
        </w:rPr>
        <w:lastRenderedPageBreak/>
        <w:t>Решение Совета директоров Общества может быть принято</w:t>
      </w:r>
      <w:r w:rsidR="00085710">
        <w:rPr>
          <w:sz w:val="28"/>
          <w:szCs w:val="28"/>
        </w:rPr>
        <w:t xml:space="preserve"> путем</w:t>
      </w:r>
      <w:r w:rsidRPr="001C7523">
        <w:rPr>
          <w:sz w:val="28"/>
          <w:szCs w:val="28"/>
        </w:rPr>
        <w:t xml:space="preserve"> заочн</w:t>
      </w:r>
      <w:r w:rsidR="00085710">
        <w:rPr>
          <w:sz w:val="28"/>
          <w:szCs w:val="28"/>
        </w:rPr>
        <w:t>ого</w:t>
      </w:r>
      <w:r w:rsidRPr="001C7523">
        <w:rPr>
          <w:sz w:val="28"/>
          <w:szCs w:val="28"/>
        </w:rPr>
        <w:t xml:space="preserve"> голосовани</w:t>
      </w:r>
      <w:r w:rsidR="00085710">
        <w:rPr>
          <w:sz w:val="28"/>
          <w:szCs w:val="28"/>
        </w:rPr>
        <w:t>я</w:t>
      </w:r>
      <w:r w:rsidRPr="001C7523">
        <w:rPr>
          <w:sz w:val="28"/>
          <w:szCs w:val="28"/>
        </w:rPr>
        <w:t>.</w:t>
      </w:r>
    </w:p>
    <w:p w14:paraId="1D8092C6" w14:textId="77777777" w:rsidR="001A35F9" w:rsidRDefault="001A35F9" w:rsidP="009D6AAD">
      <w:pPr>
        <w:pStyle w:val="10"/>
        <w:tabs>
          <w:tab w:val="left" w:pos="1134"/>
          <w:tab w:val="left" w:pos="1418"/>
        </w:tabs>
        <w:ind w:left="0" w:firstLine="709"/>
        <w:jc w:val="both"/>
        <w:rPr>
          <w:sz w:val="28"/>
          <w:szCs w:val="28"/>
        </w:rPr>
      </w:pPr>
      <w:r w:rsidRPr="001C7523">
        <w:rPr>
          <w:sz w:val="28"/>
          <w:szCs w:val="28"/>
        </w:rPr>
        <w:t>При заочном голосовании всем членам Совета директоров</w:t>
      </w:r>
      <w:r w:rsidR="00BD3984">
        <w:rPr>
          <w:sz w:val="28"/>
          <w:szCs w:val="28"/>
        </w:rPr>
        <w:t xml:space="preserve"> Общества</w:t>
      </w:r>
      <w:r w:rsidRPr="001C7523">
        <w:rPr>
          <w:sz w:val="28"/>
          <w:szCs w:val="28"/>
        </w:rPr>
        <w:t xml:space="preserve"> направляются материалы по вопросам повестки дня и опросный лист для голосования с указанием срока, к которому заполненный и подписанный членом Совета </w:t>
      </w:r>
      <w:r w:rsidR="00106FD6">
        <w:rPr>
          <w:sz w:val="28"/>
          <w:szCs w:val="28"/>
        </w:rPr>
        <w:t>директоров</w:t>
      </w:r>
      <w:r w:rsidR="00BD3984">
        <w:rPr>
          <w:sz w:val="28"/>
          <w:szCs w:val="28"/>
        </w:rPr>
        <w:t xml:space="preserve"> Общества</w:t>
      </w:r>
      <w:r w:rsidR="00106FD6">
        <w:rPr>
          <w:sz w:val="28"/>
          <w:szCs w:val="28"/>
        </w:rPr>
        <w:t xml:space="preserve"> </w:t>
      </w:r>
      <w:r w:rsidRPr="001C7523">
        <w:rPr>
          <w:sz w:val="28"/>
          <w:szCs w:val="28"/>
        </w:rPr>
        <w:t>опросный лист должен быть представлен в Совет директоров Общества.</w:t>
      </w:r>
    </w:p>
    <w:p w14:paraId="4C79A0C3" w14:textId="7A3F59E5" w:rsidR="00513CCB" w:rsidRPr="001C7523" w:rsidRDefault="00513CCB" w:rsidP="009D6AAD">
      <w:pPr>
        <w:pStyle w:val="10"/>
        <w:tabs>
          <w:tab w:val="left" w:pos="1134"/>
          <w:tab w:val="left" w:pos="1418"/>
        </w:tabs>
        <w:ind w:left="0" w:firstLine="709"/>
        <w:jc w:val="both"/>
        <w:rPr>
          <w:sz w:val="28"/>
          <w:szCs w:val="28"/>
        </w:rPr>
      </w:pPr>
      <w:r>
        <w:rPr>
          <w:sz w:val="28"/>
          <w:szCs w:val="28"/>
        </w:rPr>
        <w:t>Принявшими участие в заочном голосовании считаются члены Совета директоров, опросные листы которых получены Советом директоров в оригинале либо посредством факсимильной/электронной связи не позднее</w:t>
      </w:r>
      <w:r w:rsidR="007B06DE">
        <w:rPr>
          <w:sz w:val="28"/>
          <w:szCs w:val="28"/>
        </w:rPr>
        <w:t xml:space="preserve"> </w:t>
      </w:r>
      <w:r>
        <w:rPr>
          <w:sz w:val="28"/>
          <w:szCs w:val="28"/>
        </w:rPr>
        <w:t>даты окончания приема заполненных опросных листов</w:t>
      </w:r>
      <w:r w:rsidR="007B06DE">
        <w:rPr>
          <w:sz w:val="28"/>
          <w:szCs w:val="28"/>
        </w:rPr>
        <w:t>, указанной в уведомлении о созыве заседания Совета директоров.</w:t>
      </w:r>
    </w:p>
    <w:p w14:paraId="688B70D2" w14:textId="77777777" w:rsidR="001A35F9" w:rsidRPr="001C7523" w:rsidRDefault="001A35F9" w:rsidP="004E0BCE">
      <w:pPr>
        <w:pStyle w:val="10"/>
        <w:numPr>
          <w:ilvl w:val="1"/>
          <w:numId w:val="20"/>
        </w:numPr>
        <w:tabs>
          <w:tab w:val="clear" w:pos="720"/>
          <w:tab w:val="num" w:pos="142"/>
          <w:tab w:val="left" w:pos="1134"/>
          <w:tab w:val="left" w:pos="1418"/>
        </w:tabs>
        <w:ind w:left="0" w:firstLine="709"/>
        <w:jc w:val="both"/>
        <w:rPr>
          <w:sz w:val="28"/>
          <w:szCs w:val="28"/>
        </w:rPr>
      </w:pPr>
      <w:r w:rsidRPr="001C7523">
        <w:rPr>
          <w:rFonts w:eastAsia="MS Mincho"/>
          <w:sz w:val="28"/>
          <w:szCs w:val="28"/>
        </w:rPr>
        <w:t>Передача права голоса членом Совета директоров Общества иному лицу, в том числе другому члену Совета директоров Общества, не допускается.</w:t>
      </w:r>
    </w:p>
    <w:p w14:paraId="48741FA6" w14:textId="77777777" w:rsidR="001A35F9" w:rsidRPr="001C7523" w:rsidRDefault="001A35F9" w:rsidP="004E0BCE">
      <w:pPr>
        <w:pStyle w:val="10"/>
        <w:numPr>
          <w:ilvl w:val="1"/>
          <w:numId w:val="20"/>
        </w:numPr>
        <w:tabs>
          <w:tab w:val="clear" w:pos="720"/>
          <w:tab w:val="num" w:pos="142"/>
          <w:tab w:val="left" w:pos="1134"/>
          <w:tab w:val="left" w:pos="1418"/>
        </w:tabs>
        <w:ind w:left="0" w:firstLine="709"/>
        <w:jc w:val="both"/>
        <w:rPr>
          <w:rFonts w:eastAsia="MS Mincho"/>
          <w:sz w:val="28"/>
          <w:szCs w:val="28"/>
        </w:rPr>
      </w:pPr>
      <w:r w:rsidRPr="001C7523">
        <w:rPr>
          <w:rFonts w:eastAsia="MS Mincho"/>
          <w:sz w:val="28"/>
          <w:szCs w:val="28"/>
        </w:rPr>
        <w:t>Решения на заседании Совета директоров Общества принимаются большинством голосов членов Совета директоров Общества, принимающих участие в заседании, за исключением случаев, предусмотренных законодательством Российской Федерации и настоящим Уставом.</w:t>
      </w:r>
    </w:p>
    <w:p w14:paraId="29EF0AB5" w14:textId="77777777" w:rsidR="001A35F9" w:rsidRPr="001C7523" w:rsidRDefault="001A35F9" w:rsidP="004E0BCE">
      <w:pPr>
        <w:pStyle w:val="10"/>
        <w:numPr>
          <w:ilvl w:val="1"/>
          <w:numId w:val="20"/>
        </w:numPr>
        <w:tabs>
          <w:tab w:val="clear" w:pos="720"/>
          <w:tab w:val="num" w:pos="142"/>
          <w:tab w:val="left" w:pos="1134"/>
          <w:tab w:val="left" w:pos="1418"/>
        </w:tabs>
        <w:ind w:left="0" w:firstLine="709"/>
        <w:jc w:val="both"/>
        <w:rPr>
          <w:sz w:val="28"/>
          <w:szCs w:val="28"/>
        </w:rPr>
      </w:pPr>
      <w:r w:rsidRPr="001C7523">
        <w:rPr>
          <w:sz w:val="28"/>
          <w:szCs w:val="28"/>
        </w:rPr>
        <w:t>Решения Совета директоров Общества принимаются единогласно всеми членами Совета директоров</w:t>
      </w:r>
      <w:r w:rsidR="00574648">
        <w:rPr>
          <w:sz w:val="28"/>
          <w:szCs w:val="28"/>
        </w:rPr>
        <w:t xml:space="preserve"> Общества</w:t>
      </w:r>
      <w:r w:rsidRPr="001C7523">
        <w:rPr>
          <w:sz w:val="28"/>
          <w:szCs w:val="28"/>
        </w:rPr>
        <w:t xml:space="preserve"> по следующим вопросам:</w:t>
      </w:r>
    </w:p>
    <w:p w14:paraId="527A8EB4" w14:textId="77777777" w:rsidR="001A35F9" w:rsidRPr="001C7523" w:rsidRDefault="001A35F9" w:rsidP="004E0BCE">
      <w:pPr>
        <w:numPr>
          <w:ilvl w:val="0"/>
          <w:numId w:val="15"/>
        </w:numPr>
        <w:tabs>
          <w:tab w:val="clear" w:pos="927"/>
          <w:tab w:val="left" w:pos="993"/>
        </w:tabs>
        <w:ind w:left="0" w:firstLine="709"/>
        <w:jc w:val="both"/>
        <w:rPr>
          <w:sz w:val="28"/>
          <w:szCs w:val="28"/>
        </w:rPr>
      </w:pPr>
      <w:r w:rsidRPr="001C7523">
        <w:rPr>
          <w:sz w:val="28"/>
          <w:szCs w:val="28"/>
        </w:rPr>
        <w:t>об увеличении уставного капитала Общества путем размещения дополнительных акций;</w:t>
      </w:r>
    </w:p>
    <w:p w14:paraId="42C17E23" w14:textId="77777777" w:rsidR="000E2FBA" w:rsidRPr="001C7523" w:rsidRDefault="000E2FBA" w:rsidP="004E0BCE">
      <w:pPr>
        <w:numPr>
          <w:ilvl w:val="0"/>
          <w:numId w:val="15"/>
        </w:numPr>
        <w:tabs>
          <w:tab w:val="clear" w:pos="927"/>
          <w:tab w:val="left" w:pos="993"/>
        </w:tabs>
        <w:ind w:left="0" w:firstLine="709"/>
        <w:jc w:val="both"/>
        <w:rPr>
          <w:sz w:val="28"/>
          <w:szCs w:val="28"/>
        </w:rPr>
      </w:pPr>
      <w:r w:rsidRPr="001C7523">
        <w:rPr>
          <w:sz w:val="28"/>
          <w:szCs w:val="28"/>
        </w:rPr>
        <w:t>о размещении Обществом облигаций, конвертируемых в акции, и иных эмиссионных ценных бумаг, конвертируемых в акции</w:t>
      </w:r>
      <w:r w:rsidR="0025306E">
        <w:rPr>
          <w:sz w:val="28"/>
          <w:szCs w:val="28"/>
        </w:rPr>
        <w:t>;</w:t>
      </w:r>
    </w:p>
    <w:p w14:paraId="1410CA07" w14:textId="77777777" w:rsidR="001A35F9" w:rsidRDefault="008F7EC3" w:rsidP="004E0BCE">
      <w:pPr>
        <w:numPr>
          <w:ilvl w:val="0"/>
          <w:numId w:val="15"/>
        </w:numPr>
        <w:tabs>
          <w:tab w:val="clear" w:pos="927"/>
          <w:tab w:val="left" w:pos="993"/>
        </w:tabs>
        <w:ind w:left="0" w:firstLine="709"/>
        <w:jc w:val="both"/>
        <w:rPr>
          <w:sz w:val="28"/>
          <w:szCs w:val="28"/>
        </w:rPr>
      </w:pPr>
      <w:r w:rsidRPr="001C7523">
        <w:rPr>
          <w:sz w:val="28"/>
          <w:szCs w:val="28"/>
        </w:rPr>
        <w:t>об одобрении крупной сделки;</w:t>
      </w:r>
    </w:p>
    <w:p w14:paraId="632322B1" w14:textId="77777777" w:rsidR="000E2FBA" w:rsidRPr="001C7523" w:rsidRDefault="000E2FBA" w:rsidP="004E0BCE">
      <w:pPr>
        <w:numPr>
          <w:ilvl w:val="0"/>
          <w:numId w:val="15"/>
        </w:numPr>
        <w:tabs>
          <w:tab w:val="clear" w:pos="927"/>
          <w:tab w:val="left" w:pos="993"/>
        </w:tabs>
        <w:ind w:left="0" w:firstLine="709"/>
        <w:jc w:val="both"/>
        <w:rPr>
          <w:sz w:val="28"/>
          <w:szCs w:val="28"/>
        </w:rPr>
      </w:pPr>
      <w:r>
        <w:rPr>
          <w:sz w:val="28"/>
          <w:szCs w:val="28"/>
        </w:rPr>
        <w:t>в иных случаях, предусмотренных Федеральным законом «Об</w:t>
      </w:r>
      <w:r w:rsidR="00970A8C">
        <w:rPr>
          <w:sz w:val="28"/>
          <w:szCs w:val="28"/>
        </w:rPr>
        <w:t xml:space="preserve"> </w:t>
      </w:r>
      <w:r>
        <w:rPr>
          <w:sz w:val="28"/>
          <w:szCs w:val="28"/>
        </w:rPr>
        <w:t>акционерных обществах».</w:t>
      </w:r>
    </w:p>
    <w:p w14:paraId="55F6CA53" w14:textId="77777777" w:rsidR="001A35F9" w:rsidRPr="001C7523" w:rsidRDefault="001A35F9" w:rsidP="005C0D9B">
      <w:pPr>
        <w:tabs>
          <w:tab w:val="left" w:pos="1276"/>
        </w:tabs>
        <w:ind w:firstLine="709"/>
        <w:jc w:val="both"/>
        <w:rPr>
          <w:sz w:val="28"/>
          <w:szCs w:val="28"/>
        </w:rPr>
      </w:pPr>
      <w:r w:rsidRPr="001C7523">
        <w:rPr>
          <w:sz w:val="28"/>
          <w:szCs w:val="28"/>
        </w:rPr>
        <w:t>При принятии решений по указанным вопросам не учитываются голоса выбывших чле</w:t>
      </w:r>
      <w:r w:rsidR="005F5297" w:rsidRPr="001C7523">
        <w:rPr>
          <w:sz w:val="28"/>
          <w:szCs w:val="28"/>
        </w:rPr>
        <w:t>нов Совета директоров Общества.</w:t>
      </w:r>
    </w:p>
    <w:p w14:paraId="77BCACD0" w14:textId="77777777" w:rsidR="00970A8C" w:rsidRDefault="00970A8C" w:rsidP="00970A8C">
      <w:pPr>
        <w:tabs>
          <w:tab w:val="left" w:pos="1276"/>
        </w:tabs>
        <w:ind w:firstLine="709"/>
        <w:jc w:val="both"/>
        <w:rPr>
          <w:sz w:val="28"/>
          <w:szCs w:val="28"/>
        </w:rPr>
      </w:pPr>
      <w:r>
        <w:rPr>
          <w:sz w:val="28"/>
          <w:szCs w:val="28"/>
        </w:rPr>
        <w:t>Если единогласие Совета директоров Общества по вопросу об одобрении крупной сделки не достигнуто, по решению Совета директоров Общества вопрос об одобрении крупной сделки может быть вынесен на решение Общего собрания акционеров.</w:t>
      </w:r>
    </w:p>
    <w:p w14:paraId="1C3E9F86" w14:textId="77777777" w:rsidR="001A35F9" w:rsidRPr="001C7523" w:rsidRDefault="001A35F9" w:rsidP="004E0BCE">
      <w:pPr>
        <w:pStyle w:val="10"/>
        <w:numPr>
          <w:ilvl w:val="1"/>
          <w:numId w:val="20"/>
        </w:numPr>
        <w:tabs>
          <w:tab w:val="clear" w:pos="720"/>
          <w:tab w:val="num" w:pos="142"/>
          <w:tab w:val="left" w:pos="1134"/>
          <w:tab w:val="left" w:pos="1418"/>
        </w:tabs>
        <w:ind w:left="0" w:firstLine="709"/>
        <w:jc w:val="both"/>
        <w:rPr>
          <w:sz w:val="28"/>
          <w:szCs w:val="28"/>
        </w:rPr>
      </w:pPr>
      <w:r w:rsidRPr="001C7523">
        <w:rPr>
          <w:sz w:val="28"/>
          <w:szCs w:val="28"/>
        </w:rPr>
        <w:t>Решение об одобрении сделки, в совершении которой имеется заинтересованность, принимается Советом директоров Общества большинством голосов членов Совета директоров</w:t>
      </w:r>
      <w:r w:rsidR="00574648">
        <w:rPr>
          <w:sz w:val="28"/>
          <w:szCs w:val="28"/>
        </w:rPr>
        <w:t xml:space="preserve"> Общества</w:t>
      </w:r>
      <w:r w:rsidRPr="001C7523">
        <w:rPr>
          <w:sz w:val="28"/>
          <w:szCs w:val="28"/>
        </w:rPr>
        <w:t>, не заинтересованных в ее совершении.</w:t>
      </w:r>
    </w:p>
    <w:p w14:paraId="297AAA2D" w14:textId="70F27A0E" w:rsidR="001A35F9" w:rsidRPr="001C7523" w:rsidRDefault="001A35F9" w:rsidP="004E0BCE">
      <w:pPr>
        <w:pStyle w:val="10"/>
        <w:numPr>
          <w:ilvl w:val="1"/>
          <w:numId w:val="20"/>
        </w:numPr>
        <w:tabs>
          <w:tab w:val="clear" w:pos="720"/>
          <w:tab w:val="num" w:pos="142"/>
          <w:tab w:val="left" w:pos="1134"/>
          <w:tab w:val="left" w:pos="1560"/>
        </w:tabs>
        <w:ind w:left="0" w:firstLine="709"/>
        <w:jc w:val="both"/>
        <w:rPr>
          <w:sz w:val="28"/>
          <w:szCs w:val="28"/>
        </w:rPr>
      </w:pPr>
      <w:r w:rsidRPr="001C7523">
        <w:rPr>
          <w:sz w:val="28"/>
          <w:szCs w:val="28"/>
        </w:rPr>
        <w:t>При решении вопросов на заседании Совета директоров Общества каждый член Совета директоров</w:t>
      </w:r>
      <w:r w:rsidR="00574648">
        <w:rPr>
          <w:sz w:val="28"/>
          <w:szCs w:val="28"/>
        </w:rPr>
        <w:t xml:space="preserve"> Общества</w:t>
      </w:r>
      <w:r w:rsidRPr="001C7523">
        <w:rPr>
          <w:sz w:val="28"/>
          <w:szCs w:val="28"/>
        </w:rPr>
        <w:t xml:space="preserve"> обладает одним голосом. В случае равенства голосов при проведении голосования решающим является голос Председателя Совета директоров</w:t>
      </w:r>
      <w:r w:rsidR="00574648">
        <w:rPr>
          <w:sz w:val="28"/>
          <w:szCs w:val="28"/>
        </w:rPr>
        <w:t xml:space="preserve"> Общества</w:t>
      </w:r>
      <w:r w:rsidR="00186A1A">
        <w:rPr>
          <w:sz w:val="28"/>
          <w:szCs w:val="28"/>
        </w:rPr>
        <w:t xml:space="preserve"> или лица, осуществляющего его функции.</w:t>
      </w:r>
    </w:p>
    <w:p w14:paraId="61DF59A9" w14:textId="77777777" w:rsidR="001A35F9" w:rsidRPr="001C7523" w:rsidRDefault="001A35F9" w:rsidP="004E0BCE">
      <w:pPr>
        <w:pStyle w:val="10"/>
        <w:numPr>
          <w:ilvl w:val="1"/>
          <w:numId w:val="20"/>
        </w:numPr>
        <w:tabs>
          <w:tab w:val="clear" w:pos="720"/>
          <w:tab w:val="num" w:pos="142"/>
          <w:tab w:val="left" w:pos="1134"/>
          <w:tab w:val="left" w:pos="1560"/>
        </w:tabs>
        <w:ind w:left="0" w:firstLine="709"/>
        <w:jc w:val="both"/>
        <w:rPr>
          <w:sz w:val="28"/>
          <w:szCs w:val="28"/>
        </w:rPr>
      </w:pPr>
      <w:r w:rsidRPr="001C7523">
        <w:rPr>
          <w:sz w:val="28"/>
          <w:szCs w:val="28"/>
        </w:rPr>
        <w:t>Кворум для проведения заседания Совета директоров</w:t>
      </w:r>
      <w:r w:rsidR="00574648">
        <w:rPr>
          <w:sz w:val="28"/>
          <w:szCs w:val="28"/>
        </w:rPr>
        <w:t xml:space="preserve"> Общества</w:t>
      </w:r>
      <w:r w:rsidRPr="001C7523">
        <w:rPr>
          <w:sz w:val="28"/>
          <w:szCs w:val="28"/>
        </w:rPr>
        <w:t xml:space="preserve"> составляет не менее половины членов Совета директоров</w:t>
      </w:r>
      <w:r w:rsidR="00574648">
        <w:rPr>
          <w:sz w:val="28"/>
          <w:szCs w:val="28"/>
        </w:rPr>
        <w:t xml:space="preserve"> Общества</w:t>
      </w:r>
      <w:r w:rsidRPr="001C7523">
        <w:rPr>
          <w:sz w:val="28"/>
          <w:szCs w:val="28"/>
        </w:rPr>
        <w:t xml:space="preserve"> от общего числа избранных чле</w:t>
      </w:r>
      <w:r w:rsidR="00574648">
        <w:rPr>
          <w:sz w:val="28"/>
          <w:szCs w:val="28"/>
        </w:rPr>
        <w:t>нов Совета директоров Общества.</w:t>
      </w:r>
    </w:p>
    <w:p w14:paraId="507F9604" w14:textId="77777777" w:rsidR="001A35F9" w:rsidRPr="001C7523" w:rsidRDefault="001A35F9" w:rsidP="005C0D9B">
      <w:pPr>
        <w:pStyle w:val="10"/>
        <w:tabs>
          <w:tab w:val="left" w:pos="1134"/>
          <w:tab w:val="left" w:pos="1276"/>
        </w:tabs>
        <w:ind w:left="0" w:firstLine="709"/>
        <w:jc w:val="both"/>
        <w:rPr>
          <w:sz w:val="28"/>
          <w:szCs w:val="28"/>
        </w:rPr>
      </w:pPr>
      <w:r w:rsidRPr="001C7523">
        <w:rPr>
          <w:sz w:val="28"/>
          <w:szCs w:val="28"/>
        </w:rPr>
        <w:lastRenderedPageBreak/>
        <w:t xml:space="preserve">В случае, когда количество членов Совета директоров Общества становится менее </w:t>
      </w:r>
      <w:r w:rsidRPr="001C7523">
        <w:rPr>
          <w:rFonts w:eastAsia="MS Mincho"/>
          <w:sz w:val="28"/>
          <w:szCs w:val="28"/>
        </w:rPr>
        <w:t>количества, составляющего указанный кворум, Совет директоров</w:t>
      </w:r>
      <w:r w:rsidR="00574648">
        <w:rPr>
          <w:rFonts w:eastAsia="MS Mincho"/>
          <w:sz w:val="28"/>
          <w:szCs w:val="28"/>
        </w:rPr>
        <w:t xml:space="preserve"> Общества</w:t>
      </w:r>
      <w:r w:rsidRPr="001C7523">
        <w:rPr>
          <w:rFonts w:eastAsia="MS Mincho"/>
          <w:sz w:val="28"/>
          <w:szCs w:val="28"/>
        </w:rPr>
        <w:t xml:space="preserve"> обязан принять решение о проведении внеочередного Общего собрания акционеров для и</w:t>
      </w:r>
      <w:r w:rsidRPr="001C7523">
        <w:rPr>
          <w:sz w:val="28"/>
          <w:szCs w:val="28"/>
        </w:rPr>
        <w:t>збрания нового состава Совета директоров Общества. Оставшиеся члены Совета директоров</w:t>
      </w:r>
      <w:r w:rsidR="00574648">
        <w:rPr>
          <w:sz w:val="28"/>
          <w:szCs w:val="28"/>
        </w:rPr>
        <w:t xml:space="preserve"> Общества</w:t>
      </w:r>
      <w:r w:rsidRPr="001C7523">
        <w:rPr>
          <w:sz w:val="28"/>
          <w:szCs w:val="28"/>
        </w:rPr>
        <w:t xml:space="preserve"> вправе принимать решения только о созыве такого внеочередного Общего собрания акционеров.</w:t>
      </w:r>
      <w:r w:rsidR="0080601F" w:rsidRPr="001C7523">
        <w:rPr>
          <w:sz w:val="28"/>
          <w:szCs w:val="28"/>
        </w:rPr>
        <w:t xml:space="preserve"> В этом случае кворум для проведения заседания Совета директоров</w:t>
      </w:r>
      <w:r w:rsidR="00574648">
        <w:rPr>
          <w:sz w:val="28"/>
          <w:szCs w:val="28"/>
        </w:rPr>
        <w:t xml:space="preserve"> Общества</w:t>
      </w:r>
      <w:r w:rsidR="0080601F" w:rsidRPr="001C7523">
        <w:rPr>
          <w:sz w:val="28"/>
          <w:szCs w:val="28"/>
        </w:rPr>
        <w:t xml:space="preserve"> составляет не менее половины от числа оставшихся членов Совета директоров</w:t>
      </w:r>
      <w:r w:rsidR="00574648">
        <w:rPr>
          <w:sz w:val="28"/>
          <w:szCs w:val="28"/>
        </w:rPr>
        <w:t xml:space="preserve"> Общества</w:t>
      </w:r>
      <w:r w:rsidR="0080601F" w:rsidRPr="001C7523">
        <w:rPr>
          <w:sz w:val="28"/>
          <w:szCs w:val="28"/>
        </w:rPr>
        <w:t>.</w:t>
      </w:r>
    </w:p>
    <w:p w14:paraId="3C794D1E" w14:textId="7DE5850B" w:rsidR="001A35F9" w:rsidRPr="007A13C3" w:rsidRDefault="001A35F9" w:rsidP="007A13C3">
      <w:pPr>
        <w:pStyle w:val="10"/>
        <w:numPr>
          <w:ilvl w:val="1"/>
          <w:numId w:val="20"/>
        </w:numPr>
        <w:tabs>
          <w:tab w:val="clear" w:pos="720"/>
          <w:tab w:val="num" w:pos="142"/>
          <w:tab w:val="left" w:pos="1560"/>
        </w:tabs>
        <w:ind w:left="0" w:firstLine="709"/>
        <w:jc w:val="both"/>
        <w:rPr>
          <w:sz w:val="28"/>
          <w:szCs w:val="28"/>
        </w:rPr>
      </w:pPr>
      <w:r w:rsidRPr="007A13C3">
        <w:rPr>
          <w:sz w:val="28"/>
          <w:szCs w:val="28"/>
        </w:rPr>
        <w:t>На заседании Совета директоров Общества ведется протокол. Протокол заседания Совета директоров Общества составляется не позднее 3</w:t>
      </w:r>
      <w:r w:rsidR="00970A8C" w:rsidRPr="007A13C3">
        <w:rPr>
          <w:sz w:val="28"/>
          <w:szCs w:val="28"/>
        </w:rPr>
        <w:t> </w:t>
      </w:r>
      <w:r w:rsidRPr="007A13C3">
        <w:rPr>
          <w:sz w:val="28"/>
          <w:szCs w:val="28"/>
        </w:rPr>
        <w:t>(</w:t>
      </w:r>
      <w:r w:rsidR="002E2F04" w:rsidRPr="007A13C3">
        <w:rPr>
          <w:sz w:val="28"/>
          <w:szCs w:val="28"/>
        </w:rPr>
        <w:t>т</w:t>
      </w:r>
      <w:r w:rsidRPr="007A13C3">
        <w:rPr>
          <w:sz w:val="28"/>
          <w:szCs w:val="28"/>
        </w:rPr>
        <w:t>рех)</w:t>
      </w:r>
      <w:r w:rsidR="00970A8C" w:rsidRPr="007A13C3">
        <w:rPr>
          <w:sz w:val="28"/>
          <w:szCs w:val="28"/>
        </w:rPr>
        <w:t xml:space="preserve"> </w:t>
      </w:r>
      <w:r w:rsidRPr="007A13C3">
        <w:rPr>
          <w:sz w:val="28"/>
          <w:szCs w:val="28"/>
        </w:rPr>
        <w:t xml:space="preserve">дней после его проведения и подписывается председательствующим на заседании и </w:t>
      </w:r>
      <w:r w:rsidR="002B1808" w:rsidRPr="007A13C3">
        <w:rPr>
          <w:sz w:val="28"/>
          <w:szCs w:val="28"/>
        </w:rPr>
        <w:t>С</w:t>
      </w:r>
      <w:r w:rsidRPr="007A13C3">
        <w:rPr>
          <w:sz w:val="28"/>
          <w:szCs w:val="28"/>
        </w:rPr>
        <w:t>екретарем</w:t>
      </w:r>
      <w:r w:rsidR="002B1808" w:rsidRPr="007A13C3">
        <w:rPr>
          <w:sz w:val="28"/>
          <w:szCs w:val="28"/>
        </w:rPr>
        <w:t xml:space="preserve"> Совета директоров</w:t>
      </w:r>
      <w:r w:rsidRPr="007A13C3">
        <w:rPr>
          <w:sz w:val="28"/>
          <w:szCs w:val="28"/>
        </w:rPr>
        <w:t xml:space="preserve"> Общества, которые несут ответственность за правильность его составления.</w:t>
      </w:r>
    </w:p>
    <w:p w14:paraId="14905C4E" w14:textId="77777777" w:rsidR="001A35F9" w:rsidRPr="001C7523" w:rsidRDefault="001A35F9" w:rsidP="004E0BCE">
      <w:pPr>
        <w:pStyle w:val="10"/>
        <w:numPr>
          <w:ilvl w:val="1"/>
          <w:numId w:val="20"/>
        </w:numPr>
        <w:tabs>
          <w:tab w:val="clear" w:pos="720"/>
          <w:tab w:val="num" w:pos="142"/>
          <w:tab w:val="left" w:pos="1560"/>
        </w:tabs>
        <w:ind w:left="0" w:firstLine="709"/>
        <w:jc w:val="both"/>
        <w:rPr>
          <w:sz w:val="28"/>
          <w:szCs w:val="28"/>
        </w:rPr>
      </w:pPr>
      <w:r w:rsidRPr="001C7523">
        <w:rPr>
          <w:sz w:val="28"/>
          <w:szCs w:val="28"/>
        </w:rPr>
        <w:t>Порядок принятия решений Советом директоров</w:t>
      </w:r>
      <w:r w:rsidR="00574648">
        <w:rPr>
          <w:sz w:val="28"/>
          <w:szCs w:val="28"/>
        </w:rPr>
        <w:t xml:space="preserve"> Общества</w:t>
      </w:r>
      <w:r w:rsidRPr="001C7523">
        <w:rPr>
          <w:sz w:val="28"/>
          <w:szCs w:val="28"/>
        </w:rPr>
        <w:t xml:space="preserve"> определяется </w:t>
      </w:r>
      <w:r w:rsidR="00A84BA1" w:rsidRPr="001C7523">
        <w:rPr>
          <w:sz w:val="28"/>
          <w:szCs w:val="28"/>
        </w:rPr>
        <w:t>внутренним документом, регулирующим порядок созыва и проведения заседаний Совета директоров Общества</w:t>
      </w:r>
      <w:r w:rsidRPr="001C7523">
        <w:rPr>
          <w:sz w:val="28"/>
          <w:szCs w:val="28"/>
        </w:rPr>
        <w:t>, утверждаемым Общим собранием акционеров.</w:t>
      </w:r>
    </w:p>
    <w:p w14:paraId="0131DF1A" w14:textId="77777777" w:rsidR="009A676A" w:rsidRPr="009A676A" w:rsidRDefault="009A676A" w:rsidP="009A676A"/>
    <w:p w14:paraId="21F10D00" w14:textId="684B4FAE" w:rsidR="00421AAD" w:rsidRDefault="00421AAD" w:rsidP="00421AAD">
      <w:pPr>
        <w:pStyle w:val="1"/>
        <w:rPr>
          <w:rFonts w:ascii="Times New Roman" w:hAnsi="Times New Roman"/>
          <w:sz w:val="28"/>
          <w:szCs w:val="28"/>
        </w:rPr>
      </w:pPr>
      <w:r w:rsidRPr="001C7523">
        <w:rPr>
          <w:rFonts w:ascii="Times New Roman" w:hAnsi="Times New Roman"/>
          <w:sz w:val="28"/>
          <w:szCs w:val="28"/>
        </w:rPr>
        <w:t xml:space="preserve">Статья </w:t>
      </w:r>
      <w:r>
        <w:rPr>
          <w:rFonts w:ascii="Times New Roman" w:hAnsi="Times New Roman"/>
          <w:sz w:val="28"/>
          <w:szCs w:val="28"/>
        </w:rPr>
        <w:t>17</w:t>
      </w:r>
      <w:r w:rsidRPr="001C7523">
        <w:rPr>
          <w:rFonts w:ascii="Times New Roman" w:hAnsi="Times New Roman"/>
          <w:sz w:val="28"/>
          <w:szCs w:val="28"/>
        </w:rPr>
        <w:t>. </w:t>
      </w:r>
      <w:r>
        <w:rPr>
          <w:rFonts w:ascii="Times New Roman" w:hAnsi="Times New Roman"/>
          <w:sz w:val="28"/>
          <w:szCs w:val="28"/>
        </w:rPr>
        <w:t>Комитеты Совета директоров</w:t>
      </w:r>
    </w:p>
    <w:p w14:paraId="23B004E6" w14:textId="77777777" w:rsidR="00421AAD" w:rsidRPr="00421AAD" w:rsidRDefault="00421AAD" w:rsidP="00421AAD"/>
    <w:p w14:paraId="1028EC14" w14:textId="07402AC0" w:rsidR="00421AAD" w:rsidRDefault="00080C81" w:rsidP="00421AAD">
      <w:pPr>
        <w:pStyle w:val="10"/>
        <w:numPr>
          <w:ilvl w:val="1"/>
          <w:numId w:val="38"/>
        </w:numPr>
        <w:tabs>
          <w:tab w:val="left" w:pos="1560"/>
        </w:tabs>
        <w:ind w:left="0" w:firstLine="709"/>
        <w:jc w:val="both"/>
        <w:rPr>
          <w:sz w:val="28"/>
          <w:szCs w:val="28"/>
        </w:rPr>
      </w:pPr>
      <w:r>
        <w:rPr>
          <w:sz w:val="28"/>
          <w:szCs w:val="28"/>
        </w:rPr>
        <w:t>Совет директоров в целях обеспечения принятия обоснованных и эффективных решений имеет право своим решением создавать постоянные и временные (для решения определенных вопросов) Комитеты Совета директоров (далее – Комитеты).</w:t>
      </w:r>
    </w:p>
    <w:p w14:paraId="23A4E05E" w14:textId="43E248DC" w:rsidR="00080C81" w:rsidRDefault="00080C81" w:rsidP="00421AAD">
      <w:pPr>
        <w:pStyle w:val="10"/>
        <w:numPr>
          <w:ilvl w:val="1"/>
          <w:numId w:val="38"/>
        </w:numPr>
        <w:tabs>
          <w:tab w:val="left" w:pos="1560"/>
        </w:tabs>
        <w:ind w:left="0" w:firstLine="709"/>
        <w:jc w:val="both"/>
        <w:rPr>
          <w:sz w:val="28"/>
          <w:szCs w:val="28"/>
        </w:rPr>
      </w:pPr>
      <w:r>
        <w:rPr>
          <w:sz w:val="28"/>
          <w:szCs w:val="28"/>
        </w:rPr>
        <w:t>Основными функциями Комитетов являются предварительное всестороннее изучение вопросов, относящихся к компетенции Совета директоров, по направлениям их деятельности, анализ материалов по ним и подготовка рекомендаций для Совета директоров.</w:t>
      </w:r>
    </w:p>
    <w:p w14:paraId="00B96606" w14:textId="1260C63F" w:rsidR="00D90D24" w:rsidRDefault="00D90D24" w:rsidP="00D90D24">
      <w:pPr>
        <w:pStyle w:val="10"/>
        <w:numPr>
          <w:ilvl w:val="1"/>
          <w:numId w:val="38"/>
        </w:numPr>
        <w:tabs>
          <w:tab w:val="left" w:pos="1560"/>
        </w:tabs>
        <w:ind w:left="0" w:firstLine="709"/>
        <w:jc w:val="both"/>
        <w:rPr>
          <w:sz w:val="28"/>
          <w:szCs w:val="28"/>
        </w:rPr>
      </w:pPr>
      <w:r>
        <w:rPr>
          <w:sz w:val="28"/>
          <w:szCs w:val="28"/>
        </w:rPr>
        <w:t>Вопросы компетенции Совета директоров подлежат обязательному предварительному рассмотрению Комитетом, к компетенции которого отнесено рассмотрение соответствующего вопроса.</w:t>
      </w:r>
    </w:p>
    <w:p w14:paraId="25A21C54" w14:textId="1800BC29" w:rsidR="00D90D24" w:rsidRDefault="00D90D24" w:rsidP="00D90D24">
      <w:pPr>
        <w:pStyle w:val="10"/>
        <w:tabs>
          <w:tab w:val="left" w:pos="1560"/>
        </w:tabs>
        <w:ind w:left="0" w:firstLine="709"/>
        <w:jc w:val="both"/>
        <w:rPr>
          <w:sz w:val="28"/>
          <w:szCs w:val="28"/>
        </w:rPr>
      </w:pPr>
      <w:r>
        <w:rPr>
          <w:sz w:val="28"/>
          <w:szCs w:val="28"/>
        </w:rPr>
        <w:t>Отсутствие решений (рекомендаций) Комитетов по вопросам повестки дня заседания Совета директоров не препятствует рассмотрению Советом директоров соответствующих вопросов и принятию по ним решений.</w:t>
      </w:r>
    </w:p>
    <w:p w14:paraId="378C6A9A" w14:textId="0FE4A1BA" w:rsidR="00421AAD" w:rsidRDefault="00825BE1" w:rsidP="00825BE1">
      <w:pPr>
        <w:pStyle w:val="10"/>
        <w:numPr>
          <w:ilvl w:val="1"/>
          <w:numId w:val="38"/>
        </w:numPr>
        <w:tabs>
          <w:tab w:val="left" w:pos="1560"/>
        </w:tabs>
        <w:ind w:left="0" w:firstLine="709"/>
        <w:jc w:val="both"/>
        <w:rPr>
          <w:sz w:val="28"/>
          <w:szCs w:val="28"/>
        </w:rPr>
      </w:pPr>
      <w:r w:rsidRPr="00825BE1">
        <w:rPr>
          <w:sz w:val="28"/>
          <w:szCs w:val="28"/>
        </w:rPr>
        <w:t xml:space="preserve">Регламент деятельности, порядок формирования, компетенция и срок полномочий </w:t>
      </w:r>
      <w:r>
        <w:rPr>
          <w:sz w:val="28"/>
          <w:szCs w:val="28"/>
        </w:rPr>
        <w:t>К</w:t>
      </w:r>
      <w:r w:rsidRPr="00825BE1">
        <w:rPr>
          <w:sz w:val="28"/>
          <w:szCs w:val="28"/>
        </w:rPr>
        <w:t>омитетов определяются отдельными решениями Совета директоров Общества.</w:t>
      </w:r>
    </w:p>
    <w:p w14:paraId="046CBC23" w14:textId="77777777" w:rsidR="00825BE1" w:rsidRDefault="00825BE1" w:rsidP="00825BE1">
      <w:pPr>
        <w:pStyle w:val="10"/>
        <w:tabs>
          <w:tab w:val="left" w:pos="1560"/>
        </w:tabs>
        <w:ind w:left="709" w:firstLine="0"/>
        <w:jc w:val="both"/>
        <w:rPr>
          <w:sz w:val="28"/>
          <w:szCs w:val="28"/>
        </w:rPr>
      </w:pPr>
    </w:p>
    <w:p w14:paraId="714895D9" w14:textId="0F34728A" w:rsidR="001A35F9" w:rsidRPr="001C7523" w:rsidRDefault="001A35F9">
      <w:pPr>
        <w:pStyle w:val="1"/>
        <w:rPr>
          <w:rFonts w:ascii="Times New Roman" w:hAnsi="Times New Roman"/>
          <w:sz w:val="28"/>
          <w:szCs w:val="28"/>
        </w:rPr>
      </w:pPr>
      <w:r w:rsidRPr="001C7523">
        <w:rPr>
          <w:rFonts w:ascii="Times New Roman" w:hAnsi="Times New Roman"/>
          <w:sz w:val="28"/>
          <w:szCs w:val="28"/>
        </w:rPr>
        <w:t xml:space="preserve">Статья </w:t>
      </w:r>
      <w:r w:rsidR="009B7FE0">
        <w:rPr>
          <w:rFonts w:ascii="Times New Roman" w:hAnsi="Times New Roman"/>
          <w:sz w:val="28"/>
          <w:szCs w:val="28"/>
        </w:rPr>
        <w:t>1</w:t>
      </w:r>
      <w:r w:rsidR="00982352">
        <w:rPr>
          <w:rFonts w:ascii="Times New Roman" w:hAnsi="Times New Roman"/>
          <w:sz w:val="28"/>
          <w:szCs w:val="28"/>
        </w:rPr>
        <w:t>8</w:t>
      </w:r>
      <w:r w:rsidRPr="001C7523">
        <w:rPr>
          <w:rFonts w:ascii="Times New Roman" w:hAnsi="Times New Roman"/>
          <w:sz w:val="28"/>
          <w:szCs w:val="28"/>
        </w:rPr>
        <w:t>. Исполнительны</w:t>
      </w:r>
      <w:r w:rsidR="00982352">
        <w:rPr>
          <w:rFonts w:ascii="Times New Roman" w:hAnsi="Times New Roman"/>
          <w:sz w:val="28"/>
          <w:szCs w:val="28"/>
        </w:rPr>
        <w:t>й</w:t>
      </w:r>
      <w:r w:rsidRPr="001C7523">
        <w:rPr>
          <w:rFonts w:ascii="Times New Roman" w:hAnsi="Times New Roman"/>
          <w:sz w:val="28"/>
          <w:szCs w:val="28"/>
        </w:rPr>
        <w:t xml:space="preserve"> орган Общества</w:t>
      </w:r>
    </w:p>
    <w:p w14:paraId="08A9A8E3" w14:textId="77777777" w:rsidR="001A35F9" w:rsidRPr="001C7523" w:rsidRDefault="001A35F9" w:rsidP="005C0D9B">
      <w:pPr>
        <w:widowControl w:val="0"/>
        <w:ind w:firstLine="709"/>
        <w:jc w:val="both"/>
        <w:rPr>
          <w:snapToGrid w:val="0"/>
          <w:sz w:val="28"/>
          <w:szCs w:val="28"/>
        </w:rPr>
      </w:pPr>
    </w:p>
    <w:p w14:paraId="6FC0BFA3" w14:textId="77777777" w:rsidR="00C90840" w:rsidRPr="00E71700" w:rsidRDefault="001A35F9" w:rsidP="002B1A27">
      <w:pPr>
        <w:pStyle w:val="af"/>
        <w:widowControl w:val="0"/>
        <w:numPr>
          <w:ilvl w:val="1"/>
          <w:numId w:val="26"/>
        </w:numPr>
        <w:tabs>
          <w:tab w:val="left" w:pos="1418"/>
        </w:tabs>
        <w:ind w:left="0" w:firstLine="709"/>
        <w:jc w:val="both"/>
        <w:rPr>
          <w:snapToGrid w:val="0"/>
          <w:sz w:val="28"/>
          <w:szCs w:val="28"/>
        </w:rPr>
      </w:pPr>
      <w:r w:rsidRPr="00E71700">
        <w:rPr>
          <w:snapToGrid w:val="0"/>
          <w:sz w:val="28"/>
          <w:szCs w:val="28"/>
        </w:rPr>
        <w:t xml:space="preserve">Руководство текущей деятельностью Общества осуществляется единоличным исполнительным органом – </w:t>
      </w:r>
      <w:r w:rsidR="00970A8C" w:rsidRPr="00E71700">
        <w:rPr>
          <w:snapToGrid w:val="0"/>
          <w:sz w:val="28"/>
          <w:szCs w:val="28"/>
        </w:rPr>
        <w:t>Генеральным директором</w:t>
      </w:r>
      <w:r w:rsidR="009A676A" w:rsidRPr="00E71700">
        <w:rPr>
          <w:snapToGrid w:val="0"/>
          <w:sz w:val="28"/>
          <w:szCs w:val="28"/>
        </w:rPr>
        <w:t xml:space="preserve"> Общества.</w:t>
      </w:r>
    </w:p>
    <w:p w14:paraId="5084D2BD" w14:textId="77777777" w:rsidR="001A35F9" w:rsidRPr="00E71700" w:rsidRDefault="00970A8C" w:rsidP="004E0BCE">
      <w:pPr>
        <w:pStyle w:val="af"/>
        <w:widowControl w:val="0"/>
        <w:numPr>
          <w:ilvl w:val="1"/>
          <w:numId w:val="26"/>
        </w:numPr>
        <w:ind w:left="0" w:firstLine="709"/>
        <w:jc w:val="both"/>
        <w:rPr>
          <w:snapToGrid w:val="0"/>
          <w:sz w:val="28"/>
          <w:szCs w:val="28"/>
        </w:rPr>
      </w:pPr>
      <w:r w:rsidRPr="00E71700">
        <w:rPr>
          <w:snapToGrid w:val="0"/>
          <w:sz w:val="28"/>
          <w:szCs w:val="28"/>
        </w:rPr>
        <w:t>Генеральный директор</w:t>
      </w:r>
      <w:r w:rsidR="001A35F9" w:rsidRPr="00E71700">
        <w:rPr>
          <w:snapToGrid w:val="0"/>
          <w:sz w:val="28"/>
          <w:szCs w:val="28"/>
        </w:rPr>
        <w:t xml:space="preserve"> Общества подотчет</w:t>
      </w:r>
      <w:r w:rsidR="009A676A" w:rsidRPr="00E71700">
        <w:rPr>
          <w:snapToGrid w:val="0"/>
          <w:sz w:val="28"/>
          <w:szCs w:val="28"/>
        </w:rPr>
        <w:t>ен</w:t>
      </w:r>
      <w:r w:rsidR="001A35F9" w:rsidRPr="00E71700">
        <w:rPr>
          <w:snapToGrid w:val="0"/>
          <w:sz w:val="28"/>
          <w:szCs w:val="28"/>
        </w:rPr>
        <w:t xml:space="preserve"> Общему собранию акционеров и Совету директоров Общества.</w:t>
      </w:r>
    </w:p>
    <w:p w14:paraId="129586B0" w14:textId="24A54772" w:rsidR="001A35F9" w:rsidRPr="001C7523" w:rsidRDefault="001A35F9" w:rsidP="004E0BCE">
      <w:pPr>
        <w:widowControl w:val="0"/>
        <w:numPr>
          <w:ilvl w:val="1"/>
          <w:numId w:val="26"/>
        </w:numPr>
        <w:ind w:left="0" w:firstLine="709"/>
        <w:jc w:val="both"/>
        <w:rPr>
          <w:snapToGrid w:val="0"/>
          <w:sz w:val="28"/>
          <w:szCs w:val="28"/>
        </w:rPr>
      </w:pPr>
      <w:r w:rsidRPr="001C7523">
        <w:rPr>
          <w:snapToGrid w:val="0"/>
          <w:sz w:val="28"/>
          <w:szCs w:val="28"/>
        </w:rPr>
        <w:lastRenderedPageBreak/>
        <w:t xml:space="preserve">Права и обязанности </w:t>
      </w:r>
      <w:r w:rsidR="00970A8C">
        <w:rPr>
          <w:snapToGrid w:val="0"/>
          <w:sz w:val="28"/>
          <w:szCs w:val="28"/>
        </w:rPr>
        <w:t>Генерального директора</w:t>
      </w:r>
      <w:r w:rsidR="008A5FBE">
        <w:rPr>
          <w:snapToGrid w:val="0"/>
          <w:sz w:val="28"/>
          <w:szCs w:val="28"/>
        </w:rPr>
        <w:t xml:space="preserve"> Общества</w:t>
      </w:r>
      <w:r w:rsidR="009A676A">
        <w:rPr>
          <w:snapToGrid w:val="0"/>
          <w:sz w:val="28"/>
          <w:szCs w:val="28"/>
        </w:rPr>
        <w:t xml:space="preserve"> </w:t>
      </w:r>
      <w:r w:rsidRPr="001C7523">
        <w:rPr>
          <w:snapToGrid w:val="0"/>
          <w:sz w:val="28"/>
          <w:szCs w:val="28"/>
        </w:rPr>
        <w:t>по осуществлению руководства текущей деятельностью Общества определяются законодательством Российской Федерации</w:t>
      </w:r>
      <w:r w:rsidR="00CB5879">
        <w:rPr>
          <w:snapToGrid w:val="0"/>
          <w:sz w:val="28"/>
          <w:szCs w:val="28"/>
        </w:rPr>
        <w:t xml:space="preserve"> </w:t>
      </w:r>
      <w:r w:rsidRPr="001C7523">
        <w:rPr>
          <w:snapToGrid w:val="0"/>
          <w:sz w:val="28"/>
          <w:szCs w:val="28"/>
        </w:rPr>
        <w:t xml:space="preserve">и договором, заключаемым </w:t>
      </w:r>
      <w:r w:rsidR="009A676A">
        <w:rPr>
          <w:snapToGrid w:val="0"/>
          <w:sz w:val="28"/>
          <w:szCs w:val="28"/>
        </w:rPr>
        <w:t>им</w:t>
      </w:r>
      <w:r w:rsidRPr="001C7523">
        <w:rPr>
          <w:snapToGrid w:val="0"/>
          <w:sz w:val="28"/>
          <w:szCs w:val="28"/>
        </w:rPr>
        <w:t xml:space="preserve"> с Обществом.</w:t>
      </w:r>
    </w:p>
    <w:p w14:paraId="0D5CC23E" w14:textId="77777777" w:rsidR="001A35F9" w:rsidRPr="008544D9" w:rsidRDefault="00FF6163" w:rsidP="004E0BCE">
      <w:pPr>
        <w:widowControl w:val="0"/>
        <w:numPr>
          <w:ilvl w:val="1"/>
          <w:numId w:val="26"/>
        </w:numPr>
        <w:ind w:left="0" w:firstLine="709"/>
        <w:jc w:val="both"/>
        <w:rPr>
          <w:sz w:val="28"/>
          <w:szCs w:val="28"/>
        </w:rPr>
      </w:pPr>
      <w:r>
        <w:rPr>
          <w:sz w:val="28"/>
          <w:szCs w:val="28"/>
        </w:rPr>
        <w:t>Д</w:t>
      </w:r>
      <w:r w:rsidR="00B642A0" w:rsidRPr="008544D9">
        <w:rPr>
          <w:sz w:val="28"/>
          <w:szCs w:val="28"/>
        </w:rPr>
        <w:t xml:space="preserve">оговор с </w:t>
      </w:r>
      <w:r>
        <w:rPr>
          <w:sz w:val="28"/>
          <w:szCs w:val="28"/>
        </w:rPr>
        <w:t xml:space="preserve">Генеральным директором </w:t>
      </w:r>
      <w:r w:rsidR="008A5FBE" w:rsidRPr="008544D9">
        <w:rPr>
          <w:sz w:val="28"/>
          <w:szCs w:val="28"/>
        </w:rPr>
        <w:t>Общества</w:t>
      </w:r>
      <w:r w:rsidR="00B642A0" w:rsidRPr="008544D9">
        <w:rPr>
          <w:sz w:val="28"/>
          <w:szCs w:val="28"/>
        </w:rPr>
        <w:t xml:space="preserve"> от имени Общества подписывается</w:t>
      </w:r>
      <w:r>
        <w:rPr>
          <w:sz w:val="28"/>
          <w:szCs w:val="28"/>
        </w:rPr>
        <w:t xml:space="preserve"> Председателем Совета директоров Общества или</w:t>
      </w:r>
      <w:r w:rsidR="00B642A0" w:rsidRPr="008544D9">
        <w:rPr>
          <w:sz w:val="28"/>
          <w:szCs w:val="28"/>
        </w:rPr>
        <w:t xml:space="preserve"> лицом, уполномоченным Советом директоров Общества.</w:t>
      </w:r>
    </w:p>
    <w:p w14:paraId="3A946FC2" w14:textId="77777777" w:rsidR="001A35F9" w:rsidRPr="001C7523" w:rsidRDefault="001A35F9" w:rsidP="004E0BCE">
      <w:pPr>
        <w:widowControl w:val="0"/>
        <w:numPr>
          <w:ilvl w:val="1"/>
          <w:numId w:val="26"/>
        </w:numPr>
        <w:tabs>
          <w:tab w:val="left" w:pos="1418"/>
        </w:tabs>
        <w:ind w:left="0" w:firstLine="709"/>
        <w:jc w:val="both"/>
        <w:rPr>
          <w:sz w:val="28"/>
          <w:szCs w:val="28"/>
        </w:rPr>
      </w:pPr>
      <w:r w:rsidRPr="001C7523">
        <w:rPr>
          <w:sz w:val="28"/>
          <w:szCs w:val="28"/>
        </w:rPr>
        <w:t xml:space="preserve">Совмещение </w:t>
      </w:r>
      <w:r w:rsidR="00FF6163">
        <w:rPr>
          <w:sz w:val="28"/>
          <w:szCs w:val="28"/>
        </w:rPr>
        <w:t>Генеральным директором</w:t>
      </w:r>
      <w:r w:rsidR="008A5FBE">
        <w:rPr>
          <w:sz w:val="28"/>
          <w:szCs w:val="28"/>
        </w:rPr>
        <w:t xml:space="preserve"> Общества</w:t>
      </w:r>
      <w:r w:rsidR="009A676A">
        <w:rPr>
          <w:sz w:val="28"/>
          <w:szCs w:val="28"/>
        </w:rPr>
        <w:t xml:space="preserve"> </w:t>
      </w:r>
      <w:r w:rsidRPr="001C7523">
        <w:rPr>
          <w:sz w:val="28"/>
          <w:szCs w:val="28"/>
        </w:rPr>
        <w:t>должностей</w:t>
      </w:r>
      <w:r w:rsidRPr="001C7523">
        <w:rPr>
          <w:b/>
          <w:sz w:val="28"/>
          <w:szCs w:val="28"/>
        </w:rPr>
        <w:t xml:space="preserve"> </w:t>
      </w:r>
      <w:r w:rsidRPr="001C7523">
        <w:rPr>
          <w:sz w:val="28"/>
          <w:szCs w:val="28"/>
        </w:rPr>
        <w:t>в органах управления других организаций допускается только с согласия Совета директоров Общества.</w:t>
      </w:r>
      <w:r w:rsidRPr="001C7523">
        <w:rPr>
          <w:rStyle w:val="ab"/>
          <w:sz w:val="28"/>
          <w:szCs w:val="28"/>
        </w:rPr>
        <w:t xml:space="preserve"> </w:t>
      </w:r>
    </w:p>
    <w:p w14:paraId="6B9037E5" w14:textId="77777777" w:rsidR="001A35F9" w:rsidRPr="001C7523" w:rsidRDefault="001A35F9" w:rsidP="004E0BCE">
      <w:pPr>
        <w:widowControl w:val="0"/>
        <w:numPr>
          <w:ilvl w:val="1"/>
          <w:numId w:val="26"/>
        </w:numPr>
        <w:tabs>
          <w:tab w:val="left" w:pos="1418"/>
        </w:tabs>
        <w:ind w:left="0" w:firstLine="709"/>
        <w:jc w:val="both"/>
        <w:rPr>
          <w:snapToGrid w:val="0"/>
          <w:sz w:val="28"/>
          <w:szCs w:val="28"/>
        </w:rPr>
      </w:pPr>
      <w:r w:rsidRPr="001C7523">
        <w:rPr>
          <w:snapToGrid w:val="0"/>
          <w:sz w:val="28"/>
          <w:szCs w:val="28"/>
        </w:rPr>
        <w:t xml:space="preserve">Права и обязанности работодателя от имени Общества осуществляются в отношении </w:t>
      </w:r>
      <w:r w:rsidR="00FF6163">
        <w:rPr>
          <w:snapToGrid w:val="0"/>
          <w:sz w:val="28"/>
          <w:szCs w:val="28"/>
        </w:rPr>
        <w:t>Генерального директора</w:t>
      </w:r>
      <w:r w:rsidRPr="001C7523">
        <w:rPr>
          <w:snapToGrid w:val="0"/>
          <w:sz w:val="28"/>
          <w:szCs w:val="28"/>
        </w:rPr>
        <w:t xml:space="preserve"> Общества Советом директоров</w:t>
      </w:r>
      <w:r w:rsidR="008A5FBE">
        <w:rPr>
          <w:snapToGrid w:val="0"/>
          <w:sz w:val="28"/>
          <w:szCs w:val="28"/>
        </w:rPr>
        <w:t xml:space="preserve"> Общества</w:t>
      </w:r>
      <w:r w:rsidRPr="001C7523">
        <w:rPr>
          <w:snapToGrid w:val="0"/>
          <w:sz w:val="28"/>
          <w:szCs w:val="28"/>
        </w:rPr>
        <w:t xml:space="preserve"> или лицом, уполномоченным Советом директоров Общества</w:t>
      </w:r>
      <w:r w:rsidR="009A676A">
        <w:rPr>
          <w:snapToGrid w:val="0"/>
          <w:sz w:val="28"/>
          <w:szCs w:val="28"/>
        </w:rPr>
        <w:t>.</w:t>
      </w:r>
    </w:p>
    <w:p w14:paraId="16BD44E7" w14:textId="77777777" w:rsidR="001A35F9" w:rsidRPr="001C7523" w:rsidRDefault="001A35F9" w:rsidP="004E0BCE">
      <w:pPr>
        <w:widowControl w:val="0"/>
        <w:numPr>
          <w:ilvl w:val="1"/>
          <w:numId w:val="26"/>
        </w:numPr>
        <w:tabs>
          <w:tab w:val="left" w:pos="1418"/>
        </w:tabs>
        <w:ind w:left="0" w:firstLine="709"/>
        <w:jc w:val="both"/>
        <w:rPr>
          <w:sz w:val="28"/>
          <w:szCs w:val="28"/>
        </w:rPr>
      </w:pPr>
      <w:r w:rsidRPr="001C7523">
        <w:rPr>
          <w:sz w:val="28"/>
          <w:szCs w:val="28"/>
        </w:rPr>
        <w:t xml:space="preserve">Прекращение полномочий </w:t>
      </w:r>
      <w:r w:rsidR="0082363D">
        <w:rPr>
          <w:sz w:val="28"/>
          <w:szCs w:val="28"/>
        </w:rPr>
        <w:t>Генерального директора</w:t>
      </w:r>
      <w:r w:rsidR="008A5FBE">
        <w:rPr>
          <w:sz w:val="28"/>
          <w:szCs w:val="28"/>
        </w:rPr>
        <w:t xml:space="preserve"> Общества</w:t>
      </w:r>
      <w:r w:rsidRPr="001C7523">
        <w:rPr>
          <w:sz w:val="28"/>
          <w:szCs w:val="28"/>
        </w:rPr>
        <w:t xml:space="preserve"> осуществляется по основаниям, установленным законодательством Российской Федерации и договором, заключаемым </w:t>
      </w:r>
      <w:r w:rsidR="009A676A">
        <w:rPr>
          <w:sz w:val="28"/>
          <w:szCs w:val="28"/>
        </w:rPr>
        <w:t>им с</w:t>
      </w:r>
      <w:r w:rsidRPr="001C7523">
        <w:rPr>
          <w:sz w:val="28"/>
          <w:szCs w:val="28"/>
        </w:rPr>
        <w:t xml:space="preserve"> Обществом.</w:t>
      </w:r>
    </w:p>
    <w:p w14:paraId="76091D5E" w14:textId="73B29AEE" w:rsidR="001A35F9" w:rsidRPr="001C7523" w:rsidRDefault="0082363D" w:rsidP="004E0BCE">
      <w:pPr>
        <w:widowControl w:val="0"/>
        <w:numPr>
          <w:ilvl w:val="1"/>
          <w:numId w:val="26"/>
        </w:numPr>
        <w:tabs>
          <w:tab w:val="left" w:pos="1134"/>
          <w:tab w:val="left" w:pos="1560"/>
        </w:tabs>
        <w:ind w:left="0" w:firstLine="709"/>
        <w:jc w:val="both"/>
        <w:rPr>
          <w:snapToGrid w:val="0"/>
          <w:sz w:val="28"/>
          <w:szCs w:val="28"/>
        </w:rPr>
      </w:pPr>
      <w:r>
        <w:rPr>
          <w:snapToGrid w:val="0"/>
          <w:sz w:val="28"/>
          <w:szCs w:val="28"/>
        </w:rPr>
        <w:t>Генеральный директор</w:t>
      </w:r>
      <w:r w:rsidR="008A5FBE">
        <w:rPr>
          <w:snapToGrid w:val="0"/>
          <w:sz w:val="28"/>
          <w:szCs w:val="28"/>
        </w:rPr>
        <w:t xml:space="preserve"> Общества</w:t>
      </w:r>
      <w:r w:rsidR="001A35F9" w:rsidRPr="001C7523">
        <w:rPr>
          <w:i/>
          <w:snapToGrid w:val="0"/>
          <w:sz w:val="28"/>
          <w:szCs w:val="28"/>
        </w:rPr>
        <w:t xml:space="preserve"> </w:t>
      </w:r>
      <w:r w:rsidR="001A35F9" w:rsidRPr="001C7523">
        <w:rPr>
          <w:snapToGrid w:val="0"/>
          <w:sz w:val="28"/>
          <w:szCs w:val="28"/>
        </w:rPr>
        <w:t xml:space="preserve">при осуществлении своих прав и исполнении обязанностей </w:t>
      </w:r>
      <w:r w:rsidR="00186A1A" w:rsidRPr="001C7523">
        <w:rPr>
          <w:snapToGrid w:val="0"/>
          <w:sz w:val="28"/>
          <w:szCs w:val="28"/>
        </w:rPr>
        <w:t>долж</w:t>
      </w:r>
      <w:r w:rsidR="00186A1A">
        <w:rPr>
          <w:snapToGrid w:val="0"/>
          <w:sz w:val="28"/>
          <w:szCs w:val="28"/>
        </w:rPr>
        <w:t>ен</w:t>
      </w:r>
      <w:r w:rsidR="00186A1A" w:rsidRPr="001C7523">
        <w:rPr>
          <w:snapToGrid w:val="0"/>
          <w:sz w:val="28"/>
          <w:szCs w:val="28"/>
        </w:rPr>
        <w:t xml:space="preserve"> </w:t>
      </w:r>
      <w:r w:rsidR="001A35F9" w:rsidRPr="001C7523">
        <w:rPr>
          <w:snapToGrid w:val="0"/>
          <w:sz w:val="28"/>
          <w:szCs w:val="28"/>
        </w:rPr>
        <w:t>действовать в интересах Общества, осуществлять свои права и исполнять обязанности в отношении Общества добросовестно и разумно.</w:t>
      </w:r>
    </w:p>
    <w:p w14:paraId="56B89BFA" w14:textId="77777777" w:rsidR="001A35F9" w:rsidRDefault="0082363D" w:rsidP="004E0BCE">
      <w:pPr>
        <w:widowControl w:val="0"/>
        <w:numPr>
          <w:ilvl w:val="1"/>
          <w:numId w:val="26"/>
        </w:numPr>
        <w:tabs>
          <w:tab w:val="left" w:pos="1134"/>
          <w:tab w:val="left" w:pos="1560"/>
        </w:tabs>
        <w:ind w:left="0" w:firstLine="709"/>
        <w:jc w:val="both"/>
        <w:rPr>
          <w:snapToGrid w:val="0"/>
          <w:sz w:val="28"/>
          <w:szCs w:val="28"/>
        </w:rPr>
      </w:pPr>
      <w:r>
        <w:rPr>
          <w:snapToGrid w:val="0"/>
          <w:sz w:val="28"/>
          <w:szCs w:val="28"/>
        </w:rPr>
        <w:t>Генеральный директор</w:t>
      </w:r>
      <w:r w:rsidR="008A5FBE">
        <w:rPr>
          <w:snapToGrid w:val="0"/>
          <w:sz w:val="28"/>
          <w:szCs w:val="28"/>
        </w:rPr>
        <w:t xml:space="preserve"> Общества</w:t>
      </w:r>
      <w:r w:rsidR="001A35F9" w:rsidRPr="001C7523">
        <w:rPr>
          <w:i/>
          <w:snapToGrid w:val="0"/>
          <w:sz w:val="28"/>
          <w:szCs w:val="28"/>
        </w:rPr>
        <w:t xml:space="preserve"> </w:t>
      </w:r>
      <w:r w:rsidR="001A35F9" w:rsidRPr="001C7523">
        <w:rPr>
          <w:snapToGrid w:val="0"/>
          <w:sz w:val="28"/>
          <w:szCs w:val="28"/>
        </w:rPr>
        <w:t>нес</w:t>
      </w:r>
      <w:r w:rsidR="009A676A">
        <w:rPr>
          <w:snapToGrid w:val="0"/>
          <w:sz w:val="28"/>
          <w:szCs w:val="28"/>
        </w:rPr>
        <w:t>ет</w:t>
      </w:r>
      <w:r w:rsidR="001A35F9" w:rsidRPr="001C7523">
        <w:rPr>
          <w:snapToGrid w:val="0"/>
          <w:sz w:val="28"/>
          <w:szCs w:val="28"/>
        </w:rPr>
        <w:t xml:space="preserve"> ответственность перед Обществом за убытки, причиненные Обществу </w:t>
      </w:r>
      <w:r w:rsidR="009A676A">
        <w:rPr>
          <w:snapToGrid w:val="0"/>
          <w:sz w:val="28"/>
          <w:szCs w:val="28"/>
        </w:rPr>
        <w:t>его</w:t>
      </w:r>
      <w:r w:rsidR="001A35F9" w:rsidRPr="001C7523">
        <w:rPr>
          <w:snapToGrid w:val="0"/>
          <w:sz w:val="28"/>
          <w:szCs w:val="28"/>
        </w:rPr>
        <w:t xml:space="preserve"> виновными действиями (бездействием), если иные основания ответственности не установлены федеральными законами.</w:t>
      </w:r>
    </w:p>
    <w:p w14:paraId="47D33C88" w14:textId="7C50DC61" w:rsidR="0042177F" w:rsidRPr="00125986" w:rsidRDefault="0042177F" w:rsidP="0042177F">
      <w:pPr>
        <w:widowControl w:val="0"/>
        <w:numPr>
          <w:ilvl w:val="1"/>
          <w:numId w:val="26"/>
        </w:numPr>
        <w:tabs>
          <w:tab w:val="left" w:pos="1134"/>
          <w:tab w:val="left" w:pos="1560"/>
        </w:tabs>
        <w:ind w:left="0" w:firstLine="709"/>
        <w:jc w:val="both"/>
        <w:rPr>
          <w:snapToGrid w:val="0"/>
          <w:sz w:val="28"/>
          <w:szCs w:val="28"/>
        </w:rPr>
      </w:pPr>
      <w:r w:rsidRPr="00125986">
        <w:rPr>
          <w:snapToGrid w:val="0"/>
          <w:sz w:val="28"/>
          <w:szCs w:val="28"/>
        </w:rPr>
        <w:t xml:space="preserve">По решению Общего собрания акционеров Общества полномочия единоличного исполнительного органа Общества могут быть переданы по договору другому хозяйственному обществу (управляющей организации) или индивидуальному предпринимателю (управляющему). </w:t>
      </w:r>
    </w:p>
    <w:p w14:paraId="0DC61749" w14:textId="77777777" w:rsidR="0042177F" w:rsidRPr="00125986" w:rsidRDefault="0042177F" w:rsidP="0042177F">
      <w:pPr>
        <w:pStyle w:val="10"/>
        <w:tabs>
          <w:tab w:val="left" w:pos="1560"/>
        </w:tabs>
        <w:ind w:left="0" w:firstLine="709"/>
        <w:jc w:val="both"/>
        <w:rPr>
          <w:snapToGrid w:val="0"/>
          <w:sz w:val="28"/>
          <w:szCs w:val="28"/>
        </w:rPr>
      </w:pPr>
      <w:r w:rsidRPr="00125986">
        <w:rPr>
          <w:snapToGrid w:val="0"/>
          <w:sz w:val="28"/>
          <w:szCs w:val="28"/>
        </w:rPr>
        <w:t xml:space="preserve">Решение о передаче полномочий единоличного исполнительного органа </w:t>
      </w:r>
      <w:r w:rsidRPr="00125986">
        <w:rPr>
          <w:sz w:val="28"/>
          <w:szCs w:val="28"/>
        </w:rPr>
        <w:t>Общества</w:t>
      </w:r>
      <w:r w:rsidRPr="00125986">
        <w:rPr>
          <w:snapToGrid w:val="0"/>
          <w:sz w:val="28"/>
          <w:szCs w:val="28"/>
        </w:rPr>
        <w:t xml:space="preserve"> управляющей организации или управляющему принимается Общим собранием акционеров только по предложению Совета директоров Общества.</w:t>
      </w:r>
    </w:p>
    <w:p w14:paraId="39C9F585" w14:textId="2D2A890D" w:rsidR="00DF1F61" w:rsidRPr="00125986" w:rsidRDefault="0042177F" w:rsidP="00622335">
      <w:pPr>
        <w:pStyle w:val="10"/>
        <w:tabs>
          <w:tab w:val="left" w:pos="1560"/>
        </w:tabs>
        <w:ind w:left="0" w:firstLine="709"/>
        <w:jc w:val="both"/>
        <w:rPr>
          <w:snapToGrid w:val="0"/>
          <w:sz w:val="28"/>
          <w:szCs w:val="28"/>
        </w:rPr>
      </w:pPr>
      <w:r w:rsidRPr="00125986">
        <w:rPr>
          <w:snapToGrid w:val="0"/>
          <w:sz w:val="28"/>
          <w:szCs w:val="28"/>
        </w:rPr>
        <w:t>Общее собрание акционеров Общества вправе в любое время принять решение о досрочном прекращении полномочий управляющей организации (управляющего).</w:t>
      </w:r>
    </w:p>
    <w:p w14:paraId="5DFE7D1D" w14:textId="7A73CA7C" w:rsidR="00581D0A" w:rsidRPr="00125986" w:rsidRDefault="00581D0A" w:rsidP="00581D0A">
      <w:pPr>
        <w:widowControl w:val="0"/>
        <w:numPr>
          <w:ilvl w:val="1"/>
          <w:numId w:val="26"/>
        </w:numPr>
        <w:tabs>
          <w:tab w:val="left" w:pos="1134"/>
          <w:tab w:val="left" w:pos="1560"/>
        </w:tabs>
        <w:ind w:left="0" w:firstLine="709"/>
        <w:jc w:val="both"/>
        <w:rPr>
          <w:snapToGrid w:val="0"/>
          <w:sz w:val="28"/>
          <w:szCs w:val="28"/>
        </w:rPr>
      </w:pPr>
      <w:r w:rsidRPr="00125986">
        <w:rPr>
          <w:snapToGrid w:val="0"/>
          <w:sz w:val="28"/>
          <w:szCs w:val="28"/>
        </w:rPr>
        <w:t>Совет директоров Общества вправе в любое время принять решение о приостановлении полномочий управляющей организации или управляющего. Одновременно с указанными решениями Совет директоров обязан принять решение об образовании временного единоличного исполнительного органа Общества (генерального директора) и о проведении внеочередного общего собрания акционеров Общества для решения вопроса о досрочном прекращении полномочий управляющей организации (управляющего) и об образовании нового единоличного исполнительного органа общества (генерального директора) или о передаче полномочий единоличного исполнительного органа общества управляющей организации или управляющему.</w:t>
      </w:r>
    </w:p>
    <w:p w14:paraId="0712B3E1" w14:textId="77777777" w:rsidR="00581D0A" w:rsidRDefault="00581D0A" w:rsidP="00581D0A">
      <w:pPr>
        <w:widowControl w:val="0"/>
        <w:numPr>
          <w:ilvl w:val="1"/>
          <w:numId w:val="26"/>
        </w:numPr>
        <w:tabs>
          <w:tab w:val="left" w:pos="1134"/>
          <w:tab w:val="left" w:pos="1560"/>
        </w:tabs>
        <w:ind w:left="0" w:firstLine="709"/>
        <w:jc w:val="both"/>
        <w:rPr>
          <w:sz w:val="28"/>
          <w:szCs w:val="28"/>
        </w:rPr>
      </w:pPr>
      <w:r w:rsidRPr="00546EF8">
        <w:rPr>
          <w:sz w:val="28"/>
          <w:szCs w:val="28"/>
        </w:rPr>
        <w:lastRenderedPageBreak/>
        <w:t>В</w:t>
      </w:r>
      <w:r>
        <w:rPr>
          <w:sz w:val="28"/>
          <w:szCs w:val="28"/>
        </w:rPr>
        <w:t>ременный исполнительный орган О</w:t>
      </w:r>
      <w:r w:rsidRPr="00546EF8">
        <w:rPr>
          <w:sz w:val="28"/>
          <w:szCs w:val="28"/>
        </w:rPr>
        <w:t>бщества осуществля</w:t>
      </w:r>
      <w:r>
        <w:rPr>
          <w:sz w:val="28"/>
          <w:szCs w:val="28"/>
        </w:rPr>
        <w:t>е</w:t>
      </w:r>
      <w:r w:rsidRPr="00546EF8">
        <w:rPr>
          <w:sz w:val="28"/>
          <w:szCs w:val="28"/>
        </w:rPr>
        <w:t>т рук</w:t>
      </w:r>
      <w:r>
        <w:rPr>
          <w:sz w:val="28"/>
          <w:szCs w:val="28"/>
        </w:rPr>
        <w:t>оводство текущей деятельностью О</w:t>
      </w:r>
      <w:r w:rsidRPr="00546EF8">
        <w:rPr>
          <w:sz w:val="28"/>
          <w:szCs w:val="28"/>
        </w:rPr>
        <w:t>бщества в пределах компетенции</w:t>
      </w:r>
      <w:r>
        <w:rPr>
          <w:sz w:val="28"/>
          <w:szCs w:val="28"/>
        </w:rPr>
        <w:t xml:space="preserve"> Генерального директора Общества</w:t>
      </w:r>
      <w:r w:rsidRPr="00546EF8">
        <w:rPr>
          <w:sz w:val="28"/>
          <w:szCs w:val="28"/>
        </w:rPr>
        <w:t>.</w:t>
      </w:r>
    </w:p>
    <w:p w14:paraId="6C15CF57" w14:textId="77777777" w:rsidR="006362CA" w:rsidRDefault="006362CA" w:rsidP="006362CA">
      <w:pPr>
        <w:widowControl w:val="0"/>
        <w:numPr>
          <w:ilvl w:val="1"/>
          <w:numId w:val="26"/>
        </w:numPr>
        <w:tabs>
          <w:tab w:val="left" w:pos="1134"/>
          <w:tab w:val="left" w:pos="1560"/>
        </w:tabs>
        <w:ind w:left="0" w:firstLine="709"/>
        <w:jc w:val="both"/>
        <w:rPr>
          <w:snapToGrid w:val="0"/>
          <w:sz w:val="28"/>
          <w:szCs w:val="28"/>
        </w:rPr>
      </w:pPr>
      <w:r w:rsidRPr="008869DC">
        <w:rPr>
          <w:snapToGrid w:val="0"/>
          <w:sz w:val="28"/>
          <w:szCs w:val="28"/>
        </w:rPr>
        <w:t>Общество, полномочия единоличного исполнительного органа которого переданы управляющей организации или управляющему, приобретает гражданские права и принимает на себя гражданские обязанности через управляющую организацию или управляющего в соответствии с абзацем первым пункта 1 статьи 53 Гражданского кодекса Российской Федерации.</w:t>
      </w:r>
    </w:p>
    <w:p w14:paraId="6A3771CE" w14:textId="77777777" w:rsidR="006362CA" w:rsidRPr="00546EF8" w:rsidRDefault="006362CA" w:rsidP="006362CA">
      <w:pPr>
        <w:widowControl w:val="0"/>
        <w:tabs>
          <w:tab w:val="left" w:pos="1134"/>
          <w:tab w:val="left" w:pos="1560"/>
        </w:tabs>
        <w:ind w:left="709"/>
        <w:jc w:val="both"/>
        <w:rPr>
          <w:sz w:val="28"/>
          <w:szCs w:val="28"/>
        </w:rPr>
      </w:pPr>
    </w:p>
    <w:p w14:paraId="70369729" w14:textId="77777777" w:rsidR="00546EF8" w:rsidRPr="001C7523" w:rsidRDefault="00546EF8" w:rsidP="00546EF8">
      <w:pPr>
        <w:widowControl w:val="0"/>
        <w:tabs>
          <w:tab w:val="left" w:pos="1134"/>
          <w:tab w:val="left" w:pos="1560"/>
        </w:tabs>
        <w:jc w:val="both"/>
        <w:rPr>
          <w:snapToGrid w:val="0"/>
          <w:sz w:val="28"/>
          <w:szCs w:val="28"/>
        </w:rPr>
      </w:pPr>
    </w:p>
    <w:p w14:paraId="1B976305" w14:textId="1382CBF5" w:rsidR="001A35F9" w:rsidRPr="001C7523" w:rsidRDefault="001A35F9">
      <w:pPr>
        <w:pStyle w:val="1"/>
        <w:rPr>
          <w:rFonts w:ascii="Times New Roman" w:hAnsi="Times New Roman"/>
          <w:sz w:val="28"/>
          <w:szCs w:val="28"/>
        </w:rPr>
      </w:pPr>
      <w:r w:rsidRPr="001C7523">
        <w:rPr>
          <w:rFonts w:ascii="Times New Roman" w:hAnsi="Times New Roman"/>
          <w:sz w:val="28"/>
          <w:szCs w:val="28"/>
        </w:rPr>
        <w:t xml:space="preserve">Статья </w:t>
      </w:r>
      <w:r w:rsidR="00E71700">
        <w:rPr>
          <w:rFonts w:ascii="Times New Roman" w:hAnsi="Times New Roman"/>
          <w:sz w:val="28"/>
          <w:szCs w:val="28"/>
        </w:rPr>
        <w:t>1</w:t>
      </w:r>
      <w:r w:rsidR="00241326">
        <w:rPr>
          <w:rFonts w:ascii="Times New Roman" w:hAnsi="Times New Roman"/>
          <w:sz w:val="28"/>
          <w:szCs w:val="28"/>
        </w:rPr>
        <w:t>9</w:t>
      </w:r>
      <w:r w:rsidRPr="001C7523">
        <w:rPr>
          <w:rFonts w:ascii="Times New Roman" w:hAnsi="Times New Roman"/>
          <w:sz w:val="28"/>
          <w:szCs w:val="28"/>
        </w:rPr>
        <w:t>. </w:t>
      </w:r>
      <w:r w:rsidR="00667C47">
        <w:rPr>
          <w:rFonts w:ascii="Times New Roman" w:hAnsi="Times New Roman"/>
          <w:sz w:val="28"/>
          <w:szCs w:val="28"/>
        </w:rPr>
        <w:t>Генеральный директор</w:t>
      </w:r>
      <w:r w:rsidRPr="001C7523">
        <w:rPr>
          <w:rFonts w:ascii="Times New Roman" w:hAnsi="Times New Roman"/>
          <w:sz w:val="28"/>
          <w:szCs w:val="28"/>
        </w:rPr>
        <w:t xml:space="preserve"> Общества</w:t>
      </w:r>
    </w:p>
    <w:p w14:paraId="19BE78FB" w14:textId="77777777" w:rsidR="006C552B" w:rsidRPr="001C7523" w:rsidRDefault="006C552B" w:rsidP="005C0D9B">
      <w:pPr>
        <w:widowControl w:val="0"/>
        <w:ind w:firstLine="709"/>
        <w:jc w:val="both"/>
        <w:rPr>
          <w:snapToGrid w:val="0"/>
          <w:sz w:val="28"/>
          <w:szCs w:val="28"/>
        </w:rPr>
      </w:pPr>
    </w:p>
    <w:p w14:paraId="53AD7354" w14:textId="6D463793" w:rsidR="00073E41" w:rsidRPr="00E71700" w:rsidRDefault="00073E41" w:rsidP="004E0BCE">
      <w:pPr>
        <w:pStyle w:val="af"/>
        <w:widowControl w:val="0"/>
        <w:numPr>
          <w:ilvl w:val="1"/>
          <w:numId w:val="27"/>
        </w:numPr>
        <w:tabs>
          <w:tab w:val="left" w:pos="1418"/>
        </w:tabs>
        <w:ind w:left="0" w:firstLine="709"/>
        <w:jc w:val="both"/>
        <w:rPr>
          <w:sz w:val="28"/>
          <w:szCs w:val="28"/>
        </w:rPr>
      </w:pPr>
      <w:r w:rsidRPr="00E71700">
        <w:rPr>
          <w:sz w:val="28"/>
          <w:szCs w:val="28"/>
        </w:rPr>
        <w:t>Генеральный директор Общества осуществляет руководство текущей деятельностью Общества в соответствии с решениями Общего собрания акционеров</w:t>
      </w:r>
      <w:r w:rsidR="004C5706">
        <w:rPr>
          <w:sz w:val="28"/>
          <w:szCs w:val="28"/>
        </w:rPr>
        <w:t xml:space="preserve"> и</w:t>
      </w:r>
      <w:r w:rsidRPr="00E71700">
        <w:rPr>
          <w:sz w:val="28"/>
          <w:szCs w:val="28"/>
        </w:rPr>
        <w:t xml:space="preserve"> Совета директоров Общества, принятыми в соответствии с их компетенцией.</w:t>
      </w:r>
    </w:p>
    <w:p w14:paraId="4B922740" w14:textId="39CF035B" w:rsidR="00667C47" w:rsidRPr="001C7523" w:rsidRDefault="00667C47" w:rsidP="004E0BCE">
      <w:pPr>
        <w:widowControl w:val="0"/>
        <w:numPr>
          <w:ilvl w:val="1"/>
          <w:numId w:val="27"/>
        </w:numPr>
        <w:tabs>
          <w:tab w:val="left" w:pos="1418"/>
        </w:tabs>
        <w:ind w:left="0" w:firstLine="709"/>
        <w:jc w:val="both"/>
        <w:rPr>
          <w:sz w:val="28"/>
          <w:szCs w:val="28"/>
        </w:rPr>
      </w:pPr>
      <w:r>
        <w:rPr>
          <w:sz w:val="28"/>
          <w:szCs w:val="28"/>
        </w:rPr>
        <w:t>Генеральный директор</w:t>
      </w:r>
      <w:r w:rsidRPr="001C7523">
        <w:rPr>
          <w:sz w:val="28"/>
          <w:szCs w:val="28"/>
        </w:rPr>
        <w:t xml:space="preserve"> Общества избирается </w:t>
      </w:r>
      <w:r w:rsidR="00A53AAB">
        <w:rPr>
          <w:sz w:val="28"/>
          <w:szCs w:val="28"/>
        </w:rPr>
        <w:t xml:space="preserve">Советом директоров Общества </w:t>
      </w:r>
      <w:r>
        <w:rPr>
          <w:sz w:val="28"/>
          <w:szCs w:val="28"/>
        </w:rPr>
        <w:t>сроком на 5 (пять) лет</w:t>
      </w:r>
      <w:r w:rsidRPr="001C7523">
        <w:rPr>
          <w:sz w:val="28"/>
          <w:szCs w:val="28"/>
        </w:rPr>
        <w:t>.</w:t>
      </w:r>
    </w:p>
    <w:p w14:paraId="40F8AA1A" w14:textId="77777777" w:rsidR="001A35F9" w:rsidRPr="009B7FE0" w:rsidRDefault="001A35F9" w:rsidP="004E0BCE">
      <w:pPr>
        <w:widowControl w:val="0"/>
        <w:numPr>
          <w:ilvl w:val="1"/>
          <w:numId w:val="27"/>
        </w:numPr>
        <w:tabs>
          <w:tab w:val="left" w:pos="1418"/>
        </w:tabs>
        <w:ind w:left="0" w:firstLine="709"/>
        <w:jc w:val="both"/>
        <w:rPr>
          <w:sz w:val="28"/>
          <w:szCs w:val="28"/>
        </w:rPr>
      </w:pPr>
      <w:r w:rsidRPr="009B7FE0">
        <w:rPr>
          <w:sz w:val="28"/>
          <w:szCs w:val="28"/>
        </w:rPr>
        <w:t xml:space="preserve">К компетенции </w:t>
      </w:r>
      <w:r w:rsidR="00073E41">
        <w:rPr>
          <w:sz w:val="28"/>
          <w:szCs w:val="28"/>
        </w:rPr>
        <w:t xml:space="preserve">Генерального директора </w:t>
      </w:r>
      <w:r w:rsidRPr="009B7FE0">
        <w:rPr>
          <w:sz w:val="28"/>
          <w:szCs w:val="28"/>
        </w:rPr>
        <w:t>Общества относятся все вопросы руководства текущей деятельностью Общества, за исключением вопросов, отнесенных к компетенции Общего собрания акционеров</w:t>
      </w:r>
      <w:r w:rsidR="008E0C82">
        <w:rPr>
          <w:sz w:val="28"/>
          <w:szCs w:val="28"/>
        </w:rPr>
        <w:t xml:space="preserve"> и</w:t>
      </w:r>
      <w:r w:rsidRPr="009B7FE0">
        <w:rPr>
          <w:sz w:val="28"/>
          <w:szCs w:val="28"/>
        </w:rPr>
        <w:t xml:space="preserve"> Совета директоров</w:t>
      </w:r>
      <w:r w:rsidR="001E50D7" w:rsidRPr="009B7FE0">
        <w:rPr>
          <w:sz w:val="28"/>
          <w:szCs w:val="28"/>
        </w:rPr>
        <w:t xml:space="preserve"> Общества</w:t>
      </w:r>
      <w:r w:rsidRPr="009B7FE0">
        <w:rPr>
          <w:sz w:val="28"/>
          <w:szCs w:val="28"/>
        </w:rPr>
        <w:t>.</w:t>
      </w:r>
    </w:p>
    <w:p w14:paraId="1EA277D9" w14:textId="77777777" w:rsidR="001A35F9" w:rsidRPr="001C7523" w:rsidRDefault="00073E41" w:rsidP="00C76DFF">
      <w:pPr>
        <w:pStyle w:val="a4"/>
        <w:tabs>
          <w:tab w:val="left" w:pos="1276"/>
        </w:tabs>
        <w:spacing w:after="0"/>
        <w:ind w:left="0" w:firstLine="709"/>
        <w:rPr>
          <w:sz w:val="28"/>
          <w:szCs w:val="28"/>
        </w:rPr>
      </w:pPr>
      <w:r>
        <w:rPr>
          <w:sz w:val="28"/>
          <w:szCs w:val="28"/>
        </w:rPr>
        <w:t>Генеральный директор</w:t>
      </w:r>
      <w:r w:rsidR="001A35F9" w:rsidRPr="001C7523">
        <w:rPr>
          <w:sz w:val="28"/>
          <w:szCs w:val="28"/>
        </w:rPr>
        <w:t xml:space="preserve"> Общества без доверенности действует от имени Общества, в том числе:</w:t>
      </w:r>
    </w:p>
    <w:p w14:paraId="59DC6F7C" w14:textId="77777777" w:rsidR="00E318D2" w:rsidRDefault="00E318D2" w:rsidP="004E0BCE">
      <w:pPr>
        <w:widowControl w:val="0"/>
        <w:numPr>
          <w:ilvl w:val="0"/>
          <w:numId w:val="22"/>
        </w:numPr>
        <w:tabs>
          <w:tab w:val="clear" w:pos="927"/>
          <w:tab w:val="num" w:pos="1134"/>
        </w:tabs>
        <w:ind w:firstLine="709"/>
        <w:jc w:val="both"/>
        <w:rPr>
          <w:snapToGrid w:val="0"/>
          <w:sz w:val="28"/>
          <w:szCs w:val="28"/>
        </w:rPr>
      </w:pPr>
      <w:r>
        <w:rPr>
          <w:snapToGrid w:val="0"/>
          <w:sz w:val="28"/>
          <w:szCs w:val="28"/>
        </w:rPr>
        <w:t>представляет интересы Общества;</w:t>
      </w:r>
    </w:p>
    <w:p w14:paraId="78ADD5F7" w14:textId="77777777" w:rsidR="001A35F9" w:rsidRPr="001C7523" w:rsidRDefault="001A35F9" w:rsidP="004E0BCE">
      <w:pPr>
        <w:widowControl w:val="0"/>
        <w:numPr>
          <w:ilvl w:val="0"/>
          <w:numId w:val="22"/>
        </w:numPr>
        <w:tabs>
          <w:tab w:val="clear" w:pos="927"/>
          <w:tab w:val="num" w:pos="1134"/>
        </w:tabs>
        <w:ind w:firstLine="709"/>
        <w:jc w:val="both"/>
        <w:rPr>
          <w:snapToGrid w:val="0"/>
          <w:sz w:val="28"/>
          <w:szCs w:val="28"/>
        </w:rPr>
      </w:pPr>
      <w:r w:rsidRPr="001C7523">
        <w:rPr>
          <w:snapToGrid w:val="0"/>
          <w:sz w:val="28"/>
          <w:szCs w:val="28"/>
        </w:rPr>
        <w:t>обеспечивает выполнение</w:t>
      </w:r>
      <w:r w:rsidR="00073E41">
        <w:rPr>
          <w:snapToGrid w:val="0"/>
          <w:sz w:val="28"/>
          <w:szCs w:val="28"/>
        </w:rPr>
        <w:t xml:space="preserve"> решений Общего собрания акционеров и Совета директоров Общества, а также</w:t>
      </w:r>
      <w:r w:rsidRPr="001C7523">
        <w:rPr>
          <w:snapToGrid w:val="0"/>
          <w:sz w:val="28"/>
          <w:szCs w:val="28"/>
        </w:rPr>
        <w:t xml:space="preserve"> планов деятельности Общества, необходимых для решения его задач;</w:t>
      </w:r>
    </w:p>
    <w:p w14:paraId="3FF6507A" w14:textId="77777777" w:rsidR="001A35F9" w:rsidRPr="001C7523" w:rsidRDefault="001A35F9" w:rsidP="004E0BCE">
      <w:pPr>
        <w:widowControl w:val="0"/>
        <w:numPr>
          <w:ilvl w:val="0"/>
          <w:numId w:val="22"/>
        </w:numPr>
        <w:tabs>
          <w:tab w:val="clear" w:pos="927"/>
          <w:tab w:val="num" w:pos="1134"/>
        </w:tabs>
        <w:ind w:firstLine="709"/>
        <w:jc w:val="both"/>
        <w:rPr>
          <w:snapToGrid w:val="0"/>
          <w:sz w:val="28"/>
          <w:szCs w:val="28"/>
        </w:rPr>
      </w:pPr>
      <w:r w:rsidRPr="001C7523">
        <w:rPr>
          <w:snapToGrid w:val="0"/>
          <w:sz w:val="28"/>
          <w:szCs w:val="28"/>
        </w:rPr>
        <w:t>организует ведение бухгалтерского учета и отчетности в Обществе;</w:t>
      </w:r>
    </w:p>
    <w:p w14:paraId="677A39F3" w14:textId="77777777" w:rsidR="001A35F9" w:rsidRPr="001C7523" w:rsidRDefault="001A35F9" w:rsidP="004E0BCE">
      <w:pPr>
        <w:widowControl w:val="0"/>
        <w:numPr>
          <w:ilvl w:val="0"/>
          <w:numId w:val="22"/>
        </w:numPr>
        <w:tabs>
          <w:tab w:val="clear" w:pos="927"/>
          <w:tab w:val="num" w:pos="1134"/>
        </w:tabs>
        <w:ind w:firstLine="709"/>
        <w:jc w:val="both"/>
        <w:rPr>
          <w:snapToGrid w:val="0"/>
          <w:sz w:val="28"/>
          <w:szCs w:val="28"/>
        </w:rPr>
      </w:pPr>
      <w:r w:rsidRPr="001C7523">
        <w:rPr>
          <w:snapToGrid w:val="0"/>
          <w:sz w:val="28"/>
          <w:szCs w:val="28"/>
        </w:rPr>
        <w:t>распоряжается имуществом Общества</w:t>
      </w:r>
      <w:r w:rsidR="00086A54" w:rsidRPr="001C7523">
        <w:rPr>
          <w:snapToGrid w:val="0"/>
          <w:sz w:val="28"/>
          <w:szCs w:val="28"/>
        </w:rPr>
        <w:t xml:space="preserve"> с учетом ограничений, предусмотренных</w:t>
      </w:r>
      <w:r w:rsidR="0010207F" w:rsidRPr="001C7523">
        <w:rPr>
          <w:snapToGrid w:val="0"/>
          <w:sz w:val="28"/>
          <w:szCs w:val="28"/>
        </w:rPr>
        <w:t xml:space="preserve"> действующим законодательством и настоящим Уставом</w:t>
      </w:r>
      <w:r w:rsidRPr="001C7523">
        <w:rPr>
          <w:snapToGrid w:val="0"/>
          <w:sz w:val="28"/>
          <w:szCs w:val="28"/>
        </w:rPr>
        <w:t>, совершает сделки от имени Общества, выдает доверенности, открывает в банках, иных кредитных организациях</w:t>
      </w:r>
      <w:r w:rsidR="00102AEC">
        <w:rPr>
          <w:snapToGrid w:val="0"/>
          <w:sz w:val="28"/>
          <w:szCs w:val="28"/>
        </w:rPr>
        <w:t>,</w:t>
      </w:r>
      <w:r w:rsidRPr="001C7523">
        <w:rPr>
          <w:snapToGrid w:val="0"/>
          <w:sz w:val="28"/>
          <w:szCs w:val="28"/>
        </w:rPr>
        <w:t xml:space="preserve"> в организациях </w:t>
      </w:r>
      <w:r w:rsidR="00011C0B" w:rsidRPr="001C7523">
        <w:rPr>
          <w:snapToGrid w:val="0"/>
          <w:sz w:val="28"/>
          <w:szCs w:val="28"/>
        </w:rPr>
        <w:t xml:space="preserve">– </w:t>
      </w:r>
      <w:r w:rsidRPr="001C7523">
        <w:rPr>
          <w:snapToGrid w:val="0"/>
          <w:sz w:val="28"/>
          <w:szCs w:val="28"/>
        </w:rPr>
        <w:t>профессиональных участниках рынка ценных бумаг расчетные и иные счета Общества;</w:t>
      </w:r>
    </w:p>
    <w:p w14:paraId="570E131E" w14:textId="77777777" w:rsidR="001A35F9" w:rsidRPr="001C7523" w:rsidRDefault="001A35F9" w:rsidP="004E0BCE">
      <w:pPr>
        <w:widowControl w:val="0"/>
        <w:numPr>
          <w:ilvl w:val="0"/>
          <w:numId w:val="22"/>
        </w:numPr>
        <w:tabs>
          <w:tab w:val="clear" w:pos="927"/>
          <w:tab w:val="num" w:pos="1134"/>
        </w:tabs>
        <w:ind w:firstLine="709"/>
        <w:jc w:val="both"/>
        <w:rPr>
          <w:snapToGrid w:val="0"/>
          <w:sz w:val="28"/>
          <w:szCs w:val="28"/>
        </w:rPr>
      </w:pPr>
      <w:r w:rsidRPr="001C7523">
        <w:rPr>
          <w:snapToGrid w:val="0"/>
          <w:sz w:val="28"/>
          <w:szCs w:val="28"/>
        </w:rPr>
        <w:t>издает приказы</w:t>
      </w:r>
      <w:r w:rsidR="0087167E">
        <w:rPr>
          <w:snapToGrid w:val="0"/>
          <w:sz w:val="28"/>
          <w:szCs w:val="28"/>
        </w:rPr>
        <w:t xml:space="preserve"> и распоряжения</w:t>
      </w:r>
      <w:r w:rsidRPr="001C7523">
        <w:rPr>
          <w:snapToGrid w:val="0"/>
          <w:sz w:val="28"/>
          <w:szCs w:val="28"/>
        </w:rPr>
        <w:t>, утверждает инструкции</w:t>
      </w:r>
      <w:r w:rsidR="00341066">
        <w:rPr>
          <w:snapToGrid w:val="0"/>
          <w:sz w:val="28"/>
          <w:szCs w:val="28"/>
        </w:rPr>
        <w:t xml:space="preserve"> </w:t>
      </w:r>
      <w:r w:rsidRPr="001C7523">
        <w:rPr>
          <w:snapToGrid w:val="0"/>
          <w:sz w:val="28"/>
          <w:szCs w:val="28"/>
        </w:rPr>
        <w:t>и иные внутренние документы Общества по вопросам</w:t>
      </w:r>
      <w:r w:rsidR="00405253" w:rsidRPr="001C7523">
        <w:rPr>
          <w:snapToGrid w:val="0"/>
          <w:sz w:val="28"/>
          <w:szCs w:val="28"/>
        </w:rPr>
        <w:t>, отнесенным к</w:t>
      </w:r>
      <w:r w:rsidRPr="001C7523">
        <w:rPr>
          <w:snapToGrid w:val="0"/>
          <w:sz w:val="28"/>
          <w:szCs w:val="28"/>
        </w:rPr>
        <w:t xml:space="preserve"> его компетенции, дает указания, обязательные для исполнения всеми работниками Общества;</w:t>
      </w:r>
    </w:p>
    <w:p w14:paraId="520038B2" w14:textId="77777777" w:rsidR="001A35F9" w:rsidRPr="008817F5" w:rsidRDefault="001A35F9" w:rsidP="004E0BCE">
      <w:pPr>
        <w:widowControl w:val="0"/>
        <w:numPr>
          <w:ilvl w:val="0"/>
          <w:numId w:val="22"/>
        </w:numPr>
        <w:tabs>
          <w:tab w:val="clear" w:pos="927"/>
          <w:tab w:val="num" w:pos="1134"/>
        </w:tabs>
        <w:ind w:firstLine="709"/>
        <w:jc w:val="both"/>
        <w:rPr>
          <w:snapToGrid w:val="0"/>
          <w:sz w:val="28"/>
          <w:szCs w:val="28"/>
        </w:rPr>
      </w:pPr>
      <w:r w:rsidRPr="008817F5">
        <w:rPr>
          <w:snapToGrid w:val="0"/>
          <w:sz w:val="28"/>
          <w:szCs w:val="28"/>
        </w:rPr>
        <w:t xml:space="preserve">утверждает </w:t>
      </w:r>
      <w:r w:rsidR="001E50D7" w:rsidRPr="008817F5">
        <w:rPr>
          <w:snapToGrid w:val="0"/>
          <w:sz w:val="28"/>
          <w:szCs w:val="28"/>
        </w:rPr>
        <w:t xml:space="preserve">положения </w:t>
      </w:r>
      <w:r w:rsidRPr="008817F5">
        <w:rPr>
          <w:snapToGrid w:val="0"/>
          <w:sz w:val="28"/>
          <w:szCs w:val="28"/>
        </w:rPr>
        <w:t>о филиалах и представительствах Общества</w:t>
      </w:r>
      <w:r w:rsidR="00F2515A" w:rsidRPr="008817F5">
        <w:rPr>
          <w:snapToGrid w:val="0"/>
          <w:sz w:val="28"/>
          <w:szCs w:val="28"/>
        </w:rPr>
        <w:t xml:space="preserve">, а также изменения и дополнения к ним (в том числе новую редакцию </w:t>
      </w:r>
      <w:r w:rsidR="001E50D7" w:rsidRPr="008817F5">
        <w:rPr>
          <w:snapToGrid w:val="0"/>
          <w:sz w:val="28"/>
          <w:szCs w:val="28"/>
        </w:rPr>
        <w:t>положений</w:t>
      </w:r>
      <w:r w:rsidR="00F2515A" w:rsidRPr="008817F5">
        <w:rPr>
          <w:snapToGrid w:val="0"/>
          <w:sz w:val="28"/>
          <w:szCs w:val="28"/>
        </w:rPr>
        <w:t>)</w:t>
      </w:r>
      <w:r w:rsidR="00074DE3" w:rsidRPr="008817F5">
        <w:rPr>
          <w:snapToGrid w:val="0"/>
          <w:sz w:val="28"/>
          <w:szCs w:val="28"/>
        </w:rPr>
        <w:t>, назначает руководителей филиалов и представительств Общества</w:t>
      </w:r>
      <w:r w:rsidRPr="008817F5">
        <w:rPr>
          <w:snapToGrid w:val="0"/>
          <w:sz w:val="28"/>
          <w:szCs w:val="28"/>
        </w:rPr>
        <w:t>;</w:t>
      </w:r>
    </w:p>
    <w:p w14:paraId="6D8BD37C" w14:textId="77777777" w:rsidR="001A35F9" w:rsidRPr="001C7523" w:rsidRDefault="001A35F9" w:rsidP="004E0BCE">
      <w:pPr>
        <w:widowControl w:val="0"/>
        <w:numPr>
          <w:ilvl w:val="0"/>
          <w:numId w:val="22"/>
        </w:numPr>
        <w:tabs>
          <w:tab w:val="clear" w:pos="927"/>
          <w:tab w:val="num" w:pos="1134"/>
        </w:tabs>
        <w:ind w:firstLine="709"/>
        <w:jc w:val="both"/>
        <w:rPr>
          <w:snapToGrid w:val="0"/>
          <w:sz w:val="28"/>
          <w:szCs w:val="28"/>
        </w:rPr>
      </w:pPr>
      <w:r w:rsidRPr="001C7523">
        <w:rPr>
          <w:snapToGrid w:val="0"/>
          <w:sz w:val="28"/>
          <w:szCs w:val="28"/>
        </w:rPr>
        <w:t>утверждает</w:t>
      </w:r>
      <w:r w:rsidR="00073E41">
        <w:rPr>
          <w:snapToGrid w:val="0"/>
          <w:sz w:val="28"/>
          <w:szCs w:val="28"/>
        </w:rPr>
        <w:t xml:space="preserve"> организационную</w:t>
      </w:r>
      <w:r w:rsidRPr="001C7523">
        <w:rPr>
          <w:snapToGrid w:val="0"/>
          <w:sz w:val="28"/>
          <w:szCs w:val="28"/>
        </w:rPr>
        <w:t xml:space="preserve"> структуру Общества; </w:t>
      </w:r>
    </w:p>
    <w:p w14:paraId="283D3F8C" w14:textId="77777777" w:rsidR="001A35F9" w:rsidRPr="001C7523" w:rsidRDefault="001A35F9" w:rsidP="004E0BCE">
      <w:pPr>
        <w:widowControl w:val="0"/>
        <w:numPr>
          <w:ilvl w:val="0"/>
          <w:numId w:val="22"/>
        </w:numPr>
        <w:tabs>
          <w:tab w:val="clear" w:pos="927"/>
          <w:tab w:val="num" w:pos="1134"/>
        </w:tabs>
        <w:ind w:firstLine="709"/>
        <w:jc w:val="both"/>
        <w:rPr>
          <w:snapToGrid w:val="0"/>
          <w:sz w:val="28"/>
          <w:szCs w:val="28"/>
        </w:rPr>
      </w:pPr>
      <w:r w:rsidRPr="001C7523">
        <w:rPr>
          <w:snapToGrid w:val="0"/>
          <w:sz w:val="28"/>
          <w:szCs w:val="28"/>
        </w:rPr>
        <w:t>в соответствии с</w:t>
      </w:r>
      <w:r w:rsidR="00073E41">
        <w:rPr>
          <w:snapToGrid w:val="0"/>
          <w:sz w:val="28"/>
          <w:szCs w:val="28"/>
        </w:rPr>
        <w:t xml:space="preserve"> организационной</w:t>
      </w:r>
      <w:r w:rsidRPr="001C7523">
        <w:rPr>
          <w:snapToGrid w:val="0"/>
          <w:sz w:val="28"/>
          <w:szCs w:val="28"/>
        </w:rPr>
        <w:t xml:space="preserve"> структурой Общества утверждает штатное расписание и должностные оклады работников Общества;</w:t>
      </w:r>
    </w:p>
    <w:p w14:paraId="50BBAF4E" w14:textId="77777777" w:rsidR="001A35F9" w:rsidRPr="001C7523" w:rsidRDefault="001A35F9" w:rsidP="004E0BCE">
      <w:pPr>
        <w:widowControl w:val="0"/>
        <w:numPr>
          <w:ilvl w:val="0"/>
          <w:numId w:val="22"/>
        </w:numPr>
        <w:tabs>
          <w:tab w:val="clear" w:pos="927"/>
          <w:tab w:val="num" w:pos="1276"/>
        </w:tabs>
        <w:ind w:firstLine="709"/>
        <w:jc w:val="both"/>
        <w:rPr>
          <w:snapToGrid w:val="0"/>
          <w:sz w:val="28"/>
          <w:szCs w:val="28"/>
        </w:rPr>
      </w:pPr>
      <w:r w:rsidRPr="001C7523">
        <w:rPr>
          <w:snapToGrid w:val="0"/>
          <w:sz w:val="28"/>
          <w:szCs w:val="28"/>
        </w:rPr>
        <w:t>осуществляет в отношении работников Общества права и обязанности работодателя, предусмотренные трудовым законодательством;</w:t>
      </w:r>
    </w:p>
    <w:p w14:paraId="4B412E2F" w14:textId="77777777" w:rsidR="001A35F9" w:rsidRPr="001C7523" w:rsidRDefault="001A35F9" w:rsidP="004E0BCE">
      <w:pPr>
        <w:widowControl w:val="0"/>
        <w:numPr>
          <w:ilvl w:val="0"/>
          <w:numId w:val="22"/>
        </w:numPr>
        <w:tabs>
          <w:tab w:val="clear" w:pos="927"/>
          <w:tab w:val="num" w:pos="1276"/>
        </w:tabs>
        <w:ind w:firstLine="709"/>
        <w:jc w:val="both"/>
        <w:rPr>
          <w:snapToGrid w:val="0"/>
          <w:sz w:val="28"/>
          <w:szCs w:val="28"/>
        </w:rPr>
      </w:pPr>
      <w:r w:rsidRPr="001C7523">
        <w:rPr>
          <w:snapToGrid w:val="0"/>
          <w:sz w:val="28"/>
          <w:szCs w:val="28"/>
        </w:rPr>
        <w:lastRenderedPageBreak/>
        <w:t xml:space="preserve">распределяет обязанности между заместителями </w:t>
      </w:r>
      <w:r w:rsidR="00073E41">
        <w:rPr>
          <w:snapToGrid w:val="0"/>
          <w:sz w:val="28"/>
          <w:szCs w:val="28"/>
        </w:rPr>
        <w:t xml:space="preserve">Генерального директора </w:t>
      </w:r>
      <w:r w:rsidR="000A3266">
        <w:rPr>
          <w:snapToGrid w:val="0"/>
          <w:sz w:val="28"/>
          <w:szCs w:val="28"/>
        </w:rPr>
        <w:t>Общества</w:t>
      </w:r>
      <w:r w:rsidRPr="001C7523">
        <w:rPr>
          <w:snapToGrid w:val="0"/>
          <w:sz w:val="28"/>
          <w:szCs w:val="28"/>
        </w:rPr>
        <w:t xml:space="preserve"> и иными должностными лицами Общества;</w:t>
      </w:r>
    </w:p>
    <w:p w14:paraId="1E959BAA" w14:textId="77777777" w:rsidR="001A35F9" w:rsidRPr="001C7523" w:rsidRDefault="00961421" w:rsidP="004E0BCE">
      <w:pPr>
        <w:widowControl w:val="0"/>
        <w:numPr>
          <w:ilvl w:val="0"/>
          <w:numId w:val="22"/>
        </w:numPr>
        <w:tabs>
          <w:tab w:val="clear" w:pos="927"/>
          <w:tab w:val="num" w:pos="1276"/>
        </w:tabs>
        <w:ind w:firstLine="709"/>
        <w:jc w:val="both"/>
        <w:rPr>
          <w:sz w:val="28"/>
          <w:szCs w:val="28"/>
        </w:rPr>
      </w:pPr>
      <w:r>
        <w:rPr>
          <w:sz w:val="28"/>
          <w:szCs w:val="28"/>
        </w:rPr>
        <w:t xml:space="preserve">ежегодно </w:t>
      </w:r>
      <w:r w:rsidR="001A35F9" w:rsidRPr="001C7523">
        <w:rPr>
          <w:sz w:val="28"/>
          <w:szCs w:val="28"/>
        </w:rPr>
        <w:t>представляет на рассмотрение Совету директоров Общества годовой отчет, бухгалтерский баланс, счет</w:t>
      </w:r>
      <w:r w:rsidR="00405253" w:rsidRPr="001C7523">
        <w:rPr>
          <w:sz w:val="28"/>
          <w:szCs w:val="28"/>
        </w:rPr>
        <w:t>а</w:t>
      </w:r>
      <w:r w:rsidR="001A35F9" w:rsidRPr="001C7523">
        <w:rPr>
          <w:sz w:val="28"/>
          <w:szCs w:val="28"/>
        </w:rPr>
        <w:t xml:space="preserve"> прибылей и убытков Общества, распределение прибыли и убытков Общества;</w:t>
      </w:r>
    </w:p>
    <w:p w14:paraId="6C819362" w14:textId="77777777" w:rsidR="004E5E2C" w:rsidRDefault="004E5E2C" w:rsidP="004E0BCE">
      <w:pPr>
        <w:numPr>
          <w:ilvl w:val="0"/>
          <w:numId w:val="22"/>
        </w:numPr>
        <w:tabs>
          <w:tab w:val="clear" w:pos="927"/>
          <w:tab w:val="num" w:pos="1276"/>
        </w:tabs>
        <w:ind w:firstLine="709"/>
        <w:jc w:val="both"/>
        <w:rPr>
          <w:sz w:val="28"/>
          <w:szCs w:val="28"/>
        </w:rPr>
      </w:pPr>
      <w:r w:rsidRPr="001C7523">
        <w:rPr>
          <w:sz w:val="28"/>
          <w:szCs w:val="28"/>
        </w:rPr>
        <w:t>назначает представителей Общества на собраниях</w:t>
      </w:r>
      <w:r w:rsidR="00961421">
        <w:rPr>
          <w:sz w:val="28"/>
          <w:szCs w:val="28"/>
        </w:rPr>
        <w:t xml:space="preserve"> акционеров (</w:t>
      </w:r>
      <w:r w:rsidRPr="001C7523">
        <w:rPr>
          <w:sz w:val="28"/>
          <w:szCs w:val="28"/>
        </w:rPr>
        <w:t>участников</w:t>
      </w:r>
      <w:r w:rsidR="00961421">
        <w:rPr>
          <w:sz w:val="28"/>
          <w:szCs w:val="28"/>
        </w:rPr>
        <w:t>)</w:t>
      </w:r>
      <w:r w:rsidRPr="001C7523">
        <w:rPr>
          <w:sz w:val="28"/>
          <w:szCs w:val="28"/>
        </w:rPr>
        <w:t xml:space="preserve"> </w:t>
      </w:r>
      <w:r w:rsidR="005C4CEE" w:rsidRPr="001C7523">
        <w:rPr>
          <w:sz w:val="28"/>
          <w:szCs w:val="28"/>
        </w:rPr>
        <w:t xml:space="preserve">организаций </w:t>
      </w:r>
      <w:r w:rsidR="005C4CEE" w:rsidRPr="00AB2154">
        <w:rPr>
          <w:sz w:val="28"/>
          <w:szCs w:val="28"/>
        </w:rPr>
        <w:t>любых организационно-правовых форм, в которых участвует Общество</w:t>
      </w:r>
      <w:r w:rsidRPr="001C7523">
        <w:rPr>
          <w:sz w:val="28"/>
          <w:szCs w:val="28"/>
        </w:rPr>
        <w:t>;</w:t>
      </w:r>
    </w:p>
    <w:p w14:paraId="42001382" w14:textId="77777777" w:rsidR="00AB2154" w:rsidRPr="001C7523" w:rsidRDefault="00073E41" w:rsidP="004E0BCE">
      <w:pPr>
        <w:numPr>
          <w:ilvl w:val="0"/>
          <w:numId w:val="22"/>
        </w:numPr>
        <w:tabs>
          <w:tab w:val="clear" w:pos="927"/>
          <w:tab w:val="num" w:pos="1276"/>
        </w:tabs>
        <w:ind w:firstLine="709"/>
        <w:jc w:val="both"/>
        <w:rPr>
          <w:sz w:val="28"/>
          <w:szCs w:val="28"/>
        </w:rPr>
      </w:pPr>
      <w:r>
        <w:rPr>
          <w:sz w:val="28"/>
          <w:szCs w:val="28"/>
        </w:rPr>
        <w:t>выдвигает от имени Общества</w:t>
      </w:r>
      <w:r w:rsidR="00AB2154">
        <w:rPr>
          <w:sz w:val="28"/>
          <w:szCs w:val="28"/>
        </w:rPr>
        <w:t xml:space="preserve"> </w:t>
      </w:r>
      <w:r w:rsidR="00AB2154" w:rsidRPr="001C7523">
        <w:rPr>
          <w:sz w:val="28"/>
          <w:szCs w:val="28"/>
        </w:rPr>
        <w:t xml:space="preserve">представителей Общества для участия в органах управления организаций </w:t>
      </w:r>
      <w:r w:rsidR="00AB2154" w:rsidRPr="00AB2154">
        <w:rPr>
          <w:sz w:val="28"/>
          <w:szCs w:val="28"/>
        </w:rPr>
        <w:t>любых организационно-правовых форм, в которых участвует Общество</w:t>
      </w:r>
      <w:r w:rsidR="00AB2154" w:rsidRPr="001C7523">
        <w:rPr>
          <w:sz w:val="28"/>
          <w:szCs w:val="28"/>
        </w:rPr>
        <w:t>;</w:t>
      </w:r>
    </w:p>
    <w:p w14:paraId="17F93447" w14:textId="77777777" w:rsidR="00AB2154" w:rsidRDefault="00AB2154" w:rsidP="004E0BCE">
      <w:pPr>
        <w:numPr>
          <w:ilvl w:val="0"/>
          <w:numId w:val="22"/>
        </w:numPr>
        <w:tabs>
          <w:tab w:val="clear" w:pos="927"/>
          <w:tab w:val="num" w:pos="1276"/>
        </w:tabs>
        <w:ind w:firstLine="709"/>
        <w:jc w:val="both"/>
        <w:rPr>
          <w:sz w:val="28"/>
          <w:szCs w:val="28"/>
        </w:rPr>
      </w:pPr>
      <w:r w:rsidRPr="001C7523">
        <w:rPr>
          <w:sz w:val="28"/>
          <w:szCs w:val="28"/>
        </w:rPr>
        <w:t>выдви</w:t>
      </w:r>
      <w:r>
        <w:rPr>
          <w:sz w:val="28"/>
          <w:szCs w:val="28"/>
        </w:rPr>
        <w:t>гает</w:t>
      </w:r>
      <w:r w:rsidRPr="001C7523">
        <w:rPr>
          <w:sz w:val="28"/>
          <w:szCs w:val="28"/>
        </w:rPr>
        <w:t xml:space="preserve"> кандидатур</w:t>
      </w:r>
      <w:r>
        <w:rPr>
          <w:sz w:val="28"/>
          <w:szCs w:val="28"/>
        </w:rPr>
        <w:t>ы</w:t>
      </w:r>
      <w:r w:rsidRPr="001C7523">
        <w:rPr>
          <w:sz w:val="28"/>
          <w:szCs w:val="28"/>
        </w:rPr>
        <w:t xml:space="preserve"> на должность единоличного исполнительного органа организаций </w:t>
      </w:r>
      <w:r w:rsidRPr="00AB2154">
        <w:rPr>
          <w:sz w:val="28"/>
          <w:szCs w:val="28"/>
        </w:rPr>
        <w:t>любых организационно-правовых форм, в которых участвует Общество;</w:t>
      </w:r>
    </w:p>
    <w:p w14:paraId="4E57374C" w14:textId="30550D56" w:rsidR="00141159" w:rsidRDefault="00141159" w:rsidP="004E0BCE">
      <w:pPr>
        <w:numPr>
          <w:ilvl w:val="0"/>
          <w:numId w:val="22"/>
        </w:numPr>
        <w:tabs>
          <w:tab w:val="clear" w:pos="927"/>
          <w:tab w:val="num" w:pos="1276"/>
        </w:tabs>
        <w:ind w:firstLine="709"/>
        <w:jc w:val="both"/>
        <w:rPr>
          <w:sz w:val="28"/>
          <w:szCs w:val="28"/>
        </w:rPr>
      </w:pPr>
      <w:r w:rsidRPr="001C7523">
        <w:rPr>
          <w:sz w:val="28"/>
          <w:szCs w:val="28"/>
        </w:rPr>
        <w:t>определ</w:t>
      </w:r>
      <w:r>
        <w:rPr>
          <w:sz w:val="28"/>
          <w:szCs w:val="28"/>
        </w:rPr>
        <w:t>яет</w:t>
      </w:r>
      <w:r w:rsidRPr="001C7523">
        <w:rPr>
          <w:sz w:val="28"/>
          <w:szCs w:val="28"/>
        </w:rPr>
        <w:t xml:space="preserve"> позици</w:t>
      </w:r>
      <w:r>
        <w:rPr>
          <w:sz w:val="28"/>
          <w:szCs w:val="28"/>
        </w:rPr>
        <w:t>ю</w:t>
      </w:r>
      <w:r w:rsidRPr="001C7523">
        <w:rPr>
          <w:sz w:val="28"/>
          <w:szCs w:val="28"/>
        </w:rPr>
        <w:t xml:space="preserve"> Общества (представителей Общества), в том числе </w:t>
      </w:r>
      <w:r>
        <w:rPr>
          <w:sz w:val="28"/>
          <w:szCs w:val="28"/>
        </w:rPr>
        <w:t xml:space="preserve">выдает </w:t>
      </w:r>
      <w:r w:rsidRPr="001C7523">
        <w:rPr>
          <w:sz w:val="28"/>
          <w:szCs w:val="28"/>
        </w:rPr>
        <w:t>поручение принимать или не принимать участие в голосовании по вопросам повестки дня, голосовать по проектам решений «за», «против» или «воздержался», по вопросам повесток дня общих собраний акционеров (участников) и заседаний советов директоров дочерних хозяйственных обществ</w:t>
      </w:r>
      <w:r>
        <w:rPr>
          <w:sz w:val="28"/>
          <w:szCs w:val="28"/>
        </w:rPr>
        <w:t>, за исключением случаев, когда настоящим Уставом соответствующие полномочия отнесены к компетенции Совета директоро</w:t>
      </w:r>
      <w:r w:rsidR="00E95AB1">
        <w:rPr>
          <w:sz w:val="28"/>
          <w:szCs w:val="28"/>
        </w:rPr>
        <w:t>в Общества;</w:t>
      </w:r>
    </w:p>
    <w:p w14:paraId="02F13E99" w14:textId="77777777" w:rsidR="00E95AB1" w:rsidRPr="00E95AB1" w:rsidRDefault="00E95AB1" w:rsidP="004E0BCE">
      <w:pPr>
        <w:numPr>
          <w:ilvl w:val="0"/>
          <w:numId w:val="22"/>
        </w:numPr>
        <w:tabs>
          <w:tab w:val="clear" w:pos="927"/>
          <w:tab w:val="num" w:pos="1276"/>
        </w:tabs>
        <w:ind w:firstLine="709"/>
        <w:jc w:val="both"/>
        <w:rPr>
          <w:sz w:val="28"/>
          <w:szCs w:val="28"/>
        </w:rPr>
      </w:pPr>
      <w:r w:rsidRPr="00E95AB1">
        <w:rPr>
          <w:sz w:val="28"/>
          <w:szCs w:val="28"/>
        </w:rPr>
        <w:t>обеспечивает защиту государственной и коммерческой тайны, а также конфиденциальной информации и служебных сведений, разглашение которых может нанести ущерб Обществу или Российской Федерации</w:t>
      </w:r>
      <w:r>
        <w:rPr>
          <w:sz w:val="28"/>
          <w:szCs w:val="28"/>
        </w:rPr>
        <w:t>,</w:t>
      </w:r>
      <w:r w:rsidRPr="00E95AB1">
        <w:rPr>
          <w:sz w:val="28"/>
          <w:szCs w:val="28"/>
        </w:rPr>
        <w:t xml:space="preserve"> несет персональную ответственность за организацию работ и создание условий по защите государственной тайны в Обществе, за несоблюдение установленных законодательством ограничений по ознакомлению со сведениями, составляющими государственную тайну;</w:t>
      </w:r>
    </w:p>
    <w:p w14:paraId="7BFB1AD7" w14:textId="77777777" w:rsidR="001A35F9" w:rsidRPr="001C7523" w:rsidRDefault="001A35F9" w:rsidP="004E0BCE">
      <w:pPr>
        <w:widowControl w:val="0"/>
        <w:numPr>
          <w:ilvl w:val="0"/>
          <w:numId w:val="22"/>
        </w:numPr>
        <w:tabs>
          <w:tab w:val="clear" w:pos="927"/>
          <w:tab w:val="num" w:pos="1276"/>
        </w:tabs>
        <w:ind w:firstLine="709"/>
        <w:jc w:val="both"/>
        <w:rPr>
          <w:sz w:val="28"/>
          <w:szCs w:val="28"/>
        </w:rPr>
      </w:pPr>
      <w:r w:rsidRPr="001C7523">
        <w:rPr>
          <w:sz w:val="28"/>
          <w:szCs w:val="28"/>
        </w:rPr>
        <w:t>решает иные вопросы текущей деятельности Общества, за исключением вопросов, отнесенных к компете</w:t>
      </w:r>
      <w:r w:rsidR="008E0C82">
        <w:rPr>
          <w:sz w:val="28"/>
          <w:szCs w:val="28"/>
        </w:rPr>
        <w:t>нции Общего собрания акционеров и</w:t>
      </w:r>
      <w:r w:rsidRPr="001C7523">
        <w:rPr>
          <w:sz w:val="28"/>
          <w:szCs w:val="28"/>
        </w:rPr>
        <w:t xml:space="preserve"> Совета директоров</w:t>
      </w:r>
      <w:r w:rsidR="000A3266">
        <w:rPr>
          <w:sz w:val="28"/>
          <w:szCs w:val="28"/>
        </w:rPr>
        <w:t xml:space="preserve"> Общества</w:t>
      </w:r>
      <w:r w:rsidRPr="001C7523">
        <w:rPr>
          <w:sz w:val="28"/>
          <w:szCs w:val="28"/>
        </w:rPr>
        <w:t>.</w:t>
      </w:r>
    </w:p>
    <w:p w14:paraId="6B41B134" w14:textId="77777777" w:rsidR="001A35F9" w:rsidRDefault="001A35F9" w:rsidP="005C0D9B">
      <w:pPr>
        <w:pStyle w:val="a4"/>
        <w:tabs>
          <w:tab w:val="left" w:pos="1276"/>
        </w:tabs>
        <w:spacing w:after="0"/>
        <w:ind w:left="0" w:firstLine="709"/>
        <w:rPr>
          <w:sz w:val="28"/>
          <w:szCs w:val="28"/>
        </w:rPr>
      </w:pPr>
    </w:p>
    <w:p w14:paraId="035FFBD2" w14:textId="2D96D442" w:rsidR="001A35F9" w:rsidRPr="001C7523" w:rsidRDefault="001A35F9">
      <w:pPr>
        <w:pStyle w:val="1"/>
        <w:rPr>
          <w:rFonts w:ascii="Times New Roman" w:hAnsi="Times New Roman"/>
          <w:sz w:val="28"/>
          <w:szCs w:val="28"/>
        </w:rPr>
      </w:pPr>
      <w:r w:rsidRPr="001C7523">
        <w:rPr>
          <w:rFonts w:ascii="Times New Roman" w:hAnsi="Times New Roman"/>
          <w:sz w:val="28"/>
          <w:szCs w:val="28"/>
        </w:rPr>
        <w:t xml:space="preserve">Статья </w:t>
      </w:r>
      <w:r w:rsidR="006066A7">
        <w:rPr>
          <w:rFonts w:ascii="Times New Roman" w:hAnsi="Times New Roman"/>
          <w:sz w:val="28"/>
          <w:szCs w:val="28"/>
        </w:rPr>
        <w:t>20</w:t>
      </w:r>
      <w:r w:rsidRPr="001C7523">
        <w:rPr>
          <w:rFonts w:ascii="Times New Roman" w:hAnsi="Times New Roman"/>
          <w:sz w:val="28"/>
          <w:szCs w:val="28"/>
        </w:rPr>
        <w:t>.</w:t>
      </w:r>
      <w:r w:rsidR="009D6AAD">
        <w:rPr>
          <w:rFonts w:ascii="Times New Roman" w:hAnsi="Times New Roman"/>
          <w:sz w:val="28"/>
          <w:szCs w:val="28"/>
          <w:lang w:val="en-US"/>
        </w:rPr>
        <w:t> </w:t>
      </w:r>
      <w:r w:rsidR="006066A7">
        <w:rPr>
          <w:rFonts w:ascii="Times New Roman" w:hAnsi="Times New Roman"/>
          <w:sz w:val="28"/>
          <w:szCs w:val="28"/>
        </w:rPr>
        <w:t>Ревизор</w:t>
      </w:r>
      <w:r w:rsidR="000A3266">
        <w:rPr>
          <w:rFonts w:ascii="Times New Roman" w:hAnsi="Times New Roman"/>
          <w:sz w:val="28"/>
          <w:szCs w:val="28"/>
        </w:rPr>
        <w:t xml:space="preserve"> Общества</w:t>
      </w:r>
      <w:r w:rsidRPr="001C7523">
        <w:rPr>
          <w:rFonts w:ascii="Times New Roman" w:hAnsi="Times New Roman"/>
          <w:sz w:val="28"/>
          <w:szCs w:val="28"/>
        </w:rPr>
        <w:t xml:space="preserve"> и </w:t>
      </w:r>
      <w:r w:rsidR="000A3266" w:rsidRPr="001C7523">
        <w:rPr>
          <w:rFonts w:ascii="Times New Roman" w:hAnsi="Times New Roman"/>
          <w:sz w:val="28"/>
          <w:szCs w:val="28"/>
        </w:rPr>
        <w:t xml:space="preserve">аудитор </w:t>
      </w:r>
      <w:r w:rsidRPr="001C7523">
        <w:rPr>
          <w:rFonts w:ascii="Times New Roman" w:hAnsi="Times New Roman"/>
          <w:sz w:val="28"/>
          <w:szCs w:val="28"/>
        </w:rPr>
        <w:t>Общества</w:t>
      </w:r>
    </w:p>
    <w:p w14:paraId="144C5E24" w14:textId="77777777" w:rsidR="001A35F9" w:rsidRPr="001C7523" w:rsidRDefault="001A35F9" w:rsidP="005C0D9B">
      <w:pPr>
        <w:tabs>
          <w:tab w:val="left" w:pos="1134"/>
        </w:tabs>
        <w:ind w:firstLine="709"/>
        <w:jc w:val="both"/>
        <w:rPr>
          <w:sz w:val="28"/>
          <w:szCs w:val="28"/>
        </w:rPr>
      </w:pPr>
    </w:p>
    <w:p w14:paraId="50C43D0E" w14:textId="0E59B18F" w:rsidR="001A35F9" w:rsidRPr="008C0875" w:rsidRDefault="001A35F9" w:rsidP="004E0BCE">
      <w:pPr>
        <w:pStyle w:val="af"/>
        <w:numPr>
          <w:ilvl w:val="1"/>
          <w:numId w:val="29"/>
        </w:numPr>
        <w:tabs>
          <w:tab w:val="left" w:pos="709"/>
        </w:tabs>
        <w:ind w:left="0" w:firstLine="709"/>
        <w:jc w:val="both"/>
        <w:rPr>
          <w:sz w:val="28"/>
          <w:szCs w:val="28"/>
        </w:rPr>
      </w:pPr>
      <w:r w:rsidRPr="008C0875">
        <w:rPr>
          <w:sz w:val="28"/>
          <w:szCs w:val="28"/>
        </w:rPr>
        <w:t xml:space="preserve">Для осуществления контроля за финансово-хозяйственной деятельностью Общества Общим собранием акционеров ежегодно избирается </w:t>
      </w:r>
      <w:r w:rsidR="006066A7">
        <w:rPr>
          <w:sz w:val="28"/>
          <w:szCs w:val="28"/>
        </w:rPr>
        <w:t>Ревизор</w:t>
      </w:r>
      <w:r w:rsidR="000A3266" w:rsidRPr="008C0875">
        <w:rPr>
          <w:sz w:val="28"/>
          <w:szCs w:val="28"/>
        </w:rPr>
        <w:t xml:space="preserve"> Общества</w:t>
      </w:r>
      <w:r w:rsidRPr="008C0875">
        <w:rPr>
          <w:sz w:val="28"/>
          <w:szCs w:val="28"/>
        </w:rPr>
        <w:t>.</w:t>
      </w:r>
    </w:p>
    <w:p w14:paraId="59C7C8E8" w14:textId="4A63E072" w:rsidR="00B43139" w:rsidRPr="001C7523" w:rsidRDefault="00D91E67" w:rsidP="008C0875">
      <w:pPr>
        <w:pStyle w:val="20"/>
        <w:tabs>
          <w:tab w:val="left" w:pos="1418"/>
        </w:tabs>
        <w:spacing w:after="0"/>
        <w:ind w:firstLine="709"/>
        <w:rPr>
          <w:sz w:val="28"/>
          <w:szCs w:val="28"/>
        </w:rPr>
      </w:pPr>
      <w:r>
        <w:rPr>
          <w:sz w:val="28"/>
          <w:szCs w:val="28"/>
        </w:rPr>
        <w:t>Ревизор Общества</w:t>
      </w:r>
      <w:r w:rsidR="00B43139">
        <w:rPr>
          <w:sz w:val="28"/>
          <w:szCs w:val="28"/>
        </w:rPr>
        <w:t xml:space="preserve"> не мо</w:t>
      </w:r>
      <w:r>
        <w:rPr>
          <w:sz w:val="28"/>
          <w:szCs w:val="28"/>
        </w:rPr>
        <w:t>жет</w:t>
      </w:r>
      <w:r w:rsidR="00B43139">
        <w:rPr>
          <w:sz w:val="28"/>
          <w:szCs w:val="28"/>
        </w:rPr>
        <w:t xml:space="preserve"> одновременно быть член</w:t>
      </w:r>
      <w:r>
        <w:rPr>
          <w:sz w:val="28"/>
          <w:szCs w:val="28"/>
        </w:rPr>
        <w:t>ом</w:t>
      </w:r>
      <w:r w:rsidR="00B43139">
        <w:rPr>
          <w:sz w:val="28"/>
          <w:szCs w:val="28"/>
        </w:rPr>
        <w:t xml:space="preserve"> Совета директоров Общества, а также занимать иные должности в органах управления Общества.</w:t>
      </w:r>
    </w:p>
    <w:p w14:paraId="768A3A8D" w14:textId="74A64AC1" w:rsidR="001A35F9" w:rsidRPr="00C76DFF" w:rsidRDefault="001A35F9" w:rsidP="004E0BCE">
      <w:pPr>
        <w:pStyle w:val="af"/>
        <w:numPr>
          <w:ilvl w:val="1"/>
          <w:numId w:val="29"/>
        </w:numPr>
        <w:tabs>
          <w:tab w:val="left" w:pos="1276"/>
        </w:tabs>
        <w:ind w:left="0" w:firstLine="709"/>
        <w:jc w:val="both"/>
        <w:rPr>
          <w:sz w:val="28"/>
          <w:szCs w:val="28"/>
        </w:rPr>
      </w:pPr>
      <w:r w:rsidRPr="00C76DFF">
        <w:rPr>
          <w:sz w:val="28"/>
          <w:szCs w:val="28"/>
        </w:rPr>
        <w:t xml:space="preserve">По решению Общего собрания акционеров полномочия </w:t>
      </w:r>
      <w:r w:rsidR="006066A7">
        <w:rPr>
          <w:sz w:val="28"/>
          <w:szCs w:val="28"/>
        </w:rPr>
        <w:t xml:space="preserve">Ревизора </w:t>
      </w:r>
      <w:r w:rsidRPr="00C76DFF">
        <w:rPr>
          <w:sz w:val="28"/>
          <w:szCs w:val="28"/>
        </w:rPr>
        <w:t>Общества могут быть прекращены досрочно.</w:t>
      </w:r>
    </w:p>
    <w:p w14:paraId="2FF52052" w14:textId="50CE76A0" w:rsidR="001A35F9" w:rsidRPr="001C7523" w:rsidRDefault="001A35F9" w:rsidP="009D6AAD">
      <w:pPr>
        <w:tabs>
          <w:tab w:val="left" w:pos="1418"/>
        </w:tabs>
        <w:ind w:firstLine="709"/>
        <w:jc w:val="both"/>
        <w:rPr>
          <w:sz w:val="28"/>
          <w:szCs w:val="28"/>
        </w:rPr>
      </w:pPr>
      <w:r w:rsidRPr="001C7523">
        <w:rPr>
          <w:sz w:val="28"/>
          <w:szCs w:val="28"/>
        </w:rPr>
        <w:t xml:space="preserve">В случае избрания </w:t>
      </w:r>
      <w:r w:rsidR="006066A7">
        <w:rPr>
          <w:sz w:val="28"/>
          <w:szCs w:val="28"/>
        </w:rPr>
        <w:t>Ревизора</w:t>
      </w:r>
      <w:r w:rsidRPr="001C7523">
        <w:rPr>
          <w:sz w:val="28"/>
          <w:szCs w:val="28"/>
        </w:rPr>
        <w:t xml:space="preserve"> Общества на внеочередном Общем собрании акционеров </w:t>
      </w:r>
      <w:r w:rsidR="006066A7">
        <w:rPr>
          <w:sz w:val="28"/>
          <w:szCs w:val="28"/>
        </w:rPr>
        <w:t>Ревизор</w:t>
      </w:r>
      <w:r w:rsidR="000A3266">
        <w:rPr>
          <w:sz w:val="28"/>
          <w:szCs w:val="28"/>
        </w:rPr>
        <w:t xml:space="preserve"> </w:t>
      </w:r>
      <w:r w:rsidRPr="001C7523">
        <w:rPr>
          <w:sz w:val="28"/>
          <w:szCs w:val="28"/>
        </w:rPr>
        <w:t>считается избранн</w:t>
      </w:r>
      <w:r w:rsidR="0089396E">
        <w:rPr>
          <w:sz w:val="28"/>
          <w:szCs w:val="28"/>
        </w:rPr>
        <w:t>ым</w:t>
      </w:r>
      <w:r w:rsidRPr="001C7523">
        <w:rPr>
          <w:sz w:val="28"/>
          <w:szCs w:val="28"/>
        </w:rPr>
        <w:t xml:space="preserve"> на период до даты годового Общего собрания акционеров.</w:t>
      </w:r>
    </w:p>
    <w:p w14:paraId="69E5AF3F" w14:textId="1BA9BEEE" w:rsidR="001A35F9" w:rsidRPr="001C7523" w:rsidRDefault="001A35F9" w:rsidP="004E0BCE">
      <w:pPr>
        <w:pStyle w:val="af"/>
        <w:numPr>
          <w:ilvl w:val="1"/>
          <w:numId w:val="29"/>
        </w:numPr>
        <w:tabs>
          <w:tab w:val="left" w:pos="1418"/>
        </w:tabs>
        <w:ind w:left="0" w:firstLine="709"/>
        <w:jc w:val="both"/>
        <w:rPr>
          <w:sz w:val="28"/>
          <w:szCs w:val="28"/>
        </w:rPr>
      </w:pPr>
      <w:r w:rsidRPr="001C7523">
        <w:rPr>
          <w:sz w:val="28"/>
          <w:szCs w:val="28"/>
        </w:rPr>
        <w:lastRenderedPageBreak/>
        <w:t xml:space="preserve">К компетенции </w:t>
      </w:r>
      <w:r w:rsidR="006066A7">
        <w:rPr>
          <w:sz w:val="28"/>
          <w:szCs w:val="28"/>
        </w:rPr>
        <w:t>Ревизора</w:t>
      </w:r>
      <w:r w:rsidRPr="001C7523">
        <w:rPr>
          <w:sz w:val="28"/>
          <w:szCs w:val="28"/>
        </w:rPr>
        <w:t xml:space="preserve"> Общества относится:</w:t>
      </w:r>
    </w:p>
    <w:p w14:paraId="2B80EC57" w14:textId="77777777" w:rsidR="001A35F9" w:rsidRPr="001C7523" w:rsidRDefault="001A35F9" w:rsidP="004E0BCE">
      <w:pPr>
        <w:pStyle w:val="a5"/>
        <w:numPr>
          <w:ilvl w:val="0"/>
          <w:numId w:val="17"/>
        </w:numPr>
        <w:tabs>
          <w:tab w:val="clear" w:pos="288"/>
          <w:tab w:val="clear" w:pos="432"/>
          <w:tab w:val="clear" w:pos="720"/>
          <w:tab w:val="clear" w:pos="864"/>
          <w:tab w:val="clear" w:pos="927"/>
          <w:tab w:val="clear" w:pos="1008"/>
          <w:tab w:val="clear" w:pos="1440"/>
          <w:tab w:val="left" w:pos="1134"/>
        </w:tabs>
        <w:ind w:firstLine="709"/>
        <w:rPr>
          <w:rFonts w:ascii="Times New Roman" w:hAnsi="Times New Roman"/>
          <w:sz w:val="28"/>
          <w:szCs w:val="28"/>
        </w:rPr>
      </w:pPr>
      <w:r w:rsidRPr="001C7523">
        <w:rPr>
          <w:rFonts w:ascii="Times New Roman" w:hAnsi="Times New Roman"/>
          <w:sz w:val="28"/>
          <w:szCs w:val="28"/>
        </w:rPr>
        <w:t>подтверждение достоверности данных, содержащихся в годовом отчете, бухгалтерском балансе, счете прибылей и убытков Общества;</w:t>
      </w:r>
    </w:p>
    <w:p w14:paraId="0BF78107" w14:textId="77777777" w:rsidR="001A35F9" w:rsidRPr="001C7523" w:rsidRDefault="001A35F9" w:rsidP="004E0BCE">
      <w:pPr>
        <w:pStyle w:val="a5"/>
        <w:numPr>
          <w:ilvl w:val="0"/>
          <w:numId w:val="17"/>
        </w:numPr>
        <w:tabs>
          <w:tab w:val="clear" w:pos="288"/>
          <w:tab w:val="clear" w:pos="432"/>
          <w:tab w:val="clear" w:pos="720"/>
          <w:tab w:val="clear" w:pos="864"/>
          <w:tab w:val="clear" w:pos="927"/>
          <w:tab w:val="clear" w:pos="1008"/>
          <w:tab w:val="clear" w:pos="1440"/>
          <w:tab w:val="left" w:pos="1134"/>
        </w:tabs>
        <w:ind w:firstLine="709"/>
        <w:rPr>
          <w:rFonts w:ascii="Times New Roman" w:hAnsi="Times New Roman"/>
          <w:sz w:val="28"/>
          <w:szCs w:val="28"/>
        </w:rPr>
      </w:pPr>
      <w:r w:rsidRPr="001C7523">
        <w:rPr>
          <w:rFonts w:ascii="Times New Roman" w:hAnsi="Times New Roman"/>
          <w:sz w:val="28"/>
          <w:szCs w:val="28"/>
        </w:rPr>
        <w:t>анализ финансового состояния Общества, выявление резервов улучшения финансового состояния Общества и выработка рекомендаций для органов управления Общества;</w:t>
      </w:r>
    </w:p>
    <w:p w14:paraId="311D9E98" w14:textId="77777777" w:rsidR="001A35F9" w:rsidRPr="001C7523" w:rsidRDefault="001A35F9" w:rsidP="004E0BCE">
      <w:pPr>
        <w:pStyle w:val="a5"/>
        <w:numPr>
          <w:ilvl w:val="0"/>
          <w:numId w:val="17"/>
        </w:numPr>
        <w:tabs>
          <w:tab w:val="clear" w:pos="288"/>
          <w:tab w:val="clear" w:pos="432"/>
          <w:tab w:val="clear" w:pos="720"/>
          <w:tab w:val="clear" w:pos="864"/>
          <w:tab w:val="clear" w:pos="927"/>
          <w:tab w:val="clear" w:pos="1008"/>
          <w:tab w:val="clear" w:pos="1440"/>
          <w:tab w:val="left" w:pos="1134"/>
        </w:tabs>
        <w:ind w:firstLine="709"/>
        <w:rPr>
          <w:rFonts w:ascii="Times New Roman" w:hAnsi="Times New Roman"/>
          <w:sz w:val="28"/>
          <w:szCs w:val="28"/>
        </w:rPr>
      </w:pPr>
      <w:r w:rsidRPr="001C7523">
        <w:rPr>
          <w:rFonts w:ascii="Times New Roman" w:hAnsi="Times New Roman"/>
          <w:sz w:val="28"/>
          <w:szCs w:val="28"/>
        </w:rPr>
        <w:t>организация и осуществление проверки (ревизии) финансово-хозяйственной деятельности Общества, в частности:</w:t>
      </w:r>
    </w:p>
    <w:p w14:paraId="5859F7C5" w14:textId="77777777" w:rsidR="001A35F9" w:rsidRPr="001C7523" w:rsidRDefault="000A3266" w:rsidP="005C0D9B">
      <w:pPr>
        <w:pStyle w:val="a5"/>
        <w:ind w:firstLine="709"/>
        <w:rPr>
          <w:rFonts w:ascii="Times New Roman" w:hAnsi="Times New Roman"/>
          <w:sz w:val="28"/>
          <w:szCs w:val="28"/>
        </w:rPr>
      </w:pPr>
      <w:r>
        <w:rPr>
          <w:rFonts w:ascii="Times New Roman" w:hAnsi="Times New Roman"/>
          <w:sz w:val="28"/>
          <w:szCs w:val="28"/>
        </w:rPr>
        <w:t>- </w:t>
      </w:r>
      <w:r w:rsidR="001A35F9" w:rsidRPr="001C7523">
        <w:rPr>
          <w:rFonts w:ascii="Times New Roman" w:hAnsi="Times New Roman"/>
          <w:sz w:val="28"/>
          <w:szCs w:val="28"/>
        </w:rPr>
        <w:t>проверка (ревизия) финансовой, бухгалтерской, платежно-расчетной и иной документации Общества, связанной с осуществлением Обществом финансово-хозяйственной деятельности, на предмет ее соответствия законодательству Российской Федерации, Уставу, внутренним документам Общества;</w:t>
      </w:r>
    </w:p>
    <w:p w14:paraId="0E833682" w14:textId="77777777" w:rsidR="001A35F9" w:rsidRPr="001C7523" w:rsidRDefault="000A3266" w:rsidP="005C0D9B">
      <w:pPr>
        <w:pStyle w:val="a5"/>
        <w:ind w:firstLine="709"/>
        <w:rPr>
          <w:rFonts w:ascii="Times New Roman" w:hAnsi="Times New Roman"/>
          <w:sz w:val="28"/>
          <w:szCs w:val="28"/>
        </w:rPr>
      </w:pPr>
      <w:r>
        <w:rPr>
          <w:rFonts w:ascii="Times New Roman" w:hAnsi="Times New Roman"/>
          <w:sz w:val="28"/>
          <w:szCs w:val="28"/>
        </w:rPr>
        <w:t>- </w:t>
      </w:r>
      <w:r w:rsidR="001A35F9" w:rsidRPr="001C7523">
        <w:rPr>
          <w:rFonts w:ascii="Times New Roman" w:hAnsi="Times New Roman"/>
          <w:sz w:val="28"/>
          <w:szCs w:val="28"/>
        </w:rPr>
        <w:t>контроль за сохранностью и использованием основных средств;</w:t>
      </w:r>
    </w:p>
    <w:p w14:paraId="5ACEC8F4" w14:textId="77777777" w:rsidR="001A35F9" w:rsidRPr="001C7523" w:rsidRDefault="000A3266" w:rsidP="005C0D9B">
      <w:pPr>
        <w:pStyle w:val="a5"/>
        <w:ind w:firstLine="709"/>
        <w:rPr>
          <w:rFonts w:ascii="Times New Roman" w:hAnsi="Times New Roman"/>
          <w:sz w:val="28"/>
          <w:szCs w:val="28"/>
        </w:rPr>
      </w:pPr>
      <w:r>
        <w:rPr>
          <w:rFonts w:ascii="Times New Roman" w:hAnsi="Times New Roman"/>
          <w:sz w:val="28"/>
          <w:szCs w:val="28"/>
        </w:rPr>
        <w:t>- </w:t>
      </w:r>
      <w:r w:rsidR="001A35F9" w:rsidRPr="001C7523">
        <w:rPr>
          <w:rFonts w:ascii="Times New Roman" w:hAnsi="Times New Roman"/>
          <w:sz w:val="28"/>
          <w:szCs w:val="28"/>
        </w:rPr>
        <w:t>контроль за соблюдением установленного порядка списания на убытки Общества задолженности неплатежеспособных дебиторов;</w:t>
      </w:r>
    </w:p>
    <w:p w14:paraId="4A002D87" w14:textId="77777777" w:rsidR="001A35F9" w:rsidRPr="001C7523" w:rsidRDefault="000A3266" w:rsidP="005C0D9B">
      <w:pPr>
        <w:pStyle w:val="a5"/>
        <w:ind w:firstLine="709"/>
        <w:rPr>
          <w:rFonts w:ascii="Times New Roman" w:hAnsi="Times New Roman"/>
          <w:sz w:val="28"/>
          <w:szCs w:val="28"/>
        </w:rPr>
      </w:pPr>
      <w:r>
        <w:rPr>
          <w:rFonts w:ascii="Times New Roman" w:hAnsi="Times New Roman"/>
          <w:sz w:val="28"/>
          <w:szCs w:val="28"/>
        </w:rPr>
        <w:t>- </w:t>
      </w:r>
      <w:r w:rsidR="001A35F9" w:rsidRPr="001C7523">
        <w:rPr>
          <w:rFonts w:ascii="Times New Roman" w:hAnsi="Times New Roman"/>
          <w:sz w:val="28"/>
          <w:szCs w:val="28"/>
        </w:rPr>
        <w:t>контроль за расходованием денежных средств Общества;</w:t>
      </w:r>
    </w:p>
    <w:p w14:paraId="03DF7BAC" w14:textId="2D57C61B" w:rsidR="001A35F9" w:rsidRPr="001C7523" w:rsidRDefault="000A3266" w:rsidP="005C0D9B">
      <w:pPr>
        <w:pStyle w:val="a5"/>
        <w:ind w:firstLine="709"/>
        <w:rPr>
          <w:rFonts w:ascii="Times New Roman" w:hAnsi="Times New Roman"/>
          <w:sz w:val="28"/>
          <w:szCs w:val="28"/>
        </w:rPr>
      </w:pPr>
      <w:r>
        <w:rPr>
          <w:rFonts w:ascii="Times New Roman" w:hAnsi="Times New Roman"/>
          <w:sz w:val="28"/>
          <w:szCs w:val="28"/>
        </w:rPr>
        <w:t>- </w:t>
      </w:r>
      <w:r w:rsidR="001A35F9" w:rsidRPr="001C7523">
        <w:rPr>
          <w:rFonts w:ascii="Times New Roman" w:hAnsi="Times New Roman"/>
          <w:sz w:val="28"/>
          <w:szCs w:val="28"/>
        </w:rPr>
        <w:t>контроль за формированием и использованием резервного и иных фондов Общества;</w:t>
      </w:r>
    </w:p>
    <w:p w14:paraId="2F9830FB" w14:textId="77777777" w:rsidR="001A35F9" w:rsidRPr="001C7523" w:rsidRDefault="000A3266" w:rsidP="005C0D9B">
      <w:pPr>
        <w:pStyle w:val="a5"/>
        <w:ind w:firstLine="709"/>
        <w:rPr>
          <w:rFonts w:ascii="Times New Roman" w:hAnsi="Times New Roman"/>
          <w:sz w:val="28"/>
          <w:szCs w:val="28"/>
        </w:rPr>
      </w:pPr>
      <w:r>
        <w:rPr>
          <w:rFonts w:ascii="Times New Roman" w:hAnsi="Times New Roman"/>
          <w:sz w:val="28"/>
          <w:szCs w:val="28"/>
        </w:rPr>
        <w:t>- </w:t>
      </w:r>
      <w:r w:rsidR="001A35F9" w:rsidRPr="001C7523">
        <w:rPr>
          <w:rFonts w:ascii="Times New Roman" w:hAnsi="Times New Roman"/>
          <w:sz w:val="28"/>
          <w:szCs w:val="28"/>
        </w:rPr>
        <w:t>проверка правильности и своевременности начисления и выплаты дивидендов по акциям Общества, процентов по облигациям, доходов по иным ценным бумагам;</w:t>
      </w:r>
    </w:p>
    <w:p w14:paraId="7C9BC933" w14:textId="77777777" w:rsidR="001A35F9" w:rsidRPr="001C7523" w:rsidRDefault="000A3266" w:rsidP="005C0D9B">
      <w:pPr>
        <w:pStyle w:val="a5"/>
        <w:ind w:firstLine="709"/>
        <w:rPr>
          <w:rFonts w:ascii="Times New Roman" w:hAnsi="Times New Roman"/>
          <w:sz w:val="28"/>
          <w:szCs w:val="28"/>
        </w:rPr>
      </w:pPr>
      <w:r>
        <w:rPr>
          <w:rFonts w:ascii="Times New Roman" w:hAnsi="Times New Roman"/>
          <w:sz w:val="28"/>
          <w:szCs w:val="28"/>
        </w:rPr>
        <w:t>- </w:t>
      </w:r>
      <w:r w:rsidR="001A35F9" w:rsidRPr="001C7523">
        <w:rPr>
          <w:rFonts w:ascii="Times New Roman" w:hAnsi="Times New Roman"/>
          <w:sz w:val="28"/>
          <w:szCs w:val="28"/>
        </w:rPr>
        <w:t>проверка выполнения ранее выданных предписаний по устранению нарушений и недостатков, выявленных предыдущими проверками (ревизиями);</w:t>
      </w:r>
    </w:p>
    <w:p w14:paraId="7F829652" w14:textId="77777777" w:rsidR="001A35F9" w:rsidRPr="001C7523" w:rsidRDefault="000A3266" w:rsidP="005C0D9B">
      <w:pPr>
        <w:pStyle w:val="a5"/>
        <w:ind w:firstLine="709"/>
        <w:rPr>
          <w:rFonts w:ascii="Times New Roman" w:hAnsi="Times New Roman"/>
          <w:sz w:val="28"/>
          <w:szCs w:val="28"/>
        </w:rPr>
      </w:pPr>
      <w:r>
        <w:rPr>
          <w:rFonts w:ascii="Times New Roman" w:hAnsi="Times New Roman"/>
          <w:sz w:val="28"/>
          <w:szCs w:val="28"/>
        </w:rPr>
        <w:t>- </w:t>
      </w:r>
      <w:r w:rsidR="001A35F9" w:rsidRPr="001C7523">
        <w:rPr>
          <w:rFonts w:ascii="Times New Roman" w:hAnsi="Times New Roman"/>
          <w:sz w:val="28"/>
          <w:szCs w:val="28"/>
        </w:rPr>
        <w:t>осуществление иных действий (мероприятий), связанных с проверкой финансово-хозяйственной деятельности Общества.</w:t>
      </w:r>
    </w:p>
    <w:p w14:paraId="2302BE18" w14:textId="3235CB00" w:rsidR="001A35F9" w:rsidRPr="001C7523" w:rsidRDefault="001A35F9" w:rsidP="004E0BCE">
      <w:pPr>
        <w:pStyle w:val="af"/>
        <w:numPr>
          <w:ilvl w:val="1"/>
          <w:numId w:val="29"/>
        </w:numPr>
        <w:tabs>
          <w:tab w:val="left" w:pos="1418"/>
        </w:tabs>
        <w:ind w:left="0" w:firstLine="709"/>
        <w:jc w:val="both"/>
        <w:rPr>
          <w:sz w:val="28"/>
          <w:szCs w:val="28"/>
        </w:rPr>
      </w:pPr>
      <w:r w:rsidRPr="001C7523">
        <w:rPr>
          <w:sz w:val="28"/>
          <w:szCs w:val="28"/>
        </w:rPr>
        <w:t xml:space="preserve">Порядок деятельности </w:t>
      </w:r>
      <w:r w:rsidR="006066A7">
        <w:rPr>
          <w:sz w:val="28"/>
          <w:szCs w:val="28"/>
        </w:rPr>
        <w:t xml:space="preserve">Ревизора </w:t>
      </w:r>
      <w:r w:rsidRPr="001C7523">
        <w:rPr>
          <w:sz w:val="28"/>
          <w:szCs w:val="28"/>
        </w:rPr>
        <w:t>Общества определяется внутренним документом Общества, утверждаемым Общим собранием акционеров.</w:t>
      </w:r>
    </w:p>
    <w:p w14:paraId="3B435F9B" w14:textId="54B98309" w:rsidR="001A35F9" w:rsidRDefault="00C910CA" w:rsidP="00E53883">
      <w:pPr>
        <w:pStyle w:val="af"/>
        <w:numPr>
          <w:ilvl w:val="1"/>
          <w:numId w:val="29"/>
        </w:numPr>
        <w:tabs>
          <w:tab w:val="left" w:pos="1418"/>
        </w:tabs>
        <w:ind w:left="0" w:firstLine="709"/>
        <w:jc w:val="both"/>
        <w:rPr>
          <w:sz w:val="28"/>
          <w:szCs w:val="28"/>
        </w:rPr>
      </w:pPr>
      <w:r w:rsidRPr="001C7523">
        <w:rPr>
          <w:sz w:val="28"/>
          <w:szCs w:val="28"/>
        </w:rPr>
        <w:t xml:space="preserve">Проверка (ревизия) финансово-хозяйственной деятельности Общества осуществляется по итогам деятельности Общества за год, а также во всякое время по инициативе </w:t>
      </w:r>
      <w:r w:rsidR="006066A7">
        <w:rPr>
          <w:sz w:val="28"/>
          <w:szCs w:val="28"/>
        </w:rPr>
        <w:t>Ревизора</w:t>
      </w:r>
      <w:r w:rsidRPr="001C7523">
        <w:rPr>
          <w:sz w:val="28"/>
          <w:szCs w:val="28"/>
        </w:rPr>
        <w:t xml:space="preserve"> </w:t>
      </w:r>
      <w:r w:rsidR="00900A46" w:rsidRPr="001C7523">
        <w:rPr>
          <w:sz w:val="28"/>
          <w:szCs w:val="28"/>
        </w:rPr>
        <w:t>Общества</w:t>
      </w:r>
      <w:r w:rsidRPr="001C7523">
        <w:rPr>
          <w:sz w:val="28"/>
          <w:szCs w:val="28"/>
        </w:rPr>
        <w:t xml:space="preserve">, решению Общего собрания акционеров, Совета директоров Общества или по требованию акционера </w:t>
      </w:r>
      <w:r w:rsidR="00E53883">
        <w:rPr>
          <w:sz w:val="28"/>
          <w:szCs w:val="28"/>
        </w:rPr>
        <w:t>(акционеров) О</w:t>
      </w:r>
      <w:r w:rsidR="00E53883" w:rsidRPr="00E53883">
        <w:rPr>
          <w:sz w:val="28"/>
          <w:szCs w:val="28"/>
        </w:rPr>
        <w:t>бщества, владеющего в совокупности не менее чем 10 про</w:t>
      </w:r>
      <w:r w:rsidR="00E53883">
        <w:rPr>
          <w:sz w:val="28"/>
          <w:szCs w:val="28"/>
        </w:rPr>
        <w:t>центами голосующих акций О</w:t>
      </w:r>
      <w:r w:rsidR="00E53883" w:rsidRPr="00E53883">
        <w:rPr>
          <w:sz w:val="28"/>
          <w:szCs w:val="28"/>
        </w:rPr>
        <w:t>бщества</w:t>
      </w:r>
      <w:r w:rsidRPr="001C7523">
        <w:rPr>
          <w:sz w:val="28"/>
          <w:szCs w:val="28"/>
        </w:rPr>
        <w:t>.</w:t>
      </w:r>
    </w:p>
    <w:p w14:paraId="5B64B9F1" w14:textId="6BE4C769" w:rsidR="003004C6" w:rsidRDefault="006066A7" w:rsidP="00E53883">
      <w:pPr>
        <w:pStyle w:val="af"/>
        <w:numPr>
          <w:ilvl w:val="1"/>
          <w:numId w:val="29"/>
        </w:numPr>
        <w:tabs>
          <w:tab w:val="left" w:pos="1418"/>
        </w:tabs>
        <w:ind w:left="0" w:firstLine="709"/>
        <w:jc w:val="both"/>
        <w:rPr>
          <w:sz w:val="28"/>
          <w:szCs w:val="28"/>
        </w:rPr>
      </w:pPr>
      <w:r>
        <w:rPr>
          <w:sz w:val="28"/>
          <w:szCs w:val="28"/>
        </w:rPr>
        <w:t>Ревизор</w:t>
      </w:r>
      <w:r w:rsidR="003004C6">
        <w:rPr>
          <w:sz w:val="28"/>
          <w:szCs w:val="28"/>
        </w:rPr>
        <w:t xml:space="preserve"> имеет право:</w:t>
      </w:r>
    </w:p>
    <w:p w14:paraId="423E46B1" w14:textId="5A5C5C8D" w:rsidR="003004C6" w:rsidRDefault="003004C6" w:rsidP="003004C6">
      <w:pPr>
        <w:pStyle w:val="af"/>
        <w:numPr>
          <w:ilvl w:val="0"/>
          <w:numId w:val="39"/>
        </w:numPr>
        <w:tabs>
          <w:tab w:val="left" w:pos="1134"/>
        </w:tabs>
        <w:ind w:left="0" w:firstLine="709"/>
        <w:jc w:val="both"/>
        <w:rPr>
          <w:sz w:val="28"/>
          <w:szCs w:val="28"/>
        </w:rPr>
      </w:pPr>
      <w:r>
        <w:rPr>
          <w:sz w:val="28"/>
          <w:szCs w:val="28"/>
        </w:rPr>
        <w:t>беспрепятственного доступа во все служебные помещения Общества;</w:t>
      </w:r>
    </w:p>
    <w:p w14:paraId="6521BCFF" w14:textId="5E4DD709" w:rsidR="003004C6" w:rsidRDefault="003004C6" w:rsidP="003004C6">
      <w:pPr>
        <w:pStyle w:val="af"/>
        <w:numPr>
          <w:ilvl w:val="0"/>
          <w:numId w:val="39"/>
        </w:numPr>
        <w:tabs>
          <w:tab w:val="left" w:pos="1134"/>
        </w:tabs>
        <w:ind w:left="0" w:firstLine="709"/>
        <w:jc w:val="both"/>
        <w:rPr>
          <w:sz w:val="28"/>
          <w:szCs w:val="28"/>
        </w:rPr>
      </w:pPr>
      <w:r>
        <w:rPr>
          <w:sz w:val="28"/>
          <w:szCs w:val="28"/>
        </w:rPr>
        <w:t>опечатывать денежные хранилища, материальные склады, архивы и другие служебные помещения Общества на период проведения проверки сохранности находящихся в них ценностей</w:t>
      </w:r>
      <w:r w:rsidR="00F0021F">
        <w:rPr>
          <w:sz w:val="28"/>
          <w:szCs w:val="28"/>
        </w:rPr>
        <w:t xml:space="preserve"> и </w:t>
      </w:r>
      <w:r w:rsidR="00F37E77">
        <w:rPr>
          <w:sz w:val="28"/>
          <w:szCs w:val="28"/>
        </w:rPr>
        <w:t>документов</w:t>
      </w:r>
      <w:r w:rsidR="00F0021F">
        <w:rPr>
          <w:sz w:val="28"/>
          <w:szCs w:val="28"/>
        </w:rPr>
        <w:t>;</w:t>
      </w:r>
    </w:p>
    <w:p w14:paraId="0FFD5FDD" w14:textId="2F033696" w:rsidR="00F0021F" w:rsidRDefault="00F0021F" w:rsidP="003004C6">
      <w:pPr>
        <w:pStyle w:val="af"/>
        <w:numPr>
          <w:ilvl w:val="0"/>
          <w:numId w:val="39"/>
        </w:numPr>
        <w:tabs>
          <w:tab w:val="left" w:pos="1134"/>
        </w:tabs>
        <w:ind w:left="0" w:firstLine="709"/>
        <w:jc w:val="both"/>
        <w:rPr>
          <w:sz w:val="28"/>
          <w:szCs w:val="28"/>
        </w:rPr>
      </w:pPr>
      <w:r>
        <w:rPr>
          <w:sz w:val="28"/>
          <w:szCs w:val="28"/>
        </w:rPr>
        <w:t>изымать из документации Общества отдельные документы (с оставлением в документации Общества акта изъятия и копий изъятых документов), если в ходе проверки будут обнаружены подделки, подлоги и иные злоупотребления;</w:t>
      </w:r>
    </w:p>
    <w:p w14:paraId="49431ED9" w14:textId="45B6B07A" w:rsidR="00F0021F" w:rsidRDefault="00F0021F" w:rsidP="003004C6">
      <w:pPr>
        <w:pStyle w:val="af"/>
        <w:numPr>
          <w:ilvl w:val="0"/>
          <w:numId w:val="39"/>
        </w:numPr>
        <w:tabs>
          <w:tab w:val="left" w:pos="1134"/>
        </w:tabs>
        <w:ind w:left="0" w:firstLine="709"/>
        <w:jc w:val="both"/>
        <w:rPr>
          <w:sz w:val="28"/>
          <w:szCs w:val="28"/>
        </w:rPr>
      </w:pPr>
      <w:r>
        <w:rPr>
          <w:sz w:val="28"/>
          <w:szCs w:val="28"/>
        </w:rPr>
        <w:lastRenderedPageBreak/>
        <w:t>запрашивать и получать у органов управления, должностных лиц и работников Общества информацию и документы, необходимые для проведения проверок финансово-хозяйственной деятельности Общества, а также письменные объяснения по вопросам, возникающим в ходе проведения проверок;</w:t>
      </w:r>
    </w:p>
    <w:p w14:paraId="2951E479" w14:textId="4E0E5DE3" w:rsidR="00F0021F" w:rsidRDefault="0004656B" w:rsidP="003004C6">
      <w:pPr>
        <w:pStyle w:val="af"/>
        <w:numPr>
          <w:ilvl w:val="0"/>
          <w:numId w:val="39"/>
        </w:numPr>
        <w:tabs>
          <w:tab w:val="left" w:pos="1134"/>
        </w:tabs>
        <w:ind w:left="0" w:firstLine="709"/>
        <w:jc w:val="both"/>
        <w:rPr>
          <w:sz w:val="28"/>
          <w:szCs w:val="28"/>
        </w:rPr>
      </w:pPr>
      <w:r>
        <w:rPr>
          <w:sz w:val="28"/>
          <w:szCs w:val="28"/>
        </w:rPr>
        <w:t>в соответствии с решением о проведении проверки (ревизии) для проведения проверки (ревизии) привлекать специалистов в соответствующих областях</w:t>
      </w:r>
      <w:r w:rsidR="005D2309">
        <w:rPr>
          <w:sz w:val="28"/>
          <w:szCs w:val="28"/>
        </w:rPr>
        <w:t xml:space="preserve"> (права, экономики, финансов, бухгалтерского учета, управления, экономической безопасности и других), в том числе специализированные организации;</w:t>
      </w:r>
    </w:p>
    <w:p w14:paraId="3DA71646" w14:textId="5BB76E77" w:rsidR="005D2309" w:rsidRDefault="005D2309" w:rsidP="003004C6">
      <w:pPr>
        <w:pStyle w:val="af"/>
        <w:numPr>
          <w:ilvl w:val="0"/>
          <w:numId w:val="39"/>
        </w:numPr>
        <w:tabs>
          <w:tab w:val="left" w:pos="1134"/>
        </w:tabs>
        <w:ind w:left="0" w:firstLine="709"/>
        <w:jc w:val="both"/>
        <w:rPr>
          <w:sz w:val="28"/>
          <w:szCs w:val="28"/>
        </w:rPr>
      </w:pPr>
      <w:r>
        <w:rPr>
          <w:sz w:val="28"/>
          <w:szCs w:val="28"/>
        </w:rPr>
        <w:t>выдавать предписания Генеральному директору и должностным лицам Общества о принятии ими безотлагательным мер в связи с выявленными нарушениями, если непринятие таких мер может повлечь утрату ценностей, документов или способствовать дальнейшим злоупотреблениям;</w:t>
      </w:r>
    </w:p>
    <w:p w14:paraId="273D47AD" w14:textId="42C2EA80" w:rsidR="00942370" w:rsidRPr="001C7523" w:rsidRDefault="00B43139" w:rsidP="003004C6">
      <w:pPr>
        <w:pStyle w:val="af"/>
        <w:numPr>
          <w:ilvl w:val="0"/>
          <w:numId w:val="39"/>
        </w:numPr>
        <w:tabs>
          <w:tab w:val="left" w:pos="1134"/>
        </w:tabs>
        <w:ind w:left="0" w:firstLine="709"/>
        <w:jc w:val="both"/>
        <w:rPr>
          <w:sz w:val="28"/>
          <w:szCs w:val="28"/>
        </w:rPr>
      </w:pPr>
      <w:r>
        <w:rPr>
          <w:sz w:val="28"/>
          <w:szCs w:val="28"/>
        </w:rPr>
        <w:t>иные права, установленные законодательством Российской Федерации, настоящим Уставом и внутренними документами Общества, утвержденными Общим собранием акционеров.</w:t>
      </w:r>
    </w:p>
    <w:p w14:paraId="22B7A2B0" w14:textId="77777777" w:rsidR="001A35F9" w:rsidRPr="001C7523" w:rsidRDefault="001A35F9" w:rsidP="004E0BCE">
      <w:pPr>
        <w:pStyle w:val="af"/>
        <w:numPr>
          <w:ilvl w:val="1"/>
          <w:numId w:val="29"/>
        </w:numPr>
        <w:tabs>
          <w:tab w:val="left" w:pos="1418"/>
        </w:tabs>
        <w:ind w:left="0" w:firstLine="709"/>
        <w:jc w:val="both"/>
        <w:rPr>
          <w:sz w:val="28"/>
          <w:szCs w:val="28"/>
        </w:rPr>
      </w:pPr>
      <w:r w:rsidRPr="001C7523">
        <w:rPr>
          <w:sz w:val="28"/>
          <w:szCs w:val="28"/>
        </w:rPr>
        <w:t xml:space="preserve">Для проверки и подтверждения годовой финансовой отчетности Общества Общее собрание акционеров ежегодно утверждает </w:t>
      </w:r>
      <w:r w:rsidR="000D504A" w:rsidRPr="001C7523">
        <w:rPr>
          <w:sz w:val="28"/>
          <w:szCs w:val="28"/>
        </w:rPr>
        <w:t xml:space="preserve">аудитора </w:t>
      </w:r>
      <w:r w:rsidRPr="001C7523">
        <w:rPr>
          <w:sz w:val="28"/>
          <w:szCs w:val="28"/>
        </w:rPr>
        <w:t>Общества, не связанного имущественными интересами с Обществом или его акционер</w:t>
      </w:r>
      <w:r w:rsidR="005D426D">
        <w:rPr>
          <w:sz w:val="28"/>
          <w:szCs w:val="28"/>
        </w:rPr>
        <w:t>о</w:t>
      </w:r>
      <w:r w:rsidRPr="001C7523">
        <w:rPr>
          <w:sz w:val="28"/>
          <w:szCs w:val="28"/>
        </w:rPr>
        <w:t>м.</w:t>
      </w:r>
    </w:p>
    <w:p w14:paraId="79E90A8F" w14:textId="77777777" w:rsidR="001A35F9" w:rsidRPr="001C7523" w:rsidRDefault="001A35F9" w:rsidP="004E0BCE">
      <w:pPr>
        <w:pStyle w:val="af"/>
        <w:numPr>
          <w:ilvl w:val="1"/>
          <w:numId w:val="29"/>
        </w:numPr>
        <w:tabs>
          <w:tab w:val="left" w:pos="1418"/>
        </w:tabs>
        <w:ind w:left="0" w:firstLine="709"/>
        <w:jc w:val="both"/>
        <w:rPr>
          <w:sz w:val="28"/>
          <w:szCs w:val="28"/>
        </w:rPr>
      </w:pPr>
      <w:r w:rsidRPr="001C7523">
        <w:rPr>
          <w:sz w:val="28"/>
          <w:szCs w:val="28"/>
        </w:rPr>
        <w:t xml:space="preserve">Размер оплаты услуг </w:t>
      </w:r>
      <w:r w:rsidR="000D504A" w:rsidRPr="001C7523">
        <w:rPr>
          <w:sz w:val="28"/>
          <w:szCs w:val="28"/>
        </w:rPr>
        <w:t>аудитора</w:t>
      </w:r>
      <w:r w:rsidR="000D504A">
        <w:rPr>
          <w:sz w:val="28"/>
          <w:szCs w:val="28"/>
        </w:rPr>
        <w:t xml:space="preserve"> Общества</w:t>
      </w:r>
      <w:r w:rsidR="000D504A" w:rsidRPr="001C7523">
        <w:rPr>
          <w:sz w:val="28"/>
          <w:szCs w:val="28"/>
        </w:rPr>
        <w:t xml:space="preserve"> </w:t>
      </w:r>
      <w:r w:rsidRPr="001C7523">
        <w:rPr>
          <w:sz w:val="28"/>
          <w:szCs w:val="28"/>
        </w:rPr>
        <w:t>определяется Советом директоров Общества.</w:t>
      </w:r>
    </w:p>
    <w:p w14:paraId="7C46FADE" w14:textId="77777777" w:rsidR="001A35F9" w:rsidRPr="001C7523" w:rsidRDefault="001A35F9" w:rsidP="004E0BCE">
      <w:pPr>
        <w:pStyle w:val="af"/>
        <w:numPr>
          <w:ilvl w:val="1"/>
          <w:numId w:val="29"/>
        </w:numPr>
        <w:tabs>
          <w:tab w:val="left" w:pos="1418"/>
        </w:tabs>
        <w:ind w:left="0" w:firstLine="709"/>
        <w:jc w:val="both"/>
        <w:rPr>
          <w:sz w:val="28"/>
          <w:szCs w:val="28"/>
        </w:rPr>
      </w:pPr>
      <w:r w:rsidRPr="001C7523">
        <w:rPr>
          <w:sz w:val="28"/>
          <w:szCs w:val="28"/>
        </w:rPr>
        <w:t>Аудитор Общества осуществляет проверку финансово-хозяйственной деятельности Общества в соответствии с требованиями законодательства Российской Федерации и на основании заключаемого с ним договора.</w:t>
      </w:r>
    </w:p>
    <w:p w14:paraId="4A131EA5" w14:textId="22DD1E0F" w:rsidR="001A35F9" w:rsidRPr="001C7523" w:rsidRDefault="00790004" w:rsidP="004E0BCE">
      <w:pPr>
        <w:pStyle w:val="af"/>
        <w:numPr>
          <w:ilvl w:val="1"/>
          <w:numId w:val="29"/>
        </w:numPr>
        <w:tabs>
          <w:tab w:val="left" w:pos="1418"/>
        </w:tabs>
        <w:ind w:left="0" w:firstLine="709"/>
        <w:jc w:val="both"/>
        <w:rPr>
          <w:sz w:val="28"/>
          <w:szCs w:val="28"/>
        </w:rPr>
      </w:pPr>
      <w:r>
        <w:rPr>
          <w:sz w:val="28"/>
          <w:szCs w:val="28"/>
        </w:rPr>
        <w:t xml:space="preserve"> </w:t>
      </w:r>
      <w:r w:rsidR="001A35F9" w:rsidRPr="001C7523">
        <w:rPr>
          <w:sz w:val="28"/>
          <w:szCs w:val="28"/>
        </w:rPr>
        <w:t xml:space="preserve">По итогам проверки финансово-хозяйственной деятельности Общества </w:t>
      </w:r>
      <w:r w:rsidR="006066A7">
        <w:rPr>
          <w:sz w:val="28"/>
          <w:szCs w:val="28"/>
        </w:rPr>
        <w:t>Ревизор</w:t>
      </w:r>
      <w:r w:rsidR="000D504A">
        <w:rPr>
          <w:sz w:val="28"/>
          <w:szCs w:val="28"/>
        </w:rPr>
        <w:t xml:space="preserve"> Общества</w:t>
      </w:r>
      <w:r w:rsidR="006066A7">
        <w:rPr>
          <w:sz w:val="28"/>
          <w:szCs w:val="28"/>
        </w:rPr>
        <w:t xml:space="preserve"> или</w:t>
      </w:r>
      <w:r w:rsidR="001A35F9" w:rsidRPr="001C7523">
        <w:rPr>
          <w:sz w:val="28"/>
          <w:szCs w:val="28"/>
        </w:rPr>
        <w:t xml:space="preserve"> </w:t>
      </w:r>
      <w:r w:rsidR="000D504A" w:rsidRPr="001C7523">
        <w:rPr>
          <w:sz w:val="28"/>
          <w:szCs w:val="28"/>
        </w:rPr>
        <w:t xml:space="preserve">аудитор </w:t>
      </w:r>
      <w:r w:rsidR="001A35F9" w:rsidRPr="001C7523">
        <w:rPr>
          <w:sz w:val="28"/>
          <w:szCs w:val="28"/>
        </w:rPr>
        <w:t>Общества составляют заключение, в котором должны содержаться:</w:t>
      </w:r>
    </w:p>
    <w:p w14:paraId="5A8B6D7E" w14:textId="77777777" w:rsidR="001A35F9" w:rsidRPr="001C7523" w:rsidRDefault="000D504A" w:rsidP="000D504A">
      <w:pPr>
        <w:ind w:firstLine="709"/>
        <w:jc w:val="both"/>
        <w:rPr>
          <w:sz w:val="28"/>
          <w:szCs w:val="28"/>
        </w:rPr>
      </w:pPr>
      <w:r>
        <w:rPr>
          <w:sz w:val="28"/>
          <w:szCs w:val="28"/>
        </w:rPr>
        <w:t>- </w:t>
      </w:r>
      <w:r w:rsidR="001A35F9" w:rsidRPr="001C7523">
        <w:rPr>
          <w:sz w:val="28"/>
          <w:szCs w:val="28"/>
        </w:rPr>
        <w:t>подтверждение достоверности данных, содержащихся в отчетах и иных финансовых документах Общества;</w:t>
      </w:r>
    </w:p>
    <w:p w14:paraId="31F4548A" w14:textId="5AAB9A48" w:rsidR="001A35F9" w:rsidRPr="001C7523" w:rsidRDefault="000D504A" w:rsidP="000D504A">
      <w:pPr>
        <w:ind w:firstLine="709"/>
        <w:jc w:val="both"/>
        <w:rPr>
          <w:sz w:val="28"/>
          <w:szCs w:val="28"/>
        </w:rPr>
      </w:pPr>
      <w:r>
        <w:rPr>
          <w:sz w:val="28"/>
          <w:szCs w:val="28"/>
        </w:rPr>
        <w:t>- </w:t>
      </w:r>
      <w:r w:rsidR="001A35F9" w:rsidRPr="001C7523">
        <w:rPr>
          <w:sz w:val="28"/>
          <w:szCs w:val="28"/>
        </w:rPr>
        <w:t xml:space="preserve">информация о фактах нарушения Обществом </w:t>
      </w:r>
      <w:r w:rsidR="0065350C" w:rsidRPr="001C7523">
        <w:rPr>
          <w:sz w:val="28"/>
          <w:szCs w:val="28"/>
        </w:rPr>
        <w:t>установленн</w:t>
      </w:r>
      <w:r w:rsidR="0065350C">
        <w:rPr>
          <w:sz w:val="28"/>
          <w:szCs w:val="28"/>
        </w:rPr>
        <w:t>ого</w:t>
      </w:r>
      <w:r w:rsidR="0065350C" w:rsidRPr="001C7523">
        <w:rPr>
          <w:sz w:val="28"/>
          <w:szCs w:val="28"/>
        </w:rPr>
        <w:t xml:space="preserve"> </w:t>
      </w:r>
      <w:r w:rsidR="007E4545">
        <w:rPr>
          <w:sz w:val="28"/>
          <w:szCs w:val="28"/>
        </w:rPr>
        <w:t>законодательством</w:t>
      </w:r>
      <w:r w:rsidR="001A35F9" w:rsidRPr="001C7523">
        <w:rPr>
          <w:sz w:val="28"/>
          <w:szCs w:val="28"/>
        </w:rPr>
        <w:t xml:space="preserve"> Российской Федерации порядка ведения бухгалтерского учета и представления финансовой отчетности, а также </w:t>
      </w:r>
      <w:r w:rsidR="0065350C">
        <w:rPr>
          <w:sz w:val="28"/>
          <w:szCs w:val="28"/>
        </w:rPr>
        <w:t>законодательства</w:t>
      </w:r>
      <w:r w:rsidR="001A35F9" w:rsidRPr="001C7523">
        <w:rPr>
          <w:sz w:val="28"/>
          <w:szCs w:val="28"/>
        </w:rPr>
        <w:t xml:space="preserve"> Российской Федерации при осуществлении Обществом финансово-хозяйственной деятельности.</w:t>
      </w:r>
    </w:p>
    <w:p w14:paraId="055BFCD7" w14:textId="044AAFA0" w:rsidR="001A35F9" w:rsidRPr="001C7523" w:rsidRDefault="001A35F9" w:rsidP="005C0D9B">
      <w:pPr>
        <w:tabs>
          <w:tab w:val="left" w:pos="1276"/>
        </w:tabs>
        <w:ind w:firstLine="709"/>
        <w:jc w:val="both"/>
        <w:rPr>
          <w:sz w:val="28"/>
          <w:szCs w:val="28"/>
        </w:rPr>
      </w:pPr>
      <w:r w:rsidRPr="001C7523">
        <w:rPr>
          <w:sz w:val="28"/>
          <w:szCs w:val="28"/>
        </w:rPr>
        <w:t xml:space="preserve">Порядок и сроки составления заключения по итогам проверки финансово-хозяйственной деятельности Общества определяются </w:t>
      </w:r>
      <w:r w:rsidR="006066A7">
        <w:rPr>
          <w:sz w:val="28"/>
          <w:szCs w:val="28"/>
        </w:rPr>
        <w:t>законодательством</w:t>
      </w:r>
      <w:r w:rsidRPr="001C7523">
        <w:rPr>
          <w:sz w:val="28"/>
          <w:szCs w:val="28"/>
        </w:rPr>
        <w:t xml:space="preserve"> Российской Федерации и внутренними документами Общества.</w:t>
      </w:r>
    </w:p>
    <w:p w14:paraId="34FF7B41" w14:textId="77777777" w:rsidR="001A35F9" w:rsidRPr="001C7523" w:rsidRDefault="001A35F9" w:rsidP="005C0D9B">
      <w:pPr>
        <w:tabs>
          <w:tab w:val="left" w:pos="1276"/>
        </w:tabs>
        <w:ind w:firstLine="709"/>
        <w:jc w:val="both"/>
        <w:rPr>
          <w:sz w:val="28"/>
          <w:szCs w:val="28"/>
        </w:rPr>
      </w:pPr>
    </w:p>
    <w:p w14:paraId="48283A77" w14:textId="5139E542" w:rsidR="001A35F9" w:rsidRPr="001C7523" w:rsidRDefault="001A35F9">
      <w:pPr>
        <w:pStyle w:val="1"/>
        <w:rPr>
          <w:rFonts w:ascii="Times New Roman" w:hAnsi="Times New Roman"/>
          <w:sz w:val="28"/>
          <w:szCs w:val="28"/>
        </w:rPr>
      </w:pPr>
      <w:r w:rsidRPr="001C7523">
        <w:rPr>
          <w:rFonts w:ascii="Times New Roman" w:hAnsi="Times New Roman"/>
          <w:sz w:val="28"/>
          <w:szCs w:val="28"/>
        </w:rPr>
        <w:t xml:space="preserve">Статья </w:t>
      </w:r>
      <w:r w:rsidR="003A35B9">
        <w:rPr>
          <w:rFonts w:ascii="Times New Roman" w:hAnsi="Times New Roman"/>
          <w:sz w:val="28"/>
          <w:szCs w:val="28"/>
        </w:rPr>
        <w:t>22</w:t>
      </w:r>
      <w:r w:rsidRPr="001C7523">
        <w:rPr>
          <w:rFonts w:ascii="Times New Roman" w:hAnsi="Times New Roman"/>
          <w:sz w:val="28"/>
          <w:szCs w:val="28"/>
        </w:rPr>
        <w:t>. Бухгалтерский учет и финансовая отчетность Общества</w:t>
      </w:r>
    </w:p>
    <w:p w14:paraId="4A57B681" w14:textId="77777777" w:rsidR="001A35F9" w:rsidRPr="001C7523" w:rsidRDefault="001A35F9" w:rsidP="005C0D9B">
      <w:pPr>
        <w:tabs>
          <w:tab w:val="left" w:pos="1276"/>
        </w:tabs>
        <w:ind w:firstLine="709"/>
        <w:jc w:val="both"/>
        <w:rPr>
          <w:sz w:val="28"/>
          <w:szCs w:val="28"/>
        </w:rPr>
      </w:pPr>
    </w:p>
    <w:p w14:paraId="22015373" w14:textId="77777777" w:rsidR="001A35F9" w:rsidRPr="00C76DFF" w:rsidRDefault="001A35F9" w:rsidP="004E0BCE">
      <w:pPr>
        <w:pStyle w:val="af"/>
        <w:numPr>
          <w:ilvl w:val="1"/>
          <w:numId w:val="30"/>
        </w:numPr>
        <w:tabs>
          <w:tab w:val="left" w:pos="1418"/>
        </w:tabs>
        <w:ind w:left="0" w:firstLine="709"/>
        <w:jc w:val="both"/>
        <w:rPr>
          <w:sz w:val="28"/>
          <w:szCs w:val="28"/>
        </w:rPr>
      </w:pPr>
      <w:r w:rsidRPr="00C76DFF">
        <w:rPr>
          <w:sz w:val="28"/>
          <w:szCs w:val="28"/>
        </w:rPr>
        <w:lastRenderedPageBreak/>
        <w:t>Общество обязано вести бухгалтерский учет и налоговый учет, а также представлять финансовую отчетность в порядке, установленном законодательством Российской Федерации и настоящим Уставом.</w:t>
      </w:r>
    </w:p>
    <w:p w14:paraId="27EB1B6D" w14:textId="77777777" w:rsidR="001A35F9" w:rsidRPr="00C76DFF" w:rsidRDefault="001A35F9" w:rsidP="004E0BCE">
      <w:pPr>
        <w:pStyle w:val="af"/>
        <w:numPr>
          <w:ilvl w:val="1"/>
          <w:numId w:val="30"/>
        </w:numPr>
        <w:tabs>
          <w:tab w:val="left" w:pos="1418"/>
        </w:tabs>
        <w:ind w:left="0" w:firstLine="709"/>
        <w:jc w:val="both"/>
        <w:rPr>
          <w:sz w:val="28"/>
          <w:szCs w:val="28"/>
        </w:rPr>
      </w:pPr>
      <w:r w:rsidRPr="00C76DFF">
        <w:rPr>
          <w:sz w:val="28"/>
          <w:szCs w:val="28"/>
        </w:rPr>
        <w:t xml:space="preserve">Ответственность за организацию, состояние и достоверность бухгалтерского учета в Обществе, своевременное представление ежегодного отчета и другой финансовой отчетности в соответствующие государственные органы, а также сведений о деятельности Общества, представляемых </w:t>
      </w:r>
      <w:r w:rsidR="005D426D" w:rsidRPr="00C76DFF">
        <w:rPr>
          <w:sz w:val="28"/>
          <w:szCs w:val="28"/>
        </w:rPr>
        <w:t xml:space="preserve">акционеру </w:t>
      </w:r>
      <w:r w:rsidRPr="00C76DFF">
        <w:rPr>
          <w:sz w:val="28"/>
          <w:szCs w:val="28"/>
        </w:rPr>
        <w:t xml:space="preserve">Общества, кредиторам и в средства массовой информации, несет </w:t>
      </w:r>
      <w:r w:rsidR="00E95AB1" w:rsidRPr="00C76DFF">
        <w:rPr>
          <w:sz w:val="28"/>
          <w:szCs w:val="28"/>
        </w:rPr>
        <w:t>Генеральный директор</w:t>
      </w:r>
      <w:r w:rsidRPr="00C76DFF">
        <w:rPr>
          <w:sz w:val="28"/>
          <w:szCs w:val="28"/>
        </w:rPr>
        <w:t xml:space="preserve"> Общества в соответствии с законодательством Российской Федерации и настоящим Уставом.</w:t>
      </w:r>
    </w:p>
    <w:p w14:paraId="0187E45E" w14:textId="25D2153B" w:rsidR="001A35F9" w:rsidRPr="001C7523" w:rsidRDefault="001A35F9" w:rsidP="004E0BCE">
      <w:pPr>
        <w:pStyle w:val="af"/>
        <w:numPr>
          <w:ilvl w:val="1"/>
          <w:numId w:val="30"/>
        </w:numPr>
        <w:tabs>
          <w:tab w:val="left" w:pos="1418"/>
        </w:tabs>
        <w:ind w:left="0" w:firstLine="709"/>
        <w:jc w:val="both"/>
        <w:rPr>
          <w:sz w:val="28"/>
          <w:szCs w:val="28"/>
        </w:rPr>
      </w:pPr>
      <w:r w:rsidRPr="001C7523">
        <w:rPr>
          <w:sz w:val="28"/>
          <w:szCs w:val="28"/>
        </w:rPr>
        <w:t xml:space="preserve">Достоверность данных, содержащихся в годовом отчете Общества, годовой бухгалтерской отчетности, должна быть подтверждена </w:t>
      </w:r>
      <w:r w:rsidR="00D91E67">
        <w:rPr>
          <w:sz w:val="28"/>
          <w:szCs w:val="28"/>
        </w:rPr>
        <w:t>Ревизором</w:t>
      </w:r>
      <w:r w:rsidRPr="001C7523">
        <w:rPr>
          <w:sz w:val="28"/>
          <w:szCs w:val="28"/>
        </w:rPr>
        <w:t xml:space="preserve"> Общества.</w:t>
      </w:r>
    </w:p>
    <w:p w14:paraId="55508D5D" w14:textId="77777777" w:rsidR="001A35F9" w:rsidRDefault="001A35F9" w:rsidP="004E0BCE">
      <w:pPr>
        <w:pStyle w:val="af"/>
        <w:numPr>
          <w:ilvl w:val="1"/>
          <w:numId w:val="30"/>
        </w:numPr>
        <w:tabs>
          <w:tab w:val="left" w:pos="1418"/>
        </w:tabs>
        <w:ind w:left="0" w:firstLine="709"/>
        <w:jc w:val="both"/>
        <w:rPr>
          <w:sz w:val="28"/>
          <w:szCs w:val="28"/>
        </w:rPr>
      </w:pPr>
      <w:r w:rsidRPr="001C7523">
        <w:rPr>
          <w:sz w:val="28"/>
          <w:szCs w:val="28"/>
        </w:rPr>
        <w:t>Годовой отчет, бухгалтерский баланс, счет</w:t>
      </w:r>
      <w:r w:rsidR="004D58B7" w:rsidRPr="001C7523">
        <w:rPr>
          <w:sz w:val="28"/>
          <w:szCs w:val="28"/>
        </w:rPr>
        <w:t>а</w:t>
      </w:r>
      <w:r w:rsidRPr="001C7523">
        <w:rPr>
          <w:sz w:val="28"/>
          <w:szCs w:val="28"/>
        </w:rPr>
        <w:t xml:space="preserve"> прибылей и убытков, распределение прибыл</w:t>
      </w:r>
      <w:r w:rsidR="004D58B7" w:rsidRPr="001C7523">
        <w:rPr>
          <w:sz w:val="28"/>
          <w:szCs w:val="28"/>
        </w:rPr>
        <w:t>и</w:t>
      </w:r>
      <w:r w:rsidRPr="001C7523">
        <w:rPr>
          <w:sz w:val="28"/>
          <w:szCs w:val="28"/>
        </w:rPr>
        <w:t xml:space="preserve"> и убытков Общества подлежат предварительному утверждению Советом директоров Общества не позднее чем за 30 (</w:t>
      </w:r>
      <w:r w:rsidR="008A122E" w:rsidRPr="001C7523">
        <w:rPr>
          <w:sz w:val="28"/>
          <w:szCs w:val="28"/>
        </w:rPr>
        <w:t>т</w:t>
      </w:r>
      <w:r w:rsidRPr="001C7523">
        <w:rPr>
          <w:sz w:val="28"/>
          <w:szCs w:val="28"/>
        </w:rPr>
        <w:t>ридцать) дней до даты проведения годового Общего собрания акционеров.</w:t>
      </w:r>
    </w:p>
    <w:p w14:paraId="0E4C10DD" w14:textId="77777777" w:rsidR="00E95AB1" w:rsidRPr="001C7523" w:rsidRDefault="00E95AB1" w:rsidP="00E95AB1">
      <w:pPr>
        <w:tabs>
          <w:tab w:val="left" w:pos="1134"/>
        </w:tabs>
        <w:ind w:firstLine="709"/>
        <w:jc w:val="both"/>
        <w:rPr>
          <w:sz w:val="28"/>
          <w:szCs w:val="28"/>
        </w:rPr>
      </w:pPr>
    </w:p>
    <w:p w14:paraId="172FB8B1" w14:textId="3AF80227" w:rsidR="001A35F9" w:rsidRPr="001C7523" w:rsidRDefault="001A35F9">
      <w:pPr>
        <w:pStyle w:val="1"/>
        <w:rPr>
          <w:rFonts w:ascii="Times New Roman" w:hAnsi="Times New Roman"/>
          <w:sz w:val="28"/>
          <w:szCs w:val="28"/>
        </w:rPr>
      </w:pPr>
      <w:r w:rsidRPr="001C7523">
        <w:rPr>
          <w:rFonts w:ascii="Times New Roman" w:hAnsi="Times New Roman"/>
          <w:sz w:val="28"/>
          <w:szCs w:val="28"/>
        </w:rPr>
        <w:t>Статья 2</w:t>
      </w:r>
      <w:r w:rsidR="003A35B9">
        <w:rPr>
          <w:rFonts w:ascii="Times New Roman" w:hAnsi="Times New Roman"/>
          <w:sz w:val="28"/>
          <w:szCs w:val="28"/>
        </w:rPr>
        <w:t>3</w:t>
      </w:r>
      <w:r w:rsidRPr="001C7523">
        <w:rPr>
          <w:rFonts w:ascii="Times New Roman" w:hAnsi="Times New Roman"/>
          <w:sz w:val="28"/>
          <w:szCs w:val="28"/>
        </w:rPr>
        <w:t>. Хранение Обществом документов.</w:t>
      </w:r>
    </w:p>
    <w:p w14:paraId="1CCD1FF1" w14:textId="77777777" w:rsidR="001A35F9" w:rsidRPr="001C7523" w:rsidRDefault="001A35F9">
      <w:pPr>
        <w:pStyle w:val="1"/>
        <w:rPr>
          <w:rFonts w:ascii="Times New Roman" w:hAnsi="Times New Roman"/>
          <w:sz w:val="28"/>
          <w:szCs w:val="28"/>
        </w:rPr>
      </w:pPr>
      <w:r w:rsidRPr="001C7523">
        <w:rPr>
          <w:rFonts w:ascii="Times New Roman" w:hAnsi="Times New Roman"/>
          <w:sz w:val="28"/>
          <w:szCs w:val="28"/>
        </w:rPr>
        <w:t>Предоставление Обществом информации</w:t>
      </w:r>
    </w:p>
    <w:p w14:paraId="044F1887" w14:textId="77777777" w:rsidR="001A35F9" w:rsidRPr="001C7523" w:rsidRDefault="001A35F9" w:rsidP="005C0D9B">
      <w:pPr>
        <w:tabs>
          <w:tab w:val="left" w:pos="1134"/>
        </w:tabs>
        <w:ind w:firstLine="709"/>
        <w:jc w:val="both"/>
        <w:rPr>
          <w:sz w:val="28"/>
          <w:szCs w:val="28"/>
        </w:rPr>
      </w:pPr>
    </w:p>
    <w:p w14:paraId="696C9A74" w14:textId="77777777" w:rsidR="001A35F9" w:rsidRPr="00C76DFF" w:rsidRDefault="001A35F9" w:rsidP="004E0BCE">
      <w:pPr>
        <w:pStyle w:val="af"/>
        <w:numPr>
          <w:ilvl w:val="1"/>
          <w:numId w:val="31"/>
        </w:numPr>
        <w:tabs>
          <w:tab w:val="left" w:pos="1418"/>
        </w:tabs>
        <w:jc w:val="both"/>
        <w:rPr>
          <w:sz w:val="28"/>
          <w:szCs w:val="28"/>
        </w:rPr>
      </w:pPr>
      <w:r w:rsidRPr="00C76DFF">
        <w:rPr>
          <w:sz w:val="28"/>
          <w:szCs w:val="28"/>
        </w:rPr>
        <w:t>Общество обязано хранить следующие документы:</w:t>
      </w:r>
    </w:p>
    <w:p w14:paraId="066E42D0" w14:textId="77777777" w:rsidR="001A35F9" w:rsidRPr="001C7523" w:rsidRDefault="001A35F9" w:rsidP="009D6AAD">
      <w:pPr>
        <w:numPr>
          <w:ilvl w:val="0"/>
          <w:numId w:val="12"/>
        </w:numPr>
        <w:tabs>
          <w:tab w:val="clear" w:pos="927"/>
          <w:tab w:val="num" w:pos="1134"/>
        </w:tabs>
        <w:ind w:left="0" w:firstLine="709"/>
        <w:jc w:val="both"/>
        <w:rPr>
          <w:sz w:val="28"/>
          <w:szCs w:val="28"/>
        </w:rPr>
      </w:pPr>
      <w:r w:rsidRPr="001C7523">
        <w:rPr>
          <w:sz w:val="28"/>
          <w:szCs w:val="28"/>
        </w:rPr>
        <w:t>Решение о создании Общества;</w:t>
      </w:r>
    </w:p>
    <w:p w14:paraId="4F05E3E7" w14:textId="77777777" w:rsidR="001A35F9" w:rsidRPr="001C7523" w:rsidRDefault="001A35F9" w:rsidP="009D6AAD">
      <w:pPr>
        <w:numPr>
          <w:ilvl w:val="0"/>
          <w:numId w:val="12"/>
        </w:numPr>
        <w:tabs>
          <w:tab w:val="clear" w:pos="927"/>
          <w:tab w:val="num" w:pos="1134"/>
        </w:tabs>
        <w:ind w:left="0" w:firstLine="709"/>
        <w:jc w:val="both"/>
        <w:rPr>
          <w:sz w:val="28"/>
          <w:szCs w:val="28"/>
        </w:rPr>
      </w:pPr>
      <w:r w:rsidRPr="001C7523">
        <w:rPr>
          <w:sz w:val="28"/>
          <w:szCs w:val="28"/>
        </w:rPr>
        <w:t>Устав Общества, изменения и дополнения, внесенные в Устав Общества, зарегистрированные в установленном порядке, свидетельство о государственной регистрации Общества;</w:t>
      </w:r>
    </w:p>
    <w:p w14:paraId="3004F38E" w14:textId="77777777" w:rsidR="001A35F9" w:rsidRPr="001C7523" w:rsidRDefault="001A35F9" w:rsidP="009D6AAD">
      <w:pPr>
        <w:numPr>
          <w:ilvl w:val="0"/>
          <w:numId w:val="12"/>
        </w:numPr>
        <w:tabs>
          <w:tab w:val="clear" w:pos="927"/>
          <w:tab w:val="num" w:pos="1134"/>
        </w:tabs>
        <w:ind w:left="0" w:firstLine="709"/>
        <w:jc w:val="both"/>
        <w:rPr>
          <w:sz w:val="28"/>
          <w:szCs w:val="28"/>
        </w:rPr>
      </w:pPr>
      <w:r w:rsidRPr="001C7523">
        <w:rPr>
          <w:sz w:val="28"/>
          <w:szCs w:val="28"/>
        </w:rPr>
        <w:t>документы, устанавливающие и подтверждающие права Общества на имущество, находящееся на его балансе;</w:t>
      </w:r>
    </w:p>
    <w:p w14:paraId="490051DF" w14:textId="77777777" w:rsidR="001A35F9" w:rsidRPr="001C7523" w:rsidRDefault="001A35F9" w:rsidP="009D6AAD">
      <w:pPr>
        <w:numPr>
          <w:ilvl w:val="0"/>
          <w:numId w:val="12"/>
        </w:numPr>
        <w:tabs>
          <w:tab w:val="clear" w:pos="927"/>
          <w:tab w:val="num" w:pos="1134"/>
        </w:tabs>
        <w:ind w:left="0" w:firstLine="709"/>
        <w:jc w:val="both"/>
        <w:rPr>
          <w:sz w:val="28"/>
          <w:szCs w:val="28"/>
        </w:rPr>
      </w:pPr>
      <w:r w:rsidRPr="001C7523">
        <w:rPr>
          <w:sz w:val="28"/>
          <w:szCs w:val="28"/>
        </w:rPr>
        <w:t>внутренние документы Общества, утверждаемые органами управления Общества;</w:t>
      </w:r>
    </w:p>
    <w:p w14:paraId="2C51B633" w14:textId="77777777" w:rsidR="001A35F9" w:rsidRPr="001C7523" w:rsidRDefault="001A35F9" w:rsidP="009D6AAD">
      <w:pPr>
        <w:numPr>
          <w:ilvl w:val="0"/>
          <w:numId w:val="12"/>
        </w:numPr>
        <w:tabs>
          <w:tab w:val="clear" w:pos="927"/>
          <w:tab w:val="num" w:pos="1134"/>
        </w:tabs>
        <w:ind w:left="0" w:firstLine="709"/>
        <w:jc w:val="both"/>
        <w:rPr>
          <w:sz w:val="28"/>
          <w:szCs w:val="28"/>
        </w:rPr>
      </w:pPr>
      <w:r w:rsidRPr="001C7523">
        <w:rPr>
          <w:sz w:val="28"/>
          <w:szCs w:val="28"/>
        </w:rPr>
        <w:t>положения о филиалах и представительствах Общества, копии доверенностей их руководителей;</w:t>
      </w:r>
    </w:p>
    <w:p w14:paraId="55C7825E" w14:textId="77777777" w:rsidR="001A35F9" w:rsidRPr="001C7523" w:rsidRDefault="001A35F9" w:rsidP="009D6AAD">
      <w:pPr>
        <w:numPr>
          <w:ilvl w:val="0"/>
          <w:numId w:val="12"/>
        </w:numPr>
        <w:tabs>
          <w:tab w:val="clear" w:pos="927"/>
          <w:tab w:val="num" w:pos="1134"/>
        </w:tabs>
        <w:ind w:left="0" w:firstLine="709"/>
        <w:jc w:val="both"/>
        <w:rPr>
          <w:sz w:val="28"/>
          <w:szCs w:val="28"/>
        </w:rPr>
      </w:pPr>
      <w:r w:rsidRPr="001C7523">
        <w:rPr>
          <w:sz w:val="28"/>
          <w:szCs w:val="28"/>
        </w:rPr>
        <w:t>годовые отчеты;</w:t>
      </w:r>
    </w:p>
    <w:p w14:paraId="61E120B2" w14:textId="77777777" w:rsidR="001A35F9" w:rsidRPr="00C9243B" w:rsidRDefault="00C9243B" w:rsidP="00C9243B">
      <w:pPr>
        <w:numPr>
          <w:ilvl w:val="0"/>
          <w:numId w:val="12"/>
        </w:numPr>
        <w:tabs>
          <w:tab w:val="clear" w:pos="927"/>
          <w:tab w:val="num" w:pos="1134"/>
        </w:tabs>
        <w:ind w:left="0" w:firstLine="709"/>
        <w:jc w:val="both"/>
        <w:rPr>
          <w:sz w:val="28"/>
          <w:szCs w:val="28"/>
        </w:rPr>
      </w:pPr>
      <w:r>
        <w:rPr>
          <w:sz w:val="28"/>
          <w:szCs w:val="28"/>
        </w:rPr>
        <w:t>р</w:t>
      </w:r>
      <w:r w:rsidRPr="00400354">
        <w:rPr>
          <w:sz w:val="28"/>
          <w:szCs w:val="28"/>
        </w:rPr>
        <w:t>ешения о выпуске (дополнительном</w:t>
      </w:r>
      <w:r>
        <w:rPr>
          <w:sz w:val="28"/>
          <w:szCs w:val="28"/>
        </w:rPr>
        <w:t xml:space="preserve"> </w:t>
      </w:r>
      <w:r w:rsidRPr="00400354">
        <w:rPr>
          <w:sz w:val="28"/>
          <w:szCs w:val="28"/>
        </w:rPr>
        <w:t>выпуске) ценных бумаг, проспекты</w:t>
      </w:r>
      <w:r>
        <w:rPr>
          <w:sz w:val="28"/>
          <w:szCs w:val="28"/>
        </w:rPr>
        <w:t xml:space="preserve"> </w:t>
      </w:r>
      <w:r w:rsidRPr="00400354">
        <w:rPr>
          <w:sz w:val="28"/>
          <w:szCs w:val="28"/>
        </w:rPr>
        <w:t>(проспекты эмиссии) ценных бумаг,</w:t>
      </w:r>
      <w:r>
        <w:rPr>
          <w:sz w:val="28"/>
          <w:szCs w:val="28"/>
        </w:rPr>
        <w:t xml:space="preserve"> </w:t>
      </w:r>
      <w:r w:rsidRPr="00400354">
        <w:rPr>
          <w:sz w:val="28"/>
          <w:szCs w:val="28"/>
        </w:rPr>
        <w:t>изменения и (или) дополнения в</w:t>
      </w:r>
      <w:r>
        <w:rPr>
          <w:sz w:val="28"/>
          <w:szCs w:val="28"/>
        </w:rPr>
        <w:t xml:space="preserve"> </w:t>
      </w:r>
      <w:r w:rsidRPr="00400354">
        <w:rPr>
          <w:sz w:val="28"/>
          <w:szCs w:val="28"/>
        </w:rPr>
        <w:t>решения о выпуске (дополнительном</w:t>
      </w:r>
      <w:r>
        <w:rPr>
          <w:sz w:val="28"/>
          <w:szCs w:val="28"/>
        </w:rPr>
        <w:t xml:space="preserve"> </w:t>
      </w:r>
      <w:r w:rsidRPr="00400354">
        <w:rPr>
          <w:sz w:val="28"/>
          <w:szCs w:val="28"/>
        </w:rPr>
        <w:t>выпуске) и (или) проспекты (проспекты эмиссии) ценных бумаг,</w:t>
      </w:r>
      <w:r>
        <w:rPr>
          <w:sz w:val="28"/>
          <w:szCs w:val="28"/>
        </w:rPr>
        <w:t xml:space="preserve"> </w:t>
      </w:r>
      <w:r w:rsidRPr="00400354">
        <w:rPr>
          <w:sz w:val="28"/>
          <w:szCs w:val="28"/>
        </w:rPr>
        <w:t>отчеты об итогах выпуска</w:t>
      </w:r>
      <w:r>
        <w:rPr>
          <w:sz w:val="28"/>
          <w:szCs w:val="28"/>
        </w:rPr>
        <w:t xml:space="preserve"> </w:t>
      </w:r>
      <w:r w:rsidRPr="00400354">
        <w:rPr>
          <w:sz w:val="28"/>
          <w:szCs w:val="28"/>
        </w:rPr>
        <w:t>(дополнительного выпуска) ценных</w:t>
      </w:r>
      <w:r>
        <w:rPr>
          <w:sz w:val="28"/>
          <w:szCs w:val="28"/>
        </w:rPr>
        <w:t xml:space="preserve"> </w:t>
      </w:r>
      <w:r w:rsidRPr="00400354">
        <w:rPr>
          <w:sz w:val="28"/>
          <w:szCs w:val="28"/>
        </w:rPr>
        <w:t>бумаг, зарегистрированные в</w:t>
      </w:r>
      <w:r>
        <w:rPr>
          <w:sz w:val="28"/>
          <w:szCs w:val="28"/>
        </w:rPr>
        <w:t xml:space="preserve"> </w:t>
      </w:r>
      <w:r w:rsidRPr="00400354">
        <w:rPr>
          <w:sz w:val="28"/>
          <w:szCs w:val="28"/>
        </w:rPr>
        <w:t>установленном порядке</w:t>
      </w:r>
      <w:r>
        <w:rPr>
          <w:sz w:val="28"/>
          <w:szCs w:val="28"/>
        </w:rPr>
        <w:t xml:space="preserve"> </w:t>
      </w:r>
      <w:r w:rsidRPr="00400354">
        <w:rPr>
          <w:sz w:val="28"/>
          <w:szCs w:val="28"/>
        </w:rPr>
        <w:t>регистрирующими органами</w:t>
      </w:r>
      <w:r>
        <w:rPr>
          <w:sz w:val="28"/>
          <w:szCs w:val="28"/>
        </w:rPr>
        <w:t xml:space="preserve">, </w:t>
      </w:r>
      <w:r w:rsidR="003D68B5" w:rsidRPr="001C7523">
        <w:rPr>
          <w:sz w:val="28"/>
          <w:szCs w:val="28"/>
        </w:rPr>
        <w:t>ежеквартальн</w:t>
      </w:r>
      <w:r w:rsidR="000906F3">
        <w:rPr>
          <w:sz w:val="28"/>
          <w:szCs w:val="28"/>
        </w:rPr>
        <w:t>ы</w:t>
      </w:r>
      <w:r>
        <w:rPr>
          <w:sz w:val="28"/>
          <w:szCs w:val="28"/>
        </w:rPr>
        <w:t>е</w:t>
      </w:r>
      <w:r w:rsidR="003D68B5" w:rsidRPr="001C7523">
        <w:rPr>
          <w:sz w:val="28"/>
          <w:szCs w:val="28"/>
        </w:rPr>
        <w:t xml:space="preserve"> отчет</w:t>
      </w:r>
      <w:r>
        <w:rPr>
          <w:sz w:val="28"/>
          <w:szCs w:val="28"/>
        </w:rPr>
        <w:t>ы</w:t>
      </w:r>
      <w:r w:rsidR="003D68B5" w:rsidRPr="001C7523">
        <w:rPr>
          <w:sz w:val="28"/>
          <w:szCs w:val="28"/>
        </w:rPr>
        <w:t xml:space="preserve"> эмитента и иные документы, содержащие информацию, подлежащую опубликованию или раскрытию иным способом в соответствии с федеральными законами</w:t>
      </w:r>
      <w:r w:rsidR="001A35F9" w:rsidRPr="001C7523">
        <w:rPr>
          <w:sz w:val="28"/>
          <w:szCs w:val="28"/>
        </w:rPr>
        <w:t>;</w:t>
      </w:r>
      <w:r w:rsidRPr="00C9243B">
        <w:rPr>
          <w:sz w:val="28"/>
          <w:szCs w:val="28"/>
        </w:rPr>
        <w:t xml:space="preserve"> </w:t>
      </w:r>
    </w:p>
    <w:p w14:paraId="14B0309F" w14:textId="77777777" w:rsidR="001A35F9" w:rsidRPr="001C7523" w:rsidRDefault="001A35F9" w:rsidP="009D6AAD">
      <w:pPr>
        <w:numPr>
          <w:ilvl w:val="0"/>
          <w:numId w:val="12"/>
        </w:numPr>
        <w:tabs>
          <w:tab w:val="clear" w:pos="927"/>
          <w:tab w:val="num" w:pos="1134"/>
        </w:tabs>
        <w:ind w:left="0" w:firstLine="709"/>
        <w:jc w:val="both"/>
        <w:rPr>
          <w:sz w:val="28"/>
          <w:szCs w:val="28"/>
        </w:rPr>
      </w:pPr>
      <w:r w:rsidRPr="001C7523">
        <w:rPr>
          <w:sz w:val="28"/>
          <w:szCs w:val="28"/>
        </w:rPr>
        <w:t>документы бухгалтерского учета;</w:t>
      </w:r>
    </w:p>
    <w:p w14:paraId="46460313" w14:textId="77777777" w:rsidR="001A35F9" w:rsidRPr="001C7523" w:rsidRDefault="001A35F9" w:rsidP="009D6AAD">
      <w:pPr>
        <w:numPr>
          <w:ilvl w:val="0"/>
          <w:numId w:val="12"/>
        </w:numPr>
        <w:tabs>
          <w:tab w:val="clear" w:pos="927"/>
          <w:tab w:val="num" w:pos="1134"/>
        </w:tabs>
        <w:ind w:left="0" w:firstLine="709"/>
        <w:jc w:val="both"/>
        <w:rPr>
          <w:sz w:val="28"/>
          <w:szCs w:val="28"/>
        </w:rPr>
      </w:pPr>
      <w:r w:rsidRPr="001C7523">
        <w:rPr>
          <w:sz w:val="28"/>
          <w:szCs w:val="28"/>
        </w:rPr>
        <w:t>документы бухгалтерской отчетности;</w:t>
      </w:r>
    </w:p>
    <w:p w14:paraId="06F0DC67" w14:textId="36136445" w:rsidR="001A35F9" w:rsidRPr="001C7523" w:rsidRDefault="001A35F9" w:rsidP="009D6AAD">
      <w:pPr>
        <w:numPr>
          <w:ilvl w:val="0"/>
          <w:numId w:val="12"/>
        </w:numPr>
        <w:tabs>
          <w:tab w:val="clear" w:pos="927"/>
          <w:tab w:val="num" w:pos="1276"/>
        </w:tabs>
        <w:ind w:left="0" w:firstLine="709"/>
        <w:jc w:val="both"/>
        <w:rPr>
          <w:rFonts w:eastAsia="MS Mincho"/>
          <w:sz w:val="28"/>
          <w:szCs w:val="28"/>
        </w:rPr>
      </w:pPr>
      <w:r w:rsidRPr="001C7523">
        <w:rPr>
          <w:sz w:val="28"/>
          <w:szCs w:val="28"/>
        </w:rPr>
        <w:t xml:space="preserve">оформленные в установленном порядке </w:t>
      </w:r>
      <w:r w:rsidR="009E6A23" w:rsidRPr="001C7523">
        <w:rPr>
          <w:sz w:val="28"/>
          <w:szCs w:val="28"/>
        </w:rPr>
        <w:t>протоколы Общих собраний акционеров</w:t>
      </w:r>
      <w:r w:rsidRPr="001C7523">
        <w:rPr>
          <w:sz w:val="28"/>
          <w:szCs w:val="28"/>
        </w:rPr>
        <w:t>, Совета директоров</w:t>
      </w:r>
      <w:r w:rsidR="003A35B9">
        <w:rPr>
          <w:sz w:val="28"/>
          <w:szCs w:val="28"/>
        </w:rPr>
        <w:t xml:space="preserve"> </w:t>
      </w:r>
      <w:r w:rsidR="005115DF">
        <w:rPr>
          <w:sz w:val="28"/>
          <w:szCs w:val="28"/>
        </w:rPr>
        <w:t xml:space="preserve">Общества </w:t>
      </w:r>
      <w:r w:rsidR="003A35B9">
        <w:rPr>
          <w:sz w:val="28"/>
          <w:szCs w:val="28"/>
        </w:rPr>
        <w:t>и</w:t>
      </w:r>
      <w:r w:rsidR="007E4545">
        <w:rPr>
          <w:sz w:val="28"/>
          <w:szCs w:val="28"/>
        </w:rPr>
        <w:t xml:space="preserve"> решения</w:t>
      </w:r>
      <w:r w:rsidRPr="001C7523">
        <w:rPr>
          <w:sz w:val="28"/>
          <w:szCs w:val="28"/>
        </w:rPr>
        <w:t xml:space="preserve"> </w:t>
      </w:r>
      <w:r w:rsidR="007E4545">
        <w:rPr>
          <w:sz w:val="28"/>
          <w:szCs w:val="28"/>
        </w:rPr>
        <w:t>Ревизора</w:t>
      </w:r>
      <w:r w:rsidR="000D504A">
        <w:rPr>
          <w:sz w:val="28"/>
          <w:szCs w:val="28"/>
        </w:rPr>
        <w:t xml:space="preserve"> Общества</w:t>
      </w:r>
      <w:r w:rsidRPr="001C7523">
        <w:rPr>
          <w:sz w:val="28"/>
          <w:szCs w:val="28"/>
        </w:rPr>
        <w:t>;</w:t>
      </w:r>
    </w:p>
    <w:p w14:paraId="61440F7E" w14:textId="77777777" w:rsidR="009E6A23" w:rsidRDefault="009E6A23" w:rsidP="009D6AAD">
      <w:pPr>
        <w:numPr>
          <w:ilvl w:val="0"/>
          <w:numId w:val="12"/>
        </w:numPr>
        <w:tabs>
          <w:tab w:val="clear" w:pos="927"/>
          <w:tab w:val="num" w:pos="1276"/>
        </w:tabs>
        <w:ind w:left="0" w:firstLine="709"/>
        <w:jc w:val="both"/>
        <w:rPr>
          <w:rFonts w:eastAsia="MS Mincho"/>
          <w:sz w:val="28"/>
          <w:szCs w:val="28"/>
        </w:rPr>
      </w:pPr>
      <w:r w:rsidRPr="001C7523">
        <w:rPr>
          <w:rFonts w:eastAsia="MS Mincho"/>
          <w:sz w:val="28"/>
          <w:szCs w:val="28"/>
        </w:rPr>
        <w:lastRenderedPageBreak/>
        <w:t xml:space="preserve">бюллетени для голосования, а также доверенности (копии доверенностей) на участие в </w:t>
      </w:r>
      <w:r w:rsidR="000D504A" w:rsidRPr="001C7523">
        <w:rPr>
          <w:rFonts w:eastAsia="MS Mincho"/>
          <w:sz w:val="28"/>
          <w:szCs w:val="28"/>
        </w:rPr>
        <w:t xml:space="preserve">Общем </w:t>
      </w:r>
      <w:r w:rsidRPr="001C7523">
        <w:rPr>
          <w:rFonts w:eastAsia="MS Mincho"/>
          <w:sz w:val="28"/>
          <w:szCs w:val="28"/>
        </w:rPr>
        <w:t>собрании акционеров;</w:t>
      </w:r>
    </w:p>
    <w:p w14:paraId="30A7B906" w14:textId="74FCAF48" w:rsidR="008266B5" w:rsidRPr="001C7523" w:rsidRDefault="008266B5" w:rsidP="009D6AAD">
      <w:pPr>
        <w:numPr>
          <w:ilvl w:val="0"/>
          <w:numId w:val="12"/>
        </w:numPr>
        <w:tabs>
          <w:tab w:val="clear" w:pos="927"/>
          <w:tab w:val="num" w:pos="1276"/>
        </w:tabs>
        <w:ind w:left="0" w:firstLine="709"/>
        <w:jc w:val="both"/>
        <w:rPr>
          <w:rFonts w:eastAsia="MS Mincho"/>
          <w:sz w:val="28"/>
          <w:szCs w:val="28"/>
        </w:rPr>
      </w:pPr>
      <w:r>
        <w:rPr>
          <w:rFonts w:eastAsia="MS Mincho"/>
          <w:sz w:val="28"/>
          <w:szCs w:val="28"/>
        </w:rPr>
        <w:t>опросные листы</w:t>
      </w:r>
      <w:r w:rsidR="003F3BE2">
        <w:rPr>
          <w:rFonts w:eastAsia="MS Mincho"/>
          <w:sz w:val="28"/>
          <w:szCs w:val="28"/>
        </w:rPr>
        <w:t>, письменные мнения к заседаниям Совета директоров Общества;</w:t>
      </w:r>
    </w:p>
    <w:p w14:paraId="0B1337D5" w14:textId="77777777" w:rsidR="001A35F9" w:rsidRPr="001C7523" w:rsidRDefault="001A35F9" w:rsidP="009D6AAD">
      <w:pPr>
        <w:numPr>
          <w:ilvl w:val="0"/>
          <w:numId w:val="12"/>
        </w:numPr>
        <w:tabs>
          <w:tab w:val="clear" w:pos="927"/>
          <w:tab w:val="num" w:pos="1276"/>
        </w:tabs>
        <w:ind w:left="0" w:firstLine="709"/>
        <w:jc w:val="both"/>
        <w:rPr>
          <w:sz w:val="28"/>
          <w:szCs w:val="28"/>
        </w:rPr>
      </w:pPr>
      <w:r w:rsidRPr="001C7523">
        <w:rPr>
          <w:rFonts w:eastAsia="MS Mincho"/>
          <w:sz w:val="28"/>
          <w:szCs w:val="28"/>
        </w:rPr>
        <w:t>отчеты независимых оценщиков;</w:t>
      </w:r>
    </w:p>
    <w:p w14:paraId="7B519ECC" w14:textId="77777777" w:rsidR="001A35F9" w:rsidRPr="001C7523" w:rsidRDefault="001A35F9" w:rsidP="009D6AAD">
      <w:pPr>
        <w:numPr>
          <w:ilvl w:val="0"/>
          <w:numId w:val="12"/>
        </w:numPr>
        <w:tabs>
          <w:tab w:val="clear" w:pos="927"/>
          <w:tab w:val="num" w:pos="1276"/>
        </w:tabs>
        <w:ind w:left="0" w:firstLine="709"/>
        <w:jc w:val="both"/>
        <w:rPr>
          <w:sz w:val="28"/>
          <w:szCs w:val="28"/>
        </w:rPr>
      </w:pPr>
      <w:r w:rsidRPr="001C7523">
        <w:rPr>
          <w:sz w:val="28"/>
          <w:szCs w:val="28"/>
        </w:rPr>
        <w:t>списки аффилированных лиц Общества;</w:t>
      </w:r>
    </w:p>
    <w:p w14:paraId="0545EFB3" w14:textId="77777777" w:rsidR="001A35F9" w:rsidRPr="001C7523" w:rsidRDefault="001A35F9" w:rsidP="009D6AAD">
      <w:pPr>
        <w:numPr>
          <w:ilvl w:val="0"/>
          <w:numId w:val="12"/>
        </w:numPr>
        <w:tabs>
          <w:tab w:val="clear" w:pos="927"/>
          <w:tab w:val="num" w:pos="1276"/>
        </w:tabs>
        <w:ind w:left="0" w:firstLine="709"/>
        <w:jc w:val="both"/>
        <w:rPr>
          <w:sz w:val="28"/>
          <w:szCs w:val="28"/>
        </w:rPr>
      </w:pPr>
      <w:r w:rsidRPr="001C7523">
        <w:rPr>
          <w:rFonts w:eastAsia="MS Mincho"/>
          <w:sz w:val="28"/>
          <w:szCs w:val="28"/>
        </w:rPr>
        <w:t xml:space="preserve">списки лиц, имеющих право на участие в Общем собрании акционеров, имеющих право на получение дивидендов, а также иные списки, составляемые Обществом для осуществления акционерами своих прав в соответствии с требованиями Федерального закона </w:t>
      </w:r>
      <w:r w:rsidR="008A122E" w:rsidRPr="001C7523">
        <w:rPr>
          <w:rFonts w:eastAsia="MS Mincho"/>
          <w:sz w:val="28"/>
          <w:szCs w:val="28"/>
        </w:rPr>
        <w:t>«Об акционерных обществах»</w:t>
      </w:r>
      <w:r w:rsidRPr="001C7523">
        <w:rPr>
          <w:rFonts w:eastAsia="MS Mincho"/>
          <w:sz w:val="28"/>
          <w:szCs w:val="28"/>
        </w:rPr>
        <w:t>;</w:t>
      </w:r>
    </w:p>
    <w:p w14:paraId="6709559B" w14:textId="20FA6E21" w:rsidR="001A35F9" w:rsidRPr="001C7523" w:rsidRDefault="001A35F9" w:rsidP="009D6AAD">
      <w:pPr>
        <w:numPr>
          <w:ilvl w:val="0"/>
          <w:numId w:val="12"/>
        </w:numPr>
        <w:tabs>
          <w:tab w:val="clear" w:pos="927"/>
          <w:tab w:val="num" w:pos="1276"/>
        </w:tabs>
        <w:ind w:left="0" w:firstLine="709"/>
        <w:jc w:val="both"/>
        <w:rPr>
          <w:sz w:val="28"/>
          <w:szCs w:val="28"/>
        </w:rPr>
      </w:pPr>
      <w:r w:rsidRPr="001C7523">
        <w:rPr>
          <w:sz w:val="28"/>
          <w:szCs w:val="28"/>
        </w:rPr>
        <w:t xml:space="preserve">заключения </w:t>
      </w:r>
      <w:r w:rsidR="00D91E67">
        <w:rPr>
          <w:sz w:val="28"/>
          <w:szCs w:val="28"/>
        </w:rPr>
        <w:t>Ревизора</w:t>
      </w:r>
      <w:r w:rsidR="000D504A">
        <w:rPr>
          <w:sz w:val="28"/>
          <w:szCs w:val="28"/>
        </w:rPr>
        <w:t xml:space="preserve"> Общества</w:t>
      </w:r>
      <w:r w:rsidRPr="001C7523">
        <w:rPr>
          <w:sz w:val="28"/>
          <w:szCs w:val="28"/>
        </w:rPr>
        <w:t xml:space="preserve">, </w:t>
      </w:r>
      <w:r w:rsidR="000D504A" w:rsidRPr="001C7523">
        <w:rPr>
          <w:sz w:val="28"/>
          <w:szCs w:val="28"/>
        </w:rPr>
        <w:t xml:space="preserve">аудитора </w:t>
      </w:r>
      <w:r w:rsidRPr="001C7523">
        <w:rPr>
          <w:sz w:val="28"/>
          <w:szCs w:val="28"/>
        </w:rPr>
        <w:t>Общества, государственных и муниципальных органов финансового контроля;</w:t>
      </w:r>
    </w:p>
    <w:p w14:paraId="6C260242" w14:textId="77777777" w:rsidR="001A35F9" w:rsidRPr="00C76DFF" w:rsidRDefault="001A35F9" w:rsidP="009D6AAD">
      <w:pPr>
        <w:numPr>
          <w:ilvl w:val="0"/>
          <w:numId w:val="12"/>
        </w:numPr>
        <w:tabs>
          <w:tab w:val="clear" w:pos="927"/>
          <w:tab w:val="num" w:pos="1276"/>
        </w:tabs>
        <w:ind w:left="0" w:firstLine="709"/>
        <w:jc w:val="both"/>
        <w:rPr>
          <w:sz w:val="28"/>
          <w:szCs w:val="28"/>
        </w:rPr>
      </w:pPr>
      <w:r w:rsidRPr="00C76DFF">
        <w:rPr>
          <w:sz w:val="28"/>
          <w:szCs w:val="28"/>
        </w:rPr>
        <w:t>архивные документы, документы по личному составу, а также ины</w:t>
      </w:r>
      <w:r w:rsidR="000D504A" w:rsidRPr="00C76DFF">
        <w:rPr>
          <w:sz w:val="28"/>
          <w:szCs w:val="28"/>
        </w:rPr>
        <w:t>е управленческие документы с не</w:t>
      </w:r>
      <w:r w:rsidRPr="00C76DFF">
        <w:rPr>
          <w:sz w:val="28"/>
          <w:szCs w:val="28"/>
        </w:rPr>
        <w:t>истекшим сроком хранения реорганизованных или ликвидированных организаций, принятые по отдельному распоряжению (указанию) учредителя;</w:t>
      </w:r>
    </w:p>
    <w:p w14:paraId="09318DD9" w14:textId="77777777" w:rsidR="001A35F9" w:rsidRPr="00C76DFF" w:rsidRDefault="001A35F9" w:rsidP="009D6AAD">
      <w:pPr>
        <w:numPr>
          <w:ilvl w:val="0"/>
          <w:numId w:val="12"/>
        </w:numPr>
        <w:tabs>
          <w:tab w:val="clear" w:pos="927"/>
          <w:tab w:val="num" w:pos="1276"/>
        </w:tabs>
        <w:ind w:left="0" w:firstLine="709"/>
        <w:jc w:val="both"/>
        <w:rPr>
          <w:sz w:val="28"/>
          <w:szCs w:val="28"/>
        </w:rPr>
      </w:pPr>
      <w:r w:rsidRPr="00C76DFF">
        <w:rPr>
          <w:sz w:val="28"/>
          <w:szCs w:val="28"/>
        </w:rPr>
        <w:t>иные документы, предусмотренные законодательством Российской Федерации, настоящим Уставом, внутренними документами Общества и решениями органов управления Общества.</w:t>
      </w:r>
    </w:p>
    <w:p w14:paraId="4D1B78A6" w14:textId="77777777" w:rsidR="001A35F9" w:rsidRPr="00C76DFF" w:rsidRDefault="001A35F9" w:rsidP="004E0BCE">
      <w:pPr>
        <w:pStyle w:val="af"/>
        <w:numPr>
          <w:ilvl w:val="1"/>
          <w:numId w:val="31"/>
        </w:numPr>
        <w:tabs>
          <w:tab w:val="left" w:pos="1418"/>
        </w:tabs>
        <w:ind w:left="0" w:firstLine="567"/>
        <w:jc w:val="both"/>
        <w:rPr>
          <w:sz w:val="28"/>
          <w:szCs w:val="28"/>
        </w:rPr>
      </w:pPr>
      <w:r w:rsidRPr="00C76DFF">
        <w:rPr>
          <w:sz w:val="28"/>
          <w:szCs w:val="28"/>
        </w:rPr>
        <w:t>Общество обязано за счет собственных средств создать надлежащие условия хранения документов, предусмотренных пунктом 2</w:t>
      </w:r>
      <w:r w:rsidR="001D3D39" w:rsidRPr="00C76DFF">
        <w:rPr>
          <w:sz w:val="28"/>
          <w:szCs w:val="28"/>
        </w:rPr>
        <w:t>3</w:t>
      </w:r>
      <w:r w:rsidRPr="00C76DFF">
        <w:rPr>
          <w:sz w:val="28"/>
          <w:szCs w:val="28"/>
        </w:rPr>
        <w:t>.1 настоящего Устава, в порядке и в течение сроков, установленных действующим законодательством Российской Федерации.</w:t>
      </w:r>
    </w:p>
    <w:p w14:paraId="31F068B3" w14:textId="77777777" w:rsidR="001A35F9" w:rsidRPr="001C7523" w:rsidRDefault="001A35F9" w:rsidP="004E0BCE">
      <w:pPr>
        <w:pStyle w:val="af"/>
        <w:numPr>
          <w:ilvl w:val="1"/>
          <w:numId w:val="31"/>
        </w:numPr>
        <w:tabs>
          <w:tab w:val="left" w:pos="1418"/>
        </w:tabs>
        <w:ind w:left="0" w:firstLine="709"/>
        <w:jc w:val="both"/>
        <w:rPr>
          <w:sz w:val="28"/>
          <w:szCs w:val="28"/>
        </w:rPr>
      </w:pPr>
      <w:r w:rsidRPr="001C7523">
        <w:rPr>
          <w:sz w:val="28"/>
          <w:szCs w:val="28"/>
        </w:rPr>
        <w:t>При реорганизации Общества все документы передаются в установленном порядке правопреемнику.</w:t>
      </w:r>
    </w:p>
    <w:p w14:paraId="6EED602F" w14:textId="77777777" w:rsidR="001A35F9" w:rsidRPr="001C7523" w:rsidRDefault="001A35F9" w:rsidP="004E0BCE">
      <w:pPr>
        <w:pStyle w:val="af"/>
        <w:numPr>
          <w:ilvl w:val="1"/>
          <w:numId w:val="31"/>
        </w:numPr>
        <w:tabs>
          <w:tab w:val="left" w:pos="1418"/>
        </w:tabs>
        <w:ind w:left="0" w:firstLine="709"/>
        <w:jc w:val="both"/>
        <w:rPr>
          <w:sz w:val="28"/>
          <w:szCs w:val="28"/>
        </w:rPr>
      </w:pPr>
      <w:r w:rsidRPr="001C7523">
        <w:rPr>
          <w:sz w:val="28"/>
          <w:szCs w:val="28"/>
        </w:rPr>
        <w:t>При ликвидации Общества документы постоянного хранения, имеющие научно-историческое значение, передаются на государственное хранение в Федеральную архивную службу России, документы по личному составу (приказы, личные дела и карточки учета, лицевые счета и т.п.) передаются на хранение в соответствующий архив субъекта Российской Федерации.</w:t>
      </w:r>
    </w:p>
    <w:p w14:paraId="238FDE04" w14:textId="77777777" w:rsidR="001A35F9" w:rsidRPr="001C7523" w:rsidRDefault="001A35F9" w:rsidP="009D6AAD">
      <w:pPr>
        <w:pStyle w:val="20"/>
        <w:tabs>
          <w:tab w:val="left" w:pos="1134"/>
          <w:tab w:val="left" w:pos="1418"/>
        </w:tabs>
        <w:spacing w:after="0"/>
        <w:ind w:firstLine="709"/>
        <w:rPr>
          <w:sz w:val="28"/>
          <w:szCs w:val="28"/>
        </w:rPr>
      </w:pPr>
      <w:r w:rsidRPr="001C7523">
        <w:rPr>
          <w:sz w:val="28"/>
          <w:szCs w:val="28"/>
        </w:rPr>
        <w:t>Передача и упорядочение документов осуществля</w:t>
      </w:r>
      <w:r w:rsidR="000C7A1C">
        <w:rPr>
          <w:sz w:val="28"/>
          <w:szCs w:val="28"/>
        </w:rPr>
        <w:t>ю</w:t>
      </w:r>
      <w:r w:rsidRPr="001C7523">
        <w:rPr>
          <w:sz w:val="28"/>
          <w:szCs w:val="28"/>
        </w:rPr>
        <w:t xml:space="preserve">тся силами и за счет средств Общества в соответствии с требованиями </w:t>
      </w:r>
      <w:r w:rsidR="000C7A1C">
        <w:rPr>
          <w:sz w:val="28"/>
          <w:szCs w:val="28"/>
        </w:rPr>
        <w:t>законодательства Российской Федерации по архивному делу</w:t>
      </w:r>
      <w:r w:rsidRPr="001C7523">
        <w:rPr>
          <w:sz w:val="28"/>
          <w:szCs w:val="28"/>
        </w:rPr>
        <w:t>.</w:t>
      </w:r>
    </w:p>
    <w:p w14:paraId="61450B81" w14:textId="77777777" w:rsidR="001A35F9" w:rsidRPr="001C7523" w:rsidRDefault="000D504A" w:rsidP="009D6AAD">
      <w:pPr>
        <w:tabs>
          <w:tab w:val="left" w:pos="1134"/>
          <w:tab w:val="left" w:pos="1418"/>
        </w:tabs>
        <w:ind w:firstLine="709"/>
        <w:jc w:val="both"/>
        <w:rPr>
          <w:sz w:val="28"/>
          <w:szCs w:val="28"/>
        </w:rPr>
      </w:pPr>
      <w:r>
        <w:rPr>
          <w:sz w:val="28"/>
          <w:szCs w:val="28"/>
        </w:rPr>
        <w:t>Информация об Обществе предо</w:t>
      </w:r>
      <w:r w:rsidR="001A35F9" w:rsidRPr="001C7523">
        <w:rPr>
          <w:sz w:val="28"/>
          <w:szCs w:val="28"/>
        </w:rPr>
        <w:t>ставляется им в соответствии с требованиями законодательства Российской Федерации.</w:t>
      </w:r>
    </w:p>
    <w:p w14:paraId="30D73BB7" w14:textId="425FB145" w:rsidR="001A35F9" w:rsidRPr="001C7523" w:rsidRDefault="001A35F9" w:rsidP="004E0BCE">
      <w:pPr>
        <w:pStyle w:val="af"/>
        <w:numPr>
          <w:ilvl w:val="1"/>
          <w:numId w:val="31"/>
        </w:numPr>
        <w:tabs>
          <w:tab w:val="left" w:pos="1418"/>
        </w:tabs>
        <w:ind w:left="0" w:firstLine="709"/>
        <w:jc w:val="both"/>
        <w:rPr>
          <w:sz w:val="28"/>
          <w:szCs w:val="28"/>
        </w:rPr>
      </w:pPr>
      <w:r w:rsidRPr="001D3D39">
        <w:rPr>
          <w:sz w:val="28"/>
          <w:szCs w:val="28"/>
        </w:rPr>
        <w:t>Общество обеспечивает акционер</w:t>
      </w:r>
      <w:r w:rsidR="00F26E2C">
        <w:rPr>
          <w:sz w:val="28"/>
          <w:szCs w:val="28"/>
        </w:rPr>
        <w:t>ам</w:t>
      </w:r>
      <w:r w:rsidRPr="001D3D39">
        <w:rPr>
          <w:sz w:val="28"/>
          <w:szCs w:val="28"/>
        </w:rPr>
        <w:t xml:space="preserve"> Общества доступ к документам, предусмотренным пунктом 2</w:t>
      </w:r>
      <w:r w:rsidR="001D3D39">
        <w:rPr>
          <w:sz w:val="28"/>
          <w:szCs w:val="28"/>
        </w:rPr>
        <w:t>3</w:t>
      </w:r>
      <w:r w:rsidRPr="001D3D39">
        <w:rPr>
          <w:sz w:val="28"/>
          <w:szCs w:val="28"/>
        </w:rPr>
        <w:t>.1 настоящ</w:t>
      </w:r>
      <w:r w:rsidR="000D504A" w:rsidRPr="001D3D39">
        <w:rPr>
          <w:sz w:val="28"/>
          <w:szCs w:val="28"/>
        </w:rPr>
        <w:t>его Устава</w:t>
      </w:r>
      <w:r w:rsidRPr="001D3D39">
        <w:rPr>
          <w:sz w:val="28"/>
          <w:szCs w:val="28"/>
        </w:rPr>
        <w:t>, с учетом ограничений, установленных законодательством Российской Федерации</w:t>
      </w:r>
      <w:r w:rsidRPr="001C7523">
        <w:rPr>
          <w:sz w:val="28"/>
          <w:szCs w:val="28"/>
        </w:rPr>
        <w:t>.</w:t>
      </w:r>
      <w:r w:rsidRPr="001D3D39">
        <w:rPr>
          <w:sz w:val="28"/>
          <w:szCs w:val="28"/>
        </w:rPr>
        <w:t xml:space="preserve"> </w:t>
      </w:r>
    </w:p>
    <w:p w14:paraId="4C1AABE1" w14:textId="337FD67E" w:rsidR="00AC25B6" w:rsidRPr="001D3D39" w:rsidRDefault="00AC25B6" w:rsidP="004E0BCE">
      <w:pPr>
        <w:pStyle w:val="af"/>
        <w:numPr>
          <w:ilvl w:val="1"/>
          <w:numId w:val="31"/>
        </w:numPr>
        <w:tabs>
          <w:tab w:val="left" w:pos="1418"/>
        </w:tabs>
        <w:ind w:left="0" w:firstLine="709"/>
        <w:jc w:val="both"/>
        <w:rPr>
          <w:sz w:val="28"/>
          <w:szCs w:val="28"/>
        </w:rPr>
      </w:pPr>
      <w:r w:rsidRPr="001D3D39">
        <w:rPr>
          <w:sz w:val="28"/>
          <w:szCs w:val="28"/>
        </w:rPr>
        <w:t>Документы, предусмотренные пунктом 2</w:t>
      </w:r>
      <w:r w:rsidR="001D3D39">
        <w:rPr>
          <w:sz w:val="28"/>
          <w:szCs w:val="28"/>
        </w:rPr>
        <w:t>3</w:t>
      </w:r>
      <w:r w:rsidRPr="001D3D39">
        <w:rPr>
          <w:sz w:val="28"/>
          <w:szCs w:val="28"/>
        </w:rPr>
        <w:t>.1 настояще</w:t>
      </w:r>
      <w:r w:rsidR="000D504A" w:rsidRPr="001D3D39">
        <w:rPr>
          <w:sz w:val="28"/>
          <w:szCs w:val="28"/>
        </w:rPr>
        <w:t>го Устава</w:t>
      </w:r>
      <w:r w:rsidRPr="001D3D39">
        <w:rPr>
          <w:sz w:val="28"/>
          <w:szCs w:val="28"/>
        </w:rPr>
        <w:t xml:space="preserve">, должны быть предоставлены Обществом в течение </w:t>
      </w:r>
      <w:r w:rsidR="007E4545">
        <w:rPr>
          <w:sz w:val="28"/>
          <w:szCs w:val="28"/>
        </w:rPr>
        <w:t>3</w:t>
      </w:r>
      <w:r w:rsidR="007E4545" w:rsidRPr="001D3D39">
        <w:rPr>
          <w:sz w:val="28"/>
          <w:szCs w:val="28"/>
        </w:rPr>
        <w:t xml:space="preserve"> </w:t>
      </w:r>
      <w:r w:rsidRPr="001D3D39">
        <w:rPr>
          <w:sz w:val="28"/>
          <w:szCs w:val="28"/>
        </w:rPr>
        <w:t>(</w:t>
      </w:r>
      <w:r w:rsidR="007E4545">
        <w:rPr>
          <w:sz w:val="28"/>
          <w:szCs w:val="28"/>
        </w:rPr>
        <w:t>трех</w:t>
      </w:r>
      <w:r w:rsidRPr="001D3D39">
        <w:rPr>
          <w:sz w:val="28"/>
          <w:szCs w:val="28"/>
        </w:rPr>
        <w:t>) дней со дня предъявления соответствующего требования для ознакомления в помещении исполнительного органа Общества. Общество обязано по требованию лиц, имеющих право доступа к документам, предусмотренным пунктом 2</w:t>
      </w:r>
      <w:r w:rsidR="001D3D39">
        <w:rPr>
          <w:sz w:val="28"/>
          <w:szCs w:val="28"/>
        </w:rPr>
        <w:t>3</w:t>
      </w:r>
      <w:r w:rsidRPr="001D3D39">
        <w:rPr>
          <w:sz w:val="28"/>
          <w:szCs w:val="28"/>
        </w:rPr>
        <w:t xml:space="preserve">.1 </w:t>
      </w:r>
      <w:r w:rsidRPr="001D3D39">
        <w:rPr>
          <w:sz w:val="28"/>
          <w:szCs w:val="28"/>
        </w:rPr>
        <w:lastRenderedPageBreak/>
        <w:t>настояще</w:t>
      </w:r>
      <w:r w:rsidR="000D504A" w:rsidRPr="001D3D39">
        <w:rPr>
          <w:sz w:val="28"/>
          <w:szCs w:val="28"/>
        </w:rPr>
        <w:t>го Устава</w:t>
      </w:r>
      <w:r w:rsidRPr="001D3D39">
        <w:rPr>
          <w:sz w:val="28"/>
          <w:szCs w:val="28"/>
        </w:rPr>
        <w:t xml:space="preserve">, предоставить им копии указанных документов. </w:t>
      </w:r>
      <w:r w:rsidRPr="001C7523">
        <w:rPr>
          <w:sz w:val="28"/>
          <w:szCs w:val="28"/>
        </w:rPr>
        <w:t xml:space="preserve">Размер платы, взимаемой Обществом за предоставление копий, устанавливается </w:t>
      </w:r>
      <w:r w:rsidR="001D3D39">
        <w:rPr>
          <w:sz w:val="28"/>
          <w:szCs w:val="28"/>
        </w:rPr>
        <w:t>Генеральным директором</w:t>
      </w:r>
      <w:r w:rsidRPr="001C7523">
        <w:rPr>
          <w:sz w:val="28"/>
          <w:szCs w:val="28"/>
        </w:rPr>
        <w:t xml:space="preserve"> Общества и не может превышать затрат на их изготовление.</w:t>
      </w:r>
    </w:p>
    <w:p w14:paraId="3640ACC2" w14:textId="4A5467EE" w:rsidR="001A35F9" w:rsidRPr="001D3D39" w:rsidRDefault="001A35F9" w:rsidP="004E0BCE">
      <w:pPr>
        <w:pStyle w:val="af"/>
        <w:numPr>
          <w:ilvl w:val="1"/>
          <w:numId w:val="31"/>
        </w:numPr>
        <w:tabs>
          <w:tab w:val="left" w:pos="1418"/>
        </w:tabs>
        <w:ind w:left="0" w:firstLine="709"/>
        <w:jc w:val="both"/>
        <w:rPr>
          <w:sz w:val="28"/>
          <w:szCs w:val="28"/>
        </w:rPr>
      </w:pPr>
      <w:r w:rsidRPr="001C7523">
        <w:rPr>
          <w:sz w:val="28"/>
          <w:szCs w:val="28"/>
        </w:rPr>
        <w:t>Общество обеспечивает</w:t>
      </w:r>
      <w:r w:rsidR="00133CEB">
        <w:rPr>
          <w:sz w:val="28"/>
          <w:szCs w:val="28"/>
        </w:rPr>
        <w:t xml:space="preserve"> представителям</w:t>
      </w:r>
      <w:r w:rsidRPr="001C7523">
        <w:rPr>
          <w:sz w:val="28"/>
          <w:szCs w:val="28"/>
        </w:rPr>
        <w:t xml:space="preserve"> акционер</w:t>
      </w:r>
      <w:r w:rsidR="00F26E2C">
        <w:rPr>
          <w:sz w:val="28"/>
          <w:szCs w:val="28"/>
        </w:rPr>
        <w:t>ов</w:t>
      </w:r>
      <w:r w:rsidRPr="001C7523">
        <w:rPr>
          <w:sz w:val="28"/>
          <w:szCs w:val="28"/>
        </w:rPr>
        <w:t xml:space="preserve"> и </w:t>
      </w:r>
      <w:r w:rsidR="000D504A">
        <w:rPr>
          <w:sz w:val="28"/>
          <w:szCs w:val="28"/>
        </w:rPr>
        <w:t>работникам</w:t>
      </w:r>
      <w:r w:rsidRPr="001C7523">
        <w:rPr>
          <w:sz w:val="28"/>
          <w:szCs w:val="28"/>
        </w:rPr>
        <w:t xml:space="preserve"> Общества доступ к информации с соблюдением требований законодательства о государственной тайне. </w:t>
      </w:r>
      <w:r w:rsidR="00133CEB">
        <w:rPr>
          <w:sz w:val="28"/>
          <w:szCs w:val="28"/>
        </w:rPr>
        <w:t>Представители а</w:t>
      </w:r>
      <w:r w:rsidRPr="001C7523">
        <w:rPr>
          <w:sz w:val="28"/>
          <w:szCs w:val="28"/>
        </w:rPr>
        <w:t>кционер</w:t>
      </w:r>
      <w:r w:rsidR="00133CEB">
        <w:rPr>
          <w:sz w:val="28"/>
          <w:szCs w:val="28"/>
        </w:rPr>
        <w:t>а</w:t>
      </w:r>
      <w:r w:rsidRPr="001C7523">
        <w:rPr>
          <w:sz w:val="28"/>
          <w:szCs w:val="28"/>
        </w:rPr>
        <w:t xml:space="preserve"> Общества, другие граждане Российской Федерации, иностранные граждане и лица без гражданства, не имеющие допуска к сведениям, составляющим государственную тайну, не имеют права получать информацию, если она относится к сведениям, составляющим государственную тайну</w:t>
      </w:r>
      <w:r w:rsidRPr="001D3D39">
        <w:rPr>
          <w:sz w:val="28"/>
          <w:szCs w:val="28"/>
        </w:rPr>
        <w:t>.</w:t>
      </w:r>
    </w:p>
    <w:p w14:paraId="6A305608" w14:textId="77777777" w:rsidR="001A35F9" w:rsidRPr="001D3D39" w:rsidRDefault="001A35F9" w:rsidP="004E0BCE">
      <w:pPr>
        <w:pStyle w:val="af"/>
        <w:numPr>
          <w:ilvl w:val="1"/>
          <w:numId w:val="31"/>
        </w:numPr>
        <w:tabs>
          <w:tab w:val="left" w:pos="1418"/>
        </w:tabs>
        <w:ind w:left="0" w:firstLine="709"/>
        <w:jc w:val="both"/>
        <w:rPr>
          <w:sz w:val="28"/>
          <w:szCs w:val="28"/>
        </w:rPr>
      </w:pPr>
      <w:r w:rsidRPr="001D3D39">
        <w:rPr>
          <w:sz w:val="28"/>
          <w:szCs w:val="28"/>
        </w:rPr>
        <w:t>Общество обеспечивает выдачу гражданам архивных справок и копий документов для целей пенсионного обеспечения.</w:t>
      </w:r>
    </w:p>
    <w:p w14:paraId="5B615CA7" w14:textId="77777777" w:rsidR="001A35F9" w:rsidRPr="001C7523" w:rsidRDefault="001A35F9" w:rsidP="005C0D9B">
      <w:pPr>
        <w:tabs>
          <w:tab w:val="left" w:pos="1276"/>
        </w:tabs>
        <w:ind w:firstLine="709"/>
        <w:jc w:val="both"/>
        <w:rPr>
          <w:sz w:val="28"/>
          <w:szCs w:val="28"/>
        </w:rPr>
      </w:pPr>
    </w:p>
    <w:p w14:paraId="412C5426" w14:textId="1087DB72" w:rsidR="001A35F9" w:rsidRPr="001C7523" w:rsidRDefault="001A35F9">
      <w:pPr>
        <w:pStyle w:val="1"/>
        <w:rPr>
          <w:rFonts w:ascii="Times New Roman" w:hAnsi="Times New Roman"/>
          <w:sz w:val="28"/>
          <w:szCs w:val="28"/>
        </w:rPr>
      </w:pPr>
      <w:r w:rsidRPr="001C7523">
        <w:rPr>
          <w:rFonts w:ascii="Times New Roman" w:hAnsi="Times New Roman"/>
          <w:sz w:val="28"/>
          <w:szCs w:val="28"/>
        </w:rPr>
        <w:t>Статья 2</w:t>
      </w:r>
      <w:r w:rsidR="00F26E2C">
        <w:rPr>
          <w:rFonts w:ascii="Times New Roman" w:hAnsi="Times New Roman"/>
          <w:sz w:val="28"/>
          <w:szCs w:val="28"/>
        </w:rPr>
        <w:t>4</w:t>
      </w:r>
      <w:r w:rsidR="005C0D9B" w:rsidRPr="001C7523">
        <w:rPr>
          <w:rFonts w:ascii="Times New Roman" w:hAnsi="Times New Roman"/>
          <w:sz w:val="28"/>
          <w:szCs w:val="28"/>
        </w:rPr>
        <w:t>. </w:t>
      </w:r>
      <w:r w:rsidRPr="001C7523">
        <w:rPr>
          <w:rFonts w:ascii="Times New Roman" w:hAnsi="Times New Roman"/>
          <w:sz w:val="28"/>
          <w:szCs w:val="28"/>
        </w:rPr>
        <w:t>Реорганизация и ликвидация Общества</w:t>
      </w:r>
    </w:p>
    <w:p w14:paraId="5CA51BB5" w14:textId="77777777" w:rsidR="001A35F9" w:rsidRPr="001C7523" w:rsidRDefault="001A35F9" w:rsidP="005C0D9B">
      <w:pPr>
        <w:widowControl w:val="0"/>
        <w:tabs>
          <w:tab w:val="left" w:pos="1276"/>
        </w:tabs>
        <w:ind w:firstLine="709"/>
        <w:jc w:val="both"/>
        <w:rPr>
          <w:snapToGrid w:val="0"/>
          <w:sz w:val="28"/>
          <w:szCs w:val="28"/>
        </w:rPr>
      </w:pPr>
    </w:p>
    <w:p w14:paraId="4524C9CB" w14:textId="77777777" w:rsidR="001A35F9" w:rsidRPr="00C76DFF" w:rsidRDefault="001A35F9" w:rsidP="004E0BCE">
      <w:pPr>
        <w:pStyle w:val="af"/>
        <w:widowControl w:val="0"/>
        <w:numPr>
          <w:ilvl w:val="1"/>
          <w:numId w:val="32"/>
        </w:numPr>
        <w:tabs>
          <w:tab w:val="left" w:pos="1418"/>
        </w:tabs>
        <w:ind w:left="0" w:firstLine="709"/>
        <w:jc w:val="both"/>
        <w:rPr>
          <w:snapToGrid w:val="0"/>
          <w:sz w:val="28"/>
          <w:szCs w:val="28"/>
        </w:rPr>
      </w:pPr>
      <w:r w:rsidRPr="00C76DFF">
        <w:rPr>
          <w:snapToGrid w:val="0"/>
          <w:sz w:val="28"/>
          <w:szCs w:val="28"/>
        </w:rPr>
        <w:t>Общество может быть реорганизовано путем слияния, присоединения, разделения, выделения и преобразования</w:t>
      </w:r>
      <w:r w:rsidR="00133CEB" w:rsidRPr="00C76DFF">
        <w:rPr>
          <w:snapToGrid w:val="0"/>
          <w:sz w:val="28"/>
          <w:szCs w:val="28"/>
        </w:rPr>
        <w:t xml:space="preserve"> добровольно</w:t>
      </w:r>
      <w:r w:rsidRPr="00C76DFF">
        <w:rPr>
          <w:snapToGrid w:val="0"/>
          <w:sz w:val="28"/>
          <w:szCs w:val="28"/>
        </w:rPr>
        <w:t>, а также на основаниях и в порядке, определенном Гражданским кодексом Российской Федерации и федеральными законами.</w:t>
      </w:r>
    </w:p>
    <w:p w14:paraId="2F5E3ED3" w14:textId="77777777" w:rsidR="001A35F9" w:rsidRPr="00C76DFF" w:rsidRDefault="001A35F9" w:rsidP="004E0BCE">
      <w:pPr>
        <w:pStyle w:val="af"/>
        <w:widowControl w:val="0"/>
        <w:numPr>
          <w:ilvl w:val="1"/>
          <w:numId w:val="32"/>
        </w:numPr>
        <w:tabs>
          <w:tab w:val="left" w:pos="1418"/>
        </w:tabs>
        <w:ind w:left="0" w:firstLine="709"/>
        <w:jc w:val="both"/>
        <w:rPr>
          <w:snapToGrid w:val="0"/>
          <w:sz w:val="28"/>
          <w:szCs w:val="28"/>
        </w:rPr>
      </w:pPr>
      <w:r w:rsidRPr="00C76DFF">
        <w:rPr>
          <w:snapToGrid w:val="0"/>
          <w:sz w:val="28"/>
          <w:szCs w:val="28"/>
        </w:rPr>
        <w:t xml:space="preserve">Общество может быть ликвидировано по решению суда или добровольно в порядке, предусмотренном Гражданским кодексом Российской Федерации, Федеральным законом </w:t>
      </w:r>
      <w:r w:rsidR="007357B9" w:rsidRPr="00C76DFF">
        <w:rPr>
          <w:snapToGrid w:val="0"/>
          <w:sz w:val="28"/>
          <w:szCs w:val="28"/>
        </w:rPr>
        <w:t>«Об акционерных обществах»</w:t>
      </w:r>
      <w:r w:rsidRPr="00C76DFF">
        <w:rPr>
          <w:snapToGrid w:val="0"/>
          <w:sz w:val="28"/>
          <w:szCs w:val="28"/>
        </w:rPr>
        <w:t xml:space="preserve"> и настоящим Уставом.</w:t>
      </w:r>
    </w:p>
    <w:p w14:paraId="4D9CE278" w14:textId="77777777" w:rsidR="001A35F9" w:rsidRPr="001D3D39" w:rsidRDefault="001A35F9" w:rsidP="004E0BCE">
      <w:pPr>
        <w:pStyle w:val="af"/>
        <w:widowControl w:val="0"/>
        <w:numPr>
          <w:ilvl w:val="1"/>
          <w:numId w:val="32"/>
        </w:numPr>
        <w:tabs>
          <w:tab w:val="left" w:pos="1418"/>
        </w:tabs>
        <w:ind w:left="0" w:firstLine="709"/>
        <w:jc w:val="both"/>
        <w:rPr>
          <w:snapToGrid w:val="0"/>
          <w:sz w:val="28"/>
          <w:szCs w:val="28"/>
        </w:rPr>
      </w:pPr>
      <w:r w:rsidRPr="001C7523">
        <w:rPr>
          <w:snapToGrid w:val="0"/>
          <w:sz w:val="28"/>
          <w:szCs w:val="28"/>
        </w:rPr>
        <w:t>При реорганизации, ликвидации Общества или прекращении работ, содержащих сведения, составляющие государственную тайну, Общество обязано обеспечить сохранность этих сведений и их носителей путем разработки и осуществления мер режима секретности, защиты информации, охраны и пожарной безопасности.</w:t>
      </w:r>
    </w:p>
    <w:p w14:paraId="16A8E9D1" w14:textId="77777777" w:rsidR="00556783" w:rsidRPr="002F739E" w:rsidRDefault="00556783" w:rsidP="008E0C82"/>
    <w:sectPr w:rsidR="00556783" w:rsidRPr="002F739E" w:rsidSect="00701F10">
      <w:headerReference w:type="default" r:id="rId10"/>
      <w:footerReference w:type="even" r:id="rId11"/>
      <w:footerReference w:type="default" r:id="rId12"/>
      <w:pgSz w:w="11906" w:h="16838" w:code="9"/>
      <w:pgMar w:top="1134" w:right="851" w:bottom="1134" w:left="1418" w:header="720" w:footer="720"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116440C" w14:textId="77777777" w:rsidR="00457935" w:rsidRDefault="00457935">
      <w:r>
        <w:separator/>
      </w:r>
    </w:p>
  </w:endnote>
  <w:endnote w:type="continuationSeparator" w:id="0">
    <w:p w14:paraId="745DD551" w14:textId="77777777" w:rsidR="00457935" w:rsidRDefault="0045793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altName w:val=" MS Sans Serif"/>
    <w:panose1 w:val="020B0604030504040204"/>
    <w:charset w:val="CC"/>
    <w:family w:val="swiss"/>
    <w:pitch w:val="variable"/>
    <w:sig w:usb0="E1002EFF" w:usb1="C000605B" w:usb2="00000029" w:usb3="00000000" w:csb0="000101FF" w:csb1="00000000"/>
  </w:font>
  <w:font w:name="MS Outlook">
    <w:altName w:val="Symbol"/>
    <w:panose1 w:val="0501010001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7013F1B" w14:textId="77777777" w:rsidR="00D60CA1" w:rsidRDefault="00D60CA1">
    <w:pPr>
      <w:pStyle w:val="a7"/>
      <w:framePr w:wrap="around" w:vAnchor="text" w:hAnchor="margin" w:xAlign="center" w:y="1"/>
      <w:rPr>
        <w:rStyle w:val="a6"/>
      </w:rPr>
    </w:pPr>
    <w:r>
      <w:rPr>
        <w:rStyle w:val="a6"/>
      </w:rPr>
      <w:fldChar w:fldCharType="begin"/>
    </w:r>
    <w:r>
      <w:rPr>
        <w:rStyle w:val="a6"/>
      </w:rPr>
      <w:instrText xml:space="preserve">PAGE  </w:instrText>
    </w:r>
    <w:r>
      <w:rPr>
        <w:rStyle w:val="a6"/>
      </w:rPr>
      <w:fldChar w:fldCharType="separate"/>
    </w:r>
    <w:r>
      <w:rPr>
        <w:rStyle w:val="a6"/>
        <w:noProof/>
      </w:rPr>
      <w:t>10</w:t>
    </w:r>
    <w:r>
      <w:rPr>
        <w:rStyle w:val="a6"/>
      </w:rPr>
      <w:fldChar w:fldCharType="end"/>
    </w:r>
  </w:p>
  <w:p w14:paraId="25DEA6B5" w14:textId="77777777" w:rsidR="00D60CA1" w:rsidRDefault="00D60CA1">
    <w:pPr>
      <w:pStyle w:val="a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310EAFD" w14:textId="523FFDFC" w:rsidR="00D60CA1" w:rsidRPr="00B47E48" w:rsidRDefault="00D60CA1" w:rsidP="009D6AAD">
    <w:pPr>
      <w:pStyle w:val="a7"/>
      <w:tabs>
        <w:tab w:val="clear" w:pos="8306"/>
        <w:tab w:val="right" w:pos="9498"/>
      </w:tabs>
      <w:rPr>
        <w:lang w:val="ru-RU"/>
      </w:rPr>
    </w:pPr>
    <w:r w:rsidRPr="009D6AAD">
      <w:rPr>
        <w:lang w:val="ru-RU"/>
      </w:rPr>
      <w:tab/>
    </w:r>
    <w:r w:rsidRPr="007826C1">
      <w:rPr>
        <w:lang w:val="ru-RU"/>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6F3C406" w14:textId="77777777" w:rsidR="00457935" w:rsidRDefault="00457935">
      <w:r>
        <w:separator/>
      </w:r>
    </w:p>
  </w:footnote>
  <w:footnote w:type="continuationSeparator" w:id="0">
    <w:p w14:paraId="527177D1" w14:textId="77777777" w:rsidR="00457935" w:rsidRDefault="0045793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78068606"/>
      <w:docPartObj>
        <w:docPartGallery w:val="Page Numbers (Top of Page)"/>
        <w:docPartUnique/>
      </w:docPartObj>
    </w:sdtPr>
    <w:sdtEndPr/>
    <w:sdtContent>
      <w:p w14:paraId="35C2EC46" w14:textId="19254DE0" w:rsidR="00D60CA1" w:rsidRDefault="00D60CA1">
        <w:pPr>
          <w:pStyle w:val="a8"/>
          <w:jc w:val="center"/>
        </w:pPr>
        <w:r>
          <w:fldChar w:fldCharType="begin"/>
        </w:r>
        <w:r>
          <w:instrText>PAGE   \* MERGEFORMAT</w:instrText>
        </w:r>
        <w:r>
          <w:fldChar w:fldCharType="separate"/>
        </w:r>
        <w:r w:rsidR="009000F4">
          <w:rPr>
            <w:noProof/>
          </w:rPr>
          <w:t>4</w:t>
        </w:r>
        <w:r>
          <w:fldChar w:fldCharType="end"/>
        </w:r>
      </w:p>
    </w:sdtContent>
  </w:sdt>
  <w:p w14:paraId="51BC6475" w14:textId="77777777" w:rsidR="00D60CA1" w:rsidRDefault="00D60CA1">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6AB0B64"/>
    <w:multiLevelType w:val="multilevel"/>
    <w:tmpl w:val="2EC82DB6"/>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287"/>
        </w:tabs>
        <w:ind w:left="1287" w:hanging="720"/>
      </w:pPr>
      <w:rPr>
        <w:rFonts w:hint="default"/>
      </w:rPr>
    </w:lvl>
    <w:lvl w:ilvl="2">
      <w:start w:val="1"/>
      <w:numFmt w:val="decimal"/>
      <w:lvlText w:val="%1.%2.%3."/>
      <w:lvlJc w:val="left"/>
      <w:pPr>
        <w:tabs>
          <w:tab w:val="num" w:pos="1854"/>
        </w:tabs>
        <w:ind w:left="1854" w:hanging="720"/>
      </w:pPr>
      <w:rPr>
        <w:rFonts w:hint="default"/>
      </w:rPr>
    </w:lvl>
    <w:lvl w:ilvl="3">
      <w:start w:val="1"/>
      <w:numFmt w:val="decimal"/>
      <w:lvlText w:val="%1.%2.%3.%4."/>
      <w:lvlJc w:val="left"/>
      <w:pPr>
        <w:tabs>
          <w:tab w:val="num" w:pos="2781"/>
        </w:tabs>
        <w:ind w:left="2781" w:hanging="108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4275"/>
        </w:tabs>
        <w:ind w:left="4275" w:hanging="1440"/>
      </w:pPr>
      <w:rPr>
        <w:rFonts w:hint="default"/>
      </w:rPr>
    </w:lvl>
    <w:lvl w:ilvl="6">
      <w:start w:val="1"/>
      <w:numFmt w:val="decimal"/>
      <w:lvlText w:val="%1.%2.%3.%4.%5.%6.%7."/>
      <w:lvlJc w:val="left"/>
      <w:pPr>
        <w:tabs>
          <w:tab w:val="num" w:pos="4842"/>
        </w:tabs>
        <w:ind w:left="4842" w:hanging="1440"/>
      </w:pPr>
      <w:rPr>
        <w:rFonts w:hint="default"/>
      </w:rPr>
    </w:lvl>
    <w:lvl w:ilvl="7">
      <w:start w:val="1"/>
      <w:numFmt w:val="decimal"/>
      <w:lvlText w:val="%1.%2.%3.%4.%5.%6.%7.%8."/>
      <w:lvlJc w:val="left"/>
      <w:pPr>
        <w:tabs>
          <w:tab w:val="num" w:pos="5769"/>
        </w:tabs>
        <w:ind w:left="5769" w:hanging="1800"/>
      </w:pPr>
      <w:rPr>
        <w:rFonts w:hint="default"/>
      </w:rPr>
    </w:lvl>
    <w:lvl w:ilvl="8">
      <w:start w:val="1"/>
      <w:numFmt w:val="decimal"/>
      <w:lvlText w:val="%1.%2.%3.%4.%5.%6.%7.%8.%9."/>
      <w:lvlJc w:val="left"/>
      <w:pPr>
        <w:tabs>
          <w:tab w:val="num" w:pos="6696"/>
        </w:tabs>
        <w:ind w:left="6696" w:hanging="2160"/>
      </w:pPr>
      <w:rPr>
        <w:rFonts w:hint="default"/>
      </w:rPr>
    </w:lvl>
  </w:abstractNum>
  <w:abstractNum w:abstractNumId="1">
    <w:nsid w:val="0CBC2B01"/>
    <w:multiLevelType w:val="singleLevel"/>
    <w:tmpl w:val="306ADB9A"/>
    <w:lvl w:ilvl="0">
      <w:start w:val="1"/>
      <w:numFmt w:val="decimal"/>
      <w:lvlText w:val="%1)"/>
      <w:lvlJc w:val="left"/>
      <w:pPr>
        <w:tabs>
          <w:tab w:val="num" w:pos="927"/>
        </w:tabs>
        <w:ind w:left="0" w:firstLine="567"/>
      </w:pPr>
      <w:rPr>
        <w:rFonts w:hint="default"/>
      </w:rPr>
    </w:lvl>
  </w:abstractNum>
  <w:abstractNum w:abstractNumId="2">
    <w:nsid w:val="0F2B2873"/>
    <w:multiLevelType w:val="multilevel"/>
    <w:tmpl w:val="0BB0C614"/>
    <w:lvl w:ilvl="0">
      <w:start w:val="21"/>
      <w:numFmt w:val="decimal"/>
      <w:lvlText w:val="%1."/>
      <w:lvlJc w:val="left"/>
      <w:pPr>
        <w:ind w:left="600" w:hanging="600"/>
      </w:pPr>
      <w:rPr>
        <w:rFonts w:hint="default"/>
      </w:rPr>
    </w:lvl>
    <w:lvl w:ilvl="1">
      <w:start w:val="1"/>
      <w:numFmt w:val="decimal"/>
      <w:lvlText w:val="23.%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3">
    <w:nsid w:val="12BA0CB9"/>
    <w:multiLevelType w:val="singleLevel"/>
    <w:tmpl w:val="5EAA1716"/>
    <w:lvl w:ilvl="0">
      <w:start w:val="1"/>
      <w:numFmt w:val="decimal"/>
      <w:lvlText w:val="%1)"/>
      <w:lvlJc w:val="left"/>
      <w:pPr>
        <w:tabs>
          <w:tab w:val="num" w:pos="927"/>
        </w:tabs>
        <w:ind w:left="0" w:firstLine="567"/>
      </w:pPr>
      <w:rPr>
        <w:rFonts w:ascii="Times New Roman" w:hAnsi="Times New Roman" w:cs="Times New Roman" w:hint="default"/>
        <w:b w:val="0"/>
        <w:i w:val="0"/>
        <w:sz w:val="28"/>
        <w:szCs w:val="28"/>
      </w:rPr>
    </w:lvl>
  </w:abstractNum>
  <w:abstractNum w:abstractNumId="4">
    <w:nsid w:val="13513F2C"/>
    <w:multiLevelType w:val="singleLevel"/>
    <w:tmpl w:val="7C4CCB08"/>
    <w:lvl w:ilvl="0">
      <w:start w:val="3"/>
      <w:numFmt w:val="bullet"/>
      <w:lvlText w:val="-"/>
      <w:lvlJc w:val="left"/>
      <w:pPr>
        <w:tabs>
          <w:tab w:val="num" w:pos="927"/>
        </w:tabs>
        <w:ind w:left="927" w:hanging="360"/>
      </w:pPr>
      <w:rPr>
        <w:rFonts w:hint="default"/>
      </w:rPr>
    </w:lvl>
  </w:abstractNum>
  <w:abstractNum w:abstractNumId="5">
    <w:nsid w:val="1C300C5C"/>
    <w:multiLevelType w:val="multilevel"/>
    <w:tmpl w:val="70DC1D4A"/>
    <w:lvl w:ilvl="0">
      <w:start w:val="14"/>
      <w:numFmt w:val="none"/>
      <w:lvlText w:val="17."/>
      <w:lvlJc w:val="left"/>
      <w:pPr>
        <w:tabs>
          <w:tab w:val="num" w:pos="489"/>
        </w:tabs>
        <w:ind w:left="489" w:hanging="489"/>
      </w:pPr>
      <w:rPr>
        <w:rFonts w:hint="default"/>
      </w:rPr>
    </w:lvl>
    <w:lvl w:ilvl="1">
      <w:start w:val="1"/>
      <w:numFmt w:val="decimal"/>
      <w:lvlText w:val="15.%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160"/>
        </w:tabs>
        <w:ind w:left="2160" w:hanging="2160"/>
      </w:pPr>
      <w:rPr>
        <w:rFonts w:hint="default"/>
      </w:rPr>
    </w:lvl>
  </w:abstractNum>
  <w:abstractNum w:abstractNumId="6">
    <w:nsid w:val="1C355847"/>
    <w:multiLevelType w:val="singleLevel"/>
    <w:tmpl w:val="7C4CCB08"/>
    <w:lvl w:ilvl="0">
      <w:start w:val="3"/>
      <w:numFmt w:val="bullet"/>
      <w:lvlText w:val="-"/>
      <w:lvlJc w:val="left"/>
      <w:pPr>
        <w:tabs>
          <w:tab w:val="num" w:pos="927"/>
        </w:tabs>
        <w:ind w:left="927" w:hanging="360"/>
      </w:pPr>
      <w:rPr>
        <w:rFonts w:hint="default"/>
      </w:rPr>
    </w:lvl>
  </w:abstractNum>
  <w:abstractNum w:abstractNumId="7">
    <w:nsid w:val="1E5F495D"/>
    <w:multiLevelType w:val="singleLevel"/>
    <w:tmpl w:val="AA3AF4A4"/>
    <w:lvl w:ilvl="0">
      <w:start w:val="1"/>
      <w:numFmt w:val="decimal"/>
      <w:lvlText w:val="%1)"/>
      <w:lvlJc w:val="left"/>
      <w:pPr>
        <w:tabs>
          <w:tab w:val="num" w:pos="927"/>
        </w:tabs>
        <w:ind w:left="927" w:hanging="360"/>
      </w:pPr>
      <w:rPr>
        <w:rFonts w:hint="default"/>
      </w:rPr>
    </w:lvl>
  </w:abstractNum>
  <w:abstractNum w:abstractNumId="8">
    <w:nsid w:val="21D10F07"/>
    <w:multiLevelType w:val="hybridMultilevel"/>
    <w:tmpl w:val="449ED6CC"/>
    <w:lvl w:ilvl="0" w:tplc="13526F4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258F0F88"/>
    <w:multiLevelType w:val="multilevel"/>
    <w:tmpl w:val="8CD2EAE6"/>
    <w:styleLink w:val="3"/>
    <w:lvl w:ilvl="0">
      <w:start w:val="19"/>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nsid w:val="27F462E9"/>
    <w:multiLevelType w:val="multilevel"/>
    <w:tmpl w:val="2EC82DB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287"/>
        </w:tabs>
        <w:ind w:left="1287" w:hanging="720"/>
      </w:pPr>
      <w:rPr>
        <w:rFonts w:hint="default"/>
      </w:rPr>
    </w:lvl>
    <w:lvl w:ilvl="2">
      <w:start w:val="1"/>
      <w:numFmt w:val="decimal"/>
      <w:lvlText w:val="%1.%2.%3."/>
      <w:lvlJc w:val="left"/>
      <w:pPr>
        <w:tabs>
          <w:tab w:val="num" w:pos="1854"/>
        </w:tabs>
        <w:ind w:left="1854" w:hanging="720"/>
      </w:pPr>
      <w:rPr>
        <w:rFonts w:hint="default"/>
      </w:rPr>
    </w:lvl>
    <w:lvl w:ilvl="3">
      <w:start w:val="1"/>
      <w:numFmt w:val="decimal"/>
      <w:lvlText w:val="%1.%2.%3.%4."/>
      <w:lvlJc w:val="left"/>
      <w:pPr>
        <w:tabs>
          <w:tab w:val="num" w:pos="2781"/>
        </w:tabs>
        <w:ind w:left="2781" w:hanging="108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4275"/>
        </w:tabs>
        <w:ind w:left="4275" w:hanging="1440"/>
      </w:pPr>
      <w:rPr>
        <w:rFonts w:hint="default"/>
      </w:rPr>
    </w:lvl>
    <w:lvl w:ilvl="6">
      <w:start w:val="1"/>
      <w:numFmt w:val="decimal"/>
      <w:lvlText w:val="%1.%2.%3.%4.%5.%6.%7."/>
      <w:lvlJc w:val="left"/>
      <w:pPr>
        <w:tabs>
          <w:tab w:val="num" w:pos="4842"/>
        </w:tabs>
        <w:ind w:left="4842" w:hanging="1440"/>
      </w:pPr>
      <w:rPr>
        <w:rFonts w:hint="default"/>
      </w:rPr>
    </w:lvl>
    <w:lvl w:ilvl="7">
      <w:start w:val="1"/>
      <w:numFmt w:val="decimal"/>
      <w:lvlText w:val="%1.%2.%3.%4.%5.%6.%7.%8."/>
      <w:lvlJc w:val="left"/>
      <w:pPr>
        <w:tabs>
          <w:tab w:val="num" w:pos="5769"/>
        </w:tabs>
        <w:ind w:left="5769" w:hanging="1800"/>
      </w:pPr>
      <w:rPr>
        <w:rFonts w:hint="default"/>
      </w:rPr>
    </w:lvl>
    <w:lvl w:ilvl="8">
      <w:start w:val="1"/>
      <w:numFmt w:val="decimal"/>
      <w:lvlText w:val="%1.%2.%3.%4.%5.%6.%7.%8.%9."/>
      <w:lvlJc w:val="left"/>
      <w:pPr>
        <w:tabs>
          <w:tab w:val="num" w:pos="6696"/>
        </w:tabs>
        <w:ind w:left="6696" w:hanging="2160"/>
      </w:pPr>
      <w:rPr>
        <w:rFonts w:hint="default"/>
      </w:rPr>
    </w:lvl>
  </w:abstractNum>
  <w:abstractNum w:abstractNumId="11">
    <w:nsid w:val="2B965B85"/>
    <w:multiLevelType w:val="multilevel"/>
    <w:tmpl w:val="9B2080F8"/>
    <w:lvl w:ilvl="0">
      <w:start w:val="1"/>
      <w:numFmt w:val="none"/>
      <w:lvlText w:val="16."/>
      <w:lvlJc w:val="left"/>
      <w:pPr>
        <w:tabs>
          <w:tab w:val="num" w:pos="489"/>
        </w:tabs>
        <w:ind w:left="489" w:hanging="489"/>
      </w:pPr>
      <w:rPr>
        <w:rFonts w:hint="default"/>
      </w:rPr>
    </w:lvl>
    <w:lvl w:ilvl="1">
      <w:start w:val="1"/>
      <w:numFmt w:val="decimal"/>
      <w:lvlText w:val="14.%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160"/>
        </w:tabs>
        <w:ind w:left="2160" w:hanging="2160"/>
      </w:pPr>
      <w:rPr>
        <w:rFonts w:hint="default"/>
      </w:rPr>
    </w:lvl>
  </w:abstractNum>
  <w:abstractNum w:abstractNumId="12">
    <w:nsid w:val="2BE52BD2"/>
    <w:multiLevelType w:val="multilevel"/>
    <w:tmpl w:val="80220D4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1287"/>
        </w:tabs>
        <w:ind w:left="1287" w:hanging="720"/>
      </w:pPr>
      <w:rPr>
        <w:rFonts w:hint="default"/>
      </w:rPr>
    </w:lvl>
    <w:lvl w:ilvl="2">
      <w:start w:val="1"/>
      <w:numFmt w:val="decimal"/>
      <w:lvlText w:val="%1.%2.%3."/>
      <w:lvlJc w:val="left"/>
      <w:pPr>
        <w:tabs>
          <w:tab w:val="num" w:pos="1854"/>
        </w:tabs>
        <w:ind w:left="1854" w:hanging="720"/>
      </w:pPr>
      <w:rPr>
        <w:rFonts w:hint="default"/>
      </w:rPr>
    </w:lvl>
    <w:lvl w:ilvl="3">
      <w:start w:val="1"/>
      <w:numFmt w:val="decimal"/>
      <w:lvlText w:val="%1.%2.%3.%4."/>
      <w:lvlJc w:val="left"/>
      <w:pPr>
        <w:tabs>
          <w:tab w:val="num" w:pos="2781"/>
        </w:tabs>
        <w:ind w:left="2781" w:hanging="108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4275"/>
        </w:tabs>
        <w:ind w:left="4275" w:hanging="1440"/>
      </w:pPr>
      <w:rPr>
        <w:rFonts w:hint="default"/>
      </w:rPr>
    </w:lvl>
    <w:lvl w:ilvl="6">
      <w:start w:val="1"/>
      <w:numFmt w:val="decimal"/>
      <w:lvlText w:val="%1.%2.%3.%4.%5.%6.%7."/>
      <w:lvlJc w:val="left"/>
      <w:pPr>
        <w:tabs>
          <w:tab w:val="num" w:pos="4842"/>
        </w:tabs>
        <w:ind w:left="4842" w:hanging="1440"/>
      </w:pPr>
      <w:rPr>
        <w:rFonts w:hint="default"/>
      </w:rPr>
    </w:lvl>
    <w:lvl w:ilvl="7">
      <w:start w:val="1"/>
      <w:numFmt w:val="decimal"/>
      <w:lvlText w:val="%1.%2.%3.%4.%5.%6.%7.%8."/>
      <w:lvlJc w:val="left"/>
      <w:pPr>
        <w:tabs>
          <w:tab w:val="num" w:pos="5769"/>
        </w:tabs>
        <w:ind w:left="5769" w:hanging="1800"/>
      </w:pPr>
      <w:rPr>
        <w:rFonts w:hint="default"/>
      </w:rPr>
    </w:lvl>
    <w:lvl w:ilvl="8">
      <w:start w:val="1"/>
      <w:numFmt w:val="decimal"/>
      <w:lvlText w:val="%1.%2.%3.%4.%5.%6.%7.%8.%9."/>
      <w:lvlJc w:val="left"/>
      <w:pPr>
        <w:tabs>
          <w:tab w:val="num" w:pos="6696"/>
        </w:tabs>
        <w:ind w:left="6696" w:hanging="2160"/>
      </w:pPr>
      <w:rPr>
        <w:rFonts w:hint="default"/>
      </w:rPr>
    </w:lvl>
  </w:abstractNum>
  <w:abstractNum w:abstractNumId="13">
    <w:nsid w:val="2D401977"/>
    <w:multiLevelType w:val="multilevel"/>
    <w:tmpl w:val="A3F4669C"/>
    <w:lvl w:ilvl="0">
      <w:start w:val="18"/>
      <w:numFmt w:val="decimal"/>
      <w:lvlText w:val="%1."/>
      <w:lvlJc w:val="left"/>
      <w:pPr>
        <w:ind w:left="600" w:hanging="600"/>
      </w:pPr>
      <w:rPr>
        <w:rFonts w:hint="default"/>
      </w:rPr>
    </w:lvl>
    <w:lvl w:ilvl="1">
      <w:start w:val="1"/>
      <w:numFmt w:val="decimal"/>
      <w:lvlText w:val="20.%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nsid w:val="2FDD7D51"/>
    <w:multiLevelType w:val="multilevel"/>
    <w:tmpl w:val="9F5C2628"/>
    <w:lvl w:ilvl="0">
      <w:start w:val="12"/>
      <w:numFmt w:val="decimal"/>
      <w:lvlText w:val="%1."/>
      <w:lvlJc w:val="left"/>
      <w:pPr>
        <w:tabs>
          <w:tab w:val="num" w:pos="555"/>
        </w:tabs>
        <w:ind w:left="555" w:hanging="555"/>
      </w:pPr>
      <w:rPr>
        <w:rFonts w:hint="default"/>
      </w:rPr>
    </w:lvl>
    <w:lvl w:ilvl="1">
      <w:start w:val="1"/>
      <w:numFmt w:val="decimal"/>
      <w:lvlText w:val="%1.%2."/>
      <w:lvlJc w:val="left"/>
      <w:pPr>
        <w:tabs>
          <w:tab w:val="num" w:pos="1287"/>
        </w:tabs>
        <w:ind w:left="1287" w:hanging="720"/>
      </w:pPr>
      <w:rPr>
        <w:rFonts w:hint="default"/>
      </w:rPr>
    </w:lvl>
    <w:lvl w:ilvl="2">
      <w:start w:val="1"/>
      <w:numFmt w:val="decimal"/>
      <w:lvlText w:val="%1.%2.%3."/>
      <w:lvlJc w:val="left"/>
      <w:pPr>
        <w:tabs>
          <w:tab w:val="num" w:pos="1854"/>
        </w:tabs>
        <w:ind w:left="1854" w:hanging="720"/>
      </w:pPr>
      <w:rPr>
        <w:rFonts w:hint="default"/>
      </w:rPr>
    </w:lvl>
    <w:lvl w:ilvl="3">
      <w:start w:val="1"/>
      <w:numFmt w:val="decimal"/>
      <w:lvlText w:val="%1.%2.%3.%4."/>
      <w:lvlJc w:val="left"/>
      <w:pPr>
        <w:tabs>
          <w:tab w:val="num" w:pos="2781"/>
        </w:tabs>
        <w:ind w:left="2781" w:hanging="108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4275"/>
        </w:tabs>
        <w:ind w:left="4275" w:hanging="1440"/>
      </w:pPr>
      <w:rPr>
        <w:rFonts w:hint="default"/>
      </w:rPr>
    </w:lvl>
    <w:lvl w:ilvl="6">
      <w:start w:val="1"/>
      <w:numFmt w:val="decimal"/>
      <w:lvlText w:val="%1.%2.%3.%4.%5.%6.%7."/>
      <w:lvlJc w:val="left"/>
      <w:pPr>
        <w:tabs>
          <w:tab w:val="num" w:pos="5202"/>
        </w:tabs>
        <w:ind w:left="5202" w:hanging="1800"/>
      </w:pPr>
      <w:rPr>
        <w:rFonts w:hint="default"/>
      </w:rPr>
    </w:lvl>
    <w:lvl w:ilvl="7">
      <w:start w:val="1"/>
      <w:numFmt w:val="decimal"/>
      <w:lvlText w:val="%1.%2.%3.%4.%5.%6.%7.%8."/>
      <w:lvlJc w:val="left"/>
      <w:pPr>
        <w:tabs>
          <w:tab w:val="num" w:pos="5769"/>
        </w:tabs>
        <w:ind w:left="5769" w:hanging="1800"/>
      </w:pPr>
      <w:rPr>
        <w:rFonts w:hint="default"/>
      </w:rPr>
    </w:lvl>
    <w:lvl w:ilvl="8">
      <w:start w:val="1"/>
      <w:numFmt w:val="decimal"/>
      <w:lvlText w:val="%1.%2.%3.%4.%5.%6.%7.%8.%9."/>
      <w:lvlJc w:val="left"/>
      <w:pPr>
        <w:tabs>
          <w:tab w:val="num" w:pos="6696"/>
        </w:tabs>
        <w:ind w:left="6696" w:hanging="2160"/>
      </w:pPr>
      <w:rPr>
        <w:rFonts w:hint="default"/>
      </w:rPr>
    </w:lvl>
  </w:abstractNum>
  <w:abstractNum w:abstractNumId="15">
    <w:nsid w:val="316405E5"/>
    <w:multiLevelType w:val="multilevel"/>
    <w:tmpl w:val="B8FE6E8E"/>
    <w:lvl w:ilvl="0">
      <w:start w:val="17"/>
      <w:numFmt w:val="decimal"/>
      <w:lvlText w:val="%1."/>
      <w:lvlJc w:val="left"/>
      <w:pPr>
        <w:ind w:left="405" w:hanging="405"/>
      </w:pPr>
      <w:rPr>
        <w:rFonts w:hint="default"/>
      </w:rPr>
    </w:lvl>
    <w:lvl w:ilvl="1">
      <w:start w:val="1"/>
      <w:numFmt w:val="decimal"/>
      <w:lvlText w:val="%1.%2."/>
      <w:lvlJc w:val="left"/>
      <w:pPr>
        <w:ind w:left="405" w:hanging="405"/>
      </w:pPr>
      <w:rPr>
        <w:rFonts w:hint="default"/>
        <w:sz w:val="28"/>
        <w:szCs w:val="28"/>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6">
    <w:nsid w:val="32E95349"/>
    <w:multiLevelType w:val="multilevel"/>
    <w:tmpl w:val="DC041D02"/>
    <w:lvl w:ilvl="0">
      <w:start w:val="1"/>
      <w:numFmt w:val="decimal"/>
      <w:lvlText w:val="%1."/>
      <w:lvlJc w:val="left"/>
      <w:pPr>
        <w:tabs>
          <w:tab w:val="num" w:pos="405"/>
        </w:tabs>
        <w:ind w:left="405" w:hanging="405"/>
      </w:pPr>
      <w:rPr>
        <w:rFonts w:hint="default"/>
      </w:rPr>
    </w:lvl>
    <w:lvl w:ilvl="1">
      <w:start w:val="1"/>
      <w:numFmt w:val="decimal"/>
      <w:lvlText w:val="%1.%2."/>
      <w:lvlJc w:val="left"/>
      <w:pPr>
        <w:tabs>
          <w:tab w:val="num" w:pos="1287"/>
        </w:tabs>
        <w:ind w:left="1287" w:hanging="720"/>
      </w:pPr>
      <w:rPr>
        <w:rFonts w:hint="default"/>
      </w:rPr>
    </w:lvl>
    <w:lvl w:ilvl="2">
      <w:start w:val="1"/>
      <w:numFmt w:val="decimal"/>
      <w:lvlText w:val="%1.%2.%3."/>
      <w:lvlJc w:val="left"/>
      <w:pPr>
        <w:tabs>
          <w:tab w:val="num" w:pos="1854"/>
        </w:tabs>
        <w:ind w:left="1854" w:hanging="720"/>
      </w:pPr>
      <w:rPr>
        <w:rFonts w:hint="default"/>
      </w:rPr>
    </w:lvl>
    <w:lvl w:ilvl="3">
      <w:start w:val="1"/>
      <w:numFmt w:val="decimal"/>
      <w:lvlText w:val="%1.%2.%3.%4."/>
      <w:lvlJc w:val="left"/>
      <w:pPr>
        <w:tabs>
          <w:tab w:val="num" w:pos="2781"/>
        </w:tabs>
        <w:ind w:left="2781" w:hanging="108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4275"/>
        </w:tabs>
        <w:ind w:left="4275" w:hanging="1440"/>
      </w:pPr>
      <w:rPr>
        <w:rFonts w:hint="default"/>
      </w:rPr>
    </w:lvl>
    <w:lvl w:ilvl="6">
      <w:start w:val="1"/>
      <w:numFmt w:val="decimal"/>
      <w:lvlText w:val="%1.%2.%3.%4.%5.%6.%7."/>
      <w:lvlJc w:val="left"/>
      <w:pPr>
        <w:tabs>
          <w:tab w:val="num" w:pos="4842"/>
        </w:tabs>
        <w:ind w:left="4842" w:hanging="1440"/>
      </w:pPr>
      <w:rPr>
        <w:rFonts w:hint="default"/>
      </w:rPr>
    </w:lvl>
    <w:lvl w:ilvl="7">
      <w:start w:val="1"/>
      <w:numFmt w:val="decimal"/>
      <w:lvlText w:val="%1.%2.%3.%4.%5.%6.%7.%8."/>
      <w:lvlJc w:val="left"/>
      <w:pPr>
        <w:tabs>
          <w:tab w:val="num" w:pos="5769"/>
        </w:tabs>
        <w:ind w:left="5769" w:hanging="1800"/>
      </w:pPr>
      <w:rPr>
        <w:rFonts w:hint="default"/>
      </w:rPr>
    </w:lvl>
    <w:lvl w:ilvl="8">
      <w:start w:val="1"/>
      <w:numFmt w:val="decimal"/>
      <w:lvlText w:val="%1.%2.%3.%4.%5.%6.%7.%8.%9."/>
      <w:lvlJc w:val="left"/>
      <w:pPr>
        <w:tabs>
          <w:tab w:val="num" w:pos="6696"/>
        </w:tabs>
        <w:ind w:left="6696" w:hanging="2160"/>
      </w:pPr>
      <w:rPr>
        <w:rFonts w:hint="default"/>
      </w:rPr>
    </w:lvl>
  </w:abstractNum>
  <w:abstractNum w:abstractNumId="17">
    <w:nsid w:val="36424932"/>
    <w:multiLevelType w:val="hybridMultilevel"/>
    <w:tmpl w:val="A8A8A2B0"/>
    <w:lvl w:ilvl="0" w:tplc="13526F44">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8">
    <w:nsid w:val="37200722"/>
    <w:multiLevelType w:val="singleLevel"/>
    <w:tmpl w:val="04190011"/>
    <w:lvl w:ilvl="0">
      <w:start w:val="1"/>
      <w:numFmt w:val="decimal"/>
      <w:lvlText w:val="%1)"/>
      <w:lvlJc w:val="left"/>
      <w:pPr>
        <w:tabs>
          <w:tab w:val="num" w:pos="360"/>
        </w:tabs>
        <w:ind w:left="360" w:hanging="360"/>
      </w:pPr>
    </w:lvl>
  </w:abstractNum>
  <w:abstractNum w:abstractNumId="19">
    <w:nsid w:val="38670785"/>
    <w:multiLevelType w:val="multilevel"/>
    <w:tmpl w:val="434890A2"/>
    <w:lvl w:ilvl="0">
      <w:start w:val="20"/>
      <w:numFmt w:val="decimal"/>
      <w:lvlText w:val="%1."/>
      <w:lvlJc w:val="left"/>
      <w:pPr>
        <w:ind w:left="600" w:hanging="600"/>
      </w:pPr>
      <w:rPr>
        <w:rFonts w:hint="default"/>
      </w:rPr>
    </w:lvl>
    <w:lvl w:ilvl="1">
      <w:start w:val="1"/>
      <w:numFmt w:val="decimal"/>
      <w:lvlText w:val="22.%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0">
    <w:nsid w:val="38D63B80"/>
    <w:multiLevelType w:val="multilevel"/>
    <w:tmpl w:val="2EC82DB6"/>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287"/>
        </w:tabs>
        <w:ind w:left="1287" w:hanging="720"/>
      </w:pPr>
      <w:rPr>
        <w:rFonts w:hint="default"/>
      </w:rPr>
    </w:lvl>
    <w:lvl w:ilvl="2">
      <w:start w:val="1"/>
      <w:numFmt w:val="decimal"/>
      <w:lvlText w:val="%1.%2.%3."/>
      <w:lvlJc w:val="left"/>
      <w:pPr>
        <w:tabs>
          <w:tab w:val="num" w:pos="1854"/>
        </w:tabs>
        <w:ind w:left="1854" w:hanging="720"/>
      </w:pPr>
      <w:rPr>
        <w:rFonts w:hint="default"/>
      </w:rPr>
    </w:lvl>
    <w:lvl w:ilvl="3">
      <w:start w:val="1"/>
      <w:numFmt w:val="decimal"/>
      <w:lvlText w:val="%1.%2.%3.%4."/>
      <w:lvlJc w:val="left"/>
      <w:pPr>
        <w:tabs>
          <w:tab w:val="num" w:pos="2781"/>
        </w:tabs>
        <w:ind w:left="2781" w:hanging="108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4275"/>
        </w:tabs>
        <w:ind w:left="4275" w:hanging="1440"/>
      </w:pPr>
      <w:rPr>
        <w:rFonts w:hint="default"/>
      </w:rPr>
    </w:lvl>
    <w:lvl w:ilvl="6">
      <w:start w:val="1"/>
      <w:numFmt w:val="decimal"/>
      <w:lvlText w:val="%1.%2.%3.%4.%5.%6.%7."/>
      <w:lvlJc w:val="left"/>
      <w:pPr>
        <w:tabs>
          <w:tab w:val="num" w:pos="4842"/>
        </w:tabs>
        <w:ind w:left="4842" w:hanging="1440"/>
      </w:pPr>
      <w:rPr>
        <w:rFonts w:hint="default"/>
      </w:rPr>
    </w:lvl>
    <w:lvl w:ilvl="7">
      <w:start w:val="1"/>
      <w:numFmt w:val="decimal"/>
      <w:lvlText w:val="%1.%2.%3.%4.%5.%6.%7.%8."/>
      <w:lvlJc w:val="left"/>
      <w:pPr>
        <w:tabs>
          <w:tab w:val="num" w:pos="5769"/>
        </w:tabs>
        <w:ind w:left="5769" w:hanging="1800"/>
      </w:pPr>
      <w:rPr>
        <w:rFonts w:hint="default"/>
      </w:rPr>
    </w:lvl>
    <w:lvl w:ilvl="8">
      <w:start w:val="1"/>
      <w:numFmt w:val="decimal"/>
      <w:lvlText w:val="%1.%2.%3.%4.%5.%6.%7.%8.%9."/>
      <w:lvlJc w:val="left"/>
      <w:pPr>
        <w:tabs>
          <w:tab w:val="num" w:pos="6696"/>
        </w:tabs>
        <w:ind w:left="6696" w:hanging="2160"/>
      </w:pPr>
      <w:rPr>
        <w:rFonts w:hint="default"/>
      </w:rPr>
    </w:lvl>
  </w:abstractNum>
  <w:abstractNum w:abstractNumId="21">
    <w:nsid w:val="3AF2201D"/>
    <w:multiLevelType w:val="multilevel"/>
    <w:tmpl w:val="F5A2D33E"/>
    <w:lvl w:ilvl="0">
      <w:start w:val="18"/>
      <w:numFmt w:val="decimal"/>
      <w:lvlText w:val="%1."/>
      <w:lvlJc w:val="left"/>
      <w:pPr>
        <w:tabs>
          <w:tab w:val="num" w:pos="489"/>
        </w:tabs>
        <w:ind w:left="489" w:hanging="489"/>
      </w:pPr>
      <w:rPr>
        <w:rFonts w:hint="default"/>
      </w:rPr>
    </w:lvl>
    <w:lvl w:ilvl="1">
      <w:start w:val="1"/>
      <w:numFmt w:val="decimal"/>
      <w:lvlText w:val="16.%2."/>
      <w:lvlJc w:val="left"/>
      <w:pPr>
        <w:tabs>
          <w:tab w:val="num" w:pos="720"/>
        </w:tabs>
        <w:ind w:left="720" w:hanging="720"/>
      </w:pPr>
      <w:rPr>
        <w:rFonts w:hint="default"/>
        <w:sz w:val="28"/>
        <w:szCs w:val="28"/>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160"/>
        </w:tabs>
        <w:ind w:left="2160" w:hanging="2160"/>
      </w:pPr>
      <w:rPr>
        <w:rFonts w:hint="default"/>
      </w:rPr>
    </w:lvl>
  </w:abstractNum>
  <w:abstractNum w:abstractNumId="22">
    <w:nsid w:val="3E0A437F"/>
    <w:multiLevelType w:val="multilevel"/>
    <w:tmpl w:val="38B62AEE"/>
    <w:lvl w:ilvl="0">
      <w:start w:val="11"/>
      <w:numFmt w:val="decimal"/>
      <w:lvlText w:val="%1."/>
      <w:lvlJc w:val="left"/>
      <w:pPr>
        <w:ind w:left="600" w:hanging="600"/>
      </w:pPr>
      <w:rPr>
        <w:rFonts w:hint="default"/>
      </w:rPr>
    </w:lvl>
    <w:lvl w:ilvl="1">
      <w:start w:val="1"/>
      <w:numFmt w:val="decimal"/>
      <w:lvlText w:val="%1.%2."/>
      <w:lvlJc w:val="left"/>
      <w:pPr>
        <w:ind w:left="2705"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23">
    <w:nsid w:val="3F4B54FB"/>
    <w:multiLevelType w:val="multilevel"/>
    <w:tmpl w:val="E12E3D86"/>
    <w:lvl w:ilvl="0">
      <w:start w:val="22"/>
      <w:numFmt w:val="decimal"/>
      <w:lvlText w:val="%1."/>
      <w:lvlJc w:val="left"/>
      <w:pPr>
        <w:ind w:left="600" w:hanging="600"/>
      </w:pPr>
      <w:rPr>
        <w:rFonts w:hint="default"/>
      </w:rPr>
    </w:lvl>
    <w:lvl w:ilvl="1">
      <w:start w:val="1"/>
      <w:numFmt w:val="decimal"/>
      <w:lvlText w:val="24.%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4">
    <w:nsid w:val="3FEF7087"/>
    <w:multiLevelType w:val="multilevel"/>
    <w:tmpl w:val="61C2BE34"/>
    <w:lvl w:ilvl="0">
      <w:start w:val="12"/>
      <w:numFmt w:val="decimal"/>
      <w:lvlText w:val="%1."/>
      <w:lvlJc w:val="left"/>
      <w:pPr>
        <w:ind w:left="600" w:hanging="600"/>
      </w:pPr>
      <w:rPr>
        <w:rFonts w:hint="default"/>
      </w:rPr>
    </w:lvl>
    <w:lvl w:ilvl="1">
      <w:start w:val="1"/>
      <w:numFmt w:val="decimal"/>
      <w:lvlText w:val="%1.%2."/>
      <w:lvlJc w:val="left"/>
      <w:pPr>
        <w:ind w:left="2142" w:hanging="720"/>
      </w:pPr>
      <w:rPr>
        <w:rFonts w:hint="default"/>
      </w:rPr>
    </w:lvl>
    <w:lvl w:ilvl="2">
      <w:start w:val="1"/>
      <w:numFmt w:val="decimal"/>
      <w:lvlText w:val="%1.%2.%3."/>
      <w:lvlJc w:val="left"/>
      <w:pPr>
        <w:ind w:left="3564" w:hanging="720"/>
      </w:pPr>
      <w:rPr>
        <w:rFonts w:hint="default"/>
      </w:rPr>
    </w:lvl>
    <w:lvl w:ilvl="3">
      <w:start w:val="1"/>
      <w:numFmt w:val="decimal"/>
      <w:lvlText w:val="%1.%2.%3.%4."/>
      <w:lvlJc w:val="left"/>
      <w:pPr>
        <w:ind w:left="5346" w:hanging="1080"/>
      </w:pPr>
      <w:rPr>
        <w:rFonts w:hint="default"/>
      </w:rPr>
    </w:lvl>
    <w:lvl w:ilvl="4">
      <w:start w:val="1"/>
      <w:numFmt w:val="decimal"/>
      <w:lvlText w:val="%1.%2.%3.%4.%5."/>
      <w:lvlJc w:val="left"/>
      <w:pPr>
        <w:ind w:left="6768" w:hanging="1080"/>
      </w:pPr>
      <w:rPr>
        <w:rFonts w:hint="default"/>
      </w:rPr>
    </w:lvl>
    <w:lvl w:ilvl="5">
      <w:start w:val="1"/>
      <w:numFmt w:val="decimal"/>
      <w:lvlText w:val="%1.%2.%3.%4.%5.%6."/>
      <w:lvlJc w:val="left"/>
      <w:pPr>
        <w:ind w:left="8550" w:hanging="1440"/>
      </w:pPr>
      <w:rPr>
        <w:rFonts w:hint="default"/>
      </w:rPr>
    </w:lvl>
    <w:lvl w:ilvl="6">
      <w:start w:val="1"/>
      <w:numFmt w:val="decimal"/>
      <w:lvlText w:val="%1.%2.%3.%4.%5.%6.%7."/>
      <w:lvlJc w:val="left"/>
      <w:pPr>
        <w:ind w:left="10332" w:hanging="1800"/>
      </w:pPr>
      <w:rPr>
        <w:rFonts w:hint="default"/>
      </w:rPr>
    </w:lvl>
    <w:lvl w:ilvl="7">
      <w:start w:val="1"/>
      <w:numFmt w:val="decimal"/>
      <w:lvlText w:val="%1.%2.%3.%4.%5.%6.%7.%8."/>
      <w:lvlJc w:val="left"/>
      <w:pPr>
        <w:ind w:left="11754" w:hanging="1800"/>
      </w:pPr>
      <w:rPr>
        <w:rFonts w:hint="default"/>
      </w:rPr>
    </w:lvl>
    <w:lvl w:ilvl="8">
      <w:start w:val="1"/>
      <w:numFmt w:val="decimal"/>
      <w:lvlText w:val="%1.%2.%3.%4.%5.%6.%7.%8.%9."/>
      <w:lvlJc w:val="left"/>
      <w:pPr>
        <w:ind w:left="13536" w:hanging="2160"/>
      </w:pPr>
      <w:rPr>
        <w:rFonts w:hint="default"/>
      </w:rPr>
    </w:lvl>
  </w:abstractNum>
  <w:abstractNum w:abstractNumId="25">
    <w:nsid w:val="441522BB"/>
    <w:multiLevelType w:val="multilevel"/>
    <w:tmpl w:val="B1FECE2C"/>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1855"/>
        </w:tabs>
        <w:ind w:left="1855" w:hanging="720"/>
      </w:pPr>
      <w:rPr>
        <w:rFonts w:hint="default"/>
        <w:strike w:val="0"/>
      </w:rPr>
    </w:lvl>
    <w:lvl w:ilvl="2">
      <w:start w:val="1"/>
      <w:numFmt w:val="decimal"/>
      <w:lvlText w:val="%1.%2.%3."/>
      <w:lvlJc w:val="left"/>
      <w:pPr>
        <w:tabs>
          <w:tab w:val="num" w:pos="1854"/>
        </w:tabs>
        <w:ind w:left="1854" w:hanging="720"/>
      </w:pPr>
      <w:rPr>
        <w:rFonts w:hint="default"/>
      </w:rPr>
    </w:lvl>
    <w:lvl w:ilvl="3">
      <w:start w:val="1"/>
      <w:numFmt w:val="decimal"/>
      <w:lvlText w:val="%1.%2.%3.%4."/>
      <w:lvlJc w:val="left"/>
      <w:pPr>
        <w:tabs>
          <w:tab w:val="num" w:pos="2781"/>
        </w:tabs>
        <w:ind w:left="2781" w:hanging="108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4275"/>
        </w:tabs>
        <w:ind w:left="4275" w:hanging="1440"/>
      </w:pPr>
      <w:rPr>
        <w:rFonts w:hint="default"/>
      </w:rPr>
    </w:lvl>
    <w:lvl w:ilvl="6">
      <w:start w:val="1"/>
      <w:numFmt w:val="decimal"/>
      <w:lvlText w:val="%1.%2.%3.%4.%5.%6.%7."/>
      <w:lvlJc w:val="left"/>
      <w:pPr>
        <w:tabs>
          <w:tab w:val="num" w:pos="4842"/>
        </w:tabs>
        <w:ind w:left="4842" w:hanging="1440"/>
      </w:pPr>
      <w:rPr>
        <w:rFonts w:hint="default"/>
      </w:rPr>
    </w:lvl>
    <w:lvl w:ilvl="7">
      <w:start w:val="1"/>
      <w:numFmt w:val="decimal"/>
      <w:lvlText w:val="%1.%2.%3.%4.%5.%6.%7.%8."/>
      <w:lvlJc w:val="left"/>
      <w:pPr>
        <w:tabs>
          <w:tab w:val="num" w:pos="5769"/>
        </w:tabs>
        <w:ind w:left="5769" w:hanging="1800"/>
      </w:pPr>
      <w:rPr>
        <w:rFonts w:hint="default"/>
      </w:rPr>
    </w:lvl>
    <w:lvl w:ilvl="8">
      <w:start w:val="1"/>
      <w:numFmt w:val="decimal"/>
      <w:lvlText w:val="%1.%2.%3.%4.%5.%6.%7.%8.%9."/>
      <w:lvlJc w:val="left"/>
      <w:pPr>
        <w:tabs>
          <w:tab w:val="num" w:pos="6696"/>
        </w:tabs>
        <w:ind w:left="6696" w:hanging="2160"/>
      </w:pPr>
      <w:rPr>
        <w:rFonts w:hint="default"/>
      </w:rPr>
    </w:lvl>
  </w:abstractNum>
  <w:abstractNum w:abstractNumId="26">
    <w:nsid w:val="4DBD025D"/>
    <w:multiLevelType w:val="singleLevel"/>
    <w:tmpl w:val="AA3AF4A4"/>
    <w:lvl w:ilvl="0">
      <w:start w:val="1"/>
      <w:numFmt w:val="decimal"/>
      <w:lvlText w:val="%1)"/>
      <w:lvlJc w:val="left"/>
      <w:pPr>
        <w:tabs>
          <w:tab w:val="num" w:pos="927"/>
        </w:tabs>
        <w:ind w:left="927" w:hanging="360"/>
      </w:pPr>
      <w:rPr>
        <w:rFonts w:hint="default"/>
      </w:rPr>
    </w:lvl>
  </w:abstractNum>
  <w:abstractNum w:abstractNumId="27">
    <w:nsid w:val="4F095747"/>
    <w:multiLevelType w:val="singleLevel"/>
    <w:tmpl w:val="7C4CCB08"/>
    <w:lvl w:ilvl="0">
      <w:start w:val="3"/>
      <w:numFmt w:val="bullet"/>
      <w:lvlText w:val="-"/>
      <w:lvlJc w:val="left"/>
      <w:pPr>
        <w:tabs>
          <w:tab w:val="num" w:pos="927"/>
        </w:tabs>
        <w:ind w:left="927" w:hanging="360"/>
      </w:pPr>
      <w:rPr>
        <w:rFonts w:hint="default"/>
      </w:rPr>
    </w:lvl>
  </w:abstractNum>
  <w:abstractNum w:abstractNumId="28">
    <w:nsid w:val="4F1A6FFA"/>
    <w:multiLevelType w:val="singleLevel"/>
    <w:tmpl w:val="AA3AF4A4"/>
    <w:lvl w:ilvl="0">
      <w:start w:val="1"/>
      <w:numFmt w:val="decimal"/>
      <w:lvlText w:val="%1)"/>
      <w:lvlJc w:val="left"/>
      <w:pPr>
        <w:tabs>
          <w:tab w:val="num" w:pos="927"/>
        </w:tabs>
        <w:ind w:left="927" w:hanging="360"/>
      </w:pPr>
      <w:rPr>
        <w:rFonts w:hint="default"/>
      </w:rPr>
    </w:lvl>
  </w:abstractNum>
  <w:abstractNum w:abstractNumId="29">
    <w:nsid w:val="538562DF"/>
    <w:multiLevelType w:val="multilevel"/>
    <w:tmpl w:val="4CA0FC8A"/>
    <w:lvl w:ilvl="0">
      <w:start w:val="17"/>
      <w:numFmt w:val="decimal"/>
      <w:lvlText w:val="%1."/>
      <w:lvlJc w:val="left"/>
      <w:pPr>
        <w:ind w:left="600" w:hanging="600"/>
      </w:pPr>
      <w:rPr>
        <w:rFonts w:hint="default"/>
      </w:rPr>
    </w:lvl>
    <w:lvl w:ilvl="1">
      <w:start w:val="1"/>
      <w:numFmt w:val="decimal"/>
      <w:lvlText w:val="19.%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0">
    <w:nsid w:val="551B23D1"/>
    <w:multiLevelType w:val="hybridMultilevel"/>
    <w:tmpl w:val="6DE0A84C"/>
    <w:lvl w:ilvl="0" w:tplc="E13A3026">
      <w:start w:val="1"/>
      <w:numFmt w:val="russianLower"/>
      <w:lvlText w:val="%1)"/>
      <w:lvlJc w:val="left"/>
      <w:pPr>
        <w:ind w:left="2138"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nsid w:val="5B9526E9"/>
    <w:multiLevelType w:val="multilevel"/>
    <w:tmpl w:val="E3281A1E"/>
    <w:lvl w:ilvl="0">
      <w:start w:val="10"/>
      <w:numFmt w:val="decimal"/>
      <w:lvlText w:val="%1."/>
      <w:lvlJc w:val="left"/>
      <w:pPr>
        <w:tabs>
          <w:tab w:val="num" w:pos="435"/>
        </w:tabs>
        <w:ind w:left="435" w:hanging="435"/>
      </w:pPr>
      <w:rPr>
        <w:rFonts w:hint="default"/>
      </w:rPr>
    </w:lvl>
    <w:lvl w:ilvl="1">
      <w:start w:val="1"/>
      <w:numFmt w:val="decimal"/>
      <w:lvlText w:val="%1.%2."/>
      <w:lvlJc w:val="left"/>
      <w:pPr>
        <w:tabs>
          <w:tab w:val="num" w:pos="1287"/>
        </w:tabs>
        <w:ind w:left="1287" w:hanging="720"/>
      </w:pPr>
      <w:rPr>
        <w:rFonts w:hint="default"/>
      </w:rPr>
    </w:lvl>
    <w:lvl w:ilvl="2">
      <w:start w:val="1"/>
      <w:numFmt w:val="decimal"/>
      <w:lvlText w:val="%1.%2.%3."/>
      <w:lvlJc w:val="left"/>
      <w:pPr>
        <w:tabs>
          <w:tab w:val="num" w:pos="1854"/>
        </w:tabs>
        <w:ind w:left="1854" w:hanging="720"/>
      </w:pPr>
      <w:rPr>
        <w:rFonts w:hint="default"/>
      </w:rPr>
    </w:lvl>
    <w:lvl w:ilvl="3">
      <w:start w:val="1"/>
      <w:numFmt w:val="decimal"/>
      <w:lvlText w:val="%1.%2.%3.%4."/>
      <w:lvlJc w:val="left"/>
      <w:pPr>
        <w:tabs>
          <w:tab w:val="num" w:pos="2781"/>
        </w:tabs>
        <w:ind w:left="2781" w:hanging="108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4275"/>
        </w:tabs>
        <w:ind w:left="4275" w:hanging="1440"/>
      </w:pPr>
      <w:rPr>
        <w:rFonts w:hint="default"/>
      </w:rPr>
    </w:lvl>
    <w:lvl w:ilvl="6">
      <w:start w:val="1"/>
      <w:numFmt w:val="decimal"/>
      <w:lvlText w:val="%1.%2.%3.%4.%5.%6.%7."/>
      <w:lvlJc w:val="left"/>
      <w:pPr>
        <w:tabs>
          <w:tab w:val="num" w:pos="4842"/>
        </w:tabs>
        <w:ind w:left="4842" w:hanging="1440"/>
      </w:pPr>
      <w:rPr>
        <w:rFonts w:hint="default"/>
      </w:rPr>
    </w:lvl>
    <w:lvl w:ilvl="7">
      <w:start w:val="1"/>
      <w:numFmt w:val="decimal"/>
      <w:lvlText w:val="%1.%2.%3.%4.%5.%6.%7.%8."/>
      <w:lvlJc w:val="left"/>
      <w:pPr>
        <w:tabs>
          <w:tab w:val="num" w:pos="5769"/>
        </w:tabs>
        <w:ind w:left="5769" w:hanging="1800"/>
      </w:pPr>
      <w:rPr>
        <w:rFonts w:hint="default"/>
      </w:rPr>
    </w:lvl>
    <w:lvl w:ilvl="8">
      <w:start w:val="1"/>
      <w:numFmt w:val="decimal"/>
      <w:lvlText w:val="%1.%2.%3.%4.%5.%6.%7.%8.%9."/>
      <w:lvlJc w:val="left"/>
      <w:pPr>
        <w:tabs>
          <w:tab w:val="num" w:pos="6696"/>
        </w:tabs>
        <w:ind w:left="6696" w:hanging="2160"/>
      </w:pPr>
      <w:rPr>
        <w:rFonts w:hint="default"/>
      </w:rPr>
    </w:lvl>
  </w:abstractNum>
  <w:abstractNum w:abstractNumId="32">
    <w:nsid w:val="5CCA6937"/>
    <w:multiLevelType w:val="multilevel"/>
    <w:tmpl w:val="2EC82DB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1287"/>
        </w:tabs>
        <w:ind w:left="1287" w:hanging="720"/>
      </w:pPr>
      <w:rPr>
        <w:rFonts w:hint="default"/>
      </w:rPr>
    </w:lvl>
    <w:lvl w:ilvl="2">
      <w:start w:val="1"/>
      <w:numFmt w:val="decimal"/>
      <w:lvlText w:val="%1.%2.%3."/>
      <w:lvlJc w:val="left"/>
      <w:pPr>
        <w:tabs>
          <w:tab w:val="num" w:pos="1854"/>
        </w:tabs>
        <w:ind w:left="1854" w:hanging="720"/>
      </w:pPr>
      <w:rPr>
        <w:rFonts w:hint="default"/>
      </w:rPr>
    </w:lvl>
    <w:lvl w:ilvl="3">
      <w:start w:val="1"/>
      <w:numFmt w:val="decimal"/>
      <w:lvlText w:val="%1.%2.%3.%4."/>
      <w:lvlJc w:val="left"/>
      <w:pPr>
        <w:tabs>
          <w:tab w:val="num" w:pos="2781"/>
        </w:tabs>
        <w:ind w:left="2781" w:hanging="108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4275"/>
        </w:tabs>
        <w:ind w:left="4275" w:hanging="1440"/>
      </w:pPr>
      <w:rPr>
        <w:rFonts w:hint="default"/>
      </w:rPr>
    </w:lvl>
    <w:lvl w:ilvl="6">
      <w:start w:val="1"/>
      <w:numFmt w:val="decimal"/>
      <w:lvlText w:val="%1.%2.%3.%4.%5.%6.%7."/>
      <w:lvlJc w:val="left"/>
      <w:pPr>
        <w:tabs>
          <w:tab w:val="num" w:pos="4842"/>
        </w:tabs>
        <w:ind w:left="4842" w:hanging="1440"/>
      </w:pPr>
      <w:rPr>
        <w:rFonts w:hint="default"/>
      </w:rPr>
    </w:lvl>
    <w:lvl w:ilvl="7">
      <w:start w:val="1"/>
      <w:numFmt w:val="decimal"/>
      <w:lvlText w:val="%1.%2.%3.%4.%5.%6.%7.%8."/>
      <w:lvlJc w:val="left"/>
      <w:pPr>
        <w:tabs>
          <w:tab w:val="num" w:pos="5769"/>
        </w:tabs>
        <w:ind w:left="5769" w:hanging="1800"/>
      </w:pPr>
      <w:rPr>
        <w:rFonts w:hint="default"/>
      </w:rPr>
    </w:lvl>
    <w:lvl w:ilvl="8">
      <w:start w:val="1"/>
      <w:numFmt w:val="decimal"/>
      <w:lvlText w:val="%1.%2.%3.%4.%5.%6.%7.%8.%9."/>
      <w:lvlJc w:val="left"/>
      <w:pPr>
        <w:tabs>
          <w:tab w:val="num" w:pos="6696"/>
        </w:tabs>
        <w:ind w:left="6696" w:hanging="2160"/>
      </w:pPr>
      <w:rPr>
        <w:rFonts w:hint="default"/>
      </w:rPr>
    </w:lvl>
  </w:abstractNum>
  <w:abstractNum w:abstractNumId="33">
    <w:nsid w:val="602B2584"/>
    <w:multiLevelType w:val="singleLevel"/>
    <w:tmpl w:val="04190011"/>
    <w:lvl w:ilvl="0">
      <w:start w:val="1"/>
      <w:numFmt w:val="decimal"/>
      <w:lvlText w:val="%1)"/>
      <w:lvlJc w:val="left"/>
      <w:pPr>
        <w:tabs>
          <w:tab w:val="num" w:pos="360"/>
        </w:tabs>
        <w:ind w:left="360" w:hanging="360"/>
      </w:pPr>
    </w:lvl>
  </w:abstractNum>
  <w:abstractNum w:abstractNumId="34">
    <w:nsid w:val="641544C7"/>
    <w:multiLevelType w:val="multilevel"/>
    <w:tmpl w:val="6BE0F188"/>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5">
    <w:nsid w:val="66DF5488"/>
    <w:multiLevelType w:val="multilevel"/>
    <w:tmpl w:val="546292CC"/>
    <w:lvl w:ilvl="0">
      <w:start w:val="19"/>
      <w:numFmt w:val="decimal"/>
      <w:lvlText w:val="%1."/>
      <w:lvlJc w:val="left"/>
      <w:pPr>
        <w:ind w:left="600" w:hanging="600"/>
      </w:pPr>
      <w:rPr>
        <w:rFonts w:hint="default"/>
      </w:rPr>
    </w:lvl>
    <w:lvl w:ilvl="1">
      <w:start w:val="1"/>
      <w:numFmt w:val="decimal"/>
      <w:lvlText w:val="2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6">
    <w:nsid w:val="764C1B5E"/>
    <w:multiLevelType w:val="multilevel"/>
    <w:tmpl w:val="2EC82DB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287"/>
        </w:tabs>
        <w:ind w:left="1287" w:hanging="720"/>
      </w:pPr>
      <w:rPr>
        <w:rFonts w:hint="default"/>
      </w:rPr>
    </w:lvl>
    <w:lvl w:ilvl="2">
      <w:start w:val="1"/>
      <w:numFmt w:val="decimal"/>
      <w:lvlText w:val="%1.%2.%3."/>
      <w:lvlJc w:val="left"/>
      <w:pPr>
        <w:tabs>
          <w:tab w:val="num" w:pos="1854"/>
        </w:tabs>
        <w:ind w:left="1854" w:hanging="720"/>
      </w:pPr>
      <w:rPr>
        <w:rFonts w:hint="default"/>
      </w:rPr>
    </w:lvl>
    <w:lvl w:ilvl="3">
      <w:start w:val="1"/>
      <w:numFmt w:val="decimal"/>
      <w:lvlText w:val="%1.%2.%3.%4."/>
      <w:lvlJc w:val="left"/>
      <w:pPr>
        <w:tabs>
          <w:tab w:val="num" w:pos="2781"/>
        </w:tabs>
        <w:ind w:left="2781" w:hanging="108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4275"/>
        </w:tabs>
        <w:ind w:left="4275" w:hanging="1440"/>
      </w:pPr>
      <w:rPr>
        <w:rFonts w:hint="default"/>
      </w:rPr>
    </w:lvl>
    <w:lvl w:ilvl="6">
      <w:start w:val="1"/>
      <w:numFmt w:val="decimal"/>
      <w:lvlText w:val="%1.%2.%3.%4.%5.%6.%7."/>
      <w:lvlJc w:val="left"/>
      <w:pPr>
        <w:tabs>
          <w:tab w:val="num" w:pos="4842"/>
        </w:tabs>
        <w:ind w:left="4842" w:hanging="1440"/>
      </w:pPr>
      <w:rPr>
        <w:rFonts w:hint="default"/>
      </w:rPr>
    </w:lvl>
    <w:lvl w:ilvl="7">
      <w:start w:val="1"/>
      <w:numFmt w:val="decimal"/>
      <w:lvlText w:val="%1.%2.%3.%4.%5.%6.%7.%8."/>
      <w:lvlJc w:val="left"/>
      <w:pPr>
        <w:tabs>
          <w:tab w:val="num" w:pos="5769"/>
        </w:tabs>
        <w:ind w:left="5769" w:hanging="1800"/>
      </w:pPr>
      <w:rPr>
        <w:rFonts w:hint="default"/>
      </w:rPr>
    </w:lvl>
    <w:lvl w:ilvl="8">
      <w:start w:val="1"/>
      <w:numFmt w:val="decimal"/>
      <w:lvlText w:val="%1.%2.%3.%4.%5.%6.%7.%8.%9."/>
      <w:lvlJc w:val="left"/>
      <w:pPr>
        <w:tabs>
          <w:tab w:val="num" w:pos="6696"/>
        </w:tabs>
        <w:ind w:left="6696" w:hanging="2160"/>
      </w:pPr>
      <w:rPr>
        <w:rFonts w:hint="default"/>
      </w:rPr>
    </w:lvl>
  </w:abstractNum>
  <w:abstractNum w:abstractNumId="37">
    <w:nsid w:val="7C796E87"/>
    <w:multiLevelType w:val="multilevel"/>
    <w:tmpl w:val="736ED010"/>
    <w:lvl w:ilvl="0">
      <w:start w:val="16"/>
      <w:numFmt w:val="decimal"/>
      <w:lvlText w:val="%1."/>
      <w:lvlJc w:val="left"/>
      <w:pPr>
        <w:ind w:left="600" w:hanging="600"/>
      </w:pPr>
      <w:rPr>
        <w:rFonts w:hint="default"/>
      </w:rPr>
    </w:lvl>
    <w:lvl w:ilvl="1">
      <w:start w:val="1"/>
      <w:numFmt w:val="decimal"/>
      <w:lvlText w:val="18.%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8">
    <w:nsid w:val="7E2F1C3B"/>
    <w:multiLevelType w:val="multilevel"/>
    <w:tmpl w:val="72F22F3E"/>
    <w:lvl w:ilvl="0">
      <w:start w:val="11"/>
      <w:numFmt w:val="decimal"/>
      <w:lvlText w:val="%1."/>
      <w:lvlJc w:val="left"/>
      <w:pPr>
        <w:ind w:left="600" w:hanging="600"/>
      </w:pPr>
      <w:rPr>
        <w:rFonts w:hint="default"/>
      </w:rPr>
    </w:lvl>
    <w:lvl w:ilvl="1">
      <w:start w:val="3"/>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num w:numId="1">
    <w:abstractNumId w:val="7"/>
  </w:num>
  <w:num w:numId="2">
    <w:abstractNumId w:val="16"/>
  </w:num>
  <w:num w:numId="3">
    <w:abstractNumId w:val="12"/>
  </w:num>
  <w:num w:numId="4">
    <w:abstractNumId w:val="25"/>
  </w:num>
  <w:num w:numId="5">
    <w:abstractNumId w:val="10"/>
  </w:num>
  <w:num w:numId="6">
    <w:abstractNumId w:val="0"/>
  </w:num>
  <w:num w:numId="7">
    <w:abstractNumId w:val="20"/>
  </w:num>
  <w:num w:numId="8">
    <w:abstractNumId w:val="32"/>
  </w:num>
  <w:num w:numId="9">
    <w:abstractNumId w:val="36"/>
  </w:num>
  <w:num w:numId="10">
    <w:abstractNumId w:val="31"/>
  </w:num>
  <w:num w:numId="11">
    <w:abstractNumId w:val="28"/>
  </w:num>
  <w:num w:numId="12">
    <w:abstractNumId w:val="26"/>
  </w:num>
  <w:num w:numId="13">
    <w:abstractNumId w:val="27"/>
  </w:num>
  <w:num w:numId="14">
    <w:abstractNumId w:val="4"/>
  </w:num>
  <w:num w:numId="15">
    <w:abstractNumId w:val="6"/>
  </w:num>
  <w:num w:numId="16">
    <w:abstractNumId w:val="33"/>
  </w:num>
  <w:num w:numId="17">
    <w:abstractNumId w:val="1"/>
  </w:num>
  <w:num w:numId="18">
    <w:abstractNumId w:val="34"/>
  </w:num>
  <w:num w:numId="19">
    <w:abstractNumId w:val="11"/>
  </w:num>
  <w:num w:numId="20">
    <w:abstractNumId w:val="21"/>
  </w:num>
  <w:num w:numId="21">
    <w:abstractNumId w:val="5"/>
  </w:num>
  <w:num w:numId="22">
    <w:abstractNumId w:val="3"/>
  </w:num>
  <w:num w:numId="23">
    <w:abstractNumId w:val="14"/>
  </w:num>
  <w:num w:numId="24">
    <w:abstractNumId w:val="9"/>
  </w:num>
  <w:num w:numId="25">
    <w:abstractNumId w:val="38"/>
  </w:num>
  <w:num w:numId="26">
    <w:abstractNumId w:val="37"/>
  </w:num>
  <w:num w:numId="27">
    <w:abstractNumId w:val="29"/>
  </w:num>
  <w:num w:numId="28">
    <w:abstractNumId w:val="13"/>
  </w:num>
  <w:num w:numId="29">
    <w:abstractNumId w:val="35"/>
  </w:num>
  <w:num w:numId="30">
    <w:abstractNumId w:val="19"/>
  </w:num>
  <w:num w:numId="31">
    <w:abstractNumId w:val="2"/>
  </w:num>
  <w:num w:numId="32">
    <w:abstractNumId w:val="23"/>
  </w:num>
  <w:num w:numId="33">
    <w:abstractNumId w:val="18"/>
  </w:num>
  <w:num w:numId="34">
    <w:abstractNumId w:val="22"/>
  </w:num>
  <w:num w:numId="35">
    <w:abstractNumId w:val="17"/>
  </w:num>
  <w:num w:numId="36">
    <w:abstractNumId w:val="24"/>
  </w:num>
  <w:num w:numId="37">
    <w:abstractNumId w:val="30"/>
  </w:num>
  <w:num w:numId="38">
    <w:abstractNumId w:val="15"/>
  </w:num>
  <w:num w:numId="39">
    <w:abstractNumId w:val="8"/>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ru-RU" w:vendorID="64" w:dllVersion="131078" w:nlCheck="1" w:checkStyle="0"/>
  <w:activeWritingStyle w:appName="MSWord" w:lang="en-GB" w:vendorID="64" w:dllVersion="131078" w:nlCheck="1"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7D14"/>
    <w:rsid w:val="00000EB9"/>
    <w:rsid w:val="0001188F"/>
    <w:rsid w:val="00011C0B"/>
    <w:rsid w:val="0001647A"/>
    <w:rsid w:val="00021CFF"/>
    <w:rsid w:val="00022129"/>
    <w:rsid w:val="000225BE"/>
    <w:rsid w:val="000260E4"/>
    <w:rsid w:val="00035F55"/>
    <w:rsid w:val="00036C08"/>
    <w:rsid w:val="0004196B"/>
    <w:rsid w:val="000448B0"/>
    <w:rsid w:val="0004656B"/>
    <w:rsid w:val="00047EDA"/>
    <w:rsid w:val="00051720"/>
    <w:rsid w:val="000537B8"/>
    <w:rsid w:val="00053B9E"/>
    <w:rsid w:val="0005566C"/>
    <w:rsid w:val="0005635A"/>
    <w:rsid w:val="00062DD0"/>
    <w:rsid w:val="000642B0"/>
    <w:rsid w:val="00070046"/>
    <w:rsid w:val="00071821"/>
    <w:rsid w:val="000719C2"/>
    <w:rsid w:val="00073E41"/>
    <w:rsid w:val="00074DE3"/>
    <w:rsid w:val="000759AC"/>
    <w:rsid w:val="00076030"/>
    <w:rsid w:val="00077281"/>
    <w:rsid w:val="00080C81"/>
    <w:rsid w:val="000822F7"/>
    <w:rsid w:val="00085710"/>
    <w:rsid w:val="00085A77"/>
    <w:rsid w:val="00086A54"/>
    <w:rsid w:val="000902B1"/>
    <w:rsid w:val="000906F3"/>
    <w:rsid w:val="0009233B"/>
    <w:rsid w:val="000930B7"/>
    <w:rsid w:val="00096964"/>
    <w:rsid w:val="00096F93"/>
    <w:rsid w:val="000A3266"/>
    <w:rsid w:val="000B3F5A"/>
    <w:rsid w:val="000B75F3"/>
    <w:rsid w:val="000C26B7"/>
    <w:rsid w:val="000C6058"/>
    <w:rsid w:val="000C6FA7"/>
    <w:rsid w:val="000C7A1C"/>
    <w:rsid w:val="000D02F9"/>
    <w:rsid w:val="000D2BD8"/>
    <w:rsid w:val="000D2F05"/>
    <w:rsid w:val="000D4F6B"/>
    <w:rsid w:val="000D504A"/>
    <w:rsid w:val="000D7FB1"/>
    <w:rsid w:val="000E139C"/>
    <w:rsid w:val="000E2FBA"/>
    <w:rsid w:val="000E3F4A"/>
    <w:rsid w:val="000F0C12"/>
    <w:rsid w:val="000F110A"/>
    <w:rsid w:val="000F3460"/>
    <w:rsid w:val="000F3948"/>
    <w:rsid w:val="000F5386"/>
    <w:rsid w:val="000F6C9C"/>
    <w:rsid w:val="00100526"/>
    <w:rsid w:val="001018A9"/>
    <w:rsid w:val="0010207F"/>
    <w:rsid w:val="00102AEC"/>
    <w:rsid w:val="0010446A"/>
    <w:rsid w:val="00106FD6"/>
    <w:rsid w:val="0011020D"/>
    <w:rsid w:val="001116AE"/>
    <w:rsid w:val="0011510E"/>
    <w:rsid w:val="00115743"/>
    <w:rsid w:val="00123395"/>
    <w:rsid w:val="00125986"/>
    <w:rsid w:val="00125C4D"/>
    <w:rsid w:val="00127ED5"/>
    <w:rsid w:val="00133CEB"/>
    <w:rsid w:val="00134DD5"/>
    <w:rsid w:val="001353C5"/>
    <w:rsid w:val="00141159"/>
    <w:rsid w:val="0014253A"/>
    <w:rsid w:val="00144DC7"/>
    <w:rsid w:val="0014603A"/>
    <w:rsid w:val="00147640"/>
    <w:rsid w:val="00150BE0"/>
    <w:rsid w:val="00152C6F"/>
    <w:rsid w:val="001615F1"/>
    <w:rsid w:val="0016208B"/>
    <w:rsid w:val="00162AF9"/>
    <w:rsid w:val="00163EE5"/>
    <w:rsid w:val="0016518D"/>
    <w:rsid w:val="00165F5F"/>
    <w:rsid w:val="001667B0"/>
    <w:rsid w:val="00170316"/>
    <w:rsid w:val="00173E09"/>
    <w:rsid w:val="001754F9"/>
    <w:rsid w:val="001756A8"/>
    <w:rsid w:val="00176944"/>
    <w:rsid w:val="001769C8"/>
    <w:rsid w:val="001835A2"/>
    <w:rsid w:val="0018494F"/>
    <w:rsid w:val="001856CA"/>
    <w:rsid w:val="00186475"/>
    <w:rsid w:val="00186A1A"/>
    <w:rsid w:val="00190567"/>
    <w:rsid w:val="0019217D"/>
    <w:rsid w:val="001936D6"/>
    <w:rsid w:val="001941B3"/>
    <w:rsid w:val="00195AB0"/>
    <w:rsid w:val="00196FB0"/>
    <w:rsid w:val="00197352"/>
    <w:rsid w:val="001A0EE0"/>
    <w:rsid w:val="001A35F9"/>
    <w:rsid w:val="001A47B9"/>
    <w:rsid w:val="001A6A89"/>
    <w:rsid w:val="001B35F6"/>
    <w:rsid w:val="001C0CFA"/>
    <w:rsid w:val="001C1A52"/>
    <w:rsid w:val="001C1C93"/>
    <w:rsid w:val="001C248F"/>
    <w:rsid w:val="001C2B0B"/>
    <w:rsid w:val="001C55D9"/>
    <w:rsid w:val="001C5F3C"/>
    <w:rsid w:val="001C7523"/>
    <w:rsid w:val="001D37F8"/>
    <w:rsid w:val="001D3D39"/>
    <w:rsid w:val="001D3EC4"/>
    <w:rsid w:val="001D4476"/>
    <w:rsid w:val="001D4528"/>
    <w:rsid w:val="001D4888"/>
    <w:rsid w:val="001D585A"/>
    <w:rsid w:val="001D657A"/>
    <w:rsid w:val="001D75C3"/>
    <w:rsid w:val="001E2B61"/>
    <w:rsid w:val="001E50D7"/>
    <w:rsid w:val="001E6E3D"/>
    <w:rsid w:val="001E7CCB"/>
    <w:rsid w:val="001F1BC1"/>
    <w:rsid w:val="001F71AE"/>
    <w:rsid w:val="00200573"/>
    <w:rsid w:val="00200CF0"/>
    <w:rsid w:val="0020374E"/>
    <w:rsid w:val="00205C71"/>
    <w:rsid w:val="00211C36"/>
    <w:rsid w:val="00220D59"/>
    <w:rsid w:val="0022424F"/>
    <w:rsid w:val="00227813"/>
    <w:rsid w:val="00227995"/>
    <w:rsid w:val="0023497C"/>
    <w:rsid w:val="00235107"/>
    <w:rsid w:val="00235B35"/>
    <w:rsid w:val="002374C8"/>
    <w:rsid w:val="00240C5D"/>
    <w:rsid w:val="00241326"/>
    <w:rsid w:val="00244B2B"/>
    <w:rsid w:val="00246052"/>
    <w:rsid w:val="0025306E"/>
    <w:rsid w:val="00257BE6"/>
    <w:rsid w:val="0026368C"/>
    <w:rsid w:val="002762E9"/>
    <w:rsid w:val="002838A2"/>
    <w:rsid w:val="00283D06"/>
    <w:rsid w:val="00291999"/>
    <w:rsid w:val="002922D5"/>
    <w:rsid w:val="00292541"/>
    <w:rsid w:val="00293209"/>
    <w:rsid w:val="00297859"/>
    <w:rsid w:val="002A1F9C"/>
    <w:rsid w:val="002B1808"/>
    <w:rsid w:val="002B19AF"/>
    <w:rsid w:val="002B1A27"/>
    <w:rsid w:val="002B3251"/>
    <w:rsid w:val="002C40CC"/>
    <w:rsid w:val="002C70B9"/>
    <w:rsid w:val="002D015E"/>
    <w:rsid w:val="002D54EB"/>
    <w:rsid w:val="002D58C2"/>
    <w:rsid w:val="002E2F04"/>
    <w:rsid w:val="002E3D94"/>
    <w:rsid w:val="002E3E7A"/>
    <w:rsid w:val="002E3FC1"/>
    <w:rsid w:val="002E6C66"/>
    <w:rsid w:val="002F2956"/>
    <w:rsid w:val="002F499A"/>
    <w:rsid w:val="002F52DE"/>
    <w:rsid w:val="002F65DA"/>
    <w:rsid w:val="002F739E"/>
    <w:rsid w:val="002F763D"/>
    <w:rsid w:val="002F78C0"/>
    <w:rsid w:val="003004C6"/>
    <w:rsid w:val="003035A0"/>
    <w:rsid w:val="00311B88"/>
    <w:rsid w:val="00314425"/>
    <w:rsid w:val="00317307"/>
    <w:rsid w:val="0032429A"/>
    <w:rsid w:val="00330BAB"/>
    <w:rsid w:val="0033146E"/>
    <w:rsid w:val="00335512"/>
    <w:rsid w:val="0033765B"/>
    <w:rsid w:val="00340FAD"/>
    <w:rsid w:val="00341066"/>
    <w:rsid w:val="003410C3"/>
    <w:rsid w:val="0034223F"/>
    <w:rsid w:val="0034470D"/>
    <w:rsid w:val="00350301"/>
    <w:rsid w:val="00352661"/>
    <w:rsid w:val="00352A27"/>
    <w:rsid w:val="00352AAC"/>
    <w:rsid w:val="00354E0F"/>
    <w:rsid w:val="00355D08"/>
    <w:rsid w:val="0035611F"/>
    <w:rsid w:val="00357C77"/>
    <w:rsid w:val="003601B6"/>
    <w:rsid w:val="00373A6A"/>
    <w:rsid w:val="0037650A"/>
    <w:rsid w:val="00377599"/>
    <w:rsid w:val="003777E7"/>
    <w:rsid w:val="00377AB9"/>
    <w:rsid w:val="00377CF4"/>
    <w:rsid w:val="00381B10"/>
    <w:rsid w:val="003843E5"/>
    <w:rsid w:val="003848F4"/>
    <w:rsid w:val="00384DCD"/>
    <w:rsid w:val="00386FC4"/>
    <w:rsid w:val="003944EB"/>
    <w:rsid w:val="00395E87"/>
    <w:rsid w:val="003A35B9"/>
    <w:rsid w:val="003B1349"/>
    <w:rsid w:val="003B25C6"/>
    <w:rsid w:val="003B4958"/>
    <w:rsid w:val="003C3A6F"/>
    <w:rsid w:val="003D3CD1"/>
    <w:rsid w:val="003D3F35"/>
    <w:rsid w:val="003D68B5"/>
    <w:rsid w:val="003E072F"/>
    <w:rsid w:val="003E2E32"/>
    <w:rsid w:val="003E7BA0"/>
    <w:rsid w:val="003F3AE2"/>
    <w:rsid w:val="003F3BE2"/>
    <w:rsid w:val="003F3C3F"/>
    <w:rsid w:val="003F6FB0"/>
    <w:rsid w:val="003F7C78"/>
    <w:rsid w:val="00405253"/>
    <w:rsid w:val="00407D41"/>
    <w:rsid w:val="00411466"/>
    <w:rsid w:val="00413191"/>
    <w:rsid w:val="00416B43"/>
    <w:rsid w:val="00420A77"/>
    <w:rsid w:val="0042128F"/>
    <w:rsid w:val="0042177F"/>
    <w:rsid w:val="0042189B"/>
    <w:rsid w:val="00421AAD"/>
    <w:rsid w:val="00424EB0"/>
    <w:rsid w:val="004329B2"/>
    <w:rsid w:val="00433BB4"/>
    <w:rsid w:val="00444D00"/>
    <w:rsid w:val="004455CF"/>
    <w:rsid w:val="004527B1"/>
    <w:rsid w:val="00453077"/>
    <w:rsid w:val="00457935"/>
    <w:rsid w:val="004632D1"/>
    <w:rsid w:val="00480835"/>
    <w:rsid w:val="00485F4A"/>
    <w:rsid w:val="004870A9"/>
    <w:rsid w:val="00492714"/>
    <w:rsid w:val="00494E3A"/>
    <w:rsid w:val="00496531"/>
    <w:rsid w:val="00496632"/>
    <w:rsid w:val="004A7754"/>
    <w:rsid w:val="004B071F"/>
    <w:rsid w:val="004B61CC"/>
    <w:rsid w:val="004C0153"/>
    <w:rsid w:val="004C1BE6"/>
    <w:rsid w:val="004C276F"/>
    <w:rsid w:val="004C3F1D"/>
    <w:rsid w:val="004C41EF"/>
    <w:rsid w:val="004C4A52"/>
    <w:rsid w:val="004C5706"/>
    <w:rsid w:val="004C5A73"/>
    <w:rsid w:val="004C607B"/>
    <w:rsid w:val="004C6AC5"/>
    <w:rsid w:val="004C6C22"/>
    <w:rsid w:val="004C6CE3"/>
    <w:rsid w:val="004C7E72"/>
    <w:rsid w:val="004D1415"/>
    <w:rsid w:val="004D1D6C"/>
    <w:rsid w:val="004D3C9D"/>
    <w:rsid w:val="004D43C8"/>
    <w:rsid w:val="004D58B7"/>
    <w:rsid w:val="004D61FB"/>
    <w:rsid w:val="004D75D8"/>
    <w:rsid w:val="004E08EC"/>
    <w:rsid w:val="004E0A26"/>
    <w:rsid w:val="004E0BCE"/>
    <w:rsid w:val="004E3226"/>
    <w:rsid w:val="004E5E2C"/>
    <w:rsid w:val="004E5E32"/>
    <w:rsid w:val="004E6775"/>
    <w:rsid w:val="004E6943"/>
    <w:rsid w:val="004F107D"/>
    <w:rsid w:val="0050196A"/>
    <w:rsid w:val="00501C14"/>
    <w:rsid w:val="0050325B"/>
    <w:rsid w:val="00504A8F"/>
    <w:rsid w:val="00510AEF"/>
    <w:rsid w:val="005115DF"/>
    <w:rsid w:val="00513CCB"/>
    <w:rsid w:val="00513E6E"/>
    <w:rsid w:val="0052082C"/>
    <w:rsid w:val="0052379B"/>
    <w:rsid w:val="005265D7"/>
    <w:rsid w:val="005275D5"/>
    <w:rsid w:val="00545686"/>
    <w:rsid w:val="00546EF8"/>
    <w:rsid w:val="00546F8D"/>
    <w:rsid w:val="00555290"/>
    <w:rsid w:val="00556783"/>
    <w:rsid w:val="00565BEC"/>
    <w:rsid w:val="0056604C"/>
    <w:rsid w:val="00566748"/>
    <w:rsid w:val="0056674B"/>
    <w:rsid w:val="00567610"/>
    <w:rsid w:val="00567EC6"/>
    <w:rsid w:val="00574648"/>
    <w:rsid w:val="00581D0A"/>
    <w:rsid w:val="00582A21"/>
    <w:rsid w:val="00583D8C"/>
    <w:rsid w:val="00585895"/>
    <w:rsid w:val="00593F50"/>
    <w:rsid w:val="00594F36"/>
    <w:rsid w:val="0059537B"/>
    <w:rsid w:val="005A2E1C"/>
    <w:rsid w:val="005A2F68"/>
    <w:rsid w:val="005A3351"/>
    <w:rsid w:val="005A7D14"/>
    <w:rsid w:val="005B41D7"/>
    <w:rsid w:val="005B7CD4"/>
    <w:rsid w:val="005C0940"/>
    <w:rsid w:val="005C0D9B"/>
    <w:rsid w:val="005C4CEE"/>
    <w:rsid w:val="005D059A"/>
    <w:rsid w:val="005D09DA"/>
    <w:rsid w:val="005D1A16"/>
    <w:rsid w:val="005D1D3E"/>
    <w:rsid w:val="005D2309"/>
    <w:rsid w:val="005D426D"/>
    <w:rsid w:val="005D42E6"/>
    <w:rsid w:val="005E463A"/>
    <w:rsid w:val="005F3987"/>
    <w:rsid w:val="005F518A"/>
    <w:rsid w:val="005F5297"/>
    <w:rsid w:val="006022A0"/>
    <w:rsid w:val="0060507E"/>
    <w:rsid w:val="0060558A"/>
    <w:rsid w:val="006066A7"/>
    <w:rsid w:val="00611816"/>
    <w:rsid w:val="00620E8F"/>
    <w:rsid w:val="006215C6"/>
    <w:rsid w:val="00622335"/>
    <w:rsid w:val="006239C1"/>
    <w:rsid w:val="006251B7"/>
    <w:rsid w:val="0062567B"/>
    <w:rsid w:val="00635FC4"/>
    <w:rsid w:val="006362CA"/>
    <w:rsid w:val="00640A50"/>
    <w:rsid w:val="00646043"/>
    <w:rsid w:val="00650793"/>
    <w:rsid w:val="00652A0F"/>
    <w:rsid w:val="0065350C"/>
    <w:rsid w:val="006548EB"/>
    <w:rsid w:val="00654FFA"/>
    <w:rsid w:val="0065594C"/>
    <w:rsid w:val="00661CF8"/>
    <w:rsid w:val="00667C47"/>
    <w:rsid w:val="00667DD9"/>
    <w:rsid w:val="00670FA3"/>
    <w:rsid w:val="00672B23"/>
    <w:rsid w:val="00673FFE"/>
    <w:rsid w:val="00675738"/>
    <w:rsid w:val="006766C5"/>
    <w:rsid w:val="00681033"/>
    <w:rsid w:val="006816F0"/>
    <w:rsid w:val="00683EFD"/>
    <w:rsid w:val="006872B0"/>
    <w:rsid w:val="00687F27"/>
    <w:rsid w:val="0069195C"/>
    <w:rsid w:val="00695A13"/>
    <w:rsid w:val="006960D7"/>
    <w:rsid w:val="00696CE1"/>
    <w:rsid w:val="00697DC2"/>
    <w:rsid w:val="006A0345"/>
    <w:rsid w:val="006A58FD"/>
    <w:rsid w:val="006B0C05"/>
    <w:rsid w:val="006B5EBD"/>
    <w:rsid w:val="006C0B99"/>
    <w:rsid w:val="006C552B"/>
    <w:rsid w:val="006D1874"/>
    <w:rsid w:val="006D27BA"/>
    <w:rsid w:val="006D2B47"/>
    <w:rsid w:val="006D548F"/>
    <w:rsid w:val="006E2A4D"/>
    <w:rsid w:val="006E666A"/>
    <w:rsid w:val="006F33BB"/>
    <w:rsid w:val="00701F10"/>
    <w:rsid w:val="007021AE"/>
    <w:rsid w:val="0070511A"/>
    <w:rsid w:val="00711260"/>
    <w:rsid w:val="00711AAB"/>
    <w:rsid w:val="00713F7D"/>
    <w:rsid w:val="007157A1"/>
    <w:rsid w:val="00715996"/>
    <w:rsid w:val="0071690A"/>
    <w:rsid w:val="00720745"/>
    <w:rsid w:val="00723F57"/>
    <w:rsid w:val="00732ABB"/>
    <w:rsid w:val="0073309B"/>
    <w:rsid w:val="007357B9"/>
    <w:rsid w:val="00736EC1"/>
    <w:rsid w:val="00737E21"/>
    <w:rsid w:val="00744F46"/>
    <w:rsid w:val="00745455"/>
    <w:rsid w:val="00747BB0"/>
    <w:rsid w:val="00753FA3"/>
    <w:rsid w:val="007651F0"/>
    <w:rsid w:val="00773B21"/>
    <w:rsid w:val="00774A51"/>
    <w:rsid w:val="00775660"/>
    <w:rsid w:val="00775C3C"/>
    <w:rsid w:val="00781DA1"/>
    <w:rsid w:val="007826C1"/>
    <w:rsid w:val="007853FF"/>
    <w:rsid w:val="00790004"/>
    <w:rsid w:val="007905F0"/>
    <w:rsid w:val="0079228E"/>
    <w:rsid w:val="00794B82"/>
    <w:rsid w:val="00797E0D"/>
    <w:rsid w:val="007A13C3"/>
    <w:rsid w:val="007A20A8"/>
    <w:rsid w:val="007A354F"/>
    <w:rsid w:val="007A36E8"/>
    <w:rsid w:val="007A3C2B"/>
    <w:rsid w:val="007A6FD2"/>
    <w:rsid w:val="007A78EF"/>
    <w:rsid w:val="007B06DE"/>
    <w:rsid w:val="007B282A"/>
    <w:rsid w:val="007B37C0"/>
    <w:rsid w:val="007B46B2"/>
    <w:rsid w:val="007B6257"/>
    <w:rsid w:val="007C06C3"/>
    <w:rsid w:val="007C3840"/>
    <w:rsid w:val="007C4263"/>
    <w:rsid w:val="007C54D5"/>
    <w:rsid w:val="007C56DF"/>
    <w:rsid w:val="007C5F44"/>
    <w:rsid w:val="007C71B4"/>
    <w:rsid w:val="007C7D50"/>
    <w:rsid w:val="007D109F"/>
    <w:rsid w:val="007D1F55"/>
    <w:rsid w:val="007D266A"/>
    <w:rsid w:val="007E0880"/>
    <w:rsid w:val="007E4545"/>
    <w:rsid w:val="007E728E"/>
    <w:rsid w:val="007F083F"/>
    <w:rsid w:val="007F25CA"/>
    <w:rsid w:val="007F2A58"/>
    <w:rsid w:val="007F30EF"/>
    <w:rsid w:val="007F56C0"/>
    <w:rsid w:val="00800C09"/>
    <w:rsid w:val="00801943"/>
    <w:rsid w:val="008031E6"/>
    <w:rsid w:val="0080601F"/>
    <w:rsid w:val="00810000"/>
    <w:rsid w:val="00811274"/>
    <w:rsid w:val="00812E07"/>
    <w:rsid w:val="00814466"/>
    <w:rsid w:val="00816607"/>
    <w:rsid w:val="008206A3"/>
    <w:rsid w:val="0082363D"/>
    <w:rsid w:val="00825BE1"/>
    <w:rsid w:val="00825C76"/>
    <w:rsid w:val="008266B5"/>
    <w:rsid w:val="00826BAA"/>
    <w:rsid w:val="008274EF"/>
    <w:rsid w:val="0083222F"/>
    <w:rsid w:val="00832A20"/>
    <w:rsid w:val="00835DD6"/>
    <w:rsid w:val="0083620C"/>
    <w:rsid w:val="008373CA"/>
    <w:rsid w:val="00837C3C"/>
    <w:rsid w:val="008474F0"/>
    <w:rsid w:val="008544D9"/>
    <w:rsid w:val="00854DC8"/>
    <w:rsid w:val="00856323"/>
    <w:rsid w:val="00857301"/>
    <w:rsid w:val="00870BC1"/>
    <w:rsid w:val="0087167E"/>
    <w:rsid w:val="00875054"/>
    <w:rsid w:val="008817F5"/>
    <w:rsid w:val="0088289F"/>
    <w:rsid w:val="008839FD"/>
    <w:rsid w:val="00883A6B"/>
    <w:rsid w:val="008869DC"/>
    <w:rsid w:val="008872E3"/>
    <w:rsid w:val="00892DF1"/>
    <w:rsid w:val="0089396E"/>
    <w:rsid w:val="00893B25"/>
    <w:rsid w:val="00896916"/>
    <w:rsid w:val="008A122E"/>
    <w:rsid w:val="008A5188"/>
    <w:rsid w:val="008A5FBE"/>
    <w:rsid w:val="008A7D7D"/>
    <w:rsid w:val="008B6DCC"/>
    <w:rsid w:val="008C0047"/>
    <w:rsid w:val="008C081E"/>
    <w:rsid w:val="008C0875"/>
    <w:rsid w:val="008C1307"/>
    <w:rsid w:val="008C1A62"/>
    <w:rsid w:val="008C3231"/>
    <w:rsid w:val="008C3602"/>
    <w:rsid w:val="008C7B39"/>
    <w:rsid w:val="008D1DF9"/>
    <w:rsid w:val="008D5787"/>
    <w:rsid w:val="008D7379"/>
    <w:rsid w:val="008D79BD"/>
    <w:rsid w:val="008E03D2"/>
    <w:rsid w:val="008E0420"/>
    <w:rsid w:val="008E0C82"/>
    <w:rsid w:val="008E3AA8"/>
    <w:rsid w:val="008E3FE6"/>
    <w:rsid w:val="008E4BCC"/>
    <w:rsid w:val="008F0634"/>
    <w:rsid w:val="008F063A"/>
    <w:rsid w:val="008F6018"/>
    <w:rsid w:val="008F7EC3"/>
    <w:rsid w:val="009000F4"/>
    <w:rsid w:val="00900A46"/>
    <w:rsid w:val="0090164D"/>
    <w:rsid w:val="00903D49"/>
    <w:rsid w:val="00912CA2"/>
    <w:rsid w:val="009135B8"/>
    <w:rsid w:val="009152E5"/>
    <w:rsid w:val="009153D3"/>
    <w:rsid w:val="00915D40"/>
    <w:rsid w:val="0092026A"/>
    <w:rsid w:val="009202D5"/>
    <w:rsid w:val="0092229D"/>
    <w:rsid w:val="00925A0D"/>
    <w:rsid w:val="00931BCF"/>
    <w:rsid w:val="00931E21"/>
    <w:rsid w:val="0093478F"/>
    <w:rsid w:val="00942370"/>
    <w:rsid w:val="00942A44"/>
    <w:rsid w:val="0094317C"/>
    <w:rsid w:val="00947973"/>
    <w:rsid w:val="009503B1"/>
    <w:rsid w:val="009520E2"/>
    <w:rsid w:val="009538E9"/>
    <w:rsid w:val="009552E5"/>
    <w:rsid w:val="00956606"/>
    <w:rsid w:val="00960BEA"/>
    <w:rsid w:val="00961421"/>
    <w:rsid w:val="009637CF"/>
    <w:rsid w:val="009646DC"/>
    <w:rsid w:val="00964D38"/>
    <w:rsid w:val="00967ACE"/>
    <w:rsid w:val="00970941"/>
    <w:rsid w:val="00970A8C"/>
    <w:rsid w:val="009719B3"/>
    <w:rsid w:val="009720FB"/>
    <w:rsid w:val="00974461"/>
    <w:rsid w:val="00975055"/>
    <w:rsid w:val="009800FD"/>
    <w:rsid w:val="00980135"/>
    <w:rsid w:val="00981A19"/>
    <w:rsid w:val="00982352"/>
    <w:rsid w:val="0098522D"/>
    <w:rsid w:val="00985725"/>
    <w:rsid w:val="00986424"/>
    <w:rsid w:val="00987883"/>
    <w:rsid w:val="00990091"/>
    <w:rsid w:val="009912E6"/>
    <w:rsid w:val="00994EDD"/>
    <w:rsid w:val="0099531B"/>
    <w:rsid w:val="009969CB"/>
    <w:rsid w:val="009A0FC9"/>
    <w:rsid w:val="009A14DD"/>
    <w:rsid w:val="009A282A"/>
    <w:rsid w:val="009A3705"/>
    <w:rsid w:val="009A3850"/>
    <w:rsid w:val="009A4597"/>
    <w:rsid w:val="009A676A"/>
    <w:rsid w:val="009B027B"/>
    <w:rsid w:val="009B3D67"/>
    <w:rsid w:val="009B4BAD"/>
    <w:rsid w:val="009B635D"/>
    <w:rsid w:val="009B7FE0"/>
    <w:rsid w:val="009C1FA1"/>
    <w:rsid w:val="009C22BC"/>
    <w:rsid w:val="009C3CC3"/>
    <w:rsid w:val="009C4641"/>
    <w:rsid w:val="009C7409"/>
    <w:rsid w:val="009D2174"/>
    <w:rsid w:val="009D6AAD"/>
    <w:rsid w:val="009E4D3C"/>
    <w:rsid w:val="009E5E3B"/>
    <w:rsid w:val="009E6A23"/>
    <w:rsid w:val="009E6E63"/>
    <w:rsid w:val="009E7286"/>
    <w:rsid w:val="009F216E"/>
    <w:rsid w:val="00A01C2D"/>
    <w:rsid w:val="00A034FA"/>
    <w:rsid w:val="00A03F42"/>
    <w:rsid w:val="00A07833"/>
    <w:rsid w:val="00A10B43"/>
    <w:rsid w:val="00A2546C"/>
    <w:rsid w:val="00A26601"/>
    <w:rsid w:val="00A2667A"/>
    <w:rsid w:val="00A33C3D"/>
    <w:rsid w:val="00A370C6"/>
    <w:rsid w:val="00A37A45"/>
    <w:rsid w:val="00A4252E"/>
    <w:rsid w:val="00A4696A"/>
    <w:rsid w:val="00A52244"/>
    <w:rsid w:val="00A53AAB"/>
    <w:rsid w:val="00A53C87"/>
    <w:rsid w:val="00A543E8"/>
    <w:rsid w:val="00A550C9"/>
    <w:rsid w:val="00A55517"/>
    <w:rsid w:val="00A5798A"/>
    <w:rsid w:val="00A628D3"/>
    <w:rsid w:val="00A6469B"/>
    <w:rsid w:val="00A67DAC"/>
    <w:rsid w:val="00A7127F"/>
    <w:rsid w:val="00A77894"/>
    <w:rsid w:val="00A82935"/>
    <w:rsid w:val="00A84BA1"/>
    <w:rsid w:val="00A84E9F"/>
    <w:rsid w:val="00A90122"/>
    <w:rsid w:val="00A97FB7"/>
    <w:rsid w:val="00AA3D2C"/>
    <w:rsid w:val="00AA5DF5"/>
    <w:rsid w:val="00AA69AF"/>
    <w:rsid w:val="00AB108F"/>
    <w:rsid w:val="00AB2154"/>
    <w:rsid w:val="00AB237C"/>
    <w:rsid w:val="00AB4D7B"/>
    <w:rsid w:val="00AB697A"/>
    <w:rsid w:val="00AC25B6"/>
    <w:rsid w:val="00AC2F06"/>
    <w:rsid w:val="00AC3255"/>
    <w:rsid w:val="00AC6ED0"/>
    <w:rsid w:val="00AD125B"/>
    <w:rsid w:val="00AD3896"/>
    <w:rsid w:val="00AD70BE"/>
    <w:rsid w:val="00AD718F"/>
    <w:rsid w:val="00AE3EAB"/>
    <w:rsid w:val="00AE745F"/>
    <w:rsid w:val="00AE797E"/>
    <w:rsid w:val="00AF0BCD"/>
    <w:rsid w:val="00AF2F21"/>
    <w:rsid w:val="00AF45CB"/>
    <w:rsid w:val="00AF7273"/>
    <w:rsid w:val="00B07713"/>
    <w:rsid w:val="00B102CB"/>
    <w:rsid w:val="00B11F4D"/>
    <w:rsid w:val="00B131F2"/>
    <w:rsid w:val="00B135CE"/>
    <w:rsid w:val="00B13AD6"/>
    <w:rsid w:val="00B149AC"/>
    <w:rsid w:val="00B14CF5"/>
    <w:rsid w:val="00B221FE"/>
    <w:rsid w:val="00B3299C"/>
    <w:rsid w:val="00B33DCD"/>
    <w:rsid w:val="00B33E6C"/>
    <w:rsid w:val="00B35A4F"/>
    <w:rsid w:val="00B3667A"/>
    <w:rsid w:val="00B4093B"/>
    <w:rsid w:val="00B4218C"/>
    <w:rsid w:val="00B43139"/>
    <w:rsid w:val="00B47DB3"/>
    <w:rsid w:val="00B47E48"/>
    <w:rsid w:val="00B565F2"/>
    <w:rsid w:val="00B56FCD"/>
    <w:rsid w:val="00B600B9"/>
    <w:rsid w:val="00B61066"/>
    <w:rsid w:val="00B610F0"/>
    <w:rsid w:val="00B61E93"/>
    <w:rsid w:val="00B642A0"/>
    <w:rsid w:val="00B64333"/>
    <w:rsid w:val="00B67F51"/>
    <w:rsid w:val="00B748DB"/>
    <w:rsid w:val="00B77642"/>
    <w:rsid w:val="00B842F8"/>
    <w:rsid w:val="00B8531F"/>
    <w:rsid w:val="00B85D05"/>
    <w:rsid w:val="00B876CD"/>
    <w:rsid w:val="00B876FA"/>
    <w:rsid w:val="00B87A08"/>
    <w:rsid w:val="00B918B2"/>
    <w:rsid w:val="00B93014"/>
    <w:rsid w:val="00B94527"/>
    <w:rsid w:val="00BA4D0B"/>
    <w:rsid w:val="00BA5986"/>
    <w:rsid w:val="00BB0EDA"/>
    <w:rsid w:val="00BB76B5"/>
    <w:rsid w:val="00BC209F"/>
    <w:rsid w:val="00BC3AFB"/>
    <w:rsid w:val="00BC4F3F"/>
    <w:rsid w:val="00BC52AC"/>
    <w:rsid w:val="00BD0A46"/>
    <w:rsid w:val="00BD2953"/>
    <w:rsid w:val="00BD3984"/>
    <w:rsid w:val="00BD755E"/>
    <w:rsid w:val="00BE020E"/>
    <w:rsid w:val="00BE4954"/>
    <w:rsid w:val="00BE506B"/>
    <w:rsid w:val="00BE55D1"/>
    <w:rsid w:val="00BE78B7"/>
    <w:rsid w:val="00BF3C3E"/>
    <w:rsid w:val="00BF435D"/>
    <w:rsid w:val="00BF68BE"/>
    <w:rsid w:val="00BF6939"/>
    <w:rsid w:val="00C00F55"/>
    <w:rsid w:val="00C01F6C"/>
    <w:rsid w:val="00C02814"/>
    <w:rsid w:val="00C02E53"/>
    <w:rsid w:val="00C064A8"/>
    <w:rsid w:val="00C128D2"/>
    <w:rsid w:val="00C12E5C"/>
    <w:rsid w:val="00C17850"/>
    <w:rsid w:val="00C2264C"/>
    <w:rsid w:val="00C248F6"/>
    <w:rsid w:val="00C26318"/>
    <w:rsid w:val="00C34E43"/>
    <w:rsid w:val="00C36D86"/>
    <w:rsid w:val="00C400F4"/>
    <w:rsid w:val="00C40789"/>
    <w:rsid w:val="00C409EA"/>
    <w:rsid w:val="00C50009"/>
    <w:rsid w:val="00C5265C"/>
    <w:rsid w:val="00C563DC"/>
    <w:rsid w:val="00C60874"/>
    <w:rsid w:val="00C6594E"/>
    <w:rsid w:val="00C67A69"/>
    <w:rsid w:val="00C737CA"/>
    <w:rsid w:val="00C75449"/>
    <w:rsid w:val="00C765BC"/>
    <w:rsid w:val="00C76DFF"/>
    <w:rsid w:val="00C76EE9"/>
    <w:rsid w:val="00C8400C"/>
    <w:rsid w:val="00C843F7"/>
    <w:rsid w:val="00C868D0"/>
    <w:rsid w:val="00C8759D"/>
    <w:rsid w:val="00C907B3"/>
    <w:rsid w:val="00C90840"/>
    <w:rsid w:val="00C90AAF"/>
    <w:rsid w:val="00C910CA"/>
    <w:rsid w:val="00C919B7"/>
    <w:rsid w:val="00C9243B"/>
    <w:rsid w:val="00C92D98"/>
    <w:rsid w:val="00C93F3E"/>
    <w:rsid w:val="00C94D41"/>
    <w:rsid w:val="00C95E01"/>
    <w:rsid w:val="00C96177"/>
    <w:rsid w:val="00C96300"/>
    <w:rsid w:val="00CA4DC1"/>
    <w:rsid w:val="00CA656E"/>
    <w:rsid w:val="00CB1E6B"/>
    <w:rsid w:val="00CB5879"/>
    <w:rsid w:val="00CB7D09"/>
    <w:rsid w:val="00CC019A"/>
    <w:rsid w:val="00CC1083"/>
    <w:rsid w:val="00CC4911"/>
    <w:rsid w:val="00CC70E3"/>
    <w:rsid w:val="00CD2F3F"/>
    <w:rsid w:val="00CD43D3"/>
    <w:rsid w:val="00CD45C5"/>
    <w:rsid w:val="00CE0C6B"/>
    <w:rsid w:val="00CE14F8"/>
    <w:rsid w:val="00CE38DA"/>
    <w:rsid w:val="00CF6756"/>
    <w:rsid w:val="00CF6AE8"/>
    <w:rsid w:val="00D007BF"/>
    <w:rsid w:val="00D069B0"/>
    <w:rsid w:val="00D11B17"/>
    <w:rsid w:val="00D12656"/>
    <w:rsid w:val="00D14A02"/>
    <w:rsid w:val="00D14E77"/>
    <w:rsid w:val="00D21EE8"/>
    <w:rsid w:val="00D23D38"/>
    <w:rsid w:val="00D25E1A"/>
    <w:rsid w:val="00D35D5D"/>
    <w:rsid w:val="00D373A0"/>
    <w:rsid w:val="00D40597"/>
    <w:rsid w:val="00D45146"/>
    <w:rsid w:val="00D4546B"/>
    <w:rsid w:val="00D515AD"/>
    <w:rsid w:val="00D5239F"/>
    <w:rsid w:val="00D56C85"/>
    <w:rsid w:val="00D60CA1"/>
    <w:rsid w:val="00D62E46"/>
    <w:rsid w:val="00D634BE"/>
    <w:rsid w:val="00D6455F"/>
    <w:rsid w:val="00D71B98"/>
    <w:rsid w:val="00D73FCC"/>
    <w:rsid w:val="00D86AB1"/>
    <w:rsid w:val="00D90D24"/>
    <w:rsid w:val="00D91E67"/>
    <w:rsid w:val="00D93DF4"/>
    <w:rsid w:val="00D977C6"/>
    <w:rsid w:val="00DA19FA"/>
    <w:rsid w:val="00DA2DBC"/>
    <w:rsid w:val="00DA7FC5"/>
    <w:rsid w:val="00DC15D9"/>
    <w:rsid w:val="00DC5B05"/>
    <w:rsid w:val="00DC5B92"/>
    <w:rsid w:val="00DC6DCC"/>
    <w:rsid w:val="00DD432A"/>
    <w:rsid w:val="00DE5934"/>
    <w:rsid w:val="00DF0FD9"/>
    <w:rsid w:val="00DF11B2"/>
    <w:rsid w:val="00DF1F61"/>
    <w:rsid w:val="00DF4B27"/>
    <w:rsid w:val="00DF5305"/>
    <w:rsid w:val="00E04ED0"/>
    <w:rsid w:val="00E056B8"/>
    <w:rsid w:val="00E05BC8"/>
    <w:rsid w:val="00E06D30"/>
    <w:rsid w:val="00E11906"/>
    <w:rsid w:val="00E12EA8"/>
    <w:rsid w:val="00E14FC4"/>
    <w:rsid w:val="00E15039"/>
    <w:rsid w:val="00E153E9"/>
    <w:rsid w:val="00E16F4F"/>
    <w:rsid w:val="00E228C1"/>
    <w:rsid w:val="00E24250"/>
    <w:rsid w:val="00E24AF3"/>
    <w:rsid w:val="00E255D6"/>
    <w:rsid w:val="00E31753"/>
    <w:rsid w:val="00E318D2"/>
    <w:rsid w:val="00E326D9"/>
    <w:rsid w:val="00E34691"/>
    <w:rsid w:val="00E37015"/>
    <w:rsid w:val="00E46646"/>
    <w:rsid w:val="00E470A7"/>
    <w:rsid w:val="00E53883"/>
    <w:rsid w:val="00E57E4D"/>
    <w:rsid w:val="00E60736"/>
    <w:rsid w:val="00E62856"/>
    <w:rsid w:val="00E62E10"/>
    <w:rsid w:val="00E65021"/>
    <w:rsid w:val="00E71700"/>
    <w:rsid w:val="00E72DBF"/>
    <w:rsid w:val="00E82DE2"/>
    <w:rsid w:val="00E84908"/>
    <w:rsid w:val="00E84E3B"/>
    <w:rsid w:val="00E868C0"/>
    <w:rsid w:val="00E91B97"/>
    <w:rsid w:val="00E95AB1"/>
    <w:rsid w:val="00E971E8"/>
    <w:rsid w:val="00E972FE"/>
    <w:rsid w:val="00EA13FC"/>
    <w:rsid w:val="00EA485E"/>
    <w:rsid w:val="00EA550A"/>
    <w:rsid w:val="00EB50C9"/>
    <w:rsid w:val="00EB59C2"/>
    <w:rsid w:val="00EB654B"/>
    <w:rsid w:val="00EB6867"/>
    <w:rsid w:val="00EB7954"/>
    <w:rsid w:val="00EB7AAF"/>
    <w:rsid w:val="00EC002F"/>
    <w:rsid w:val="00EC0490"/>
    <w:rsid w:val="00EC0882"/>
    <w:rsid w:val="00EC0A54"/>
    <w:rsid w:val="00EC145C"/>
    <w:rsid w:val="00EC39B3"/>
    <w:rsid w:val="00EC3CFE"/>
    <w:rsid w:val="00EC5606"/>
    <w:rsid w:val="00EC6FC0"/>
    <w:rsid w:val="00EC78E4"/>
    <w:rsid w:val="00ED1F5A"/>
    <w:rsid w:val="00ED22CB"/>
    <w:rsid w:val="00ED50BF"/>
    <w:rsid w:val="00ED6E3E"/>
    <w:rsid w:val="00EE00A9"/>
    <w:rsid w:val="00EE04C6"/>
    <w:rsid w:val="00EE2EB1"/>
    <w:rsid w:val="00EE6214"/>
    <w:rsid w:val="00EE7903"/>
    <w:rsid w:val="00EF0CEA"/>
    <w:rsid w:val="00F0021F"/>
    <w:rsid w:val="00F026AE"/>
    <w:rsid w:val="00F040E9"/>
    <w:rsid w:val="00F07C0A"/>
    <w:rsid w:val="00F12737"/>
    <w:rsid w:val="00F16D3B"/>
    <w:rsid w:val="00F22D37"/>
    <w:rsid w:val="00F2326A"/>
    <w:rsid w:val="00F2515A"/>
    <w:rsid w:val="00F26E2C"/>
    <w:rsid w:val="00F3064E"/>
    <w:rsid w:val="00F30CF3"/>
    <w:rsid w:val="00F32A8E"/>
    <w:rsid w:val="00F34D45"/>
    <w:rsid w:val="00F3574E"/>
    <w:rsid w:val="00F3625F"/>
    <w:rsid w:val="00F36A7E"/>
    <w:rsid w:val="00F37D8E"/>
    <w:rsid w:val="00F37E77"/>
    <w:rsid w:val="00F43E20"/>
    <w:rsid w:val="00F44723"/>
    <w:rsid w:val="00F44F04"/>
    <w:rsid w:val="00F45AB5"/>
    <w:rsid w:val="00F47BB8"/>
    <w:rsid w:val="00F50FEF"/>
    <w:rsid w:val="00F51882"/>
    <w:rsid w:val="00F54983"/>
    <w:rsid w:val="00F5550B"/>
    <w:rsid w:val="00F579CD"/>
    <w:rsid w:val="00F57BC1"/>
    <w:rsid w:val="00F614A6"/>
    <w:rsid w:val="00F614C1"/>
    <w:rsid w:val="00F61A7C"/>
    <w:rsid w:val="00F65A7C"/>
    <w:rsid w:val="00F677C0"/>
    <w:rsid w:val="00F75660"/>
    <w:rsid w:val="00F75961"/>
    <w:rsid w:val="00F759B3"/>
    <w:rsid w:val="00F76665"/>
    <w:rsid w:val="00F8263E"/>
    <w:rsid w:val="00F8371A"/>
    <w:rsid w:val="00F85369"/>
    <w:rsid w:val="00F859CE"/>
    <w:rsid w:val="00F9144B"/>
    <w:rsid w:val="00F91BB2"/>
    <w:rsid w:val="00F95F06"/>
    <w:rsid w:val="00FA2F01"/>
    <w:rsid w:val="00FB2715"/>
    <w:rsid w:val="00FB4B6F"/>
    <w:rsid w:val="00FB5410"/>
    <w:rsid w:val="00FB5587"/>
    <w:rsid w:val="00FC093C"/>
    <w:rsid w:val="00FC42FD"/>
    <w:rsid w:val="00FD39BF"/>
    <w:rsid w:val="00FD6CC8"/>
    <w:rsid w:val="00FE154C"/>
    <w:rsid w:val="00FE322D"/>
    <w:rsid w:val="00FE440A"/>
    <w:rsid w:val="00FE6784"/>
    <w:rsid w:val="00FF0504"/>
    <w:rsid w:val="00FF1D62"/>
    <w:rsid w:val="00FF259A"/>
    <w:rsid w:val="00FF4413"/>
    <w:rsid w:val="00FF5254"/>
    <w:rsid w:val="00FF616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7F49296"/>
  <w15:docId w15:val="{0FE71450-9FF4-4BBC-9184-FC99432A7B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876FA"/>
  </w:style>
  <w:style w:type="paragraph" w:styleId="1">
    <w:name w:val="heading 1"/>
    <w:basedOn w:val="a"/>
    <w:next w:val="a"/>
    <w:qFormat/>
    <w:rsid w:val="00B876FA"/>
    <w:pPr>
      <w:keepNext/>
      <w:tabs>
        <w:tab w:val="left" w:pos="567"/>
      </w:tabs>
      <w:jc w:val="center"/>
      <w:outlineLvl w:val="0"/>
    </w:pPr>
    <w:rPr>
      <w:rFonts w:ascii="Tahoma" w:hAnsi="Tahoma"/>
      <w:b/>
      <w:sz w:val="22"/>
    </w:rPr>
  </w:style>
  <w:style w:type="paragraph" w:styleId="2">
    <w:name w:val="heading 2"/>
    <w:basedOn w:val="a"/>
    <w:next w:val="a"/>
    <w:qFormat/>
    <w:rsid w:val="00B876FA"/>
    <w:pPr>
      <w:keepNext/>
      <w:jc w:val="center"/>
      <w:outlineLvl w:val="1"/>
    </w:pPr>
    <w:rPr>
      <w:b/>
      <w:sz w:val="52"/>
    </w:rPr>
  </w:style>
  <w:style w:type="paragraph" w:styleId="30">
    <w:name w:val="heading 3"/>
    <w:basedOn w:val="a"/>
    <w:next w:val="a"/>
    <w:qFormat/>
    <w:rsid w:val="00B876FA"/>
    <w:pPr>
      <w:keepNext/>
      <w:spacing w:before="240" w:after="120"/>
      <w:ind w:firstLine="567"/>
      <w:jc w:val="center"/>
      <w:outlineLvl w:val="2"/>
    </w:pPr>
    <w:rPr>
      <w:rFonts w:ascii="Tahoma" w:hAnsi="Tahoma"/>
      <w:b/>
    </w:rPr>
  </w:style>
  <w:style w:type="paragraph" w:styleId="4">
    <w:name w:val="heading 4"/>
    <w:basedOn w:val="a"/>
    <w:next w:val="a"/>
    <w:qFormat/>
    <w:rsid w:val="00B876FA"/>
    <w:pPr>
      <w:keepNext/>
      <w:spacing w:before="240" w:after="60"/>
      <w:outlineLvl w:val="3"/>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0">
    <w:name w:val="Body Text Indent 2"/>
    <w:basedOn w:val="a"/>
    <w:rsid w:val="00B876FA"/>
    <w:pPr>
      <w:spacing w:after="120"/>
      <w:ind w:firstLine="567"/>
      <w:jc w:val="both"/>
    </w:pPr>
    <w:rPr>
      <w:sz w:val="24"/>
    </w:rPr>
  </w:style>
  <w:style w:type="paragraph" w:customStyle="1" w:styleId="a3">
    <w:name w:val="Îáû÷íûé"/>
    <w:rsid w:val="00B876FA"/>
  </w:style>
  <w:style w:type="paragraph" w:styleId="a4">
    <w:name w:val="Body Text Indent"/>
    <w:basedOn w:val="a"/>
    <w:rsid w:val="00B876FA"/>
    <w:pPr>
      <w:spacing w:after="120"/>
      <w:ind w:left="567" w:firstLine="720"/>
      <w:jc w:val="both"/>
    </w:pPr>
    <w:rPr>
      <w:sz w:val="24"/>
    </w:rPr>
  </w:style>
  <w:style w:type="paragraph" w:styleId="a5">
    <w:name w:val="Body Text"/>
    <w:basedOn w:val="a"/>
    <w:rsid w:val="00B876FA"/>
    <w:pPr>
      <w:widowControl w:val="0"/>
      <w:tabs>
        <w:tab w:val="left" w:pos="288"/>
        <w:tab w:val="left" w:pos="432"/>
        <w:tab w:val="left" w:pos="720"/>
        <w:tab w:val="left" w:pos="864"/>
        <w:tab w:val="left" w:pos="1008"/>
        <w:tab w:val="left" w:pos="1440"/>
        <w:tab w:val="left" w:pos="3744"/>
        <w:tab w:val="left" w:pos="4032"/>
        <w:tab w:val="left" w:pos="4608"/>
      </w:tabs>
      <w:jc w:val="both"/>
    </w:pPr>
    <w:rPr>
      <w:rFonts w:ascii="MS Outlook" w:eastAsia="MS Outlook" w:hAnsi="MS Outlook"/>
      <w:snapToGrid w:val="0"/>
      <w:sz w:val="24"/>
    </w:rPr>
  </w:style>
  <w:style w:type="paragraph" w:customStyle="1" w:styleId="10">
    <w:name w:val="Список1"/>
    <w:basedOn w:val="a"/>
    <w:rsid w:val="00B876FA"/>
    <w:pPr>
      <w:ind w:left="283" w:hanging="283"/>
    </w:pPr>
  </w:style>
  <w:style w:type="character" w:styleId="a6">
    <w:name w:val="page number"/>
    <w:basedOn w:val="a0"/>
    <w:rsid w:val="00B876FA"/>
  </w:style>
  <w:style w:type="paragraph" w:styleId="a7">
    <w:name w:val="footer"/>
    <w:basedOn w:val="a"/>
    <w:rsid w:val="00B876FA"/>
    <w:pPr>
      <w:tabs>
        <w:tab w:val="center" w:pos="4153"/>
        <w:tab w:val="right" w:pos="8306"/>
      </w:tabs>
    </w:pPr>
    <w:rPr>
      <w:lang w:val="en-GB"/>
    </w:rPr>
  </w:style>
  <w:style w:type="paragraph" w:styleId="a8">
    <w:name w:val="header"/>
    <w:basedOn w:val="a"/>
    <w:link w:val="a9"/>
    <w:uiPriority w:val="99"/>
    <w:rsid w:val="00B876FA"/>
    <w:pPr>
      <w:tabs>
        <w:tab w:val="center" w:pos="4153"/>
        <w:tab w:val="right" w:pos="8306"/>
      </w:tabs>
    </w:pPr>
  </w:style>
  <w:style w:type="paragraph" w:styleId="aa">
    <w:name w:val="footnote text"/>
    <w:basedOn w:val="a"/>
    <w:semiHidden/>
    <w:rsid w:val="00B876FA"/>
  </w:style>
  <w:style w:type="character" w:styleId="ab">
    <w:name w:val="footnote reference"/>
    <w:semiHidden/>
    <w:rsid w:val="00B876FA"/>
    <w:rPr>
      <w:vertAlign w:val="superscript"/>
    </w:rPr>
  </w:style>
  <w:style w:type="paragraph" w:styleId="31">
    <w:name w:val="Body Text Indent 3"/>
    <w:basedOn w:val="a"/>
    <w:rsid w:val="00B876FA"/>
    <w:pPr>
      <w:tabs>
        <w:tab w:val="left" w:pos="1134"/>
      </w:tabs>
      <w:ind w:firstLine="567"/>
      <w:jc w:val="both"/>
    </w:pPr>
    <w:rPr>
      <w:rFonts w:ascii="Tahoma" w:hAnsi="Tahoma"/>
      <w:spacing w:val="4"/>
      <w:sz w:val="22"/>
    </w:rPr>
  </w:style>
  <w:style w:type="paragraph" w:styleId="21">
    <w:name w:val="Body Text 2"/>
    <w:basedOn w:val="a"/>
    <w:rsid w:val="00B876FA"/>
    <w:pPr>
      <w:jc w:val="both"/>
    </w:pPr>
    <w:rPr>
      <w:sz w:val="28"/>
      <w:szCs w:val="24"/>
    </w:rPr>
  </w:style>
  <w:style w:type="paragraph" w:styleId="ac">
    <w:name w:val="Balloon Text"/>
    <w:basedOn w:val="a"/>
    <w:semiHidden/>
    <w:rsid w:val="005275D5"/>
    <w:rPr>
      <w:rFonts w:ascii="Tahoma" w:hAnsi="Tahoma" w:cs="Tahoma"/>
      <w:sz w:val="16"/>
      <w:szCs w:val="16"/>
    </w:rPr>
  </w:style>
  <w:style w:type="paragraph" w:customStyle="1" w:styleId="ConsPlusNormal">
    <w:name w:val="ConsPlusNormal"/>
    <w:rsid w:val="00AC25B6"/>
    <w:pPr>
      <w:autoSpaceDE w:val="0"/>
      <w:autoSpaceDN w:val="0"/>
      <w:adjustRightInd w:val="0"/>
      <w:ind w:firstLine="720"/>
    </w:pPr>
    <w:rPr>
      <w:rFonts w:ascii="Arial" w:hAnsi="Arial" w:cs="Arial"/>
    </w:rPr>
  </w:style>
  <w:style w:type="table" w:styleId="ad">
    <w:name w:val="Table Grid"/>
    <w:basedOn w:val="a1"/>
    <w:rsid w:val="000537B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e">
    <w:name w:val="Emphasis"/>
    <w:qFormat/>
    <w:rsid w:val="000537B8"/>
    <w:rPr>
      <w:i/>
      <w:iCs/>
    </w:rPr>
  </w:style>
  <w:style w:type="paragraph" w:customStyle="1" w:styleId="ConsPlusNonformat">
    <w:name w:val="ConsPlusNonformat"/>
    <w:rsid w:val="00C9243B"/>
    <w:pPr>
      <w:autoSpaceDE w:val="0"/>
      <w:autoSpaceDN w:val="0"/>
      <w:adjustRightInd w:val="0"/>
    </w:pPr>
    <w:rPr>
      <w:rFonts w:ascii="Courier New" w:hAnsi="Courier New" w:cs="Courier New"/>
    </w:rPr>
  </w:style>
  <w:style w:type="paragraph" w:styleId="af">
    <w:name w:val="List Paragraph"/>
    <w:basedOn w:val="a"/>
    <w:uiPriority w:val="34"/>
    <w:qFormat/>
    <w:rsid w:val="00AC2F06"/>
    <w:pPr>
      <w:ind w:left="708"/>
    </w:pPr>
  </w:style>
  <w:style w:type="numbering" w:customStyle="1" w:styleId="3">
    <w:name w:val="Стиль3"/>
    <w:uiPriority w:val="99"/>
    <w:rsid w:val="00E95AB1"/>
    <w:pPr>
      <w:numPr>
        <w:numId w:val="24"/>
      </w:numPr>
    </w:pPr>
  </w:style>
  <w:style w:type="paragraph" w:styleId="af0">
    <w:name w:val="Plain Text"/>
    <w:basedOn w:val="a"/>
    <w:link w:val="af1"/>
    <w:uiPriority w:val="99"/>
    <w:semiHidden/>
    <w:unhideWhenUsed/>
    <w:rsid w:val="00EF0CEA"/>
    <w:rPr>
      <w:rFonts w:ascii="Calibri" w:eastAsiaTheme="minorHAnsi" w:hAnsi="Calibri" w:cstheme="minorBidi"/>
      <w:sz w:val="22"/>
      <w:szCs w:val="21"/>
      <w:lang w:eastAsia="en-US"/>
    </w:rPr>
  </w:style>
  <w:style w:type="character" w:customStyle="1" w:styleId="af1">
    <w:name w:val="Текст Знак"/>
    <w:basedOn w:val="a0"/>
    <w:link w:val="af0"/>
    <w:uiPriority w:val="99"/>
    <w:semiHidden/>
    <w:rsid w:val="00EF0CEA"/>
    <w:rPr>
      <w:rFonts w:ascii="Calibri" w:eastAsiaTheme="minorHAnsi" w:hAnsi="Calibri" w:cstheme="minorBidi"/>
      <w:sz w:val="22"/>
      <w:szCs w:val="21"/>
      <w:lang w:eastAsia="en-US"/>
    </w:rPr>
  </w:style>
  <w:style w:type="character" w:styleId="af2">
    <w:name w:val="Hyperlink"/>
    <w:basedOn w:val="a0"/>
    <w:unhideWhenUsed/>
    <w:rsid w:val="00EC39B3"/>
    <w:rPr>
      <w:color w:val="0000FF" w:themeColor="hyperlink"/>
      <w:u w:val="single"/>
    </w:rPr>
  </w:style>
  <w:style w:type="character" w:styleId="af3">
    <w:name w:val="annotation reference"/>
    <w:basedOn w:val="a0"/>
    <w:semiHidden/>
    <w:unhideWhenUsed/>
    <w:rsid w:val="00B149AC"/>
    <w:rPr>
      <w:sz w:val="16"/>
      <w:szCs w:val="16"/>
    </w:rPr>
  </w:style>
  <w:style w:type="paragraph" w:styleId="af4">
    <w:name w:val="annotation text"/>
    <w:basedOn w:val="a"/>
    <w:link w:val="af5"/>
    <w:semiHidden/>
    <w:unhideWhenUsed/>
    <w:rsid w:val="00B149AC"/>
  </w:style>
  <w:style w:type="character" w:customStyle="1" w:styleId="af5">
    <w:name w:val="Текст примечания Знак"/>
    <w:basedOn w:val="a0"/>
    <w:link w:val="af4"/>
    <w:semiHidden/>
    <w:rsid w:val="00B149AC"/>
  </w:style>
  <w:style w:type="paragraph" w:styleId="af6">
    <w:name w:val="annotation subject"/>
    <w:basedOn w:val="af4"/>
    <w:next w:val="af4"/>
    <w:link w:val="af7"/>
    <w:semiHidden/>
    <w:unhideWhenUsed/>
    <w:rsid w:val="00B149AC"/>
    <w:rPr>
      <w:b/>
      <w:bCs/>
    </w:rPr>
  </w:style>
  <w:style w:type="character" w:customStyle="1" w:styleId="af7">
    <w:name w:val="Тема примечания Знак"/>
    <w:basedOn w:val="af5"/>
    <w:link w:val="af6"/>
    <w:semiHidden/>
    <w:rsid w:val="00B149AC"/>
    <w:rPr>
      <w:b/>
      <w:bCs/>
    </w:rPr>
  </w:style>
  <w:style w:type="character" w:customStyle="1" w:styleId="a9">
    <w:name w:val="Верхний колонтитул Знак"/>
    <w:basedOn w:val="a0"/>
    <w:link w:val="a8"/>
    <w:uiPriority w:val="99"/>
    <w:rsid w:val="00D25E1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454877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consultantplus://offline/ref=8457A4266607FB870CBF1649D4D93F85AC9F531D89090B0FCCB71B688DB3DA25050203758DEB2E94L3n6P"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consultantplus://offline/ref=8457A4266607FB870CBF1649D4D93F85AC9F531D89090B0FCCB71B688DB3DA25050203758FEAL2n6P"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1">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3EED100F-1D8B-49B5-91AB-50478688C5FF}">
  <we:reference id="wa104099688" version="1.2.0.0" store="ru-RU"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63CAACA-FB1B-4CD0-A4B1-3743C0E137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29</Pages>
  <Words>9965</Words>
  <Characters>56807</Characters>
  <Application>Microsoft Office Word</Application>
  <DocSecurity>0</DocSecurity>
  <Lines>473</Lines>
  <Paragraphs>133</Paragraphs>
  <ScaleCrop>false</ScaleCrop>
  <HeadingPairs>
    <vt:vector size="2" baseType="variant">
      <vt:variant>
        <vt:lpstr>Название</vt:lpstr>
      </vt:variant>
      <vt:variant>
        <vt:i4>1</vt:i4>
      </vt:variant>
    </vt:vector>
  </HeadingPairs>
  <TitlesOfParts>
    <vt:vector size="1" baseType="lpstr">
      <vt:lpstr>Устав ОАО "СО-ЦДУ ЕЭС"</vt:lpstr>
    </vt:vector>
  </TitlesOfParts>
  <Manager>Козлов Р.А.</Manager>
  <Company>РАО "ЕЭС России"</Company>
  <LinksUpToDate>false</LinksUpToDate>
  <CharactersWithSpaces>66639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Устав ОАО "СО-ЦДУ ЕЭС"</dc:title>
  <dc:subject/>
  <dc:creator>Смирнова Ю.В.</dc:creator>
  <cp:keywords/>
  <dc:description/>
  <cp:lastModifiedBy>Паламарчук Алексей Владимирович</cp:lastModifiedBy>
  <cp:revision>3</cp:revision>
  <cp:lastPrinted>2015-02-04T14:06:00Z</cp:lastPrinted>
  <dcterms:created xsi:type="dcterms:W3CDTF">2015-02-12T10:40:00Z</dcterms:created>
  <dcterms:modified xsi:type="dcterms:W3CDTF">2015-02-13T10:24:00Z</dcterms:modified>
</cp:coreProperties>
</file>