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7DDE" w:rsidRDefault="00EF3B60">
      <w:r>
        <w:t>Уведомление об опубликовании Сообщения в Ленте новостей на сервере АЭИ "ПРАЙМ"</w:t>
      </w:r>
      <w:r>
        <w:br/>
      </w:r>
      <w:r>
        <w:br/>
        <w:t>Открытое акционерное общество "Аэропорт Горно-Алтайск"</w:t>
      </w:r>
      <w:r>
        <w:br/>
        <w:t>ИНН: 0408010260</w:t>
      </w:r>
      <w:r>
        <w:br/>
      </w:r>
      <w:r>
        <w:br/>
        <w:t>Ваше сообщение успешно опубликовано в Ленте новостей на сервере раскрытия информации АЭИ "ПРАЙМ" (</w:t>
      </w:r>
      <w:hyperlink r:id="rId5" w:tgtFrame="_blank" w:history="1">
        <w:r>
          <w:rPr>
            <w:rStyle w:val="a3"/>
          </w:rPr>
          <w:t>http://dc.p-t.ru</w:t>
        </w:r>
      </w:hyperlink>
      <w:r>
        <w:t xml:space="preserve"> или </w:t>
      </w:r>
      <w:hyperlink r:id="rId6" w:tgtFrame="_blank" w:history="1">
        <w:r>
          <w:rPr>
            <w:rStyle w:val="a3"/>
          </w:rPr>
          <w:t>http://disclosure.1prime.ru</w:t>
        </w:r>
      </w:hyperlink>
      <w:r>
        <w:t>)</w:t>
      </w:r>
      <w:r>
        <w:br/>
        <w:t>Код сообщения: 1217782</w:t>
      </w:r>
      <w:r>
        <w:br/>
      </w:r>
      <w:bookmarkStart w:id="0" w:name="_GoBack"/>
      <w:bookmarkEnd w:id="0"/>
      <w:r>
        <w:br/>
        <w:t>    Раскрытие в сети Интернет годового отчета</w:t>
      </w:r>
      <w:r>
        <w:br/>
        <w:t>    О раскрытии в сети Интернет годового отчета</w:t>
      </w:r>
      <w:r>
        <w:br/>
        <w:t>    1. Общие сведения</w:t>
      </w:r>
      <w:r>
        <w:br/>
        <w:t>    1.1. Полное фирменное наименование эмитента (для некоммерческой</w:t>
      </w:r>
      <w:r>
        <w:br/>
        <w:t>организации - наименование): Открытое акционерное общество "Аэропорт</w:t>
      </w:r>
      <w:r>
        <w:br/>
        <w:t>Горно-Алтайск"</w:t>
      </w:r>
      <w:r>
        <w:br/>
        <w:t>    1.2. Сокращенное фирменное наименование эмитента: ОАО "Аэропорт</w:t>
      </w:r>
      <w:r>
        <w:br/>
        <w:t>Горно-Алтайск"</w:t>
      </w:r>
      <w:r>
        <w:br/>
        <w:t xml:space="preserve">    1.3. Место нахождения эмитента: 659701, Республика Алтай, с. </w:t>
      </w:r>
      <w:proofErr w:type="spellStart"/>
      <w:r>
        <w:t>Майма</w:t>
      </w:r>
      <w:proofErr w:type="spellEnd"/>
      <w:r>
        <w:br/>
      </w:r>
      <w:proofErr w:type="spellStart"/>
      <w:r>
        <w:t>Майминского</w:t>
      </w:r>
      <w:proofErr w:type="spellEnd"/>
      <w:r>
        <w:t xml:space="preserve"> района, Аэропорт</w:t>
      </w:r>
      <w:r>
        <w:br/>
        <w:t>    1.4. ОГРН эмитента: 1050400665193</w:t>
      </w:r>
      <w:r>
        <w:br/>
        <w:t>    1.5. ИНН эмитента: 0408010260</w:t>
      </w:r>
      <w:r>
        <w:br/>
        <w:t>    1.6. Уникальный код эмитента, присвоенный регистрирующим органом:</w:t>
      </w:r>
      <w:r>
        <w:br/>
        <w:t>11990-F</w:t>
      </w:r>
      <w:r>
        <w:br/>
        <w:t>    1.7. Адрес страницы в сети Интернет, используемой эмитентом для</w:t>
      </w:r>
      <w:r>
        <w:br/>
        <w:t xml:space="preserve">раскрытия информации: </w:t>
      </w:r>
      <w:hyperlink r:id="rId7" w:tgtFrame="_blank" w:history="1">
        <w:r>
          <w:rPr>
            <w:rStyle w:val="a3"/>
          </w:rPr>
          <w:t>http://www.nsksrk.ru</w:t>
        </w:r>
      </w:hyperlink>
      <w:r>
        <w:br/>
        <w:t>    2. Содержание сообщения</w:t>
      </w:r>
      <w:r>
        <w:br/>
        <w:t>    2.1. Наименование документа, содержащего информацию, к которой</w:t>
      </w:r>
      <w:r>
        <w:br/>
        <w:t>обеспечивается доступ: годовой отчет за 2011 г.</w:t>
      </w:r>
      <w:r>
        <w:br/>
        <w:t>    2.2. Дата опубликования текста годового отчета на странице в сети</w:t>
      </w:r>
      <w:r>
        <w:br/>
        <w:t>Интернет, используемой эмитентом для раскрытия информации: 05.03.2012</w:t>
      </w:r>
      <w:r>
        <w:br/>
        <w:t>    3. Подпись</w:t>
      </w:r>
      <w:r>
        <w:br/>
        <w:t>    3.1. Наименование должности, И.О. Фамилия уполномоченного лица</w:t>
      </w:r>
      <w:r>
        <w:br/>
        <w:t xml:space="preserve">эмитента: генеральный директор В.П. </w:t>
      </w:r>
      <w:proofErr w:type="spellStart"/>
      <w:r>
        <w:t>Пупышев</w:t>
      </w:r>
      <w:proofErr w:type="spellEnd"/>
      <w:r>
        <w:br/>
        <w:t>    3.2. Дата: 05.03.2012</w:t>
      </w:r>
    </w:p>
    <w:sectPr w:rsidR="00C77D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3B60"/>
    <w:rsid w:val="00C77DDE"/>
    <w:rsid w:val="00EF3B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F3B6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F3B6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nsksrk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disclosure.1prime.ru" TargetMode="External"/><Relationship Id="rId5" Type="http://schemas.openxmlformats.org/officeDocument/2006/relationships/hyperlink" Target="http://dc.p-t.ru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241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111</dc:creator>
  <cp:lastModifiedBy>111</cp:lastModifiedBy>
  <cp:revision>1</cp:revision>
  <dcterms:created xsi:type="dcterms:W3CDTF">2012-07-31T02:03:00Z</dcterms:created>
  <dcterms:modified xsi:type="dcterms:W3CDTF">2012-07-31T02:05:00Z</dcterms:modified>
</cp:coreProperties>
</file>