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C3B" w:rsidRPr="00CB65FC" w:rsidRDefault="006E4C3B" w:rsidP="006E4C3B">
      <w:r>
        <w:t xml:space="preserve">                     </w:t>
      </w:r>
      <w:r w:rsidRPr="00CB65FC">
        <w:t xml:space="preserve">Сообщение </w:t>
      </w:r>
      <w:r>
        <w:t xml:space="preserve">об утверждении </w:t>
      </w:r>
      <w:r>
        <w:t xml:space="preserve">годового отчета ОАО «НТЦ </w:t>
      </w:r>
      <w:proofErr w:type="spellStart"/>
      <w:r>
        <w:t>Промтехаэро</w:t>
      </w:r>
      <w:proofErr w:type="spellEnd"/>
      <w:r>
        <w:t>»</w:t>
      </w:r>
    </w:p>
    <w:p w:rsidR="006E4C3B" w:rsidRPr="00CB65FC" w:rsidRDefault="006E4C3B" w:rsidP="006E4C3B">
      <w:r w:rsidRPr="00CB65F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AFCD0D" wp14:editId="4F5A2BDC">
                <wp:simplePos x="0" y="0"/>
                <wp:positionH relativeFrom="column">
                  <wp:posOffset>539114</wp:posOffset>
                </wp:positionH>
                <wp:positionV relativeFrom="paragraph">
                  <wp:posOffset>6985</wp:posOffset>
                </wp:positionV>
                <wp:extent cx="4886325" cy="0"/>
                <wp:effectExtent l="0" t="0" r="9525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863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.45pt,.55pt" to="427.2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" strokecolor="#4a7ebb"/>
            </w:pict>
          </mc:Fallback>
        </mc:AlternateConten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4785"/>
        <w:gridCol w:w="4962"/>
      </w:tblGrid>
      <w:tr w:rsidR="006E4C3B" w:rsidRPr="00CB65FC" w:rsidTr="0018101B">
        <w:tc>
          <w:tcPr>
            <w:tcW w:w="9747" w:type="dxa"/>
            <w:gridSpan w:val="2"/>
          </w:tcPr>
          <w:p w:rsidR="006E4C3B" w:rsidRPr="00CB65FC" w:rsidRDefault="006E4C3B" w:rsidP="0018101B">
            <w:pPr>
              <w:numPr>
                <w:ilvl w:val="0"/>
                <w:numId w:val="1"/>
              </w:numPr>
            </w:pPr>
            <w:r w:rsidRPr="00CB65FC">
              <w:t>Общие сведения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1.1.Полное  фирменное наименование эмитента (для некоммерческой организации – наименование)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>Открытое акционерное общество «Научно-технический центр промышленных технологий и аэронавигационных систем»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1.2. Сокращенное фирменное наименование эмитента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1.3. Место нахождения эмитента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 xml:space="preserve">105120, Российская Федерация, </w:t>
            </w:r>
            <w:proofErr w:type="spellStart"/>
            <w:r w:rsidRPr="00CB65FC">
              <w:t>г</w:t>
            </w:r>
            <w:proofErr w:type="gramStart"/>
            <w:r w:rsidRPr="00CB65FC">
              <w:t>.М</w:t>
            </w:r>
            <w:proofErr w:type="gramEnd"/>
            <w:r w:rsidRPr="00CB65FC">
              <w:t>осква</w:t>
            </w:r>
            <w:proofErr w:type="spellEnd"/>
            <w:r w:rsidRPr="00CB65FC">
              <w:t xml:space="preserve">, </w:t>
            </w:r>
            <w:proofErr w:type="spellStart"/>
            <w:r w:rsidRPr="00CB65FC">
              <w:t>Сыромятнический</w:t>
            </w:r>
            <w:proofErr w:type="spellEnd"/>
            <w:r w:rsidRPr="00CB65FC">
              <w:t xml:space="preserve"> проезд, д.6, корп.1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1.4. ОГРН эмитента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>1097746164119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1.5. ИНН эмитента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>7709827690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1.6. Уникальный код эмитента, присвоенный регистрирующим органом</w:t>
            </w:r>
          </w:p>
        </w:tc>
        <w:tc>
          <w:tcPr>
            <w:tcW w:w="4962" w:type="dxa"/>
          </w:tcPr>
          <w:p w:rsidR="006E4C3B" w:rsidRPr="00CB65FC" w:rsidRDefault="006E4C3B" w:rsidP="0018101B">
            <w:r w:rsidRPr="00CB65FC">
              <w:t>13543-А</w:t>
            </w:r>
          </w:p>
        </w:tc>
      </w:tr>
      <w:tr w:rsidR="006E4C3B" w:rsidRPr="00CB65FC" w:rsidTr="0018101B">
        <w:tc>
          <w:tcPr>
            <w:tcW w:w="4785" w:type="dxa"/>
          </w:tcPr>
          <w:p w:rsidR="006E4C3B" w:rsidRPr="00CB65FC" w:rsidRDefault="006E4C3B" w:rsidP="0018101B">
            <w:r w:rsidRPr="00CB65FC"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62" w:type="dxa"/>
          </w:tcPr>
          <w:p w:rsidR="006E4C3B" w:rsidRPr="00CB65FC" w:rsidRDefault="006E4C3B" w:rsidP="0018101B">
            <w:hyperlink r:id="rId6" w:history="1">
              <w:r w:rsidRPr="00CB65FC">
                <w:rPr>
                  <w:rStyle w:val="a4"/>
                </w:rPr>
                <w:t>http://disclosure.1prime.ru/portal/default.aspx</w:t>
              </w:r>
            </w:hyperlink>
            <w:r w:rsidRPr="00CB65FC">
              <w:t>?</w:t>
            </w:r>
          </w:p>
          <w:p w:rsidR="006E4C3B" w:rsidRPr="00CB65FC" w:rsidRDefault="006E4C3B" w:rsidP="0018101B">
            <w:proofErr w:type="spellStart"/>
            <w:r w:rsidRPr="00CB65FC">
              <w:t>emid</w:t>
            </w:r>
            <w:proofErr w:type="spellEnd"/>
            <w:r w:rsidRPr="00CB65FC">
              <w:t>=7709827690</w:t>
            </w:r>
          </w:p>
        </w:tc>
      </w:tr>
    </w:tbl>
    <w:p w:rsidR="006E4C3B" w:rsidRPr="00CB65FC" w:rsidRDefault="006E4C3B" w:rsidP="006E4C3B"/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9747"/>
      </w:tblGrid>
      <w:tr w:rsidR="006E4C3B" w:rsidRPr="00CB65FC" w:rsidTr="0018101B">
        <w:trPr>
          <w:trHeight w:val="1676"/>
        </w:trPr>
        <w:tc>
          <w:tcPr>
            <w:tcW w:w="9747" w:type="dxa"/>
          </w:tcPr>
          <w:p w:rsidR="006E4C3B" w:rsidRPr="00CB65FC" w:rsidRDefault="006E4C3B" w:rsidP="006E4C3B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  <w:r>
              <w:t xml:space="preserve">  сообщает об утверждении годово</w:t>
            </w:r>
            <w:r>
              <w:t>го</w:t>
            </w:r>
            <w:r>
              <w:t xml:space="preserve"> отчет</w:t>
            </w:r>
            <w:r>
              <w:t>а</w:t>
            </w:r>
            <w:r>
              <w:t xml:space="preserve">, </w:t>
            </w:r>
            <w:bookmarkStart w:id="0" w:name="_GoBack"/>
            <w:bookmarkEnd w:id="0"/>
            <w:r>
              <w:t>Общества за 2014 год. (Протокол № 07/ОСА-2015 годового Общего собрания акционеров от 30.06.2015)</w:t>
            </w:r>
          </w:p>
        </w:tc>
      </w:tr>
    </w:tbl>
    <w:p w:rsidR="006E4C3B" w:rsidRPr="00CB65FC" w:rsidRDefault="006E4C3B" w:rsidP="006E4C3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6E4C3B" w:rsidRPr="00CB65FC" w:rsidTr="0018101B">
        <w:tc>
          <w:tcPr>
            <w:tcW w:w="9571" w:type="dxa"/>
          </w:tcPr>
          <w:p w:rsidR="006E4C3B" w:rsidRPr="00CB65FC" w:rsidRDefault="006E4C3B" w:rsidP="0018101B">
            <w:pPr>
              <w:numPr>
                <w:ilvl w:val="0"/>
                <w:numId w:val="1"/>
              </w:numPr>
            </w:pPr>
            <w:r w:rsidRPr="00CB65FC">
              <w:t>Подпись</w:t>
            </w:r>
          </w:p>
        </w:tc>
      </w:tr>
      <w:tr w:rsidR="006E4C3B" w:rsidRPr="00CB65FC" w:rsidTr="0018101B">
        <w:tc>
          <w:tcPr>
            <w:tcW w:w="9571" w:type="dxa"/>
          </w:tcPr>
          <w:p w:rsidR="006E4C3B" w:rsidRPr="00CB65FC" w:rsidRDefault="006E4C3B" w:rsidP="0018101B"/>
          <w:p w:rsidR="006E4C3B" w:rsidRPr="00CB65FC" w:rsidRDefault="006E4C3B" w:rsidP="0018101B">
            <w:r w:rsidRPr="00CB65FC">
              <w:t xml:space="preserve">3.1. Генеральный директор ОАО «НТЦ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 ___________________ В.</w:t>
            </w:r>
            <w:r>
              <w:t>В</w:t>
            </w:r>
            <w:r w:rsidRPr="00CB65FC">
              <w:t xml:space="preserve">. </w:t>
            </w:r>
            <w:proofErr w:type="spellStart"/>
            <w:r>
              <w:t>Рудинов</w:t>
            </w:r>
            <w:proofErr w:type="spellEnd"/>
          </w:p>
          <w:p w:rsidR="006E4C3B" w:rsidRPr="00CB65FC" w:rsidRDefault="006E4C3B" w:rsidP="0018101B"/>
          <w:p w:rsidR="006E4C3B" w:rsidRPr="00CB65FC" w:rsidRDefault="006E4C3B" w:rsidP="0018101B"/>
          <w:p w:rsidR="006E4C3B" w:rsidRPr="00CB65FC" w:rsidRDefault="006E4C3B" w:rsidP="0018101B">
            <w:r w:rsidRPr="00CB65FC">
              <w:t>3.2. Дата «0</w:t>
            </w:r>
            <w:r>
              <w:t>3</w:t>
            </w:r>
            <w:r w:rsidRPr="00CB65FC">
              <w:t xml:space="preserve">» </w:t>
            </w:r>
            <w:r>
              <w:t>июля</w:t>
            </w:r>
            <w:r w:rsidRPr="00CB65FC">
              <w:t xml:space="preserve"> 201</w:t>
            </w:r>
            <w:r>
              <w:t>5</w:t>
            </w:r>
            <w:r w:rsidRPr="00CB65FC">
              <w:t xml:space="preserve"> г.                                                         М.П.</w:t>
            </w:r>
          </w:p>
        </w:tc>
      </w:tr>
    </w:tbl>
    <w:p w:rsidR="006E4C3B" w:rsidRPr="00CB65FC" w:rsidRDefault="006E4C3B" w:rsidP="006E4C3B"/>
    <w:p w:rsidR="006E4C3B" w:rsidRPr="00CB65FC" w:rsidRDefault="006E4C3B" w:rsidP="006E4C3B"/>
    <w:p w:rsidR="006E4C3B" w:rsidRPr="00CB65FC" w:rsidRDefault="006E4C3B" w:rsidP="006E4C3B"/>
    <w:p w:rsidR="006E4C3B" w:rsidRPr="00CB65FC" w:rsidRDefault="006E4C3B" w:rsidP="006E4C3B"/>
    <w:p w:rsidR="006E4C3B" w:rsidRDefault="006E4C3B" w:rsidP="006E4C3B"/>
    <w:p w:rsidR="00833253" w:rsidRDefault="00833253"/>
    <w:sectPr w:rsidR="008332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56475"/>
    <w:multiLevelType w:val="multilevel"/>
    <w:tmpl w:val="2E8864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C3B"/>
    <w:rsid w:val="004D353B"/>
    <w:rsid w:val="006E4C3B"/>
    <w:rsid w:val="00833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4C3B"/>
    <w:rPr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E4C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6E4C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4C3B"/>
    <w:rPr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E4C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6E4C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1014</Characters>
  <Application>Microsoft Office Word</Application>
  <DocSecurity>0</DocSecurity>
  <Lines>8</Lines>
  <Paragraphs>2</Paragraphs>
  <ScaleCrop>false</ScaleCrop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</cp:revision>
  <dcterms:created xsi:type="dcterms:W3CDTF">2015-07-06T13:00:00Z</dcterms:created>
  <dcterms:modified xsi:type="dcterms:W3CDTF">2015-07-06T13:01:00Z</dcterms:modified>
</cp:coreProperties>
</file>