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877BDD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</w:t>
      </w:r>
      <w:r w:rsidR="0058160A">
        <w:rPr>
          <w:b/>
          <w:bCs/>
          <w:i/>
          <w:iCs/>
          <w:sz w:val="32"/>
          <w:szCs w:val="32"/>
        </w:rPr>
        <w:t>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8A400B">
        <w:rPr>
          <w:b/>
          <w:bCs/>
          <w:sz w:val="32"/>
          <w:szCs w:val="32"/>
        </w:rPr>
        <w:t>2</w:t>
      </w:r>
      <w:r>
        <w:rPr>
          <w:b/>
          <w:bCs/>
          <w:sz w:val="32"/>
          <w:szCs w:val="32"/>
        </w:rPr>
        <w:t xml:space="preserve"> квартал 20</w:t>
      </w:r>
      <w:r w:rsidR="00A71FF7">
        <w:rPr>
          <w:b/>
          <w:bCs/>
          <w:sz w:val="32"/>
          <w:szCs w:val="32"/>
        </w:rPr>
        <w:t>2</w:t>
      </w:r>
      <w:r w:rsidR="008A400B">
        <w:rPr>
          <w:b/>
          <w:bCs/>
          <w:sz w:val="32"/>
          <w:szCs w:val="32"/>
        </w:rPr>
        <w:t>1</w:t>
      </w:r>
      <w:r>
        <w:rPr>
          <w:b/>
          <w:bCs/>
          <w:sz w:val="32"/>
          <w:szCs w:val="32"/>
        </w:rPr>
        <w:t xml:space="preserve">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</w:t>
      </w:r>
      <w:r w:rsidR="00F31C3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г.</w:t>
      </w:r>
      <w:r w:rsidR="00F32AC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E52725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vAlign w:val="center"/>
          </w:tcPr>
          <w:p w:rsidR="0058160A" w:rsidRDefault="00877BDD" w:rsidP="00E52725">
            <w:pPr>
              <w:spacing w:before="200" w:line="276" w:lineRule="auto"/>
            </w:pPr>
            <w:r>
              <w:t xml:space="preserve">Генеральный директор </w:t>
            </w:r>
            <w:r w:rsidR="0058160A">
              <w:t>АО "Победит"</w:t>
            </w:r>
          </w:p>
          <w:p w:rsidR="0058160A" w:rsidRDefault="0058160A" w:rsidP="00415567">
            <w:pPr>
              <w:spacing w:line="276" w:lineRule="auto"/>
            </w:pPr>
            <w:r>
              <w:t xml:space="preserve">Дата: </w:t>
            </w:r>
            <w:r w:rsidR="00F67E42" w:rsidRPr="00415567">
              <w:t>1</w:t>
            </w:r>
            <w:r w:rsidR="00415567" w:rsidRPr="00415567">
              <w:t>1</w:t>
            </w:r>
            <w:r w:rsidR="00047B82" w:rsidRPr="00415567">
              <w:t xml:space="preserve"> </w:t>
            </w:r>
            <w:r w:rsidR="00415567" w:rsidRPr="00415567">
              <w:t>августа</w:t>
            </w:r>
            <w:r w:rsidR="00E61A50" w:rsidRPr="00415567">
              <w:t xml:space="preserve"> </w:t>
            </w:r>
            <w:r w:rsidR="00047B82" w:rsidRPr="00415567">
              <w:t>20</w:t>
            </w:r>
            <w:r w:rsidR="00A71FF7" w:rsidRPr="00415567">
              <w:t>2</w:t>
            </w:r>
            <w:r w:rsidR="00415567" w:rsidRPr="00415567">
              <w:t>1</w:t>
            </w:r>
            <w:r w:rsidR="00047B82" w:rsidRPr="00415567">
              <w:t xml:space="preserve">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1F0695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         </w:t>
            </w:r>
            <w:r w:rsidR="00F31C39">
              <w:rPr>
                <w:u w:val="single"/>
              </w:rPr>
              <w:t>Чельдиев</w:t>
            </w:r>
            <w:r w:rsidR="0058160A" w:rsidRPr="00E00228">
              <w:rPr>
                <w:u w:val="single"/>
              </w:rPr>
              <w:t xml:space="preserve"> </w:t>
            </w:r>
            <w:r w:rsidR="00F31C39">
              <w:rPr>
                <w:u w:val="single"/>
              </w:rPr>
              <w:t>Р</w:t>
            </w:r>
            <w:r w:rsidR="0058160A" w:rsidRPr="00E00228">
              <w:rPr>
                <w:u w:val="single"/>
              </w:rPr>
              <w:t xml:space="preserve">. </w:t>
            </w:r>
            <w:r w:rsidR="00F31C39">
              <w:rPr>
                <w:u w:val="single"/>
              </w:rPr>
              <w:t>Б</w:t>
            </w:r>
            <w:r w:rsidR="0058160A" w:rsidRPr="00E00228">
              <w:rPr>
                <w:u w:val="single"/>
              </w:rPr>
              <w:t>.</w:t>
            </w:r>
            <w:r w:rsidR="0058160A">
              <w:br/>
            </w:r>
            <w:r w:rsidR="001F0695">
              <w:t xml:space="preserve"> </w:t>
            </w:r>
            <w:r w:rsidR="0058160A">
              <w:t>подпись</w:t>
            </w:r>
          </w:p>
        </w:tc>
      </w:tr>
      <w:tr w:rsidR="0058160A" w:rsidTr="00E52725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8160A" w:rsidRDefault="0058160A" w:rsidP="00E52725">
            <w:pPr>
              <w:spacing w:before="200" w:line="276" w:lineRule="auto"/>
            </w:pPr>
            <w:r>
              <w:t>Главный бухгалтер</w:t>
            </w:r>
          </w:p>
          <w:p w:rsidR="0058160A" w:rsidRDefault="0058160A" w:rsidP="00A5180B">
            <w:pPr>
              <w:spacing w:line="276" w:lineRule="auto"/>
            </w:pPr>
            <w:r>
              <w:t xml:space="preserve">Дата: </w:t>
            </w:r>
            <w:r w:rsidR="00F67E42" w:rsidRPr="00415567">
              <w:t>1</w:t>
            </w:r>
            <w:r w:rsidR="00415567" w:rsidRPr="00415567">
              <w:t>1 августа</w:t>
            </w:r>
            <w:r w:rsidR="00E00228" w:rsidRPr="00415567">
              <w:t xml:space="preserve"> </w:t>
            </w:r>
            <w:r w:rsidR="00F31C39" w:rsidRPr="00415567">
              <w:t>20</w:t>
            </w:r>
            <w:r w:rsidR="00415567" w:rsidRPr="00415567">
              <w:t>21</w:t>
            </w:r>
            <w:r w:rsidR="00047B82" w:rsidRPr="00415567">
              <w:t xml:space="preserve">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1F0695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</w:t>
            </w:r>
            <w:proofErr w:type="spellStart"/>
            <w:r w:rsidR="0058160A" w:rsidRPr="00E00228">
              <w:rPr>
                <w:u w:val="single"/>
              </w:rPr>
              <w:t>Чеджемова</w:t>
            </w:r>
            <w:proofErr w:type="spellEnd"/>
            <w:r w:rsidR="0058160A" w:rsidRPr="00E00228">
              <w:rPr>
                <w:u w:val="single"/>
              </w:rPr>
              <w:t xml:space="preserve"> Л. М.</w:t>
            </w:r>
            <w:r w:rsidR="0058160A">
              <w:br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</w:tblGrid>
      <w:tr w:rsidR="00F32ACA" w:rsidTr="0058160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Контактное лицо</w:t>
            </w:r>
            <w:r w:rsidR="00F31C39">
              <w:t xml:space="preserve"> по вопросам ценных бумаг</w:t>
            </w:r>
            <w:r>
              <w:t>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</w:t>
            </w:r>
            <w:r>
              <w:rPr>
                <w:b/>
                <w:bCs/>
              </w:rPr>
              <w:t>к</w:t>
            </w:r>
            <w:r>
              <w:rPr>
                <w:b/>
                <w:bCs/>
              </w:rPr>
              <w:t>тора.</w:t>
            </w:r>
          </w:p>
          <w:p w:rsidR="00F32ACA" w:rsidRDefault="00F32ACA">
            <w:pPr>
              <w:spacing w:before="40" w:line="276" w:lineRule="auto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F32ACA" w:rsidRDefault="00F32ACA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F32ACA" w:rsidRDefault="00F32ACA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</w:t>
            </w:r>
            <w:r>
              <w:t>а</w:t>
            </w:r>
            <w:r>
              <w:t>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</w:tr>
    </w:tbl>
    <w:p w:rsidR="0058160A" w:rsidRDefault="0058160A" w:rsidP="00A06207">
      <w:pPr>
        <w:pStyle w:val="1"/>
        <w:spacing w:before="0" w:after="0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A06207" w:rsidRPr="00A06207" w:rsidRDefault="00A06207" w:rsidP="00A06207"/>
    <w:p w:rsidR="0058160A" w:rsidRPr="00D63A15" w:rsidRDefault="00BF596F" w:rsidP="00A06207">
      <w:pPr>
        <w:jc w:val="both"/>
      </w:pPr>
      <w:r w:rsidRPr="00BF596F">
        <w:fldChar w:fldCharType="begin"/>
      </w:r>
      <w:r w:rsidR="0058160A" w:rsidRPr="00D63A15">
        <w:instrText>TOC</w:instrText>
      </w:r>
      <w:r w:rsidRPr="00BF596F">
        <w:fldChar w:fldCharType="separate"/>
      </w:r>
      <w:r w:rsidR="0058160A" w:rsidRPr="00D63A15">
        <w:t>Раздел I. Сведения о банковских счетах, об аудиторе (аудиторской организации), оценщике и о финансовом ко</w:t>
      </w:r>
      <w:r w:rsidR="0058160A" w:rsidRPr="00D63A15">
        <w:t>н</w:t>
      </w:r>
      <w:r w:rsidR="0058160A" w:rsidRPr="00D63A15">
        <w:t>сультанте эмитента, а также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 xml:space="preserve">1.1. </w:t>
      </w:r>
      <w:r w:rsidRPr="00D63A15">
        <w:br/>
        <w:t>Сведения о банковских счетах эмитента</w:t>
      </w:r>
    </w:p>
    <w:p w:rsidR="0058160A" w:rsidRPr="00D63A15" w:rsidRDefault="0058160A" w:rsidP="00A06207">
      <w:pPr>
        <w:jc w:val="both"/>
      </w:pPr>
      <w:r w:rsidRPr="00D63A15">
        <w:t xml:space="preserve">1.2. </w:t>
      </w:r>
      <w:r w:rsidRPr="00D63A15">
        <w:br/>
        <w:t>Сведения об аудиторе (аудиторах) эмитента</w:t>
      </w:r>
    </w:p>
    <w:p w:rsidR="0058160A" w:rsidRPr="00D63A15" w:rsidRDefault="0058160A" w:rsidP="00A06207">
      <w:pPr>
        <w:jc w:val="both"/>
      </w:pPr>
      <w:r w:rsidRPr="00D63A15">
        <w:t xml:space="preserve">1.3. </w:t>
      </w:r>
      <w:r w:rsidRPr="00D63A15">
        <w:br/>
        <w:t>Сведения об оценщике (оценщиках) эмитента</w:t>
      </w:r>
    </w:p>
    <w:p w:rsidR="0058160A" w:rsidRPr="00D63A15" w:rsidRDefault="0058160A" w:rsidP="00A06207">
      <w:pPr>
        <w:jc w:val="both"/>
      </w:pPr>
      <w:r w:rsidRPr="00D63A15">
        <w:t xml:space="preserve">1.4. </w:t>
      </w:r>
      <w:r w:rsidRPr="00D63A15">
        <w:br/>
        <w:t>Сведения о консультантах эмитента</w:t>
      </w:r>
    </w:p>
    <w:p w:rsidR="0058160A" w:rsidRPr="00D63A15" w:rsidRDefault="0058160A" w:rsidP="00A06207">
      <w:pPr>
        <w:jc w:val="both"/>
      </w:pPr>
      <w:r w:rsidRPr="00D63A15">
        <w:t xml:space="preserve">1.5. </w:t>
      </w:r>
      <w:r w:rsidRPr="00D63A15">
        <w:br/>
        <w:t>Сведения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>Раздел II. Основная информация о финансово-экономическом состоянии эмитента</w:t>
      </w:r>
    </w:p>
    <w:p w:rsidR="0058160A" w:rsidRPr="00D63A15" w:rsidRDefault="0058160A" w:rsidP="00A06207">
      <w:pPr>
        <w:jc w:val="both"/>
      </w:pPr>
      <w:r w:rsidRPr="00D63A15">
        <w:t xml:space="preserve">2.1. </w:t>
      </w:r>
      <w:r w:rsidRPr="00D63A15">
        <w:br/>
        <w:t>Показатели финансово-экономической деятельности эмитента</w:t>
      </w:r>
    </w:p>
    <w:p w:rsidR="0050611E" w:rsidRPr="00D63A15" w:rsidRDefault="0050611E" w:rsidP="00A06207">
      <w:pPr>
        <w:jc w:val="both"/>
      </w:pPr>
      <w:r w:rsidRPr="00D63A15">
        <w:t>2.2.</w:t>
      </w:r>
    </w:p>
    <w:p w:rsidR="0050611E" w:rsidRPr="00D63A15" w:rsidRDefault="0050611E" w:rsidP="00A06207">
      <w:pPr>
        <w:jc w:val="both"/>
      </w:pPr>
      <w:r w:rsidRPr="00D63A15">
        <w:t>Рыночная капитализация эмитента</w:t>
      </w:r>
    </w:p>
    <w:p w:rsidR="0058160A" w:rsidRPr="00D63A15" w:rsidRDefault="0058160A" w:rsidP="00A06207">
      <w:pPr>
        <w:jc w:val="both"/>
      </w:pPr>
      <w:r w:rsidRPr="00D63A15">
        <w:t xml:space="preserve">2.3. </w:t>
      </w:r>
      <w:r w:rsidRPr="00D63A15">
        <w:br/>
        <w:t>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2.3.1. </w:t>
      </w:r>
      <w:r w:rsidRPr="00D63A15">
        <w:br/>
        <w:t>Заемные средства и кредиторская задолженность</w:t>
      </w:r>
    </w:p>
    <w:p w:rsidR="0058160A" w:rsidRPr="00D63A15" w:rsidRDefault="0058160A" w:rsidP="00A06207">
      <w:pPr>
        <w:jc w:val="both"/>
      </w:pPr>
      <w:r w:rsidRPr="00D63A15">
        <w:t xml:space="preserve">2.3.2. </w:t>
      </w:r>
      <w:r w:rsidRPr="00D63A15">
        <w:br/>
        <w:t>Кредитная история эмитента</w:t>
      </w:r>
    </w:p>
    <w:p w:rsidR="0058160A" w:rsidRPr="00D63A15" w:rsidRDefault="0058160A" w:rsidP="00A06207">
      <w:pPr>
        <w:jc w:val="both"/>
      </w:pPr>
      <w:r w:rsidRPr="00D63A15">
        <w:t xml:space="preserve">2.3.3. </w:t>
      </w:r>
      <w:r w:rsidRPr="00D63A15">
        <w:br/>
        <w:t>Обязательства эмитента из обеспечения, предоставленного третьим лицам</w:t>
      </w:r>
    </w:p>
    <w:p w:rsidR="0058160A" w:rsidRPr="00D63A15" w:rsidRDefault="0058160A" w:rsidP="00A06207">
      <w:pPr>
        <w:jc w:val="both"/>
      </w:pPr>
      <w:r w:rsidRPr="00D63A15">
        <w:t xml:space="preserve">2.3.4. </w:t>
      </w:r>
      <w:r w:rsidRPr="00D63A15">
        <w:br/>
        <w:t>Прочие 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2.4. </w:t>
      </w:r>
      <w:r w:rsidRPr="00D63A15">
        <w:br/>
        <w:t>Риски, связанные с приобретением размещаемых (размещенных) ценных бумаг</w:t>
      </w:r>
    </w:p>
    <w:p w:rsidR="0050611E" w:rsidRPr="00D63A15" w:rsidRDefault="0050611E" w:rsidP="00A06207">
      <w:pPr>
        <w:jc w:val="both"/>
      </w:pPr>
      <w:r w:rsidRPr="00D63A15">
        <w:t>2.4.1.</w:t>
      </w:r>
    </w:p>
    <w:p w:rsidR="0050611E" w:rsidRPr="00D63A15" w:rsidRDefault="0050611E" w:rsidP="00A06207">
      <w:pPr>
        <w:jc w:val="both"/>
      </w:pPr>
      <w:r w:rsidRPr="00D63A15">
        <w:t>Отраслевые риски</w:t>
      </w:r>
    </w:p>
    <w:p w:rsidR="0050611E" w:rsidRPr="00D63A15" w:rsidRDefault="0050611E" w:rsidP="00A06207">
      <w:pPr>
        <w:jc w:val="both"/>
      </w:pPr>
      <w:r w:rsidRPr="00D63A15">
        <w:t>2.4.2.</w:t>
      </w:r>
    </w:p>
    <w:p w:rsidR="0050611E" w:rsidRPr="00D63A15" w:rsidRDefault="0050611E" w:rsidP="00A06207">
      <w:pPr>
        <w:jc w:val="both"/>
      </w:pPr>
      <w:r w:rsidRPr="00D63A15">
        <w:t>Страновые и региональные риски</w:t>
      </w:r>
    </w:p>
    <w:p w:rsidR="0050611E" w:rsidRPr="00D63A15" w:rsidRDefault="0050611E" w:rsidP="00A06207">
      <w:pPr>
        <w:jc w:val="both"/>
      </w:pPr>
      <w:r w:rsidRPr="00D63A15">
        <w:t>2.4.3.</w:t>
      </w:r>
    </w:p>
    <w:p w:rsidR="0050611E" w:rsidRDefault="0050611E" w:rsidP="00A06207">
      <w:pPr>
        <w:jc w:val="both"/>
      </w:pPr>
      <w:r w:rsidRPr="00D63A15">
        <w:t>Финансовые риски</w:t>
      </w:r>
    </w:p>
    <w:p w:rsidR="00B7357C" w:rsidRDefault="00B7357C" w:rsidP="00A06207">
      <w:pPr>
        <w:jc w:val="both"/>
      </w:pPr>
      <w:r>
        <w:t>2.4.4.</w:t>
      </w:r>
    </w:p>
    <w:p w:rsidR="00B7357C" w:rsidRPr="00D63A15" w:rsidRDefault="00B7357C" w:rsidP="00A06207">
      <w:pPr>
        <w:jc w:val="both"/>
      </w:pPr>
      <w:r>
        <w:t>Правовые риски</w:t>
      </w:r>
    </w:p>
    <w:p w:rsidR="0050611E" w:rsidRPr="00D63A15" w:rsidRDefault="0050611E" w:rsidP="00A06207">
      <w:pPr>
        <w:jc w:val="both"/>
      </w:pPr>
      <w:r w:rsidRPr="00D63A15">
        <w:t>2.4.5.</w:t>
      </w:r>
    </w:p>
    <w:p w:rsidR="0050611E" w:rsidRPr="00D63A15" w:rsidRDefault="0050611E" w:rsidP="00A06207">
      <w:pPr>
        <w:jc w:val="both"/>
      </w:pPr>
      <w:r w:rsidRPr="00D63A15">
        <w:t>Риск потери деловой репутации (репутационный риск)</w:t>
      </w:r>
    </w:p>
    <w:p w:rsidR="0050611E" w:rsidRPr="00D63A15" w:rsidRDefault="0050611E" w:rsidP="00A06207">
      <w:pPr>
        <w:jc w:val="both"/>
      </w:pPr>
      <w:r w:rsidRPr="00D63A15">
        <w:t>2.4.6.</w:t>
      </w:r>
    </w:p>
    <w:p w:rsidR="0050611E" w:rsidRPr="00D63A15" w:rsidRDefault="0050611E" w:rsidP="00A06207">
      <w:pPr>
        <w:jc w:val="both"/>
      </w:pPr>
      <w:r w:rsidRPr="00D63A15">
        <w:t>Стратегический риск</w:t>
      </w:r>
    </w:p>
    <w:p w:rsidR="0050611E" w:rsidRPr="00D63A15" w:rsidRDefault="0050611E" w:rsidP="00A06207">
      <w:pPr>
        <w:jc w:val="both"/>
      </w:pPr>
      <w:r w:rsidRPr="00D63A15">
        <w:t>2.4.7.</w:t>
      </w:r>
    </w:p>
    <w:p w:rsidR="0050611E" w:rsidRPr="00D63A15" w:rsidRDefault="0050611E" w:rsidP="00A06207">
      <w:pPr>
        <w:jc w:val="both"/>
      </w:pPr>
      <w:r w:rsidRPr="00D63A15">
        <w:t>Риски, связанные с деятельностью эмитента</w:t>
      </w:r>
    </w:p>
    <w:p w:rsidR="0058160A" w:rsidRPr="00D63A15" w:rsidRDefault="0058160A" w:rsidP="00A06207">
      <w:pPr>
        <w:jc w:val="both"/>
      </w:pPr>
      <w:r w:rsidRPr="00D63A15">
        <w:t>Раздел III. Подробная информация об эмитенте</w:t>
      </w:r>
    </w:p>
    <w:p w:rsidR="0058160A" w:rsidRPr="00D63A15" w:rsidRDefault="0058160A" w:rsidP="00A06207">
      <w:pPr>
        <w:jc w:val="both"/>
      </w:pPr>
      <w:r w:rsidRPr="00D63A15">
        <w:t xml:space="preserve">3.1. </w:t>
      </w:r>
      <w:r w:rsidRPr="00D63A15">
        <w:br/>
        <w:t>История создания и развитие эмитента</w:t>
      </w:r>
    </w:p>
    <w:p w:rsidR="0058160A" w:rsidRPr="00D63A15" w:rsidRDefault="0058160A" w:rsidP="00A06207">
      <w:pPr>
        <w:jc w:val="both"/>
      </w:pPr>
      <w:r w:rsidRPr="00D63A15">
        <w:t xml:space="preserve">3.1.1. </w:t>
      </w:r>
      <w:r w:rsidRPr="00D63A15">
        <w:br/>
        <w:t>Данные о фирменном наименовании (наименовании) эмитента</w:t>
      </w:r>
    </w:p>
    <w:p w:rsidR="0058160A" w:rsidRPr="00D63A15" w:rsidRDefault="0058160A" w:rsidP="00A06207">
      <w:pPr>
        <w:jc w:val="both"/>
      </w:pPr>
      <w:r w:rsidRPr="00D63A15">
        <w:t xml:space="preserve">3.1.2. </w:t>
      </w:r>
      <w:r w:rsidRPr="00D63A15">
        <w:br/>
        <w:t>Сведения о государственной регистрации эмитента</w:t>
      </w:r>
    </w:p>
    <w:p w:rsidR="0058160A" w:rsidRPr="00D63A15" w:rsidRDefault="0058160A" w:rsidP="00A06207">
      <w:pPr>
        <w:jc w:val="both"/>
      </w:pPr>
      <w:r w:rsidRPr="00D63A15">
        <w:t xml:space="preserve">3.1.3. </w:t>
      </w:r>
      <w:r w:rsidRPr="00D63A15">
        <w:br/>
        <w:t>Сведения о создании и развитии эмитента</w:t>
      </w:r>
    </w:p>
    <w:p w:rsidR="0058160A" w:rsidRPr="00D63A15" w:rsidRDefault="0058160A" w:rsidP="00A06207">
      <w:pPr>
        <w:jc w:val="both"/>
      </w:pPr>
      <w:r w:rsidRPr="00D63A15">
        <w:t xml:space="preserve">3.1.4. </w:t>
      </w:r>
      <w:r w:rsidRPr="00D63A15">
        <w:br/>
        <w:t>Контактная информация</w:t>
      </w:r>
    </w:p>
    <w:p w:rsidR="00167CA1" w:rsidRDefault="00167CA1" w:rsidP="00A06207">
      <w:pPr>
        <w:jc w:val="both"/>
      </w:pPr>
    </w:p>
    <w:p w:rsidR="0058160A" w:rsidRPr="00D63A15" w:rsidRDefault="0058160A" w:rsidP="00A06207">
      <w:pPr>
        <w:jc w:val="both"/>
      </w:pPr>
      <w:r w:rsidRPr="00D63A15">
        <w:lastRenderedPageBreak/>
        <w:t xml:space="preserve">3.1.5. </w:t>
      </w:r>
      <w:r w:rsidRPr="00D63A15">
        <w:br/>
        <w:t>Идентификационный номер налогоплательщика</w:t>
      </w:r>
    </w:p>
    <w:p w:rsidR="0058160A" w:rsidRPr="00D63A15" w:rsidRDefault="0058160A" w:rsidP="00A06207">
      <w:pPr>
        <w:jc w:val="both"/>
      </w:pPr>
      <w:r w:rsidRPr="00D63A15">
        <w:t xml:space="preserve">3.1.6. </w:t>
      </w:r>
      <w:r w:rsidRPr="00D63A15">
        <w:br/>
        <w:t>Филиалы и представительства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3.2.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3.2.1. </w:t>
      </w:r>
      <w:r w:rsidRPr="00D63A15">
        <w:br/>
        <w:t>Основные виды экономической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3.2.2.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3.2.3. </w:t>
      </w:r>
      <w:r w:rsidRPr="00D63A15">
        <w:br/>
        <w:t>Материалы, товары (сырье) и поставщики эмитента</w:t>
      </w:r>
    </w:p>
    <w:p w:rsidR="0058160A" w:rsidRPr="00D63A15" w:rsidRDefault="0058160A" w:rsidP="00A06207">
      <w:pPr>
        <w:jc w:val="both"/>
      </w:pPr>
      <w:r w:rsidRPr="00D63A15">
        <w:t xml:space="preserve">3.2.4. </w:t>
      </w:r>
      <w:r w:rsidRPr="00D63A15">
        <w:br/>
        <w:t>Рынки сбыта продукции (работ, услуг) эмитента</w:t>
      </w:r>
    </w:p>
    <w:p w:rsidR="0058160A" w:rsidRPr="00D63A15" w:rsidRDefault="0058160A" w:rsidP="00A06207">
      <w:pPr>
        <w:jc w:val="both"/>
      </w:pPr>
      <w:r w:rsidRPr="00D63A15">
        <w:t xml:space="preserve">3.2.5. </w:t>
      </w:r>
      <w:r w:rsidRPr="00D63A15">
        <w:br/>
        <w:t>Сведения о наличии у эмитента разрешений (лицензий) или допусков к отдельным видам работ</w:t>
      </w:r>
    </w:p>
    <w:p w:rsidR="0058160A" w:rsidRPr="00D63A15" w:rsidRDefault="0058160A" w:rsidP="00A06207">
      <w:pPr>
        <w:jc w:val="both"/>
      </w:pPr>
      <w:r w:rsidRPr="00D63A15">
        <w:t xml:space="preserve">3.2.6. </w:t>
      </w:r>
      <w:r w:rsidRPr="00D63A15">
        <w:br/>
        <w:t>Сведения о деятельности отдельных категорий эмитентов</w:t>
      </w:r>
    </w:p>
    <w:p w:rsidR="0050611E" w:rsidRPr="00D63A15" w:rsidRDefault="0050611E" w:rsidP="00A06207">
      <w:pPr>
        <w:jc w:val="both"/>
      </w:pPr>
      <w:r w:rsidRPr="00D63A15">
        <w:t>3.2.7.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добыча полезных ископа</w:t>
      </w:r>
      <w:r w:rsidRPr="00D63A15">
        <w:t>е</w:t>
      </w:r>
      <w:r w:rsidRPr="00D63A15">
        <w:t>мых</w:t>
      </w:r>
    </w:p>
    <w:p w:rsidR="0050611E" w:rsidRPr="00D63A15" w:rsidRDefault="0050611E" w:rsidP="00A06207">
      <w:pPr>
        <w:jc w:val="both"/>
      </w:pPr>
      <w:r w:rsidRPr="00D63A15">
        <w:t>3.2.8.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оказание услуг связи</w:t>
      </w:r>
    </w:p>
    <w:p w:rsidR="0058160A" w:rsidRPr="00D63A15" w:rsidRDefault="0058160A" w:rsidP="00A06207">
      <w:pPr>
        <w:jc w:val="both"/>
      </w:pPr>
      <w:r w:rsidRPr="00D63A15">
        <w:t xml:space="preserve">3.3. </w:t>
      </w:r>
      <w:r w:rsidRPr="00D63A15">
        <w:br/>
        <w:t>Планы будущей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3.4. </w:t>
      </w:r>
      <w:r w:rsidRPr="00D63A15">
        <w:br/>
        <w:t>Участие эмитента в банковских группах, банковских холдингах, холдингах и ассоциациях</w:t>
      </w:r>
    </w:p>
    <w:p w:rsidR="0058160A" w:rsidRPr="00D63A15" w:rsidRDefault="0058160A" w:rsidP="00A06207">
      <w:pPr>
        <w:jc w:val="both"/>
      </w:pPr>
      <w:r w:rsidRPr="00D63A15">
        <w:t xml:space="preserve">3.5. </w:t>
      </w:r>
      <w:r w:rsidRPr="00D63A15">
        <w:br/>
        <w:t>Подконтрольные эмитенту организации, имеющие для него существенное значение</w:t>
      </w:r>
    </w:p>
    <w:p w:rsidR="0058160A" w:rsidRPr="00D63A15" w:rsidRDefault="0058160A" w:rsidP="00A06207">
      <w:pPr>
        <w:jc w:val="both"/>
      </w:pPr>
      <w:r w:rsidRPr="00D63A15">
        <w:t xml:space="preserve">3.6. </w:t>
      </w:r>
      <w:r w:rsidRPr="00D63A15">
        <w:br/>
        <w:t>Состав, структура и стоимость основных средств эмитента, информация о планах по приобретению, замене, в</w:t>
      </w:r>
      <w:r w:rsidRPr="00D63A15">
        <w:t>ы</w:t>
      </w:r>
      <w:r w:rsidRPr="00D63A15">
        <w:t>бытию основных средств, а также обо всех фактах обременения основных средств эмитента</w:t>
      </w:r>
    </w:p>
    <w:p w:rsidR="0058160A" w:rsidRPr="00D63A15" w:rsidRDefault="0058160A" w:rsidP="00A06207">
      <w:pPr>
        <w:jc w:val="both"/>
      </w:pPr>
      <w:r w:rsidRPr="00D63A15">
        <w:t>Раздел IV. Сведения о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4.1. </w:t>
      </w:r>
      <w:r w:rsidRPr="00D63A15">
        <w:br/>
        <w:t>Результаты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4.2. </w:t>
      </w:r>
      <w:r w:rsidRPr="00D63A15">
        <w:br/>
        <w:t>Ликвидность эмитента, достаточность капитала и оборотных средств</w:t>
      </w:r>
    </w:p>
    <w:p w:rsidR="0058160A" w:rsidRPr="00D63A15" w:rsidRDefault="0058160A" w:rsidP="00A06207">
      <w:pPr>
        <w:jc w:val="both"/>
      </w:pPr>
      <w:r w:rsidRPr="00D63A15">
        <w:t xml:space="preserve">4.3. </w:t>
      </w:r>
      <w:r w:rsidRPr="00D63A15">
        <w:br/>
        <w:t>Финансовые вложения эмитента</w:t>
      </w:r>
    </w:p>
    <w:p w:rsidR="0058160A" w:rsidRPr="00D63A15" w:rsidRDefault="0058160A" w:rsidP="00A06207">
      <w:pPr>
        <w:jc w:val="both"/>
      </w:pPr>
      <w:r w:rsidRPr="00D63A15">
        <w:t xml:space="preserve">4.4. </w:t>
      </w:r>
      <w:r w:rsidRPr="00D63A15">
        <w:br/>
        <w:t>Нематериальные активы эмитента</w:t>
      </w:r>
    </w:p>
    <w:p w:rsidR="0058160A" w:rsidRPr="00D63A15" w:rsidRDefault="0058160A" w:rsidP="00A06207">
      <w:pPr>
        <w:jc w:val="both"/>
      </w:pPr>
      <w:r w:rsidRPr="00D63A15">
        <w:t xml:space="preserve">4.5. </w:t>
      </w:r>
      <w:r w:rsidRPr="00D63A15">
        <w:br/>
        <w:t>Сведения о политике и расходах эмитента в области научно-технического развития, в отношении лицензий и п</w:t>
      </w:r>
      <w:r w:rsidRPr="00D63A15">
        <w:t>а</w:t>
      </w:r>
      <w:r w:rsidRPr="00D63A15">
        <w:t>тентов, новых разработок и исследований</w:t>
      </w:r>
    </w:p>
    <w:p w:rsidR="0058160A" w:rsidRPr="00D63A15" w:rsidRDefault="0058160A" w:rsidP="00A06207">
      <w:pPr>
        <w:jc w:val="both"/>
      </w:pPr>
      <w:r w:rsidRPr="00D63A15">
        <w:t xml:space="preserve">4.6. </w:t>
      </w:r>
      <w:r w:rsidRPr="00D63A15">
        <w:br/>
        <w:t>Анализ тенденций развития в сфере основной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4.7. </w:t>
      </w:r>
      <w:r w:rsidRPr="00D63A15">
        <w:br/>
        <w:t>Анализ факторов и условий, влияющих на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4.8. </w:t>
      </w:r>
      <w:r w:rsidRPr="00D63A15">
        <w:br/>
        <w:t>Конкуренты эмитента</w:t>
      </w:r>
    </w:p>
    <w:p w:rsidR="0058160A" w:rsidRPr="00D63A15" w:rsidRDefault="0058160A" w:rsidP="00A06207">
      <w:pPr>
        <w:jc w:val="both"/>
      </w:pPr>
      <w:r w:rsidRPr="00D63A15"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</w:t>
      </w:r>
      <w:r w:rsidRPr="00D63A15">
        <w:t>и</w:t>
      </w:r>
      <w:r w:rsidRPr="00D63A15">
        <w:t>тента</w:t>
      </w:r>
    </w:p>
    <w:p w:rsidR="0058160A" w:rsidRPr="00D63A15" w:rsidRDefault="0058160A" w:rsidP="00A06207">
      <w:pPr>
        <w:jc w:val="both"/>
      </w:pPr>
      <w:r w:rsidRPr="00D63A15">
        <w:t xml:space="preserve">5.1. </w:t>
      </w:r>
      <w:r w:rsidRPr="00D63A15">
        <w:br/>
        <w:t>Сведения о структуре и компетенции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 </w:t>
      </w:r>
      <w:r w:rsidRPr="00D63A15">
        <w:br/>
        <w:t>Информация о лицах, входящих в состав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5.2.1. </w:t>
      </w:r>
      <w:r w:rsidRPr="00D63A15">
        <w:br/>
        <w:t>Состав совета директоров (наблюдательного совета) эмитента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5.2.2. </w:t>
      </w:r>
      <w:r w:rsidRPr="00D63A15">
        <w:br/>
        <w:t>Информация о единоличном исполнительном органе эмитента</w:t>
      </w:r>
    </w:p>
    <w:p w:rsidR="0058160A" w:rsidRPr="00D63A15" w:rsidRDefault="0058160A" w:rsidP="00A06207">
      <w:pPr>
        <w:jc w:val="both"/>
      </w:pPr>
      <w:r w:rsidRPr="00D63A15">
        <w:t xml:space="preserve">5.2.3. </w:t>
      </w:r>
      <w:r w:rsidRPr="00D63A15">
        <w:br/>
        <w:t>Состав коллегиального исполнительного органа эмитента</w:t>
      </w:r>
    </w:p>
    <w:p w:rsidR="0058160A" w:rsidRPr="00D63A15" w:rsidRDefault="0058160A" w:rsidP="00A06207">
      <w:pPr>
        <w:jc w:val="both"/>
      </w:pPr>
      <w:r w:rsidRPr="00D63A15">
        <w:t xml:space="preserve">5.3. </w:t>
      </w:r>
      <w:r w:rsidRPr="00D63A15">
        <w:br/>
        <w:t>Сведения о размере вознаграждения и/или компенсации расходов по каждому органу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5.4. </w:t>
      </w:r>
      <w:r w:rsidRPr="00D63A15"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Pr="00D63A15" w:rsidRDefault="0058160A" w:rsidP="00A06207">
      <w:pPr>
        <w:jc w:val="both"/>
      </w:pPr>
      <w:r w:rsidRPr="00D63A15">
        <w:t xml:space="preserve">5.5. </w:t>
      </w:r>
      <w:r w:rsidRPr="00D63A15"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5.6. </w:t>
      </w:r>
      <w:r w:rsidRPr="00D63A15"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5.7. </w:t>
      </w:r>
      <w:r w:rsidRPr="00D63A15">
        <w:br/>
        <w:t>Данные о численности и обобщенные данные о составе сотрудников (работников) эмитента, а также об измен</w:t>
      </w:r>
      <w:r w:rsidRPr="00D63A15">
        <w:t>е</w:t>
      </w:r>
      <w:r w:rsidRPr="00D63A15">
        <w:t>нии численности сотрудников (работников)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5.8. </w:t>
      </w:r>
      <w:r w:rsidRPr="00D63A15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Pr="00D63A15" w:rsidRDefault="0058160A" w:rsidP="00A06207">
      <w:pPr>
        <w:jc w:val="both"/>
      </w:pPr>
      <w:r w:rsidRPr="00D63A15"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6.1. </w:t>
      </w:r>
      <w:r w:rsidRPr="00D63A15">
        <w:br/>
        <w:t>Сведения об общем количестве акционеров (участников)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6.2. </w:t>
      </w:r>
      <w:r w:rsidRPr="00D63A15">
        <w:br/>
        <w:t>Сведения об участниках (акционерах) эмитента, владеющих не менее чем пятью процентами его уставного кап</w:t>
      </w:r>
      <w:r w:rsidRPr="00D63A15">
        <w:t>и</w:t>
      </w:r>
      <w:r w:rsidRPr="00D63A15">
        <w:t>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6.3. </w:t>
      </w:r>
      <w:r w:rsidRPr="00D63A15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Pr="00D63A15" w:rsidRDefault="0058160A" w:rsidP="00A06207">
      <w:pPr>
        <w:jc w:val="both"/>
      </w:pPr>
      <w:r w:rsidRPr="00D63A15">
        <w:t xml:space="preserve">6.4. </w:t>
      </w:r>
      <w:r w:rsidRPr="00D63A15">
        <w:br/>
        <w:t>Сведения об ограничениях на участие в уставном капитале эмитента</w:t>
      </w:r>
    </w:p>
    <w:p w:rsidR="0058160A" w:rsidRPr="00D63A15" w:rsidRDefault="0058160A" w:rsidP="00A06207">
      <w:pPr>
        <w:jc w:val="both"/>
      </w:pPr>
      <w:r w:rsidRPr="00D63A15">
        <w:t xml:space="preserve">6.5. </w:t>
      </w:r>
      <w:r w:rsidRPr="00D63A15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6.6. </w:t>
      </w:r>
      <w:r w:rsidRPr="00D63A15">
        <w:br/>
        <w:t>Сведения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6.7. </w:t>
      </w:r>
      <w:r w:rsidRPr="00D63A15">
        <w:br/>
        <w:t>Сведения о размере дебиторской задолженности</w:t>
      </w:r>
    </w:p>
    <w:p w:rsidR="0058160A" w:rsidRPr="00D63A15" w:rsidRDefault="0058160A" w:rsidP="00A06207">
      <w:pPr>
        <w:jc w:val="both"/>
      </w:pPr>
      <w:r w:rsidRPr="00D63A15">
        <w:t>Раздел VII. Бухгалтерская(финансовая) отчетность эмитента и иная финансовая информация</w:t>
      </w:r>
    </w:p>
    <w:p w:rsidR="0058160A" w:rsidRPr="00D63A15" w:rsidRDefault="0058160A" w:rsidP="00A06207">
      <w:pPr>
        <w:jc w:val="both"/>
      </w:pPr>
      <w:r w:rsidRPr="00D63A15">
        <w:t xml:space="preserve">7.1. </w:t>
      </w:r>
      <w:r w:rsidRPr="00D63A15">
        <w:br/>
        <w:t>Годовая бухгалтерская(финансовая)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7.2. </w:t>
      </w:r>
      <w:r w:rsidRPr="00D63A15">
        <w:br/>
        <w:t>Квартальная бухгалтерская 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7.3. </w:t>
      </w:r>
      <w:r w:rsidRPr="00D63A15">
        <w:br/>
        <w:t>Консолидированная финансовая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7.4. </w:t>
      </w:r>
      <w:r w:rsidRPr="00D63A15">
        <w:br/>
        <w:t>Сведения об учетной политике эмитента</w:t>
      </w:r>
    </w:p>
    <w:p w:rsidR="0058160A" w:rsidRPr="00D63A15" w:rsidRDefault="0058160A" w:rsidP="00A06207">
      <w:pPr>
        <w:jc w:val="both"/>
      </w:pPr>
      <w:r w:rsidRPr="00D63A15">
        <w:t xml:space="preserve">7.5. </w:t>
      </w:r>
      <w:r w:rsidRPr="00D63A15">
        <w:br/>
        <w:t>Сведения об общей сумме экспорта, а также о доле, которую составляет экспорт в общем объеме продаж</w:t>
      </w:r>
    </w:p>
    <w:p w:rsidR="0058160A" w:rsidRPr="00D63A15" w:rsidRDefault="0058160A" w:rsidP="00A06207">
      <w:pPr>
        <w:jc w:val="both"/>
      </w:pPr>
      <w:r w:rsidRPr="00D63A15">
        <w:t xml:space="preserve">7.6. </w:t>
      </w:r>
      <w:r w:rsidRPr="00D63A15">
        <w:br/>
        <w:t>Сведения о существенных изменениях, произошедших в составе имущества эмитента после даты окончания п</w:t>
      </w:r>
      <w:r w:rsidRPr="00D63A15">
        <w:t>о</w:t>
      </w:r>
      <w:r w:rsidRPr="00D63A15">
        <w:t>следнего завершенного отчетного года</w:t>
      </w:r>
    </w:p>
    <w:p w:rsidR="0058160A" w:rsidRPr="00D63A15" w:rsidRDefault="0058160A" w:rsidP="00A06207">
      <w:pPr>
        <w:jc w:val="both"/>
      </w:pPr>
      <w:r w:rsidRPr="00D63A15">
        <w:t xml:space="preserve">7.7. </w:t>
      </w:r>
      <w:r w:rsidRPr="00D63A15"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>Раздел VIII. Дополнительные сведения об эмитенте и о размещенных им эмиссионных ценных бумагах</w:t>
      </w:r>
    </w:p>
    <w:p w:rsidR="0058160A" w:rsidRPr="00D63A15" w:rsidRDefault="0058160A" w:rsidP="00A06207">
      <w:pPr>
        <w:jc w:val="both"/>
      </w:pPr>
      <w:r w:rsidRPr="00D63A15">
        <w:t xml:space="preserve">8.1. </w:t>
      </w:r>
      <w:r w:rsidRPr="00D63A15">
        <w:br/>
      </w:r>
      <w:r w:rsidRPr="00D63A15">
        <w:lastRenderedPageBreak/>
        <w:t>Дополнительные сведения об эмитенте</w:t>
      </w:r>
    </w:p>
    <w:p w:rsidR="0058160A" w:rsidRPr="00D63A15" w:rsidRDefault="0058160A" w:rsidP="00A06207">
      <w:pPr>
        <w:jc w:val="both"/>
      </w:pPr>
      <w:r w:rsidRPr="00D63A15">
        <w:t xml:space="preserve">8.1.1. </w:t>
      </w:r>
      <w:r w:rsidRPr="00D63A15">
        <w:br/>
        <w:t>Сведения о размере, структуре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8.1.2. </w:t>
      </w:r>
      <w:r w:rsidRPr="00D63A15">
        <w:br/>
        <w:t>Сведения об изменении размера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8.1.3. </w:t>
      </w:r>
      <w:r w:rsidRPr="00D63A15">
        <w:br/>
        <w:t>Сведения о порядке созыва и проведения собрания (заседания) высшего органа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8.1.4. </w:t>
      </w:r>
      <w:r w:rsidRPr="00D63A15"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8.1.5. </w:t>
      </w:r>
      <w:r w:rsidRPr="00D63A15">
        <w:br/>
        <w:t>Сведения о существенных сделках, совершенных эмитентом</w:t>
      </w:r>
    </w:p>
    <w:p w:rsidR="0058160A" w:rsidRPr="00D63A15" w:rsidRDefault="0058160A" w:rsidP="00A06207">
      <w:pPr>
        <w:jc w:val="both"/>
      </w:pPr>
      <w:r w:rsidRPr="00D63A15">
        <w:t xml:space="preserve">8.1.6. </w:t>
      </w:r>
      <w:r w:rsidRPr="00D63A15">
        <w:br/>
        <w:t>Сведения о кредитных рейтингах эмитента</w:t>
      </w:r>
    </w:p>
    <w:p w:rsidR="0058160A" w:rsidRPr="00D63A15" w:rsidRDefault="0058160A" w:rsidP="00A06207">
      <w:pPr>
        <w:jc w:val="both"/>
      </w:pPr>
      <w:r w:rsidRPr="00D63A15">
        <w:t xml:space="preserve">8.2. </w:t>
      </w:r>
      <w:r w:rsidRPr="00D63A15">
        <w:br/>
        <w:t>Сведения о каждой категории (типе)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 </w:t>
      </w:r>
      <w:r w:rsidRPr="00D63A15">
        <w:br/>
        <w:t>Сведения о предыдущих выпусках эмиссионных ценных бумаг эмитента, за исключением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8.3.1. </w:t>
      </w:r>
      <w:r w:rsidRPr="00D63A15">
        <w:br/>
        <w:t>Сведения о выпусках, все ценные бумаги которых погашены</w:t>
      </w:r>
    </w:p>
    <w:p w:rsidR="0058160A" w:rsidRPr="00D63A15" w:rsidRDefault="0058160A" w:rsidP="00A06207">
      <w:pPr>
        <w:jc w:val="both"/>
      </w:pPr>
      <w:r w:rsidRPr="00D63A15">
        <w:t xml:space="preserve">8.3.2. </w:t>
      </w:r>
      <w:r w:rsidRPr="00D63A15">
        <w:br/>
        <w:t>Сведения о выпусках, ценные бумаги которых не являются погашенными</w:t>
      </w:r>
    </w:p>
    <w:p w:rsidR="0058160A" w:rsidRPr="00D63A15" w:rsidRDefault="0058160A" w:rsidP="00A06207">
      <w:pPr>
        <w:jc w:val="both"/>
      </w:pPr>
      <w:r w:rsidRPr="00D63A15">
        <w:t xml:space="preserve">8.4. </w:t>
      </w:r>
      <w:r w:rsidRPr="00D63A15">
        <w:br/>
        <w:t>Сведения о лице (лицах), предоставившем (предоставивших) обеспечение по облигациям эмитента с обеспечен</w:t>
      </w:r>
      <w:r w:rsidRPr="00D63A15">
        <w:t>и</w:t>
      </w:r>
      <w:r w:rsidRPr="00D63A15">
        <w:t>ем, а также об обеспечении, предоставленном по облигациям эмитента с обеспечением</w:t>
      </w:r>
    </w:p>
    <w:p w:rsidR="0058160A" w:rsidRPr="00D63A15" w:rsidRDefault="0058160A" w:rsidP="00A06207">
      <w:pPr>
        <w:jc w:val="both"/>
      </w:pPr>
      <w:r w:rsidRPr="00D63A15">
        <w:t xml:space="preserve">8.4.1. </w:t>
      </w:r>
      <w:r w:rsidRPr="00D63A15">
        <w:br/>
        <w:t>Дополнительные сведения об ипотечном покрытии по облигациям эмитента с ипотечным покрытием</w:t>
      </w:r>
    </w:p>
    <w:p w:rsidR="0050611E" w:rsidRPr="00D63A15" w:rsidRDefault="0050611E" w:rsidP="00A06207">
      <w:pPr>
        <w:jc w:val="both"/>
      </w:pPr>
      <w:r w:rsidRPr="00D63A15">
        <w:t>8.4.1.1.</w:t>
      </w:r>
    </w:p>
    <w:p w:rsidR="0050611E" w:rsidRPr="00D63A15" w:rsidRDefault="0050611E" w:rsidP="00A06207">
      <w:pPr>
        <w:jc w:val="both"/>
      </w:pPr>
      <w:r w:rsidRPr="00D63A15">
        <w:t>Сведения о специализированном депозитарии (депозитариях), осуществляющем ведение реестра (реестров) ип</w:t>
      </w:r>
      <w:r w:rsidRPr="00D63A15">
        <w:t>о</w:t>
      </w:r>
      <w:r w:rsidRPr="00D63A15">
        <w:t>течного покрытия</w:t>
      </w:r>
    </w:p>
    <w:p w:rsidR="0050611E" w:rsidRPr="00D63A15" w:rsidRDefault="0050611E" w:rsidP="00A06207">
      <w:pPr>
        <w:jc w:val="both"/>
      </w:pPr>
      <w:r w:rsidRPr="00D63A15">
        <w:t>8.4.1.2.</w:t>
      </w:r>
    </w:p>
    <w:p w:rsidR="0050611E" w:rsidRPr="00D63A15" w:rsidRDefault="0050611E" w:rsidP="00A06207">
      <w:pPr>
        <w:jc w:val="both"/>
      </w:pPr>
      <w:r w:rsidRPr="00D63A15">
        <w:t>Сведения о страховании риска ответственности перед владельцами облигаций с ипотечным покрытием</w:t>
      </w:r>
    </w:p>
    <w:p w:rsidR="0050611E" w:rsidRPr="00D63A15" w:rsidRDefault="0050611E" w:rsidP="00A06207">
      <w:pPr>
        <w:jc w:val="both"/>
      </w:pPr>
      <w:r w:rsidRPr="00D63A15">
        <w:t>8.4.1.3.</w:t>
      </w:r>
    </w:p>
    <w:p w:rsidR="0050611E" w:rsidRPr="00D63A15" w:rsidRDefault="0050611E" w:rsidP="00A06207">
      <w:pPr>
        <w:jc w:val="both"/>
      </w:pPr>
      <w:r w:rsidRPr="00D63A15"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Pr="00D63A15" w:rsidRDefault="0050611E" w:rsidP="00A06207">
      <w:pPr>
        <w:jc w:val="both"/>
      </w:pPr>
      <w:r w:rsidRPr="00D63A15">
        <w:t>8.4.1.4.</w:t>
      </w:r>
    </w:p>
    <w:p w:rsidR="0050611E" w:rsidRPr="00D63A15" w:rsidRDefault="0050611E" w:rsidP="00A06207">
      <w:pPr>
        <w:jc w:val="both"/>
      </w:pPr>
      <w:r w:rsidRPr="00D63A15">
        <w:t>Информация о составе, структуре и размере ипотечного покрытия облигаций с ипотечным покрытием</w:t>
      </w:r>
    </w:p>
    <w:p w:rsidR="0058160A" w:rsidRPr="00D63A15" w:rsidRDefault="0058160A" w:rsidP="00A06207">
      <w:pPr>
        <w:jc w:val="both"/>
      </w:pPr>
      <w:r w:rsidRPr="00D63A15">
        <w:t xml:space="preserve">8.4.2. </w:t>
      </w:r>
      <w:r w:rsidRPr="00D63A15">
        <w:br/>
        <w:t>Дополнительные сведения о залоговом обеспечении денежными требованиями по облигациям эмитента с залог</w:t>
      </w:r>
      <w:r w:rsidRPr="00D63A15">
        <w:t>о</w:t>
      </w:r>
      <w:r w:rsidRPr="00D63A15">
        <w:t>вым обеспечением денежными требованиями</w:t>
      </w:r>
    </w:p>
    <w:p w:rsidR="0050611E" w:rsidRPr="00D63A15" w:rsidRDefault="0050611E" w:rsidP="00A06207">
      <w:pPr>
        <w:jc w:val="both"/>
      </w:pPr>
      <w:r w:rsidRPr="00D63A15">
        <w:t>8.4.2.1.</w:t>
      </w:r>
    </w:p>
    <w:p w:rsidR="0050611E" w:rsidRPr="00D63A15" w:rsidRDefault="0050611E" w:rsidP="00A06207">
      <w:pPr>
        <w:jc w:val="both"/>
      </w:pPr>
      <w:r w:rsidRPr="00D63A15">
        <w:t xml:space="preserve">Сведения о лице, осуществляющем учет находящихся в залоге денежных требований </w:t>
      </w:r>
      <w:r w:rsidR="0027269B" w:rsidRPr="00D63A15">
        <w:t>и денежных сумм, зачи</w:t>
      </w:r>
      <w:r w:rsidR="0027269B" w:rsidRPr="00D63A15">
        <w:t>с</w:t>
      </w:r>
      <w:r w:rsidR="0027269B" w:rsidRPr="00D63A15">
        <w:t>ленных на залоговый счет</w:t>
      </w:r>
    </w:p>
    <w:p w:rsidR="0027269B" w:rsidRPr="00D63A15" w:rsidRDefault="0027269B" w:rsidP="00A06207">
      <w:pPr>
        <w:jc w:val="both"/>
      </w:pPr>
      <w:r w:rsidRPr="00D63A15">
        <w:t>8.4.2.2.</w:t>
      </w:r>
    </w:p>
    <w:p w:rsidR="0027269B" w:rsidRPr="00D63A15" w:rsidRDefault="0027269B" w:rsidP="00A06207">
      <w:pPr>
        <w:jc w:val="both"/>
      </w:pPr>
      <w:r w:rsidRPr="00D63A15">
        <w:t>Сведения о страховании риска убытков, связанных с неисполнением обязательств по находящимся в залоге д</w:t>
      </w:r>
      <w:r w:rsidRPr="00D63A15">
        <w:t>е</w:t>
      </w:r>
      <w:r w:rsidRPr="00D63A15">
        <w:t>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Pr="00D63A15" w:rsidRDefault="0027269B" w:rsidP="00A06207">
      <w:pPr>
        <w:jc w:val="both"/>
      </w:pPr>
      <w:r w:rsidRPr="00D63A15">
        <w:t>8.4.2.3.</w:t>
      </w:r>
    </w:p>
    <w:p w:rsidR="0027269B" w:rsidRPr="00D63A15" w:rsidRDefault="0027269B" w:rsidP="00A06207">
      <w:pPr>
        <w:jc w:val="both"/>
      </w:pPr>
      <w:r w:rsidRPr="00D63A15">
        <w:t>Сведения об организациях, обслуживающих находящиеся в залоге денежные требования</w:t>
      </w:r>
    </w:p>
    <w:p w:rsidR="0027269B" w:rsidRPr="00D63A15" w:rsidRDefault="0027269B" w:rsidP="00A06207">
      <w:pPr>
        <w:jc w:val="both"/>
      </w:pPr>
      <w:r w:rsidRPr="00D63A15">
        <w:t>8.4.2.4.</w:t>
      </w:r>
    </w:p>
    <w:p w:rsidR="0027269B" w:rsidRPr="00D63A15" w:rsidRDefault="0027269B" w:rsidP="00A06207">
      <w:pPr>
        <w:jc w:val="both"/>
      </w:pPr>
      <w:r w:rsidRPr="00D63A15"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Pr="00D63A15" w:rsidRDefault="0027269B" w:rsidP="00A06207">
      <w:pPr>
        <w:jc w:val="both"/>
      </w:pPr>
      <w:r w:rsidRPr="00D63A15">
        <w:t>8.4.2.5.</w:t>
      </w:r>
    </w:p>
    <w:p w:rsidR="0027269B" w:rsidRPr="00D63A15" w:rsidRDefault="0027269B" w:rsidP="00A06207">
      <w:pPr>
        <w:jc w:val="both"/>
      </w:pPr>
      <w:r w:rsidRPr="00D63A15">
        <w:t>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Pr="00D63A15" w:rsidRDefault="0058160A" w:rsidP="00A06207">
      <w:pPr>
        <w:jc w:val="both"/>
      </w:pPr>
      <w:r w:rsidRPr="00D63A15">
        <w:t xml:space="preserve">8.5. </w:t>
      </w:r>
      <w:r w:rsidRPr="00D63A15">
        <w:br/>
        <w:t>Сведения об организациях, осуществляющих учет прав на эмиссионные ценные бумаги эмитента</w:t>
      </w:r>
    </w:p>
    <w:p w:rsidR="0058160A" w:rsidRPr="00D63A15" w:rsidRDefault="0058160A" w:rsidP="00A06207">
      <w:pPr>
        <w:jc w:val="both"/>
      </w:pPr>
      <w:r w:rsidRPr="00D63A15">
        <w:t xml:space="preserve">8.6. </w:t>
      </w:r>
      <w:r w:rsidRPr="00D63A15">
        <w:br/>
      </w:r>
      <w:r w:rsidRPr="00D63A15">
        <w:lastRenderedPageBreak/>
        <w:t>Сведения о законодательных актах, регулирующих вопросы импорта и экспорта капитала, которые могут повл</w:t>
      </w:r>
      <w:r w:rsidRPr="00D63A15">
        <w:t>и</w:t>
      </w:r>
      <w:r w:rsidRPr="00D63A15">
        <w:t>ять на выплату дивидендов, процентов и других платежей нерезидентам</w:t>
      </w:r>
    </w:p>
    <w:p w:rsidR="0058160A" w:rsidRPr="00D63A15" w:rsidRDefault="0058160A" w:rsidP="00A06207">
      <w:pPr>
        <w:jc w:val="both"/>
      </w:pPr>
      <w:r w:rsidRPr="00D63A15">
        <w:t xml:space="preserve">8.7. </w:t>
      </w:r>
      <w:r w:rsidRPr="00D63A15">
        <w:br/>
        <w:t>Сведения об объявленных (начисленных) и (или) о выплаченных дивидендах по акциям эмитента, а также о д</w:t>
      </w:r>
      <w:r w:rsidRPr="00D63A15">
        <w:t>о</w:t>
      </w:r>
      <w:r w:rsidRPr="00D63A15">
        <w:t>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8.7.1. </w:t>
      </w:r>
      <w:r w:rsidRPr="00D63A15">
        <w:br/>
        <w:t>Сведения об объявленных и выплаченных дивидендах по акциям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8.7.2. </w:t>
      </w:r>
      <w:r w:rsidRPr="00D63A15">
        <w:br/>
        <w:t>Сведения о начисленных и выплаченных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8.8. </w:t>
      </w:r>
      <w:r w:rsidRPr="00D63A15">
        <w:br/>
        <w:t>Иные сведения</w:t>
      </w:r>
    </w:p>
    <w:p w:rsidR="0058160A" w:rsidRPr="00D63A15" w:rsidRDefault="0058160A" w:rsidP="00A06207">
      <w:pPr>
        <w:jc w:val="both"/>
      </w:pPr>
      <w:r w:rsidRPr="00D63A15">
        <w:t xml:space="preserve">8.9. </w:t>
      </w:r>
      <w:r w:rsidRPr="00D63A15"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27269B" w:rsidRPr="00D63A15" w:rsidRDefault="0027269B" w:rsidP="00A06207">
      <w:pPr>
        <w:jc w:val="both"/>
      </w:pPr>
      <w:r w:rsidRPr="00D63A15">
        <w:t>8.9.1.</w:t>
      </w:r>
    </w:p>
    <w:p w:rsidR="0027269B" w:rsidRPr="00D63A15" w:rsidRDefault="0027269B" w:rsidP="00A06207">
      <w:pPr>
        <w:jc w:val="both"/>
      </w:pPr>
      <w:r w:rsidRPr="00D63A15">
        <w:t>Сведения о представляемых ценных бумагах</w:t>
      </w:r>
    </w:p>
    <w:p w:rsidR="0027269B" w:rsidRPr="00D63A15" w:rsidRDefault="0027269B" w:rsidP="00A06207">
      <w:pPr>
        <w:jc w:val="both"/>
      </w:pPr>
      <w:r w:rsidRPr="00D63A15">
        <w:t>8.9.2.</w:t>
      </w:r>
    </w:p>
    <w:p w:rsidR="0027269B" w:rsidRPr="00D63A15" w:rsidRDefault="0027269B" w:rsidP="00A06207">
      <w:pPr>
        <w:jc w:val="both"/>
      </w:pPr>
      <w:r w:rsidRPr="00D63A15">
        <w:t>Сведения об эмитенте предоставляемых ценных бумаг</w:t>
      </w:r>
    </w:p>
    <w:p w:rsidR="0058160A" w:rsidRDefault="00BF596F" w:rsidP="0011761E">
      <w:pPr>
        <w:pStyle w:val="1"/>
        <w:spacing w:before="0" w:after="0"/>
      </w:pPr>
      <w:r w:rsidRPr="00D63A15">
        <w:fldChar w:fldCharType="end"/>
      </w:r>
      <w:r w:rsidR="0058160A">
        <w:br w:type="page"/>
      </w:r>
      <w:r w:rsidR="0058160A">
        <w:lastRenderedPageBreak/>
        <w:t>Введение</w:t>
      </w:r>
    </w:p>
    <w:p w:rsidR="0011761E" w:rsidRPr="0011761E" w:rsidRDefault="0011761E" w:rsidP="0011761E"/>
    <w:p w:rsidR="0058160A" w:rsidRDefault="0058160A" w:rsidP="00D41817">
      <w:pPr>
        <w:pStyle w:val="SubHeading"/>
        <w:spacing w:before="0" w:after="0" w:line="276" w:lineRule="auto"/>
        <w:jc w:val="both"/>
      </w:pPr>
      <w:r>
        <w:t>Основания возникновения у эмитента обязанности осуществлять раскрытие информации в форме</w:t>
      </w:r>
      <w:r w:rsidR="00DF33F7">
        <w:t xml:space="preserve"> </w:t>
      </w:r>
      <w:r>
        <w:t>ежеквартал</w:t>
      </w:r>
      <w:r>
        <w:t>ь</w:t>
      </w:r>
      <w:r>
        <w:t>ного отчета</w:t>
      </w:r>
      <w:r w:rsidR="00A06207">
        <w:t>.</w:t>
      </w:r>
    </w:p>
    <w:p w:rsidR="0058160A" w:rsidRDefault="0058160A" w:rsidP="00D41817">
      <w:pPr>
        <w:spacing w:before="0" w:after="0" w:line="276" w:lineRule="auto"/>
        <w:ind w:left="200"/>
        <w:jc w:val="both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</w:t>
      </w:r>
      <w:r>
        <w:rPr>
          <w:rStyle w:val="Subst"/>
          <w:bCs/>
          <w:iCs/>
        </w:rPr>
        <w:t>у</w:t>
      </w:r>
      <w:r>
        <w:rPr>
          <w:rStyle w:val="Subst"/>
          <w:bCs/>
          <w:iCs/>
        </w:rPr>
        <w:t>ниципальных предприятий (их подразделений), и в соответствии с планом приватизации, утвержде</w:t>
      </w:r>
      <w:r>
        <w:rPr>
          <w:rStyle w:val="Subst"/>
          <w:bCs/>
          <w:iCs/>
        </w:rPr>
        <w:t>н</w:t>
      </w:r>
      <w:r>
        <w:rPr>
          <w:rStyle w:val="Subst"/>
          <w:bCs/>
          <w:iCs/>
        </w:rPr>
        <w:t>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</w:t>
      </w:r>
      <w:r>
        <w:rPr>
          <w:rStyle w:val="Subst"/>
          <w:bCs/>
          <w:iCs/>
        </w:rPr>
        <w:t>а</w:t>
      </w:r>
      <w:r>
        <w:rPr>
          <w:rStyle w:val="Subst"/>
          <w:bCs/>
          <w:iCs/>
        </w:rPr>
        <w:t>телям либо неограниченному кругу лиц</w:t>
      </w:r>
      <w:proofErr w:type="gramEnd"/>
    </w:p>
    <w:p w:rsidR="0058160A" w:rsidRDefault="0058160A" w:rsidP="00D41817">
      <w:pPr>
        <w:pStyle w:val="ThinDelim"/>
        <w:spacing w:line="276" w:lineRule="auto"/>
        <w:jc w:val="both"/>
      </w:pPr>
    </w:p>
    <w:p w:rsidR="0058160A" w:rsidRDefault="0058160A" w:rsidP="00D41817">
      <w:pPr>
        <w:spacing w:before="0" w:after="0" w:line="276" w:lineRule="auto"/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</w:t>
      </w:r>
      <w:r>
        <w:t>у</w:t>
      </w:r>
      <w:r>
        <w:t>ществляет основную деятельность, и результатов деятельности эмитента, в том числе планов эмитента, вероятн</w:t>
      </w:r>
      <w:r>
        <w:t>о</w:t>
      </w:r>
      <w:r>
        <w:t>сти наступления определенных событий и совершения определенных действий. Инвесторы не должны полн</w:t>
      </w:r>
      <w:r>
        <w:t>о</w:t>
      </w:r>
      <w:r>
        <w:t>стью полагаться на оценки и прогнозы органов управления эмитента, так как фактические результаты деятельн</w:t>
      </w:r>
      <w:r>
        <w:t>о</w:t>
      </w:r>
      <w:r>
        <w:t>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D41817">
      <w:pPr>
        <w:spacing w:before="0" w:after="0" w:line="276" w:lineRule="auto"/>
        <w:ind w:left="284"/>
        <w:jc w:val="both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 и эмитент не явл</w:t>
      </w:r>
      <w:r>
        <w:rPr>
          <w:rStyle w:val="Subst"/>
          <w:bCs/>
          <w:iCs/>
        </w:rPr>
        <w:t>я</w:t>
      </w:r>
      <w:r>
        <w:rPr>
          <w:rStyle w:val="Subst"/>
          <w:bCs/>
          <w:iCs/>
        </w:rPr>
        <w:t>ется организацией,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предоставившей обеспечение по облигациям другого эмитента,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которые допущены к организованным торгам на основании п. 10.10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Положения о раскрытии информации настоящая инфо</w:t>
      </w:r>
      <w:r>
        <w:rPr>
          <w:rStyle w:val="Subst"/>
          <w:bCs/>
          <w:iCs/>
        </w:rPr>
        <w:t>р</w:t>
      </w:r>
      <w:r>
        <w:rPr>
          <w:rStyle w:val="Subst"/>
          <w:bCs/>
          <w:iCs/>
        </w:rPr>
        <w:t>мация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раскрывается эмитентом в ежеквартальном  отчете  не в полном объеме.</w:t>
      </w: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167CA1" w:rsidRPr="00167CA1" w:rsidRDefault="00167CA1" w:rsidP="00167CA1"/>
    <w:p w:rsidR="0058160A" w:rsidRPr="005D1E2B" w:rsidRDefault="0058160A" w:rsidP="005D1E2B">
      <w:pPr>
        <w:pStyle w:val="1"/>
        <w:spacing w:before="0" w:after="0" w:line="276" w:lineRule="auto"/>
        <w:rPr>
          <w:sz w:val="26"/>
          <w:szCs w:val="26"/>
        </w:rPr>
      </w:pPr>
      <w:r w:rsidRPr="005D1E2B">
        <w:rPr>
          <w:sz w:val="26"/>
          <w:szCs w:val="26"/>
        </w:rP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B61109" w:rsidRDefault="00B61109" w:rsidP="00B61109">
      <w:pPr>
        <w:pStyle w:val="2"/>
        <w:spacing w:before="0" w:after="0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1.1. Сведения о банковских счетах эмитента</w:t>
      </w:r>
    </w:p>
    <w:p w:rsidR="004E49FE" w:rsidRDefault="004E49FE" w:rsidP="004E49FE">
      <w:pPr>
        <w:spacing w:before="0" w:after="0" w:line="276" w:lineRule="auto"/>
        <w:ind w:firstLine="142"/>
        <w:jc w:val="both"/>
      </w:pPr>
    </w:p>
    <w:p w:rsidR="008A400B" w:rsidRDefault="008A400B" w:rsidP="008A400B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8A400B" w:rsidRDefault="008A400B" w:rsidP="008A400B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 w:rsidRPr="00FB63AD">
        <w:rPr>
          <w:b/>
          <w:i/>
        </w:rPr>
        <w:t xml:space="preserve">Филиал </w:t>
      </w:r>
      <w:r>
        <w:rPr>
          <w:b/>
          <w:i/>
        </w:rPr>
        <w:t xml:space="preserve">«Центральный» </w:t>
      </w:r>
      <w:r w:rsidRPr="00FB63AD">
        <w:rPr>
          <w:b/>
          <w:i/>
        </w:rPr>
        <w:t>банка «ВТБ» (ПАО)</w:t>
      </w:r>
      <w:r>
        <w:rPr>
          <w:b/>
          <w:i/>
        </w:rPr>
        <w:t xml:space="preserve"> г. Москва </w:t>
      </w:r>
    </w:p>
    <w:p w:rsidR="008A400B" w:rsidRDefault="008A400B" w:rsidP="008A400B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 w:rsidRPr="005C12CF">
        <w:rPr>
          <w:b/>
          <w:i/>
        </w:rPr>
        <w:t>107031</w:t>
      </w:r>
      <w:r>
        <w:rPr>
          <w:b/>
          <w:i/>
        </w:rPr>
        <w:t xml:space="preserve">, Россия, </w:t>
      </w:r>
      <w:proofErr w:type="gramStart"/>
      <w:r>
        <w:rPr>
          <w:b/>
          <w:i/>
        </w:rPr>
        <w:t>г</w:t>
      </w:r>
      <w:proofErr w:type="gramEnd"/>
      <w:r>
        <w:rPr>
          <w:b/>
          <w:i/>
        </w:rPr>
        <w:t>. Москва, ул. Рождественка, д.10/2, строение 1</w:t>
      </w:r>
    </w:p>
    <w:p w:rsidR="008A400B" w:rsidRDefault="008A400B" w:rsidP="008A400B">
      <w:pPr>
        <w:spacing w:before="0" w:after="0" w:line="276" w:lineRule="auto"/>
        <w:ind w:firstLine="426"/>
        <w:jc w:val="both"/>
        <w:rPr>
          <w:b/>
          <w:i/>
          <w:shd w:val="clear" w:color="auto" w:fill="FFFFFF"/>
        </w:rPr>
      </w:pPr>
      <w:r>
        <w:t xml:space="preserve">ИНН: </w:t>
      </w:r>
      <w:r>
        <w:rPr>
          <w:b/>
          <w:i/>
          <w:shd w:val="clear" w:color="auto" w:fill="FFFFFF"/>
        </w:rPr>
        <w:t>7702070139</w:t>
      </w:r>
    </w:p>
    <w:p w:rsidR="008A400B" w:rsidRDefault="008A400B" w:rsidP="008A400B">
      <w:pPr>
        <w:spacing w:before="0" w:after="0" w:line="276" w:lineRule="auto"/>
        <w:ind w:firstLine="426"/>
        <w:jc w:val="both"/>
        <w:rPr>
          <w:b/>
          <w:i/>
        </w:rPr>
      </w:pPr>
      <w:r>
        <w:rPr>
          <w:shd w:val="clear" w:color="auto" w:fill="FFFFFF"/>
        </w:rPr>
        <w:t xml:space="preserve">КПП: </w:t>
      </w:r>
      <w:r>
        <w:rPr>
          <w:b/>
          <w:i/>
          <w:shd w:val="clear" w:color="auto" w:fill="FFFFFF"/>
        </w:rPr>
        <w:t>770943002</w:t>
      </w:r>
    </w:p>
    <w:p w:rsidR="008A400B" w:rsidRDefault="008A400B" w:rsidP="008A400B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044525411</w:t>
      </w:r>
    </w:p>
    <w:p w:rsidR="008A400B" w:rsidRDefault="008A400B" w:rsidP="008A400B">
      <w:pPr>
        <w:spacing w:before="0" w:after="0" w:line="276" w:lineRule="auto"/>
        <w:ind w:firstLine="426"/>
        <w:jc w:val="both"/>
      </w:pPr>
      <w:r>
        <w:t xml:space="preserve">Номер счета: </w:t>
      </w:r>
      <w:r>
        <w:rPr>
          <w:b/>
          <w:i/>
        </w:rPr>
        <w:t>40702810771090000303</w:t>
      </w:r>
    </w:p>
    <w:p w:rsidR="008A400B" w:rsidRDefault="008A400B" w:rsidP="008A400B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30101810145250000411</w:t>
      </w:r>
    </w:p>
    <w:p w:rsidR="008A400B" w:rsidRDefault="008A400B" w:rsidP="008A400B">
      <w:pPr>
        <w:spacing w:before="0" w:after="0" w:line="276" w:lineRule="auto"/>
        <w:ind w:firstLine="426"/>
        <w:jc w:val="both"/>
      </w:pPr>
      <w:r>
        <w:t xml:space="preserve">Тип счета: </w:t>
      </w:r>
      <w:r>
        <w:rPr>
          <w:b/>
          <w:i/>
        </w:rPr>
        <w:t>расчетный</w:t>
      </w:r>
    </w:p>
    <w:p w:rsidR="008A400B" w:rsidRDefault="008A400B" w:rsidP="008A400B">
      <w:pPr>
        <w:spacing w:before="0" w:after="0" w:line="276" w:lineRule="auto"/>
        <w:ind w:firstLine="426"/>
        <w:jc w:val="both"/>
      </w:pPr>
    </w:p>
    <w:p w:rsidR="008A400B" w:rsidRDefault="008A400B" w:rsidP="008A400B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8A400B" w:rsidRDefault="008A400B" w:rsidP="008A400B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>
        <w:rPr>
          <w:b/>
          <w:i/>
        </w:rPr>
        <w:t>ПАО «</w:t>
      </w:r>
      <w:proofErr w:type="spellStart"/>
      <w:r>
        <w:rPr>
          <w:b/>
          <w:i/>
        </w:rPr>
        <w:t>Промсвязьбанк</w:t>
      </w:r>
      <w:proofErr w:type="spellEnd"/>
      <w:r>
        <w:rPr>
          <w:b/>
          <w:i/>
        </w:rPr>
        <w:t>»</w:t>
      </w:r>
      <w:r>
        <w:t xml:space="preserve"> </w:t>
      </w:r>
    </w:p>
    <w:p w:rsidR="008A400B" w:rsidRDefault="008A400B" w:rsidP="008A400B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>
        <w:rPr>
          <w:b/>
          <w:i/>
        </w:rPr>
        <w:t>355002</w:t>
      </w:r>
      <w:r w:rsidRPr="0078602C">
        <w:rPr>
          <w:b/>
          <w:i/>
        </w:rPr>
        <w:t xml:space="preserve">, Россия, </w:t>
      </w:r>
      <w:proofErr w:type="gramStart"/>
      <w:r>
        <w:rPr>
          <w:b/>
          <w:i/>
        </w:rPr>
        <w:t>г</w:t>
      </w:r>
      <w:proofErr w:type="gramEnd"/>
      <w:r w:rsidRPr="0078602C">
        <w:rPr>
          <w:b/>
          <w:i/>
        </w:rPr>
        <w:t>.</w:t>
      </w:r>
      <w:r>
        <w:rPr>
          <w:b/>
          <w:i/>
        </w:rPr>
        <w:t xml:space="preserve"> Ставрополь</w:t>
      </w:r>
      <w:r w:rsidRPr="0078602C">
        <w:rPr>
          <w:b/>
          <w:i/>
        </w:rPr>
        <w:t>,</w:t>
      </w:r>
      <w:r>
        <w:rPr>
          <w:b/>
          <w:i/>
        </w:rPr>
        <w:t xml:space="preserve"> ул.</w:t>
      </w:r>
      <w:r w:rsidRPr="0078602C">
        <w:rPr>
          <w:b/>
          <w:i/>
        </w:rPr>
        <w:t xml:space="preserve"> </w:t>
      </w:r>
      <w:r>
        <w:rPr>
          <w:b/>
          <w:i/>
        </w:rPr>
        <w:t>Пушкина</w:t>
      </w:r>
      <w:r w:rsidRPr="0078602C">
        <w:rPr>
          <w:b/>
          <w:i/>
        </w:rPr>
        <w:t xml:space="preserve">, </w:t>
      </w:r>
      <w:r>
        <w:rPr>
          <w:b/>
          <w:i/>
        </w:rPr>
        <w:t>д.25А</w:t>
      </w:r>
    </w:p>
    <w:p w:rsidR="008A400B" w:rsidRDefault="008A400B" w:rsidP="008A400B">
      <w:pPr>
        <w:spacing w:before="0" w:after="0" w:line="276" w:lineRule="auto"/>
        <w:ind w:firstLine="426"/>
        <w:jc w:val="both"/>
      </w:pPr>
      <w:r>
        <w:t xml:space="preserve">ИНН: </w:t>
      </w:r>
      <w:r>
        <w:rPr>
          <w:b/>
          <w:i/>
        </w:rPr>
        <w:t>7744000912</w:t>
      </w:r>
    </w:p>
    <w:p w:rsidR="008A400B" w:rsidRDefault="008A400B" w:rsidP="008A400B">
      <w:pPr>
        <w:spacing w:before="0" w:after="0" w:line="276" w:lineRule="auto"/>
        <w:ind w:firstLine="426"/>
        <w:jc w:val="both"/>
      </w:pPr>
      <w:r>
        <w:t xml:space="preserve">КПП: </w:t>
      </w:r>
      <w:r>
        <w:rPr>
          <w:b/>
          <w:i/>
        </w:rPr>
        <w:t>263443001</w:t>
      </w:r>
    </w:p>
    <w:p w:rsidR="008A400B" w:rsidRDefault="008A400B" w:rsidP="008A400B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040702615</w:t>
      </w:r>
    </w:p>
    <w:p w:rsidR="008A400B" w:rsidRDefault="008A400B" w:rsidP="008A400B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Pr="00693D43">
        <w:rPr>
          <w:b/>
          <w:i/>
        </w:rPr>
        <w:t>40702810408000005079</w:t>
      </w:r>
    </w:p>
    <w:p w:rsidR="008A400B" w:rsidRDefault="008A400B" w:rsidP="008A400B">
      <w:pPr>
        <w:spacing w:before="0" w:after="0" w:line="276" w:lineRule="auto"/>
        <w:ind w:firstLine="426"/>
        <w:jc w:val="both"/>
      </w:pPr>
      <w:r>
        <w:t xml:space="preserve">Корр. счет: </w:t>
      </w:r>
      <w:r w:rsidRPr="00693D43">
        <w:rPr>
          <w:b/>
          <w:i/>
        </w:rPr>
        <w:t>30101810500000000773</w:t>
      </w:r>
    </w:p>
    <w:p w:rsidR="008A400B" w:rsidRDefault="008A400B" w:rsidP="008A400B">
      <w:pPr>
        <w:spacing w:before="0" w:after="0" w:line="276" w:lineRule="auto"/>
        <w:ind w:firstLine="426"/>
        <w:jc w:val="both"/>
      </w:pPr>
      <w:r>
        <w:t xml:space="preserve">Тип счета: </w:t>
      </w:r>
      <w:r w:rsidRPr="0050136C">
        <w:rPr>
          <w:b/>
          <w:i/>
        </w:rPr>
        <w:t>расчетный</w:t>
      </w:r>
    </w:p>
    <w:p w:rsidR="008A400B" w:rsidRDefault="008A400B" w:rsidP="008A400B">
      <w:pPr>
        <w:spacing w:before="0" w:after="0" w:line="276" w:lineRule="auto"/>
        <w:ind w:firstLine="426"/>
        <w:jc w:val="both"/>
      </w:pPr>
    </w:p>
    <w:p w:rsidR="008A400B" w:rsidRDefault="008A400B" w:rsidP="008A400B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8A400B" w:rsidRDefault="008A400B" w:rsidP="008A400B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>
        <w:rPr>
          <w:b/>
          <w:i/>
        </w:rPr>
        <w:t>Ставропольское отделение № 5230 ПАО «Сбербанк России»</w:t>
      </w:r>
      <w:r>
        <w:t xml:space="preserve"> </w:t>
      </w:r>
    </w:p>
    <w:p w:rsidR="008A400B" w:rsidRDefault="008A400B" w:rsidP="008A400B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>
        <w:rPr>
          <w:b/>
          <w:i/>
        </w:rPr>
        <w:t>355000</w:t>
      </w:r>
      <w:r w:rsidRPr="0078602C">
        <w:rPr>
          <w:b/>
          <w:i/>
        </w:rPr>
        <w:t xml:space="preserve">, Россия, </w:t>
      </w:r>
      <w:proofErr w:type="gramStart"/>
      <w:r>
        <w:rPr>
          <w:b/>
          <w:i/>
        </w:rPr>
        <w:t>г</w:t>
      </w:r>
      <w:proofErr w:type="gramEnd"/>
      <w:r w:rsidRPr="0078602C">
        <w:rPr>
          <w:b/>
          <w:i/>
        </w:rPr>
        <w:t>.</w:t>
      </w:r>
      <w:r>
        <w:rPr>
          <w:b/>
          <w:i/>
        </w:rPr>
        <w:t xml:space="preserve"> Ставрополь</w:t>
      </w:r>
      <w:r w:rsidRPr="0078602C">
        <w:rPr>
          <w:b/>
          <w:i/>
        </w:rPr>
        <w:t>,</w:t>
      </w:r>
      <w:r>
        <w:rPr>
          <w:b/>
          <w:i/>
        </w:rPr>
        <w:t xml:space="preserve"> ул.</w:t>
      </w:r>
      <w:r w:rsidRPr="0078602C">
        <w:rPr>
          <w:b/>
          <w:i/>
        </w:rPr>
        <w:t xml:space="preserve"> Ленина, </w:t>
      </w:r>
      <w:r>
        <w:rPr>
          <w:b/>
          <w:i/>
        </w:rPr>
        <w:t>361</w:t>
      </w:r>
    </w:p>
    <w:p w:rsidR="008A400B" w:rsidRDefault="008A400B" w:rsidP="008A400B">
      <w:pPr>
        <w:spacing w:before="0" w:after="0" w:line="276" w:lineRule="auto"/>
        <w:ind w:firstLine="426"/>
        <w:jc w:val="both"/>
      </w:pPr>
      <w:r>
        <w:t xml:space="preserve">ИНН: </w:t>
      </w:r>
      <w:r>
        <w:rPr>
          <w:b/>
          <w:i/>
        </w:rPr>
        <w:t>7707083893</w:t>
      </w:r>
    </w:p>
    <w:p w:rsidR="008A400B" w:rsidRDefault="008A400B" w:rsidP="008A400B">
      <w:pPr>
        <w:spacing w:before="0" w:after="0" w:line="276" w:lineRule="auto"/>
        <w:ind w:firstLine="426"/>
        <w:jc w:val="both"/>
      </w:pPr>
      <w:r>
        <w:t xml:space="preserve">КПП: </w:t>
      </w:r>
      <w:r>
        <w:rPr>
          <w:b/>
          <w:i/>
        </w:rPr>
        <w:t>151502001</w:t>
      </w:r>
    </w:p>
    <w:p w:rsidR="008A400B" w:rsidRDefault="008A400B" w:rsidP="008A400B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040702615</w:t>
      </w:r>
    </w:p>
    <w:p w:rsidR="008A400B" w:rsidRDefault="008A400B" w:rsidP="008A400B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Pr="003879D1">
        <w:rPr>
          <w:b/>
          <w:i/>
        </w:rPr>
        <w:t>40702</w:t>
      </w:r>
      <w:r>
        <w:rPr>
          <w:b/>
          <w:i/>
        </w:rPr>
        <w:t>810760340101226</w:t>
      </w:r>
    </w:p>
    <w:p w:rsidR="008A400B" w:rsidRDefault="008A400B" w:rsidP="008A400B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30101810907020000615</w:t>
      </w:r>
    </w:p>
    <w:p w:rsidR="004E49FE" w:rsidRDefault="008A400B" w:rsidP="008A400B">
      <w:pPr>
        <w:spacing w:before="0" w:after="0" w:line="276" w:lineRule="auto"/>
        <w:ind w:firstLine="426"/>
        <w:jc w:val="both"/>
      </w:pPr>
      <w:r>
        <w:t xml:space="preserve">Тип счета: </w:t>
      </w:r>
      <w:r w:rsidRPr="0050136C">
        <w:rPr>
          <w:b/>
          <w:i/>
        </w:rPr>
        <w:t>расчетный</w:t>
      </w:r>
      <w:r w:rsidR="004E49FE">
        <w:t xml:space="preserve"> </w:t>
      </w:r>
    </w:p>
    <w:p w:rsidR="004E49FE" w:rsidRDefault="004E49FE" w:rsidP="00A71FF7">
      <w:pPr>
        <w:spacing w:before="0" w:after="0" w:line="276" w:lineRule="auto"/>
        <w:ind w:firstLine="426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1.2. Сведения об аудиторе (аудиторах) эмитента</w:t>
      </w:r>
    </w:p>
    <w:p w:rsidR="005D1E2B" w:rsidRPr="005D1E2B" w:rsidRDefault="005D1E2B" w:rsidP="005D1E2B">
      <w:pPr>
        <w:spacing w:before="0" w:after="0"/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E00228" w:rsidRPr="00D41817" w:rsidRDefault="00E00228" w:rsidP="005D1E2B">
      <w:pPr>
        <w:spacing w:before="0" w:after="0" w:line="276" w:lineRule="auto"/>
        <w:ind w:left="142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1.3. Сведения об оценщике (оценщиках) эмитента</w:t>
      </w:r>
    </w:p>
    <w:p w:rsidR="00DA045B" w:rsidRDefault="003D6669" w:rsidP="005D1E2B">
      <w:pPr>
        <w:spacing w:before="0" w:after="0" w:line="276" w:lineRule="auto"/>
        <w:ind w:left="142"/>
        <w:jc w:val="both"/>
        <w:rPr>
          <w:rStyle w:val="Subst"/>
        </w:rPr>
      </w:pPr>
      <w:r>
        <w:rPr>
          <w:rStyle w:val="Subst"/>
        </w:rPr>
        <w:t>Оценщики эмитентом не привлекались</w:t>
      </w:r>
    </w:p>
    <w:p w:rsidR="00B61109" w:rsidRDefault="00B61109" w:rsidP="005D1E2B">
      <w:pPr>
        <w:spacing w:before="0" w:after="0" w:line="276" w:lineRule="auto"/>
        <w:ind w:left="200"/>
        <w:jc w:val="both"/>
      </w:pPr>
    </w:p>
    <w:p w:rsidR="0058160A" w:rsidRDefault="0058160A" w:rsidP="005D1E2B">
      <w:pPr>
        <w:pStyle w:val="2"/>
        <w:spacing w:before="0" w:after="0" w:line="276" w:lineRule="auto"/>
        <w:jc w:val="both"/>
      </w:pPr>
      <w:r>
        <w:t>1.4. Сведения о консультантах эмитента</w:t>
      </w:r>
    </w:p>
    <w:p w:rsidR="0058160A" w:rsidRDefault="0058160A" w:rsidP="005D1E2B">
      <w:pPr>
        <w:widowControl/>
        <w:autoSpaceDE/>
        <w:adjustRightInd/>
        <w:spacing w:before="0" w:after="0" w:line="276" w:lineRule="auto"/>
        <w:ind w:left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</w:t>
      </w:r>
      <w:r w:rsidR="003D6669">
        <w:rPr>
          <w:rFonts w:eastAsia="Times New Roman"/>
          <w:b/>
          <w:i/>
        </w:rPr>
        <w:t xml:space="preserve">эмитентом </w:t>
      </w:r>
      <w:r>
        <w:rPr>
          <w:rFonts w:eastAsia="Times New Roman"/>
          <w:b/>
          <w:i/>
        </w:rPr>
        <w:t xml:space="preserve"> не привлекались</w:t>
      </w:r>
      <w:r w:rsidR="00DA045B">
        <w:rPr>
          <w:rFonts w:eastAsia="Times New Roman"/>
          <w:b/>
          <w:i/>
        </w:rPr>
        <w:t>.</w:t>
      </w:r>
    </w:p>
    <w:p w:rsidR="00B61109" w:rsidRDefault="00B61109" w:rsidP="00B61109">
      <w:pPr>
        <w:widowControl/>
        <w:autoSpaceDE/>
        <w:adjustRightInd/>
        <w:spacing w:before="0" w:after="0" w:line="276" w:lineRule="auto"/>
        <w:jc w:val="both"/>
        <w:rPr>
          <w:rFonts w:eastAsia="Times New Roman"/>
          <w:b/>
          <w:i/>
        </w:rPr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1.5. Сведения о лицах, подписавших ежеквартальный отчет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Чельдиев Руслан Борисович – генеральный директор </w:t>
      </w:r>
      <w:r w:rsidR="00877BDD">
        <w:rPr>
          <w:b/>
          <w:i/>
        </w:rPr>
        <w:t>АО «Победит»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28.07.1980 года;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877BDD">
        <w:rPr>
          <w:b/>
          <w:i/>
        </w:rPr>
        <w:t>АО «Победит»</w:t>
      </w:r>
      <w:r>
        <w:rPr>
          <w:b/>
          <w:i/>
        </w:rPr>
        <w:t>, г. Владикавказ, РСО-Алания.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</w:t>
      </w:r>
      <w:r w:rsidR="00877BDD">
        <w:rPr>
          <w:b/>
          <w:i/>
        </w:rPr>
        <w:t>АО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877BDD">
        <w:rPr>
          <w:b/>
          <w:i/>
        </w:rPr>
        <w:t>АО «Победит»</w:t>
      </w:r>
      <w:r>
        <w:rPr>
          <w:b/>
          <w:i/>
        </w:rPr>
        <w:t>, г. Владикавказ, РСО-Алания.</w:t>
      </w:r>
    </w:p>
    <w:p w:rsidR="0058160A" w:rsidRDefault="0058160A" w:rsidP="0058160A">
      <w:pPr>
        <w:pStyle w:val="1"/>
      </w:pPr>
      <w:r>
        <w:lastRenderedPageBreak/>
        <w:t>Раздел II. Основная информация о финансово-экономическом состоянии эмитента</w:t>
      </w:r>
    </w:p>
    <w:p w:rsidR="0058160A" w:rsidRDefault="0058160A" w:rsidP="0088695A">
      <w:pPr>
        <w:pStyle w:val="2"/>
        <w:jc w:val="both"/>
      </w:pPr>
      <w:r>
        <w:t>2.1. Показатели финансово-экономической деятельности эмитента</w:t>
      </w:r>
    </w:p>
    <w:p w:rsidR="003D6669" w:rsidRDefault="003D6669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2.2. Рыночная капитализация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 Обязательства эмитента</w:t>
      </w:r>
    </w:p>
    <w:p w:rsidR="0058160A" w:rsidRDefault="0058160A" w:rsidP="0058160A">
      <w:pPr>
        <w:pStyle w:val="2"/>
      </w:pPr>
      <w:r>
        <w:t>2.3.1. Заемные средства и кредиторская задолженность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2.3.2. Кредитная история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2.3.3. Обязательства эмитента из обеспечения, предоставленного третьим лицам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2.3.4. Прочие обязательства эмитента</w:t>
      </w:r>
    </w:p>
    <w:p w:rsidR="0058160A" w:rsidRPr="00E228C3" w:rsidRDefault="009B45B4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>
        <w:rPr>
          <w:rFonts w:eastAsia="Times New Roman"/>
        </w:rPr>
        <w:t>Сведения, не отраженные в бухгалтерской отчетности, отсутствуют.</w:t>
      </w:r>
      <w:r w:rsidR="009E0FA8">
        <w:rPr>
          <w:rFonts w:eastAsia="Times New Roman"/>
        </w:rPr>
        <w:t xml:space="preserve"> </w:t>
      </w:r>
    </w:p>
    <w:p w:rsidR="0058160A" w:rsidRDefault="0058160A" w:rsidP="0058160A">
      <w:pPr>
        <w:pStyle w:val="2"/>
      </w:pPr>
      <w:r>
        <w:t>2.4. Риски, связанные с приобретением размещаемых (размещенных) ценных бумаг</w:t>
      </w:r>
    </w:p>
    <w:p w:rsidR="0058160A" w:rsidRPr="00D54634" w:rsidRDefault="0058160A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 w:rsidRPr="00D54634">
        <w:rPr>
          <w:rFonts w:eastAsia="Times New Roman"/>
        </w:rPr>
        <w:t>Политика эмитента в области управления рисками описана в соответствующих разделах отчета по каждому в</w:t>
      </w:r>
      <w:r w:rsidRPr="00D54634">
        <w:rPr>
          <w:rFonts w:eastAsia="Times New Roman"/>
        </w:rPr>
        <w:t>и</w:t>
      </w:r>
      <w:r w:rsidRPr="00D54634">
        <w:rPr>
          <w:rFonts w:eastAsia="Times New Roman"/>
        </w:rPr>
        <w:t>ду рисков</w:t>
      </w:r>
      <w:r w:rsidR="00DA045B" w:rsidRPr="00D54634">
        <w:rPr>
          <w:rFonts w:eastAsia="Times New Roman"/>
        </w:rPr>
        <w:t>.</w:t>
      </w:r>
    </w:p>
    <w:p w:rsidR="0058160A" w:rsidRDefault="0058160A" w:rsidP="0058160A">
      <w:pPr>
        <w:pStyle w:val="2"/>
      </w:pPr>
      <w:r>
        <w:t>2.4.1. Отраслевые риски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В связи с высокой материалоемкостью производства наиболее существенным является риск, связанный с во</w:t>
      </w:r>
      <w:r w:rsidRPr="00074011">
        <w:rPr>
          <w:rFonts w:eastAsia="Times New Roman"/>
        </w:rPr>
        <w:t>з</w:t>
      </w:r>
      <w:r w:rsidRPr="00074011">
        <w:rPr>
          <w:rFonts w:eastAsia="Times New Roman"/>
        </w:rPr>
        <w:t xml:space="preserve">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58160A" w:rsidRDefault="0058160A" w:rsidP="0058160A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В случае возникновения аварийных ситуаций в результате стихийного бедствия в </w:t>
      </w:r>
      <w:r w:rsidR="00877BDD">
        <w:rPr>
          <w:rFonts w:eastAsia="Times New Roman"/>
        </w:rPr>
        <w:t>АО «Победит»</w:t>
      </w:r>
      <w:r w:rsidRPr="00074011">
        <w:rPr>
          <w:rFonts w:eastAsia="Times New Roman"/>
        </w:rPr>
        <w:t xml:space="preserve"> начинает де</w:t>
      </w:r>
      <w:r w:rsidRPr="00074011">
        <w:rPr>
          <w:rFonts w:eastAsia="Times New Roman"/>
        </w:rPr>
        <w:t>й</w:t>
      </w:r>
      <w:r w:rsidRPr="00074011">
        <w:rPr>
          <w:rFonts w:eastAsia="Times New Roman"/>
        </w:rPr>
        <w:t>ствовать утвержденный в установленном порядке план.</w:t>
      </w:r>
    </w:p>
    <w:p w:rsidR="0058160A" w:rsidRDefault="0058160A" w:rsidP="0058160A">
      <w:pPr>
        <w:pStyle w:val="2"/>
      </w:pPr>
      <w:r>
        <w:t>2.4.3. Финансовые риски</w:t>
      </w:r>
    </w:p>
    <w:p w:rsidR="0058160A" w:rsidRDefault="0058160A" w:rsidP="00E05EED">
      <w:pPr>
        <w:ind w:firstLine="142"/>
        <w:jc w:val="both"/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связанные с изменениями курса валют, незначительны</w:t>
      </w:r>
      <w:r w:rsidR="009B45B4">
        <w:rPr>
          <w:rFonts w:eastAsia="Times New Roman"/>
          <w:b/>
          <w:i/>
        </w:rPr>
        <w:t>,</w:t>
      </w:r>
      <w:r>
        <w:rPr>
          <w:rFonts w:eastAsia="Times New Roman"/>
          <w:b/>
          <w:i/>
        </w:rPr>
        <w:t xml:space="preserve"> за исключением изменения рублевых цен на сырье.</w:t>
      </w:r>
    </w:p>
    <w:p w:rsidR="0058160A" w:rsidRDefault="0058160A" w:rsidP="0058160A">
      <w:pPr>
        <w:pStyle w:val="2"/>
      </w:pPr>
      <w:r>
        <w:t>2.4.4. Правовые риски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58160A">
      <w:pPr>
        <w:pStyle w:val="2"/>
      </w:pPr>
      <w:r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E05EED">
      <w:pPr>
        <w:pStyle w:val="2"/>
        <w:spacing w:before="0" w:after="0"/>
        <w:ind w:firstLine="142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58160A">
      <w:pPr>
        <w:pStyle w:val="2"/>
      </w:pPr>
      <w:r>
        <w:lastRenderedPageBreak/>
        <w:t>2.4.6. Стратегический риск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58160A">
      <w:pPr>
        <w:pStyle w:val="2"/>
      </w:pPr>
      <w:r>
        <w:t>2.4.7. Риски, связанные с деятельностью эмитента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 лиц,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89628F" w:rsidRPr="0089628F" w:rsidRDefault="0089628F" w:rsidP="0089628F"/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3.1.1</w:t>
      </w:r>
      <w:r w:rsidRPr="00E228C3">
        <w:rPr>
          <w:sz w:val="22"/>
          <w:szCs w:val="22"/>
        </w:rPr>
        <w:t xml:space="preserve">. </w:t>
      </w:r>
      <w:r w:rsidRPr="0089628F">
        <w:rPr>
          <w:b/>
          <w:sz w:val="22"/>
          <w:szCs w:val="22"/>
        </w:rPr>
        <w:t>Данные о фирменном наименовании (наименовании) эмитента</w:t>
      </w:r>
      <w:r w:rsidR="00E228C3" w:rsidRPr="00E228C3">
        <w:rPr>
          <w:sz w:val="22"/>
          <w:szCs w:val="22"/>
        </w:rPr>
        <w:t xml:space="preserve"> </w:t>
      </w:r>
    </w:p>
    <w:p w:rsidR="009B45B4" w:rsidRDefault="009B45B4" w:rsidP="009B45B4">
      <w:pPr>
        <w:ind w:left="200"/>
      </w:pPr>
    </w:p>
    <w:p w:rsidR="009B45B4" w:rsidRDefault="009B45B4" w:rsidP="008D3E98">
      <w:pPr>
        <w:ind w:left="200"/>
        <w:jc w:val="both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А</w:t>
      </w:r>
      <w:r>
        <w:rPr>
          <w:rStyle w:val="Subst"/>
          <w:bCs/>
          <w:iCs/>
        </w:rPr>
        <w:t>кционерное общество "Победит"</w:t>
      </w:r>
    </w:p>
    <w:p w:rsidR="009B45B4" w:rsidRDefault="009B45B4" w:rsidP="008D3E98">
      <w:pPr>
        <w:ind w:left="200"/>
        <w:jc w:val="both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АО «Победит»</w:t>
      </w:r>
    </w:p>
    <w:p w:rsidR="009B45B4" w:rsidRDefault="009B45B4" w:rsidP="008D3E98">
      <w:pPr>
        <w:pStyle w:val="SubHeading"/>
        <w:ind w:left="200"/>
        <w:jc w:val="both"/>
      </w:pPr>
      <w:r>
        <w:t>Все предшествующие наименования эмитента в течение времени его существования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Наименование завода связано с выпуском твердого сплава "Победит".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Приватизация завода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r w:rsidR="00877BDD">
        <w:rPr>
          <w:rStyle w:val="Subst"/>
          <w:bCs/>
          <w:iCs/>
        </w:rPr>
        <w:t>ОАО «Победит»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89628F" w:rsidRDefault="0089628F" w:rsidP="008D3E98">
      <w:pPr>
        <w:ind w:left="400"/>
        <w:jc w:val="both"/>
      </w:pPr>
    </w:p>
    <w:p w:rsidR="00877BDD" w:rsidRDefault="00877BDD" w:rsidP="00877BDD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"Победит"</w:t>
      </w:r>
    </w:p>
    <w:p w:rsidR="00877BDD" w:rsidRDefault="00877BDD" w:rsidP="00877BDD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 «Победит»</w:t>
      </w:r>
    </w:p>
    <w:p w:rsidR="00877BDD" w:rsidRPr="00167CA1" w:rsidRDefault="00877BDD" w:rsidP="00877BDD">
      <w:pPr>
        <w:ind w:left="400"/>
        <w:jc w:val="both"/>
      </w:pPr>
      <w:r w:rsidRPr="00167CA1">
        <w:t>Дата введения наименования:</w:t>
      </w:r>
      <w:r w:rsidRPr="00167CA1">
        <w:rPr>
          <w:rStyle w:val="Subst"/>
          <w:bCs/>
          <w:iCs/>
        </w:rPr>
        <w:t xml:space="preserve"> 1</w:t>
      </w:r>
      <w:r w:rsidR="00167CA1" w:rsidRPr="00167CA1">
        <w:rPr>
          <w:rStyle w:val="Subst"/>
          <w:bCs/>
          <w:iCs/>
        </w:rPr>
        <w:t>1</w:t>
      </w:r>
      <w:r w:rsidRPr="00167CA1">
        <w:rPr>
          <w:rStyle w:val="Subst"/>
          <w:bCs/>
          <w:iCs/>
        </w:rPr>
        <w:t>.05.2018</w:t>
      </w:r>
    </w:p>
    <w:p w:rsidR="00877BDD" w:rsidRPr="00167CA1" w:rsidRDefault="00877BDD" w:rsidP="00877BDD">
      <w:pPr>
        <w:ind w:left="400"/>
        <w:jc w:val="both"/>
      </w:pPr>
      <w:r w:rsidRPr="00167CA1">
        <w:t>Основание введения наименования:</w:t>
      </w:r>
    </w:p>
    <w:p w:rsidR="00877BDD" w:rsidRPr="00167CA1" w:rsidRDefault="00877BDD" w:rsidP="00877BDD">
      <w:pPr>
        <w:ind w:left="400"/>
        <w:jc w:val="both"/>
        <w:rPr>
          <w:rStyle w:val="Subst"/>
          <w:bCs/>
          <w:iCs/>
        </w:rPr>
      </w:pPr>
      <w:r w:rsidRPr="00167CA1">
        <w:rPr>
          <w:rStyle w:val="Subst"/>
          <w:bCs/>
          <w:iCs/>
        </w:rPr>
        <w:t>Наименование изменено в свя</w:t>
      </w:r>
      <w:r w:rsidR="00167CA1" w:rsidRPr="00167CA1">
        <w:rPr>
          <w:rStyle w:val="Subst"/>
          <w:bCs/>
          <w:iCs/>
        </w:rPr>
        <w:t>зи с изменением законодательства и на основании решения годового о</w:t>
      </w:r>
      <w:r w:rsidR="00167CA1" w:rsidRPr="00167CA1">
        <w:rPr>
          <w:rStyle w:val="Subst"/>
          <w:bCs/>
          <w:iCs/>
        </w:rPr>
        <w:t>б</w:t>
      </w:r>
      <w:r w:rsidR="00167CA1" w:rsidRPr="00167CA1">
        <w:rPr>
          <w:rStyle w:val="Subst"/>
          <w:bCs/>
          <w:iCs/>
        </w:rPr>
        <w:t>щего собрания акционеров (Протокол № 26 от 20.04.2018г.)</w:t>
      </w:r>
    </w:p>
    <w:p w:rsidR="00877BDD" w:rsidRPr="00167CA1" w:rsidRDefault="00877BDD" w:rsidP="008D3E98">
      <w:pPr>
        <w:ind w:left="400"/>
        <w:jc w:val="both"/>
      </w:pPr>
    </w:p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3.1.2.</w:t>
      </w:r>
      <w:r w:rsidRPr="00E228C3">
        <w:rPr>
          <w:sz w:val="22"/>
          <w:szCs w:val="22"/>
        </w:rPr>
        <w:t xml:space="preserve"> </w:t>
      </w:r>
      <w:r w:rsidRPr="0089628F">
        <w:rPr>
          <w:b/>
          <w:sz w:val="22"/>
          <w:szCs w:val="22"/>
        </w:rPr>
        <w:t>Сведения о государственной регистрации эмитента</w:t>
      </w:r>
    </w:p>
    <w:p w:rsidR="009B45B4" w:rsidRDefault="009B45B4" w:rsidP="009B45B4">
      <w:pPr>
        <w:pStyle w:val="SubHeading"/>
        <w:ind w:left="200"/>
        <w:jc w:val="both"/>
      </w:pPr>
      <w:r>
        <w:t>Данные о первичной государственной регистрации</w:t>
      </w:r>
    </w:p>
    <w:p w:rsidR="009B45B4" w:rsidRDefault="009B45B4" w:rsidP="009B45B4">
      <w:pPr>
        <w:ind w:left="400"/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9B45B4" w:rsidRDefault="009B45B4" w:rsidP="009B45B4">
      <w:pPr>
        <w:ind w:left="400"/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9B45B4">
      <w:pPr>
        <w:ind w:left="400"/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районный Совет народных депутатов г. Владикавказа</w:t>
      </w:r>
    </w:p>
    <w:p w:rsidR="009B45B4" w:rsidRDefault="009B45B4" w:rsidP="009B45B4">
      <w:pPr>
        <w:ind w:left="200"/>
        <w:jc w:val="both"/>
      </w:pPr>
      <w:r>
        <w:t>Данные о регистрации юридического лица:</w:t>
      </w:r>
    </w:p>
    <w:p w:rsidR="009B45B4" w:rsidRDefault="009B45B4" w:rsidP="009B45B4">
      <w:pPr>
        <w:ind w:left="200"/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9B45B4" w:rsidRDefault="009B45B4" w:rsidP="009B45B4">
      <w:pPr>
        <w:ind w:left="200"/>
        <w:jc w:val="both"/>
      </w:pPr>
      <w:r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9B45B4" w:rsidRDefault="009B45B4" w:rsidP="009B45B4">
      <w:pPr>
        <w:ind w:left="200"/>
        <w:jc w:val="both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по Промышленному муниципальному О</w:t>
      </w:r>
      <w:r>
        <w:rPr>
          <w:rStyle w:val="Subst"/>
          <w:bCs/>
          <w:iCs/>
        </w:rPr>
        <w:t>к</w:t>
      </w:r>
      <w:r>
        <w:rPr>
          <w:rStyle w:val="Subst"/>
          <w:bCs/>
          <w:iCs/>
        </w:rPr>
        <w:t>ругу г. Владикавказа Республики Северная Осетия-Алания</w:t>
      </w:r>
    </w:p>
    <w:p w:rsidR="0058160A" w:rsidRDefault="0058160A" w:rsidP="0058160A">
      <w:pPr>
        <w:pStyle w:val="2"/>
      </w:pPr>
      <w:r>
        <w:lastRenderedPageBreak/>
        <w:t>3.1.3. Сведения о создании и развитии эмитента</w:t>
      </w:r>
    </w:p>
    <w:p w:rsidR="0059661D" w:rsidRPr="0059661D" w:rsidRDefault="0059661D" w:rsidP="0059661D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9661D">
      <w:pPr>
        <w:pStyle w:val="SubHeading"/>
        <w:jc w:val="both"/>
      </w:pPr>
      <w:r>
        <w:t>Место нахождения постоянно действующего исполнительного органа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9661D">
      <w:pPr>
        <w:jc w:val="both"/>
      </w:pPr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9661D">
      <w:pPr>
        <w:jc w:val="both"/>
      </w:pPr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9661D">
      <w:pPr>
        <w:jc w:val="both"/>
      </w:pPr>
      <w:r>
        <w:t>Адрес электронной почты:</w:t>
      </w:r>
      <w:r>
        <w:rPr>
          <w:rStyle w:val="Subst"/>
          <w:bCs/>
          <w:iCs/>
        </w:rPr>
        <w:t xml:space="preserve"> bcb-pobedit@rambler.ru</w:t>
      </w:r>
    </w:p>
    <w:p w:rsidR="0059661D" w:rsidRDefault="0058160A" w:rsidP="0059661D">
      <w:pPr>
        <w:jc w:val="both"/>
        <w:rPr>
          <w:rStyle w:val="Subst"/>
          <w:bCs/>
          <w:iCs/>
        </w:rPr>
      </w:pPr>
      <w:r>
        <w:t>Адрес страницы (страниц) в сети Интернет, на которой (на которых) доступна информация об эмитенте, вып</w:t>
      </w:r>
      <w:r>
        <w:t>у</w:t>
      </w:r>
      <w:r>
        <w:t>щенных и/или выпускаемых им ценных бумагах: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http://disclosure.1prime.ru/Portal/Default.aspx?emId=1501000010</w:t>
      </w:r>
    </w:p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451F5C">
      <w:pPr>
        <w:ind w:left="200"/>
        <w:jc w:val="both"/>
      </w:pPr>
      <w:r>
        <w:t>Филиалы и представительства эмитента в соответствии с его уставом (учредительными документами): отсу</w:t>
      </w:r>
      <w:r>
        <w:t>т</w:t>
      </w:r>
      <w:r>
        <w:t>ствуют.</w:t>
      </w:r>
    </w:p>
    <w:p w:rsidR="0058160A" w:rsidRDefault="0058160A" w:rsidP="0058160A">
      <w:pPr>
        <w:pStyle w:val="2"/>
      </w:pPr>
      <w:r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58160A" w:rsidTr="0058160A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Коды ОКВЭД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E360FD">
            <w:pPr>
              <w:spacing w:line="276" w:lineRule="auto"/>
            </w:pPr>
            <w:r>
              <w:t>2</w:t>
            </w:r>
            <w:r w:rsidR="00E360FD">
              <w:t>4</w:t>
            </w:r>
            <w:r>
              <w:t>.45</w:t>
            </w:r>
          </w:p>
        </w:tc>
      </w:tr>
      <w:tr w:rsidR="00E42C7F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E42C7F" w:rsidRDefault="00E42C7F" w:rsidP="00E42C7F">
            <w:pPr>
              <w:spacing w:line="276" w:lineRule="auto"/>
            </w:pPr>
            <w:r>
              <w:t>25.73</w:t>
            </w:r>
          </w:p>
        </w:tc>
      </w:tr>
      <w:tr w:rsidR="00E42C7F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E42C7F" w:rsidRDefault="00E42C7F" w:rsidP="00E42C7F">
            <w:pPr>
              <w:spacing w:line="276" w:lineRule="auto"/>
            </w:pPr>
            <w:r>
              <w:t>35.12</w:t>
            </w:r>
          </w:p>
        </w:tc>
      </w:tr>
      <w:tr w:rsidR="00E42C7F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E42C7F" w:rsidRDefault="00E42C7F" w:rsidP="00E42C7F">
            <w:pPr>
              <w:spacing w:line="276" w:lineRule="auto"/>
            </w:pPr>
            <w:r>
              <w:t>49.4</w:t>
            </w:r>
          </w:p>
        </w:tc>
      </w:tr>
      <w:tr w:rsidR="00E42C7F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E42C7F" w:rsidRDefault="00E42C7F" w:rsidP="00E42C7F">
            <w:pPr>
              <w:spacing w:line="276" w:lineRule="auto"/>
            </w:pPr>
            <w:r>
              <w:t>52.10</w:t>
            </w:r>
          </w:p>
        </w:tc>
      </w:tr>
      <w:tr w:rsidR="00E42C7F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E42C7F" w:rsidRPr="00DF52C4" w:rsidRDefault="00E42C7F" w:rsidP="00E42C7F">
            <w:pPr>
              <w:spacing w:line="276" w:lineRule="auto"/>
            </w:pPr>
            <w:r w:rsidRPr="00DF52C4">
              <w:t>71.11.1</w:t>
            </w:r>
          </w:p>
        </w:tc>
      </w:tr>
      <w:tr w:rsidR="00E42C7F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E42C7F" w:rsidRDefault="00E42C7F" w:rsidP="00E42C7F">
            <w:pPr>
              <w:spacing w:line="276" w:lineRule="auto"/>
            </w:pPr>
            <w:r>
              <w:t>72.19</w:t>
            </w:r>
          </w:p>
        </w:tc>
      </w:tr>
      <w:tr w:rsidR="00E42C7F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E42C7F" w:rsidRDefault="00E42C7F" w:rsidP="00E42C7F">
            <w:pPr>
              <w:spacing w:line="276" w:lineRule="auto"/>
            </w:pPr>
            <w:r>
              <w:t>73.1</w:t>
            </w:r>
          </w:p>
        </w:tc>
      </w:tr>
      <w:tr w:rsidR="00E42C7F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E42C7F" w:rsidRDefault="00E42C7F" w:rsidP="00E42C7F">
            <w:pPr>
              <w:spacing w:line="276" w:lineRule="auto"/>
            </w:pPr>
            <w:r>
              <w:t>73.20.1</w:t>
            </w:r>
          </w:p>
        </w:tc>
      </w:tr>
      <w:tr w:rsidR="00E42C7F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E42C7F" w:rsidRDefault="00E42C7F" w:rsidP="00E42C7F">
            <w:pPr>
              <w:spacing w:line="276" w:lineRule="auto"/>
            </w:pPr>
            <w:r>
              <w:t>77.39.29</w:t>
            </w:r>
          </w:p>
        </w:tc>
      </w:tr>
      <w:tr w:rsidR="00E42C7F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E42C7F" w:rsidRDefault="00E42C7F" w:rsidP="00E42C7F">
            <w:pPr>
              <w:spacing w:line="276" w:lineRule="auto"/>
            </w:pPr>
            <w:r>
              <w:t>85.30</w:t>
            </w:r>
          </w:p>
        </w:tc>
      </w:tr>
      <w:tr w:rsidR="00E42C7F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E42C7F" w:rsidRDefault="00E42C7F" w:rsidP="00E42C7F">
            <w:pPr>
              <w:spacing w:line="276" w:lineRule="auto"/>
            </w:pPr>
            <w:r>
              <w:t>86.21</w:t>
            </w:r>
          </w:p>
        </w:tc>
      </w:tr>
      <w:tr w:rsidR="00E42C7F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E42C7F" w:rsidRDefault="00E42C7F" w:rsidP="00E42C7F">
            <w:pPr>
              <w:spacing w:line="276" w:lineRule="auto"/>
            </w:pPr>
            <w:r>
              <w:t>86.90.9</w:t>
            </w:r>
          </w:p>
        </w:tc>
      </w:tr>
    </w:tbl>
    <w:p w:rsidR="0058160A" w:rsidRDefault="0058160A" w:rsidP="0058160A">
      <w:pPr>
        <w:pStyle w:val="2"/>
      </w:pPr>
      <w:r>
        <w:t>3.2.2. Основная хозяйственная деятельность эмитента</w:t>
      </w:r>
    </w:p>
    <w:p w:rsidR="0058160A" w:rsidRDefault="0058160A" w:rsidP="00D31944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D31944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3.2.4. Рынки сбыта продукции (работ, услуг) эмитента</w:t>
      </w:r>
    </w:p>
    <w:p w:rsidR="000A4558" w:rsidRPr="000A4558" w:rsidRDefault="000A4558" w:rsidP="000A4558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 xml:space="preserve">митента разрешений (лицензий) или допусков к отдельным видам </w:t>
      </w:r>
      <w:r>
        <w:lastRenderedPageBreak/>
        <w:t>работ</w:t>
      </w: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2B5645" w:rsidRDefault="002B5645" w:rsidP="002B5645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</w:t>
      </w:r>
      <w:r w:rsidR="00A71FF7">
        <w:rPr>
          <w:rStyle w:val="Subst"/>
          <w:bCs/>
          <w:iCs/>
        </w:rPr>
        <w:t>2613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</w:t>
      </w:r>
      <w:r w:rsidR="00A71FF7">
        <w:rPr>
          <w:rStyle w:val="Subst"/>
          <w:bCs/>
          <w:iCs/>
        </w:rPr>
        <w:t xml:space="preserve">по программе </w:t>
      </w:r>
      <w:r>
        <w:rPr>
          <w:rStyle w:val="Subst"/>
          <w:bCs/>
          <w:iCs/>
        </w:rPr>
        <w:t>профессионально</w:t>
      </w:r>
      <w:r w:rsidR="00A71FF7">
        <w:rPr>
          <w:rStyle w:val="Subst"/>
          <w:bCs/>
          <w:iCs/>
        </w:rPr>
        <w:t>го обучения.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</w:t>
      </w:r>
      <w:r w:rsidR="00A71FF7">
        <w:rPr>
          <w:rStyle w:val="Subst"/>
          <w:bCs/>
          <w:iCs/>
        </w:rPr>
        <w:t>22</w:t>
      </w:r>
      <w:r>
        <w:rPr>
          <w:rStyle w:val="Subst"/>
          <w:bCs/>
          <w:iCs/>
        </w:rPr>
        <w:t>.1</w:t>
      </w:r>
      <w:r w:rsidR="00A71FF7">
        <w:rPr>
          <w:rStyle w:val="Subst"/>
          <w:bCs/>
          <w:iCs/>
        </w:rPr>
        <w:t>0</w:t>
      </w:r>
      <w:r>
        <w:rPr>
          <w:rStyle w:val="Subst"/>
          <w:bCs/>
          <w:iCs/>
        </w:rPr>
        <w:t>.201</w:t>
      </w:r>
      <w:r w:rsidR="00A71FF7">
        <w:rPr>
          <w:rStyle w:val="Subst"/>
          <w:bCs/>
          <w:iCs/>
        </w:rPr>
        <w:t>8</w:t>
      </w:r>
    </w:p>
    <w:p w:rsidR="002B5645" w:rsidRDefault="002B5645" w:rsidP="002B5645">
      <w:pPr>
        <w:ind w:left="200"/>
        <w:jc w:val="both"/>
      </w:pPr>
      <w:r>
        <w:t xml:space="preserve">Дата окончания действия: </w:t>
      </w:r>
      <w:r>
        <w:rPr>
          <w:i/>
        </w:rPr>
        <w:t>б</w:t>
      </w:r>
      <w:r>
        <w:rPr>
          <w:rStyle w:val="Subst"/>
          <w:bCs/>
          <w:iCs/>
        </w:rPr>
        <w:t>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Наименование органа, выдавшего лицензию: </w:t>
      </w:r>
      <w:r>
        <w:rPr>
          <w:b/>
          <w:i/>
        </w:rPr>
        <w:t>Министерство здравоохранения Республики Северная Осетия-Алания.</w:t>
      </w:r>
    </w:p>
    <w:p w:rsidR="002B5645" w:rsidRDefault="002B5645" w:rsidP="002B5645">
      <w:pPr>
        <w:ind w:left="200"/>
        <w:jc w:val="both"/>
      </w:pPr>
      <w:r>
        <w:t xml:space="preserve">Номер: </w:t>
      </w:r>
      <w:r>
        <w:rPr>
          <w:b/>
          <w:i/>
        </w:rPr>
        <w:t>ЛО-15-01-000300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Наименование вида (видов) деятельности: </w:t>
      </w:r>
      <w:r>
        <w:rPr>
          <w:b/>
          <w:i/>
        </w:rPr>
        <w:t>медицинская деятельность.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02 сентября 2013г.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 xml:space="preserve">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i/>
        </w:rPr>
        <w:t>б</w:t>
      </w:r>
      <w:r>
        <w:rPr>
          <w:b/>
          <w:i/>
        </w:rPr>
        <w:t>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 в сфере природопользования, Управление </w:t>
      </w:r>
      <w:proofErr w:type="spellStart"/>
      <w:r>
        <w:rPr>
          <w:rStyle w:val="Subst"/>
          <w:bCs/>
          <w:iCs/>
        </w:rPr>
        <w:t>Росприроднадзора</w:t>
      </w:r>
      <w:proofErr w:type="spellEnd"/>
      <w:r>
        <w:rPr>
          <w:rStyle w:val="Subst"/>
          <w:bCs/>
          <w:iCs/>
        </w:rPr>
        <w:t xml:space="preserve"> по Республике Северная Осетия-Алания.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серия 015 № 00007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Транспортирование отходов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25 декабря 2015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</w:t>
      </w:r>
      <w:r w:rsidR="00A71FF7">
        <w:rPr>
          <w:rStyle w:val="Subst"/>
          <w:bCs/>
          <w:iCs/>
        </w:rPr>
        <w:t>-</w:t>
      </w:r>
      <w:r>
        <w:rPr>
          <w:rStyle w:val="Subst"/>
          <w:bCs/>
          <w:iCs/>
        </w:rPr>
        <w:t>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</w:t>
      </w:r>
      <w:r>
        <w:rPr>
          <w:rStyle w:val="Subst"/>
          <w:bCs/>
          <w:iCs/>
        </w:rPr>
        <w:t>а</w:t>
      </w:r>
      <w:r>
        <w:rPr>
          <w:rStyle w:val="Subst"/>
          <w:bCs/>
          <w:iCs/>
        </w:rPr>
        <w:t>ции лома цветных металлов.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Cs/>
          <w:iCs/>
        </w:rPr>
        <w:t xml:space="preserve"> 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по Республике Северная Осетия-Алания</w:t>
      </w:r>
    </w:p>
    <w:p w:rsidR="002B5645" w:rsidRDefault="002B5645" w:rsidP="002B5645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ГТ №00056689</w:t>
      </w:r>
    </w:p>
    <w:p w:rsidR="002B5645" w:rsidRDefault="002B5645" w:rsidP="002B5645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Осуществление работ с использованием сведений, составля</w:t>
      </w:r>
      <w:r>
        <w:rPr>
          <w:b/>
          <w:i/>
        </w:rPr>
        <w:t>ю</w:t>
      </w:r>
      <w:r>
        <w:rPr>
          <w:b/>
          <w:i/>
        </w:rPr>
        <w:t>щих государственную тайну</w:t>
      </w:r>
    </w:p>
    <w:p w:rsidR="002B5645" w:rsidRDefault="002B5645" w:rsidP="002B5645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10.04.2017г.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Дата окончания действия:</w:t>
      </w:r>
      <w:r>
        <w:rPr>
          <w:rStyle w:val="Subst"/>
          <w:bCs/>
          <w:iCs/>
        </w:rPr>
        <w:t xml:space="preserve"> 09.04.2022г.</w:t>
      </w:r>
    </w:p>
    <w:p w:rsidR="002B5645" w:rsidRDefault="002B5645" w:rsidP="002B5645">
      <w:pPr>
        <w:ind w:left="200"/>
        <w:jc w:val="both"/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Глава администрации 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Владикавказа Республики Северная Осетия</w:t>
      </w:r>
      <w:r w:rsidR="00A71FF7">
        <w:rPr>
          <w:rStyle w:val="Subst"/>
          <w:bCs/>
          <w:iCs/>
        </w:rPr>
        <w:t>-</w:t>
      </w:r>
      <w:r>
        <w:rPr>
          <w:rStyle w:val="Subst"/>
          <w:bCs/>
          <w:iCs/>
        </w:rPr>
        <w:t>Алания.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ВЛК 00154 ВЭ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Добыча подземных вод из двух скважин, для хозяйственно-бытового назначения.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15 января 2000г.</w:t>
      </w:r>
      <w:r>
        <w:rPr>
          <w:rStyle w:val="Subst"/>
          <w:bCs/>
          <w:iCs/>
        </w:rPr>
        <w:t xml:space="preserve"> </w:t>
      </w:r>
    </w:p>
    <w:p w:rsidR="002B5645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01 января 2035г.</w:t>
      </w:r>
    </w:p>
    <w:p w:rsidR="002B5645" w:rsidRDefault="002B5645" w:rsidP="002B5645">
      <w:pPr>
        <w:ind w:left="200"/>
        <w:jc w:val="both"/>
        <w:rPr>
          <w:b/>
          <w:i/>
        </w:rPr>
      </w:pP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Российской Федерации по делам гражданской оборон, чрезвычайным ситуациям и ликвидации последствий стихийных бедствий.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lastRenderedPageBreak/>
        <w:t>Номер:</w:t>
      </w:r>
      <w:r>
        <w:rPr>
          <w:rStyle w:val="Subst"/>
          <w:bCs/>
          <w:iCs/>
        </w:rPr>
        <w:t xml:space="preserve"> 15-Б/00013</w:t>
      </w:r>
    </w:p>
    <w:p w:rsidR="002B5645" w:rsidRDefault="002B5645" w:rsidP="002B5645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монтажу, техническому обслуживанию и р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монту  средств обеспечения пожарной безопасности зданий и сооружений.</w:t>
      </w:r>
    </w:p>
    <w:p w:rsidR="002B5645" w:rsidRDefault="002B5645" w:rsidP="002B5645">
      <w:pPr>
        <w:ind w:left="200"/>
        <w:jc w:val="both"/>
      </w:pPr>
      <w:r>
        <w:t xml:space="preserve">Дата выдачи: </w:t>
      </w:r>
      <w:r>
        <w:rPr>
          <w:b/>
          <w:i/>
        </w:rPr>
        <w:t>02 мая 2017г.</w:t>
      </w:r>
      <w:r>
        <w:rPr>
          <w:rStyle w:val="Subst"/>
          <w:bCs/>
          <w:iCs/>
        </w:rPr>
        <w:t xml:space="preserve"> </w:t>
      </w:r>
    </w:p>
    <w:p w:rsidR="00877BDD" w:rsidRDefault="002B5645" w:rsidP="002B5645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A71FF7" w:rsidRDefault="00A71FF7" w:rsidP="002B5645">
      <w:pPr>
        <w:ind w:left="200"/>
        <w:jc w:val="both"/>
        <w:rPr>
          <w:b/>
          <w:i/>
        </w:rPr>
      </w:pPr>
    </w:p>
    <w:p w:rsidR="00A71FF7" w:rsidRDefault="00A71FF7" w:rsidP="00A71FF7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 транспорта Российской Федерации, Фед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ральная служба по надзору в сфере транспорта</w:t>
      </w:r>
    </w:p>
    <w:p w:rsidR="00A71FF7" w:rsidRDefault="00A71FF7" w:rsidP="00A71FF7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АН-15-000325</w:t>
      </w:r>
    </w:p>
    <w:p w:rsidR="00A71FF7" w:rsidRDefault="00A71FF7" w:rsidP="00A71FF7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перевозке пассажиров и иных лиц автобусами.</w:t>
      </w:r>
    </w:p>
    <w:p w:rsidR="00A71FF7" w:rsidRDefault="00A71FF7" w:rsidP="00A71FF7">
      <w:pPr>
        <w:ind w:left="200"/>
        <w:jc w:val="both"/>
      </w:pPr>
      <w:r>
        <w:t xml:space="preserve">Дата выдачи: </w:t>
      </w:r>
      <w:r>
        <w:rPr>
          <w:b/>
          <w:i/>
        </w:rPr>
        <w:t>28 мая 2020г.</w:t>
      </w:r>
      <w:r>
        <w:rPr>
          <w:rStyle w:val="Subst"/>
          <w:bCs/>
          <w:iCs/>
        </w:rPr>
        <w:t xml:space="preserve"> </w:t>
      </w:r>
    </w:p>
    <w:p w:rsidR="00A71FF7" w:rsidRDefault="00A71FF7" w:rsidP="00A71FF7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58160A" w:rsidRDefault="0058160A" w:rsidP="0058160A">
      <w:pPr>
        <w:pStyle w:val="2"/>
      </w:pPr>
      <w:r>
        <w:t>3.2.6. Сведения о деятельности отдельных категорий эмитентов</w:t>
      </w:r>
    </w:p>
    <w:p w:rsidR="0058160A" w:rsidRDefault="0058160A" w:rsidP="00050EDC">
      <w:pPr>
        <w:ind w:firstLine="284"/>
        <w:jc w:val="both"/>
      </w:pPr>
      <w:r>
        <w:t>Эмитент не является акционерным инвестиционным фондом, страховой или кредитной организацией, ип</w:t>
      </w:r>
      <w:r>
        <w:t>о</w:t>
      </w:r>
      <w:r>
        <w:t>течным агентом.</w:t>
      </w:r>
    </w:p>
    <w:p w:rsidR="0058160A" w:rsidRDefault="0058160A" w:rsidP="00050EDC">
      <w:pPr>
        <w:pStyle w:val="2"/>
        <w:jc w:val="both"/>
      </w:pPr>
      <w:r>
        <w:t>3.2.7. Дополнительные требования к эмитентам, основной деятельностью которых является д</w:t>
      </w:r>
      <w:r>
        <w:t>о</w:t>
      </w:r>
      <w:r>
        <w:t>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58160A" w:rsidRDefault="0058160A" w:rsidP="00050EDC">
      <w:pPr>
        <w:pStyle w:val="2"/>
        <w:jc w:val="both"/>
      </w:pPr>
      <w:r>
        <w:t>3.2.8. Дополнительные требования к эмитентам, основной деятельностью которых является ок</w:t>
      </w:r>
      <w:r>
        <w:t>а</w:t>
      </w:r>
      <w:r>
        <w:t>зание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050EDC" w:rsidRPr="00050EDC" w:rsidRDefault="00050EDC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AB3DE4">
      <w:pPr>
        <w:pStyle w:val="2"/>
        <w:jc w:val="both"/>
      </w:pPr>
      <w:r>
        <w:t>3.6. Состав, структура и стоимость основных средств эмитента, информация о планах по прио</w:t>
      </w:r>
      <w:r>
        <w:t>б</w:t>
      </w:r>
      <w:r>
        <w:t>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DA4D1B">
      <w:pPr>
        <w:ind w:firstLine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1"/>
      </w:pPr>
      <w:r>
        <w:t>Раздел IV. Сведения о финансово-хозяйственной деятельности эмитента</w:t>
      </w:r>
    </w:p>
    <w:p w:rsidR="0058160A" w:rsidRDefault="0058160A" w:rsidP="00DA4D1B">
      <w:pPr>
        <w:pStyle w:val="2"/>
        <w:jc w:val="both"/>
      </w:pPr>
      <w:r>
        <w:t>4.1. Результаты финансово-хозяйственной деятельности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4.2. Ликвидность эмитента, достаточность капитала и оборотных средств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4.3. Финансовые вложения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A4D1B">
      <w:pPr>
        <w:pStyle w:val="2"/>
        <w:jc w:val="both"/>
      </w:pPr>
      <w:r>
        <w:t>4.4. Нематериальные активы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61FA8" w:rsidRDefault="0058160A" w:rsidP="002C2A43">
      <w:pPr>
        <w:pStyle w:val="2"/>
        <w:jc w:val="both"/>
      </w:pPr>
      <w:r>
        <w:lastRenderedPageBreak/>
        <w:t>4.5. Сведения о политике и расходах эмитента в области научно-технического развития, в отн</w:t>
      </w:r>
      <w:r>
        <w:t>о</w:t>
      </w:r>
      <w:r>
        <w:t>шении лицензий и патентов, новых разработок и исследований</w:t>
      </w:r>
    </w:p>
    <w:p w:rsidR="002C2A43" w:rsidRPr="002C2A43" w:rsidRDefault="002C2A43" w:rsidP="002C2A43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2C2A43" w:rsidRPr="002C2A43" w:rsidRDefault="002C2A43" w:rsidP="002C2A43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C2A43">
      <w:pPr>
        <w:pStyle w:val="2"/>
        <w:jc w:val="both"/>
      </w:pPr>
      <w:r>
        <w:t>4.7. Анализ факторов и условий, влияющих на деятельность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167CA1">
      <w:pPr>
        <w:pStyle w:val="1"/>
        <w:spacing w:before="240"/>
      </w:pPr>
      <w:r>
        <w:t>Раздел V. Подробные сведения о лицах, входящих в состав органов упра</w:t>
      </w:r>
      <w:r>
        <w:t>в</w:t>
      </w:r>
      <w:r>
        <w:t xml:space="preserve">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</w:t>
      </w:r>
      <w:r>
        <w:t>и</w:t>
      </w:r>
      <w:r>
        <w:t>ках) эмитента</w:t>
      </w:r>
    </w:p>
    <w:p w:rsidR="009026DE" w:rsidRDefault="009026DE" w:rsidP="009026DE">
      <w:pPr>
        <w:pStyle w:val="2"/>
      </w:pPr>
      <w:r>
        <w:t>5.1. Сведения о структуре и компетенции органов управления эмитента</w:t>
      </w:r>
    </w:p>
    <w:p w:rsidR="001E463C" w:rsidRPr="001E463C" w:rsidRDefault="001E463C" w:rsidP="001E463C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5.2. Информация о лицах, входящих в состав органов управления эмитента</w:t>
      </w:r>
    </w:p>
    <w:p w:rsidR="0058160A" w:rsidRDefault="0058160A" w:rsidP="0058160A">
      <w:pPr>
        <w:pStyle w:val="2"/>
      </w:pPr>
      <w:r>
        <w:t>5.2.1. Состав совета директоров (наблюдательного совета) эмитента</w:t>
      </w:r>
    </w:p>
    <w:p w:rsidR="003A7164" w:rsidRDefault="003A7164" w:rsidP="0058160A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совместительству:</w:t>
      </w:r>
      <w:proofErr w:type="gramEnd"/>
    </w:p>
    <w:p w:rsidR="004E49FE" w:rsidRDefault="004E49FE" w:rsidP="00443B52">
      <w:pPr>
        <w:ind w:left="200"/>
        <w:jc w:val="both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48"/>
        <w:gridCol w:w="1418"/>
        <w:gridCol w:w="3808"/>
        <w:gridCol w:w="2681"/>
      </w:tblGrid>
      <w:tr w:rsidR="00E42C7F" w:rsidTr="00EA19ED"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42C7F" w:rsidRDefault="00E42C7F" w:rsidP="00EA19ED">
            <w:pPr>
              <w:jc w:val="center"/>
            </w:pPr>
            <w:r>
              <w:t>Период</w:t>
            </w:r>
          </w:p>
        </w:tc>
        <w:tc>
          <w:tcPr>
            <w:tcW w:w="38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42C7F" w:rsidRDefault="00E42C7F" w:rsidP="00EA19E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E42C7F" w:rsidRDefault="00E42C7F" w:rsidP="00EA19ED">
            <w:pPr>
              <w:jc w:val="center"/>
            </w:pPr>
            <w:r>
              <w:t>Должность</w:t>
            </w:r>
          </w:p>
        </w:tc>
      </w:tr>
      <w:tr w:rsidR="00E42C7F" w:rsidTr="00EA19ED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42C7F" w:rsidRDefault="00E42C7F" w:rsidP="00EA19ED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E42C7F" w:rsidRDefault="00E42C7F" w:rsidP="00EA19ED">
            <w:pPr>
              <w:spacing w:before="0" w:after="0"/>
              <w:jc w:val="center"/>
            </w:pPr>
          </w:p>
        </w:tc>
      </w:tr>
      <w:tr w:rsidR="00E42C7F" w:rsidTr="00EA19ED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янв. 2016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Не работал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Пенсионер</w:t>
            </w:r>
          </w:p>
        </w:tc>
      </w:tr>
      <w:tr w:rsidR="00E42C7F" w:rsidTr="00EA19ED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42C7F" w:rsidRDefault="00E42C7F" w:rsidP="00EA19ED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42C7F" w:rsidRDefault="00E42C7F" w:rsidP="00EA19ED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42C7F" w:rsidRDefault="00E42C7F" w:rsidP="00EA19ED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42C7F" w:rsidRDefault="00E42C7F" w:rsidP="00EA19ED">
            <w:pPr>
              <w:spacing w:before="0" w:after="0"/>
              <w:jc w:val="center"/>
            </w:pPr>
            <w:r>
              <w:t>Советник ген. директора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443B52" w:rsidRDefault="00443B52" w:rsidP="00443B52">
      <w:pPr>
        <w:spacing w:after="0"/>
        <w:ind w:left="198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443B52" w:rsidRDefault="00443B52" w:rsidP="00443B52">
      <w:pPr>
        <w:spacing w:before="0"/>
        <w:ind w:left="198" w:firstLine="227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spacing w:after="0"/>
        <w:ind w:left="198" w:right="-142"/>
        <w:jc w:val="both"/>
      </w:pPr>
      <w:r>
        <w:t>Доли участия лица в уставном (складочном) капитале (паевом фонде) дочерних и зависимых обществ эмитента: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spacing w:after="0"/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Отец члена совета директоров </w:t>
      </w:r>
      <w:proofErr w:type="spellStart"/>
      <w:r>
        <w:rPr>
          <w:rStyle w:val="Subst"/>
          <w:bCs/>
          <w:iCs/>
        </w:rPr>
        <w:t>Бароева</w:t>
      </w:r>
      <w:proofErr w:type="spellEnd"/>
      <w:r>
        <w:rPr>
          <w:rStyle w:val="Subst"/>
          <w:bCs/>
          <w:iCs/>
        </w:rPr>
        <w:t xml:space="preserve"> Германа Феликсовича </w:t>
      </w:r>
    </w:p>
    <w:p w:rsidR="00443B52" w:rsidRDefault="00443B52" w:rsidP="00443B52">
      <w:pPr>
        <w:spacing w:after="0"/>
        <w:ind w:left="198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spacing w:before="0"/>
        <w:ind w:left="198" w:firstLine="227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lastRenderedPageBreak/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Герман Феликсович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spacing w:before="0" w:after="0"/>
        <w:ind w:left="198"/>
        <w:jc w:val="both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E42C7F" w:rsidTr="00EA19ED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42C7F" w:rsidRDefault="00E42C7F" w:rsidP="00EA19ED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42C7F" w:rsidRDefault="00E42C7F" w:rsidP="00EA19E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E42C7F" w:rsidRDefault="00E42C7F" w:rsidP="00EA19ED">
            <w:pPr>
              <w:jc w:val="center"/>
            </w:pPr>
            <w:r>
              <w:t>Должность</w:t>
            </w:r>
          </w:p>
        </w:tc>
      </w:tr>
      <w:tr w:rsidR="00E42C7F" w:rsidTr="00EA19ED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2C7F" w:rsidRDefault="00E42C7F" w:rsidP="00EA19ED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E42C7F" w:rsidRDefault="00E42C7F" w:rsidP="00EA19ED">
            <w:pPr>
              <w:spacing w:before="0" w:after="0"/>
              <w:jc w:val="center"/>
            </w:pPr>
          </w:p>
        </w:tc>
      </w:tr>
      <w:tr w:rsidR="00E42C7F" w:rsidTr="00EA19ED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янв. 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январь 2017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 xml:space="preserve">Начальник цеха </w:t>
            </w:r>
            <w:proofErr w:type="spellStart"/>
            <w:r>
              <w:t>тв</w:t>
            </w:r>
            <w:proofErr w:type="spellEnd"/>
            <w:r>
              <w:t>. сплавов</w:t>
            </w:r>
          </w:p>
        </w:tc>
      </w:tr>
      <w:tr w:rsidR="00E42C7F" w:rsidTr="00EA19ED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февр.2017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июль 2019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Технический директор</w:t>
            </w:r>
          </w:p>
        </w:tc>
      </w:tr>
      <w:tr w:rsidR="00E42C7F" w:rsidTr="00EA19ED">
        <w:trPr>
          <w:trHeight w:val="275"/>
        </w:trPr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июль 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апрель 2021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42C7F" w:rsidRPr="00866DC1" w:rsidRDefault="00E42C7F" w:rsidP="00EA19ED">
            <w:pPr>
              <w:spacing w:before="0" w:after="0"/>
              <w:jc w:val="center"/>
            </w:pPr>
            <w:r w:rsidRPr="00866DC1">
              <w:t>АО «НИМИ»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E42C7F" w:rsidRPr="00866DC1" w:rsidRDefault="00E42C7F" w:rsidP="00EA19ED">
            <w:pPr>
              <w:spacing w:before="0" w:after="0"/>
              <w:jc w:val="center"/>
            </w:pPr>
            <w:proofErr w:type="spellStart"/>
            <w:r w:rsidRPr="00866DC1">
              <w:t>Нач</w:t>
            </w:r>
            <w:proofErr w:type="spellEnd"/>
            <w:r w:rsidRPr="00866DC1">
              <w:t>. участка</w:t>
            </w:r>
          </w:p>
        </w:tc>
      </w:tr>
      <w:tr w:rsidR="00E42C7F" w:rsidTr="00EA19ED">
        <w:trPr>
          <w:trHeight w:val="226"/>
        </w:trPr>
        <w:tc>
          <w:tcPr>
            <w:tcW w:w="1333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E42C7F" w:rsidRDefault="00E42C7F" w:rsidP="00EA19ED">
            <w:pPr>
              <w:spacing w:after="0"/>
              <w:jc w:val="center"/>
            </w:pPr>
            <w:r>
              <w:t>апрель 2021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E42C7F" w:rsidRDefault="00E42C7F" w:rsidP="00EA19ED">
            <w:pPr>
              <w:spacing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E42C7F" w:rsidRPr="00866DC1" w:rsidRDefault="00E42C7F" w:rsidP="00EA19ED">
            <w:pPr>
              <w:spacing w:after="0"/>
              <w:jc w:val="center"/>
            </w:pPr>
            <w:r w:rsidRPr="00866DC1">
              <w:t>не работает</w:t>
            </w:r>
          </w:p>
        </w:tc>
        <w:tc>
          <w:tcPr>
            <w:tcW w:w="2681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E42C7F" w:rsidRPr="00866DC1" w:rsidRDefault="00E42C7F" w:rsidP="00EA19ED">
            <w:pPr>
              <w:spacing w:after="0"/>
              <w:jc w:val="center"/>
            </w:pPr>
            <w:r w:rsidRPr="00866DC1">
              <w:t>не работает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 xml:space="preserve">Доля участия лица в уставном капитале эмитента, %: </w:t>
      </w:r>
      <w:r>
        <w:rPr>
          <w:rStyle w:val="Subst"/>
          <w:bCs/>
          <w:iCs/>
        </w:rPr>
        <w:t>9,89</w:t>
      </w:r>
    </w:p>
    <w:p w:rsidR="00443B52" w:rsidRDefault="00443B52" w:rsidP="00443B52">
      <w:pPr>
        <w:ind w:left="200"/>
        <w:jc w:val="both"/>
      </w:pPr>
      <w:r>
        <w:t xml:space="preserve">Доля принадлежащих лицу обыкновенных акций эмитента, %: </w:t>
      </w:r>
      <w:r>
        <w:rPr>
          <w:b/>
          <w:i/>
        </w:rPr>
        <w:t>9,89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Сын члена совета директоров </w:t>
      </w:r>
      <w:proofErr w:type="spellStart"/>
      <w:r>
        <w:rPr>
          <w:rStyle w:val="Subst"/>
          <w:bCs/>
          <w:iCs/>
        </w:rPr>
        <w:t>Бароева</w:t>
      </w:r>
      <w:proofErr w:type="spellEnd"/>
      <w:r>
        <w:rPr>
          <w:rStyle w:val="Subst"/>
          <w:bCs/>
          <w:iCs/>
        </w:rPr>
        <w:t xml:space="preserve"> Феликса </w:t>
      </w:r>
      <w:proofErr w:type="spellStart"/>
      <w:r>
        <w:rPr>
          <w:rStyle w:val="Subst"/>
          <w:bCs/>
          <w:iCs/>
        </w:rPr>
        <w:t>Вановича</w:t>
      </w:r>
      <w:proofErr w:type="spellEnd"/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Карданов Владимир </w:t>
      </w:r>
      <w:proofErr w:type="spellStart"/>
      <w:r>
        <w:rPr>
          <w:rStyle w:val="Subst"/>
          <w:bCs/>
          <w:iCs/>
        </w:rPr>
        <w:t>Анарбекович</w:t>
      </w:r>
      <w:proofErr w:type="spellEnd"/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совместительству.</w:t>
      </w:r>
      <w:proofErr w:type="gramEnd"/>
    </w:p>
    <w:p w:rsidR="00443B52" w:rsidRDefault="00443B52" w:rsidP="00443B52">
      <w:pPr>
        <w:ind w:left="200"/>
        <w:jc w:val="both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92"/>
        <w:gridCol w:w="3948"/>
        <w:gridCol w:w="2680"/>
      </w:tblGrid>
      <w:tr w:rsidR="00E42C7F" w:rsidTr="00EA19ED">
        <w:tc>
          <w:tcPr>
            <w:tcW w:w="2624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42C7F" w:rsidRDefault="00E42C7F" w:rsidP="00EA19ED">
            <w:pPr>
              <w:jc w:val="center"/>
            </w:pPr>
            <w:r>
              <w:t>Период</w:t>
            </w:r>
          </w:p>
        </w:tc>
        <w:tc>
          <w:tcPr>
            <w:tcW w:w="394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42C7F" w:rsidRDefault="00E42C7F" w:rsidP="00EA19E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E42C7F" w:rsidRDefault="00E42C7F" w:rsidP="00EA19ED">
            <w:pPr>
              <w:jc w:val="center"/>
            </w:pPr>
            <w:r>
              <w:t>Должность</w:t>
            </w:r>
          </w:p>
        </w:tc>
      </w:tr>
      <w:tr w:rsidR="00E42C7F" w:rsidTr="00EA19E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2C7F" w:rsidRDefault="00E42C7F" w:rsidP="00EA19ED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2C7F" w:rsidRDefault="00E42C7F" w:rsidP="00EA19ED">
            <w:pPr>
              <w:spacing w:before="0" w:after="0"/>
            </w:pPr>
          </w:p>
        </w:tc>
      </w:tr>
      <w:tr w:rsidR="00E42C7F" w:rsidTr="00EA19E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янв. 2016г.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2C7F" w:rsidRDefault="00E42C7F" w:rsidP="00EA19ED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>Не работал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E42C7F" w:rsidRDefault="00E42C7F" w:rsidP="00EA19ED">
            <w:pPr>
              <w:spacing w:before="0" w:after="0"/>
              <w:jc w:val="center"/>
            </w:pPr>
            <w:r>
              <w:t xml:space="preserve">Пенсионер </w:t>
            </w:r>
          </w:p>
        </w:tc>
      </w:tr>
      <w:tr w:rsidR="00E42C7F" w:rsidTr="00EA19E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2C7F" w:rsidRDefault="00E42C7F" w:rsidP="00EA19ED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2C7F" w:rsidRDefault="00E42C7F" w:rsidP="00EA19ED">
            <w:pPr>
              <w:spacing w:before="0" w:after="0"/>
              <w:jc w:val="center"/>
            </w:pPr>
            <w:r>
              <w:t>июнь 2017г.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2C7F" w:rsidRDefault="00E42C7F" w:rsidP="00EA19ED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2C7F" w:rsidRDefault="00E42C7F" w:rsidP="00EA19ED">
            <w:pPr>
              <w:spacing w:before="0" w:after="0"/>
              <w:jc w:val="center"/>
            </w:pPr>
            <w:proofErr w:type="spellStart"/>
            <w:r>
              <w:t>Нач</w:t>
            </w:r>
            <w:proofErr w:type="spellEnd"/>
            <w:r>
              <w:t>. отдела</w:t>
            </w:r>
          </w:p>
        </w:tc>
      </w:tr>
      <w:tr w:rsidR="00E42C7F" w:rsidTr="00EA19E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2C7F" w:rsidRDefault="00E42C7F" w:rsidP="00EA19ED">
            <w:pPr>
              <w:spacing w:before="0" w:after="0"/>
              <w:jc w:val="center"/>
            </w:pPr>
            <w:r>
              <w:t>июнь 2017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2C7F" w:rsidRDefault="00E42C7F" w:rsidP="00EA19ED">
            <w:pPr>
              <w:spacing w:before="0" w:after="0"/>
              <w:jc w:val="center"/>
            </w:pPr>
            <w:r>
              <w:t>декабрь 2017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2C7F" w:rsidRDefault="00E42C7F" w:rsidP="00EA19ED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42C7F" w:rsidRDefault="00E42C7F" w:rsidP="00EA19ED">
            <w:pPr>
              <w:spacing w:before="0" w:after="0"/>
              <w:jc w:val="center"/>
            </w:pPr>
            <w:r>
              <w:t>И.о. директора</w:t>
            </w:r>
            <w:r>
              <w:br/>
              <w:t xml:space="preserve"> по экономике и финансам</w:t>
            </w:r>
          </w:p>
        </w:tc>
      </w:tr>
      <w:tr w:rsidR="00E42C7F" w:rsidTr="00EA19E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E42C7F" w:rsidRPr="00C80D17" w:rsidRDefault="00E42C7F" w:rsidP="00EA19ED">
            <w:pPr>
              <w:spacing w:before="0" w:after="0"/>
              <w:jc w:val="center"/>
            </w:pPr>
            <w:r w:rsidRPr="00C80D17">
              <w:t>янв</w:t>
            </w:r>
            <w:r>
              <w:t>.</w:t>
            </w:r>
            <w:r w:rsidRPr="00C80D17">
              <w:t xml:space="preserve"> 2018г.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E42C7F" w:rsidRPr="00C80D17" w:rsidRDefault="00E42C7F" w:rsidP="00EA19ED">
            <w:pPr>
              <w:spacing w:before="0" w:after="0"/>
              <w:jc w:val="center"/>
            </w:pPr>
            <w:r w:rsidRPr="00C80D17">
              <w:t>наст</w:t>
            </w:r>
            <w:proofErr w:type="gramStart"/>
            <w:r w:rsidRPr="00C80D17">
              <w:t>.</w:t>
            </w:r>
            <w:proofErr w:type="gramEnd"/>
            <w:r w:rsidRPr="00C80D17">
              <w:t xml:space="preserve"> </w:t>
            </w:r>
            <w:proofErr w:type="gramStart"/>
            <w:r w:rsidRPr="00C80D17">
              <w:t>в</w:t>
            </w:r>
            <w:proofErr w:type="gramEnd"/>
            <w:r w:rsidRPr="00C80D17">
              <w:t>ремя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E42C7F" w:rsidRPr="00C80D17" w:rsidRDefault="00E42C7F" w:rsidP="00EA19ED">
            <w:pPr>
              <w:spacing w:before="0" w:after="0"/>
              <w:jc w:val="center"/>
            </w:pPr>
            <w:r w:rsidRPr="00C80D1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E42C7F" w:rsidRPr="00C80D17" w:rsidRDefault="00E42C7F" w:rsidP="00EA19ED">
            <w:pPr>
              <w:spacing w:before="0" w:after="0"/>
              <w:jc w:val="center"/>
            </w:pPr>
            <w:r w:rsidRPr="00C80D17">
              <w:t>Директор</w:t>
            </w:r>
            <w:r w:rsidRPr="00C80D17">
              <w:br/>
              <w:t xml:space="preserve"> по экономике и финансам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7,78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7,78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>
        <w:lastRenderedPageBreak/>
        <w:t xml:space="preserve">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ind w:left="200"/>
        <w:jc w:val="both"/>
        <w:rPr>
          <w:sz w:val="16"/>
          <w:szCs w:val="16"/>
        </w:rPr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E49FE" w:rsidTr="00334D3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</w:p>
        </w:tc>
      </w:tr>
      <w:tr w:rsidR="004E49FE" w:rsidTr="00334D3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Pr="0017720D" w:rsidRDefault="004E49FE" w:rsidP="00334D3C">
            <w:pPr>
              <w:spacing w:after="20"/>
              <w:jc w:val="center"/>
              <w:rPr>
                <w:lang w:val="en-US" w:eastAsia="en-US"/>
              </w:rPr>
            </w:pPr>
            <w:r>
              <w:t>янв. 201</w:t>
            </w:r>
            <w:r w:rsidR="00E42C7F">
              <w:t>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ООО НПП "</w:t>
            </w:r>
            <w:proofErr w:type="spellStart"/>
            <w:r>
              <w:rPr>
                <w:lang w:eastAsia="en-US"/>
              </w:rPr>
              <w:t>Металлкомплект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Директор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18,15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18,15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43B52" w:rsidTr="00443B5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43B52" w:rsidTr="00443B52">
        <w:trPr>
          <w:trHeight w:val="20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43B52" w:rsidRDefault="00443B52">
            <w:pPr>
              <w:spacing w:before="0" w:after="0" w:line="276" w:lineRule="auto"/>
              <w:jc w:val="center"/>
              <w:rPr>
                <w:lang w:eastAsia="en-US"/>
              </w:rPr>
            </w:pPr>
          </w:p>
        </w:tc>
      </w:tr>
      <w:tr w:rsidR="00443B52" w:rsidTr="00443B5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E49FE">
            <w:pPr>
              <w:spacing w:line="276" w:lineRule="auto"/>
              <w:jc w:val="center"/>
              <w:rPr>
                <w:lang w:val="en-US" w:eastAsia="en-US"/>
              </w:rPr>
            </w:pPr>
            <w:r>
              <w:t>янв. 201</w:t>
            </w:r>
            <w:r w:rsidR="00E42C7F">
              <w:t>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ООО завод  "Грани </w:t>
            </w:r>
            <w:proofErr w:type="spellStart"/>
            <w:r>
              <w:rPr>
                <w:lang w:eastAsia="en-US"/>
              </w:rPr>
              <w:t>Таганая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43B52" w:rsidRDefault="00443B5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43B52" w:rsidRDefault="00443B52" w:rsidP="00443B52">
      <w:pPr>
        <w:ind w:left="200"/>
        <w:jc w:val="both"/>
        <w:rPr>
          <w:sz w:val="16"/>
          <w:szCs w:val="16"/>
        </w:rPr>
      </w:pPr>
    </w:p>
    <w:p w:rsidR="00443B52" w:rsidRDefault="00443B52" w:rsidP="004E49FE">
      <w:pPr>
        <w:spacing w:before="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lastRenderedPageBreak/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443B52" w:rsidRDefault="00443B52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Плиев Алан Юрьевич</w:t>
      </w:r>
    </w:p>
    <w:p w:rsidR="00443B52" w:rsidRDefault="00443B52" w:rsidP="00443B5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1976</w:t>
      </w:r>
    </w:p>
    <w:p w:rsidR="00443B52" w:rsidRDefault="00443B52" w:rsidP="00443B5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E42C7F" w:rsidRPr="00F04947" w:rsidTr="00EA19ED">
        <w:tc>
          <w:tcPr>
            <w:tcW w:w="2593" w:type="dxa"/>
            <w:gridSpan w:val="2"/>
            <w:vAlign w:val="center"/>
            <w:hideMark/>
          </w:tcPr>
          <w:p w:rsidR="00E42C7F" w:rsidRPr="00F04947" w:rsidRDefault="00E42C7F" w:rsidP="00EA19ED">
            <w:pPr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E42C7F" w:rsidRPr="00F04947" w:rsidRDefault="00E42C7F" w:rsidP="00EA19ED">
            <w:pPr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E42C7F" w:rsidRPr="00F04947" w:rsidRDefault="00E42C7F" w:rsidP="00EA19ED">
            <w:pPr>
              <w:jc w:val="center"/>
            </w:pPr>
            <w:r w:rsidRPr="00F04947">
              <w:t>Должность</w:t>
            </w:r>
          </w:p>
        </w:tc>
      </w:tr>
      <w:tr w:rsidR="00E42C7F" w:rsidRPr="00F04947" w:rsidTr="00EA19ED">
        <w:tc>
          <w:tcPr>
            <w:tcW w:w="1333" w:type="dxa"/>
            <w:vAlign w:val="center"/>
            <w:hideMark/>
          </w:tcPr>
          <w:p w:rsidR="00E42C7F" w:rsidRPr="00F04947" w:rsidRDefault="00E42C7F" w:rsidP="00EA19ED">
            <w:pPr>
              <w:spacing w:before="0" w:after="0"/>
              <w:jc w:val="center"/>
            </w:pPr>
            <w:r w:rsidRPr="00F04947">
              <w:t>с</w:t>
            </w:r>
          </w:p>
        </w:tc>
        <w:tc>
          <w:tcPr>
            <w:tcW w:w="1260" w:type="dxa"/>
            <w:vAlign w:val="center"/>
            <w:hideMark/>
          </w:tcPr>
          <w:p w:rsidR="00E42C7F" w:rsidRPr="00F04947" w:rsidRDefault="00E42C7F" w:rsidP="00EA19ED">
            <w:pPr>
              <w:spacing w:before="0" w:after="0"/>
              <w:jc w:val="center"/>
            </w:pPr>
            <w:r w:rsidRPr="00F04947">
              <w:t>по</w:t>
            </w:r>
          </w:p>
        </w:tc>
        <w:tc>
          <w:tcPr>
            <w:tcW w:w="3981" w:type="dxa"/>
            <w:vAlign w:val="center"/>
          </w:tcPr>
          <w:p w:rsidR="00E42C7F" w:rsidRPr="00F04947" w:rsidRDefault="00E42C7F" w:rsidP="00EA19ED">
            <w:pPr>
              <w:spacing w:before="0" w:after="0"/>
              <w:jc w:val="center"/>
            </w:pPr>
          </w:p>
        </w:tc>
        <w:tc>
          <w:tcPr>
            <w:tcW w:w="2681" w:type="dxa"/>
            <w:vAlign w:val="center"/>
          </w:tcPr>
          <w:p w:rsidR="00E42C7F" w:rsidRPr="00F04947" w:rsidRDefault="00E42C7F" w:rsidP="00EA19ED">
            <w:pPr>
              <w:spacing w:before="0" w:after="0"/>
              <w:jc w:val="center"/>
            </w:pPr>
          </w:p>
        </w:tc>
      </w:tr>
      <w:tr w:rsidR="00E42C7F" w:rsidRPr="00F04947" w:rsidTr="00EA19ED">
        <w:tc>
          <w:tcPr>
            <w:tcW w:w="1333" w:type="dxa"/>
            <w:vAlign w:val="center"/>
            <w:hideMark/>
          </w:tcPr>
          <w:p w:rsidR="00E42C7F" w:rsidRPr="00F04947" w:rsidRDefault="00E42C7F" w:rsidP="00EA19ED">
            <w:pPr>
              <w:spacing w:before="0" w:after="0"/>
              <w:jc w:val="center"/>
            </w:pPr>
            <w:r>
              <w:t>янв. 2016</w:t>
            </w:r>
          </w:p>
        </w:tc>
        <w:tc>
          <w:tcPr>
            <w:tcW w:w="1260" w:type="dxa"/>
            <w:vAlign w:val="center"/>
            <w:hideMark/>
          </w:tcPr>
          <w:p w:rsidR="00E42C7F" w:rsidRPr="00F04947" w:rsidRDefault="00E42C7F" w:rsidP="00EA19ED">
            <w:pPr>
              <w:spacing w:before="0" w:after="0"/>
              <w:jc w:val="center"/>
            </w:pPr>
            <w:r w:rsidRPr="00F04947">
              <w:t>январь 2017</w:t>
            </w:r>
          </w:p>
        </w:tc>
        <w:tc>
          <w:tcPr>
            <w:tcW w:w="3981" w:type="dxa"/>
            <w:vAlign w:val="center"/>
            <w:hideMark/>
          </w:tcPr>
          <w:p w:rsidR="00E42C7F" w:rsidRPr="00F04947" w:rsidRDefault="00E42C7F" w:rsidP="00EA19ED">
            <w:pPr>
              <w:spacing w:before="0" w:after="0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  <w:hideMark/>
          </w:tcPr>
          <w:p w:rsidR="00E42C7F" w:rsidRPr="00F04947" w:rsidRDefault="00E42C7F" w:rsidP="00EA19ED">
            <w:pPr>
              <w:spacing w:before="0" w:after="0"/>
              <w:jc w:val="center"/>
            </w:pPr>
            <w:r w:rsidRPr="00F04947">
              <w:t xml:space="preserve">Зам. начальника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  <w:tr w:rsidR="00E42C7F" w:rsidRPr="00F04947" w:rsidTr="00EA19ED">
        <w:tc>
          <w:tcPr>
            <w:tcW w:w="1333" w:type="dxa"/>
            <w:vAlign w:val="center"/>
          </w:tcPr>
          <w:p w:rsidR="00E42C7F" w:rsidRPr="00F04947" w:rsidRDefault="00E42C7F" w:rsidP="00EA19ED">
            <w:pPr>
              <w:spacing w:before="0" w:after="0"/>
              <w:jc w:val="center"/>
            </w:pPr>
            <w:r>
              <w:t>ф</w:t>
            </w:r>
            <w:r w:rsidRPr="00F04947">
              <w:t>евр. 2017</w:t>
            </w:r>
          </w:p>
        </w:tc>
        <w:tc>
          <w:tcPr>
            <w:tcW w:w="1260" w:type="dxa"/>
            <w:vAlign w:val="center"/>
          </w:tcPr>
          <w:p w:rsidR="00E42C7F" w:rsidRPr="00F04947" w:rsidRDefault="00E42C7F" w:rsidP="00EA19ED">
            <w:pPr>
              <w:spacing w:before="0" w:after="0"/>
              <w:jc w:val="center"/>
            </w:pPr>
            <w:r>
              <w:t>февр. 2020</w:t>
            </w:r>
          </w:p>
        </w:tc>
        <w:tc>
          <w:tcPr>
            <w:tcW w:w="3981" w:type="dxa"/>
            <w:vAlign w:val="center"/>
          </w:tcPr>
          <w:p w:rsidR="00E42C7F" w:rsidRPr="00F04947" w:rsidRDefault="00E42C7F" w:rsidP="00EA19ED">
            <w:pPr>
              <w:spacing w:before="0" w:after="0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E42C7F" w:rsidRPr="00F04947" w:rsidRDefault="00E42C7F" w:rsidP="00EA19ED">
            <w:pPr>
              <w:spacing w:before="0" w:after="0"/>
              <w:jc w:val="center"/>
            </w:pPr>
            <w:r w:rsidRPr="00F04947">
              <w:t xml:space="preserve">Начальник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  <w:tr w:rsidR="00E42C7F" w:rsidRPr="00F04947" w:rsidTr="00EA19ED">
        <w:tc>
          <w:tcPr>
            <w:tcW w:w="1333" w:type="dxa"/>
            <w:vAlign w:val="center"/>
            <w:hideMark/>
          </w:tcPr>
          <w:p w:rsidR="00E42C7F" w:rsidRPr="00F04947" w:rsidRDefault="00E42C7F" w:rsidP="00EA19ED">
            <w:pPr>
              <w:spacing w:before="0" w:after="0"/>
              <w:jc w:val="center"/>
            </w:pPr>
            <w:r>
              <w:t>март</w:t>
            </w:r>
            <w:r w:rsidRPr="00F04947">
              <w:t xml:space="preserve"> 20</w:t>
            </w:r>
            <w:r>
              <w:t>20</w:t>
            </w:r>
          </w:p>
        </w:tc>
        <w:tc>
          <w:tcPr>
            <w:tcW w:w="1260" w:type="dxa"/>
            <w:vAlign w:val="center"/>
            <w:hideMark/>
          </w:tcPr>
          <w:p w:rsidR="00E42C7F" w:rsidRPr="00F04947" w:rsidRDefault="00E42C7F" w:rsidP="00EA19ED">
            <w:pPr>
              <w:spacing w:before="0" w:after="0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vAlign w:val="center"/>
            <w:hideMark/>
          </w:tcPr>
          <w:p w:rsidR="00E42C7F" w:rsidRPr="00F04947" w:rsidRDefault="00E42C7F" w:rsidP="00EA19ED">
            <w:pPr>
              <w:spacing w:before="0" w:after="0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  <w:hideMark/>
          </w:tcPr>
          <w:p w:rsidR="00E42C7F" w:rsidRPr="00F04947" w:rsidRDefault="00E42C7F" w:rsidP="00EA19ED">
            <w:pPr>
              <w:spacing w:before="0" w:after="0"/>
              <w:jc w:val="center"/>
            </w:pPr>
            <w:r>
              <w:t>Главный металлург</w:t>
            </w:r>
          </w:p>
        </w:tc>
      </w:tr>
    </w:tbl>
    <w:p w:rsidR="004E49FE" w:rsidRDefault="004E49FE" w:rsidP="004E49FE">
      <w:pPr>
        <w:spacing w:before="0" w:after="0"/>
        <w:ind w:left="198"/>
        <w:jc w:val="both"/>
      </w:pPr>
    </w:p>
    <w:p w:rsidR="00443B52" w:rsidRDefault="00443B52" w:rsidP="004E49FE">
      <w:pPr>
        <w:spacing w:before="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Чельдиев Руслан Борисович</w:t>
      </w:r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4E49FE" w:rsidTr="004E49FE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69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49FE" w:rsidRDefault="004E49FE" w:rsidP="00334D3C">
            <w:pPr>
              <w:spacing w:before="0" w:after="0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334D3C">
            <w:pPr>
              <w:spacing w:before="0" w:after="0"/>
              <w:rPr>
                <w:lang w:eastAsia="en-US"/>
              </w:rPr>
            </w:pP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Pr="0017720D" w:rsidRDefault="004E49FE" w:rsidP="00334D3C">
            <w:pPr>
              <w:spacing w:before="0" w:after="0"/>
              <w:jc w:val="center"/>
              <w:rPr>
                <w:lang w:val="en-US" w:eastAsia="en-US"/>
              </w:rPr>
            </w:pPr>
            <w:r>
              <w:t>янв. 201</w:t>
            </w:r>
            <w:r w:rsidR="00E42C7F">
              <w:t>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 w:rsidRPr="00F0494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1,97 </w:t>
      </w:r>
    </w:p>
    <w:p w:rsidR="00443B52" w:rsidRDefault="00443B52" w:rsidP="00443B52">
      <w:pPr>
        <w:ind w:left="200"/>
        <w:jc w:val="both"/>
      </w:pPr>
      <w:r>
        <w:t xml:space="preserve">Доля принадлежащих лицу обыкновенных акций эмитента, %: </w:t>
      </w:r>
      <w:r>
        <w:rPr>
          <w:b/>
          <w:i/>
        </w:rPr>
        <w:t>1,97</w:t>
      </w:r>
    </w:p>
    <w:p w:rsidR="00443B52" w:rsidRDefault="00443B52" w:rsidP="00443B5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443B52" w:rsidRDefault="00443B52" w:rsidP="00443B52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443B52" w:rsidRDefault="00443B52" w:rsidP="00443B52">
      <w:pPr>
        <w:pStyle w:val="2"/>
      </w:pPr>
      <w:r>
        <w:t>5.2.2. Информация о единоличном исполнительном органе эмитента</w:t>
      </w:r>
    </w:p>
    <w:p w:rsidR="00443B52" w:rsidRDefault="00443B52" w:rsidP="00443B52">
      <w:pPr>
        <w:ind w:left="200"/>
      </w:pPr>
    </w:p>
    <w:p w:rsidR="00443B52" w:rsidRDefault="00443B52" w:rsidP="00443B52">
      <w:pPr>
        <w:ind w:left="200"/>
      </w:pPr>
      <w:r>
        <w:t>Ф.И.О.:</w:t>
      </w:r>
      <w:r>
        <w:rPr>
          <w:rStyle w:val="Subst"/>
          <w:bCs/>
          <w:iCs/>
        </w:rPr>
        <w:t xml:space="preserve"> Чельдиев Руслан Борисович</w:t>
      </w:r>
    </w:p>
    <w:p w:rsidR="00443B52" w:rsidRDefault="00443B52" w:rsidP="00443B52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443B52" w:rsidRDefault="00443B52" w:rsidP="00443B52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43B52" w:rsidRDefault="00443B52" w:rsidP="00443B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443B52" w:rsidRDefault="00443B52" w:rsidP="00443B52">
      <w:pPr>
        <w:pStyle w:val="ThinDelim"/>
      </w:pPr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4E49FE" w:rsidTr="004E49FE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69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49FE" w:rsidRDefault="004E49FE" w:rsidP="00334D3C">
            <w:pPr>
              <w:spacing w:before="0" w:after="0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E49FE" w:rsidRDefault="004E49FE" w:rsidP="00334D3C">
            <w:pPr>
              <w:spacing w:before="0" w:after="0"/>
              <w:rPr>
                <w:lang w:eastAsia="en-US"/>
              </w:rPr>
            </w:pP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Pr="0017720D" w:rsidRDefault="004E49FE" w:rsidP="00334D3C">
            <w:pPr>
              <w:spacing w:before="0" w:after="0"/>
              <w:jc w:val="center"/>
              <w:rPr>
                <w:lang w:val="en-US" w:eastAsia="en-US"/>
              </w:rPr>
            </w:pPr>
            <w:r>
              <w:t>янв. 201</w:t>
            </w:r>
            <w:r w:rsidR="00E42C7F">
              <w:t>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4E49FE" w:rsidTr="004E49FE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 w:rsidRPr="00F0494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E49FE" w:rsidRDefault="004E49FE" w:rsidP="00334D3C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4E49FE" w:rsidRDefault="004E49FE" w:rsidP="00443B52">
      <w:pPr>
        <w:ind w:left="200"/>
        <w:jc w:val="both"/>
      </w:pPr>
    </w:p>
    <w:p w:rsidR="00443B52" w:rsidRDefault="00443B52" w:rsidP="00443B52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 1,97</w:t>
      </w:r>
    </w:p>
    <w:p w:rsidR="00443B52" w:rsidRDefault="00443B52" w:rsidP="00443B52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 1,97</w:t>
      </w:r>
    </w:p>
    <w:p w:rsidR="00443B52" w:rsidRDefault="00443B52" w:rsidP="00443B52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 xml:space="preserve"> эмитент не выпускал опционов</w:t>
      </w:r>
    </w:p>
    <w:p w:rsidR="00443B52" w:rsidRDefault="00443B52" w:rsidP="00443B52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43B52" w:rsidRDefault="00443B52" w:rsidP="00443B5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43B52" w:rsidRDefault="00443B52" w:rsidP="00443B5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43B52" w:rsidRDefault="00443B52" w:rsidP="00443B5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443B52" w:rsidRDefault="00443B52" w:rsidP="00443B5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443B52" w:rsidRDefault="00443B52" w:rsidP="00443B5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0732F" w:rsidRDefault="00D0732F" w:rsidP="00CC5141">
      <w:pPr>
        <w:ind w:left="200" w:firstLine="226"/>
        <w:jc w:val="both"/>
        <w:rPr>
          <w:rStyle w:val="Subst"/>
          <w:bCs/>
          <w:iCs/>
        </w:rPr>
      </w:pPr>
    </w:p>
    <w:p w:rsidR="0058160A" w:rsidRDefault="0058160A" w:rsidP="004E49FE">
      <w:pPr>
        <w:pStyle w:val="2"/>
        <w:spacing w:before="0"/>
        <w:jc w:val="both"/>
      </w:pPr>
      <w:r>
        <w:t>5.2.3. Состав коллегиального исполнительного органа эмитента</w:t>
      </w:r>
    </w:p>
    <w:p w:rsidR="0058160A" w:rsidRDefault="0058160A" w:rsidP="006F6784">
      <w:pPr>
        <w:ind w:left="200"/>
        <w:jc w:val="both"/>
      </w:pPr>
      <w:r>
        <w:rPr>
          <w:rStyle w:val="Subst"/>
          <w:bCs/>
          <w:iCs/>
        </w:rPr>
        <w:lastRenderedPageBreak/>
        <w:t>Коллегиальный исполнительный орган не предусмотрен</w:t>
      </w:r>
    </w:p>
    <w:p w:rsidR="0058160A" w:rsidRDefault="0058160A" w:rsidP="002B4F62">
      <w:pPr>
        <w:pStyle w:val="2"/>
        <w:spacing w:before="120"/>
        <w:jc w:val="both"/>
      </w:pPr>
      <w:r>
        <w:t>5.3. Сведения о размере вознаграждения и/или компенсации расходов по каждому органу упра</w:t>
      </w:r>
      <w:r>
        <w:t>в</w:t>
      </w:r>
      <w:r>
        <w:t>ления эмитента</w:t>
      </w:r>
    </w:p>
    <w:p w:rsidR="0058160A" w:rsidRDefault="0058160A" w:rsidP="006F6784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</w:t>
      </w:r>
      <w:r>
        <w:t>с</w:t>
      </w:r>
      <w:r>
        <w:t>ходов, а также иные имущественные представления:</w:t>
      </w:r>
    </w:p>
    <w:p w:rsidR="00B6759D" w:rsidRDefault="00B6759D" w:rsidP="00B6759D">
      <w:pPr>
        <w:pStyle w:val="SubHeading"/>
        <w:ind w:left="400"/>
      </w:pPr>
      <w:r>
        <w:t>Совет директоров</w:t>
      </w:r>
    </w:p>
    <w:p w:rsidR="00B6759D" w:rsidRDefault="00B6759D" w:rsidP="00B6759D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97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443"/>
        <w:gridCol w:w="1559"/>
      </w:tblGrid>
      <w:tr w:rsidR="00352332" w:rsidTr="00352332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44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E42C7F" w:rsidP="00334D3C">
            <w:pPr>
              <w:jc w:val="center"/>
            </w:pPr>
            <w:r>
              <w:t>2020</w:t>
            </w:r>
            <w:r w:rsidR="00352332">
              <w:t xml:space="preserve"> год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0B6D8B" w:rsidP="00E42C7F">
            <w:pPr>
              <w:jc w:val="center"/>
            </w:pPr>
            <w:r>
              <w:t>202</w:t>
            </w:r>
            <w:r w:rsidR="00E42C7F">
              <w:t>1</w:t>
            </w:r>
            <w:r>
              <w:t xml:space="preserve">, </w:t>
            </w:r>
            <w:r w:rsidR="00E42C7F">
              <w:t>6</w:t>
            </w:r>
            <w:r w:rsidR="00352332">
              <w:t xml:space="preserve"> месяцев</w:t>
            </w: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Вознаграждение за участие в работе органа управления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  <w:r>
              <w:t>4 200 000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D74AC3" w:rsidP="000B6D8B">
            <w:pPr>
              <w:jc w:val="center"/>
            </w:pPr>
            <w:r>
              <w:t>2 100 000</w:t>
            </w: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Заработная плата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E42C7F" w:rsidP="00334D3C">
            <w:pPr>
              <w:jc w:val="center"/>
            </w:pPr>
            <w:r w:rsidRPr="006F3AD0">
              <w:t>1 853 706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D74AC3" w:rsidP="000B6D8B">
            <w:pPr>
              <w:jc w:val="center"/>
            </w:pPr>
            <w:r>
              <w:t>835 672</w:t>
            </w: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Премии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Комиссионные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Льготы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Иные виды вознаграждений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 w:rsidP="00334D3C">
            <w:pPr>
              <w:jc w:val="center"/>
            </w:pPr>
          </w:p>
        </w:tc>
      </w:tr>
      <w:tr w:rsidR="00352332" w:rsidTr="0035233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352332" w:rsidRDefault="00352332" w:rsidP="00334D3C">
            <w:r>
              <w:t>ИТОГО</w:t>
            </w: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52332" w:rsidRDefault="00E42C7F" w:rsidP="00334D3C">
            <w:pPr>
              <w:jc w:val="center"/>
            </w:pPr>
            <w:r w:rsidRPr="006F3AD0">
              <w:t>6 053 706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352332" w:rsidRDefault="00D74AC3" w:rsidP="000B6D8B">
            <w:pPr>
              <w:jc w:val="center"/>
            </w:pPr>
            <w:r>
              <w:t>2 935 672</w:t>
            </w:r>
          </w:p>
        </w:tc>
      </w:tr>
    </w:tbl>
    <w:p w:rsidR="00DC7F29" w:rsidRDefault="00DC7F29" w:rsidP="00B6759D">
      <w:pPr>
        <w:spacing w:before="0" w:after="0"/>
      </w:pPr>
    </w:p>
    <w:p w:rsidR="00B6759D" w:rsidRDefault="00B6759D" w:rsidP="00B6759D">
      <w:pPr>
        <w:pStyle w:val="2"/>
        <w:spacing w:before="0" w:after="0"/>
        <w:ind w:firstLine="42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Компенсации </w:t>
      </w:r>
    </w:p>
    <w:p w:rsidR="00B6759D" w:rsidRDefault="00B6759D" w:rsidP="00B6759D">
      <w:pPr>
        <w:ind w:left="6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97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379"/>
        <w:gridCol w:w="1559"/>
        <w:gridCol w:w="1559"/>
      </w:tblGrid>
      <w:tr w:rsidR="00352332" w:rsidTr="00352332">
        <w:tc>
          <w:tcPr>
            <w:tcW w:w="6379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2332" w:rsidRDefault="00352332" w:rsidP="00E42C7F">
            <w:pPr>
              <w:jc w:val="center"/>
            </w:pPr>
            <w:r>
              <w:t>20</w:t>
            </w:r>
            <w:r w:rsidR="00E42C7F">
              <w:t>20</w:t>
            </w:r>
            <w:r>
              <w:t xml:space="preserve"> год</w:t>
            </w:r>
          </w:p>
        </w:tc>
        <w:tc>
          <w:tcPr>
            <w:tcW w:w="155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352332" w:rsidP="00E42C7F">
            <w:pPr>
              <w:spacing w:line="276" w:lineRule="auto"/>
              <w:jc w:val="center"/>
            </w:pPr>
            <w:r>
              <w:t>202</w:t>
            </w:r>
            <w:r w:rsidR="00E42C7F">
              <w:t>1</w:t>
            </w:r>
            <w:r>
              <w:t xml:space="preserve"> год, </w:t>
            </w:r>
            <w:r w:rsidR="00E42C7F">
              <w:t>6</w:t>
            </w:r>
            <w:r>
              <w:t xml:space="preserve"> мес.</w:t>
            </w:r>
          </w:p>
        </w:tc>
      </w:tr>
      <w:tr w:rsidR="00352332" w:rsidTr="00352332">
        <w:tc>
          <w:tcPr>
            <w:tcW w:w="637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352332" w:rsidRDefault="00352332" w:rsidP="00DC7F29">
            <w:pPr>
              <w:spacing w:after="0" w:line="276" w:lineRule="auto"/>
            </w:pPr>
            <w:r>
              <w:t>Командировочные расходы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52332" w:rsidRDefault="00E42C7F" w:rsidP="00334D3C">
            <w:pPr>
              <w:jc w:val="center"/>
            </w:pPr>
            <w:r>
              <w:t>68 176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352332" w:rsidRDefault="00D74AC3" w:rsidP="00DC7F29">
            <w:pPr>
              <w:spacing w:after="0" w:line="276" w:lineRule="auto"/>
              <w:jc w:val="center"/>
            </w:pPr>
            <w:r>
              <w:t xml:space="preserve">- </w:t>
            </w:r>
          </w:p>
        </w:tc>
      </w:tr>
    </w:tbl>
    <w:p w:rsidR="00614AA1" w:rsidRPr="00614AA1" w:rsidRDefault="00614AA1" w:rsidP="00614AA1"/>
    <w:p w:rsidR="0058160A" w:rsidRPr="007972E1" w:rsidRDefault="0058160A" w:rsidP="007972E1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 w:rsidRPr="00CD3D77">
        <w:rPr>
          <w:b/>
          <w:sz w:val="22"/>
          <w:szCs w:val="22"/>
        </w:rPr>
        <w:t xml:space="preserve">5.4. Сведения о структуре и компетенции органов </w:t>
      </w:r>
      <w:proofErr w:type="gramStart"/>
      <w:r w:rsidRPr="00CD3D77">
        <w:rPr>
          <w:b/>
          <w:sz w:val="22"/>
          <w:szCs w:val="22"/>
        </w:rPr>
        <w:t>контроля за</w:t>
      </w:r>
      <w:proofErr w:type="gramEnd"/>
      <w:r w:rsidRPr="00CD3D77">
        <w:rPr>
          <w:b/>
          <w:sz w:val="22"/>
          <w:szCs w:val="22"/>
        </w:rPr>
        <w:t xml:space="preserve"> финансово-хозяйственной де</w:t>
      </w:r>
      <w:r w:rsidRPr="00CD3D77">
        <w:rPr>
          <w:b/>
          <w:sz w:val="22"/>
          <w:szCs w:val="22"/>
        </w:rPr>
        <w:t>я</w:t>
      </w:r>
      <w:r w:rsidRPr="00CD3D77">
        <w:rPr>
          <w:b/>
          <w:sz w:val="22"/>
          <w:szCs w:val="22"/>
        </w:rPr>
        <w:t>тельностью эмитента, а также об организации системы управления рисками и внутреннего ко</w:t>
      </w:r>
      <w:r w:rsidRPr="00CD3D77">
        <w:rPr>
          <w:b/>
          <w:sz w:val="22"/>
          <w:szCs w:val="22"/>
        </w:rPr>
        <w:t>н</w:t>
      </w:r>
      <w:r w:rsidRPr="00CD3D77">
        <w:rPr>
          <w:b/>
          <w:sz w:val="22"/>
          <w:szCs w:val="22"/>
        </w:rPr>
        <w:t>троля</w:t>
      </w:r>
      <w:r w:rsidR="007972E1">
        <w:t xml:space="preserve"> </w:t>
      </w:r>
    </w:p>
    <w:p w:rsidR="00CC7844" w:rsidRDefault="00CC7844" w:rsidP="00CC7844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C7F29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</w:t>
      </w:r>
      <w:r>
        <w:t>я</w:t>
      </w:r>
      <w:r>
        <w:t>тельностью эмитента</w:t>
      </w:r>
    </w:p>
    <w:p w:rsidR="0058160A" w:rsidRDefault="0058160A" w:rsidP="00CD3D77">
      <w:pPr>
        <w:ind w:left="200"/>
        <w:jc w:val="both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CD3D77" w:rsidRDefault="00CD3D77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r w:rsidR="00640C19">
        <w:rPr>
          <w:rStyle w:val="Subst"/>
          <w:bCs/>
          <w:iCs/>
        </w:rPr>
        <w:t>Ермакова Елена Сергеевна</w:t>
      </w:r>
    </w:p>
    <w:p w:rsidR="0058160A" w:rsidRPr="00F04947" w:rsidRDefault="0058160A" w:rsidP="0058160A">
      <w:pPr>
        <w:ind w:left="200"/>
      </w:pPr>
      <w:r w:rsidRPr="00F04947">
        <w:t>Год рождения:</w:t>
      </w:r>
      <w:r w:rsidRPr="00F04947">
        <w:rPr>
          <w:rStyle w:val="Subst"/>
          <w:bCs/>
          <w:iCs/>
        </w:rPr>
        <w:t xml:space="preserve"> 19</w:t>
      </w:r>
      <w:r w:rsidR="00F04947" w:rsidRPr="00F04947">
        <w:rPr>
          <w:rStyle w:val="Subst"/>
          <w:bCs/>
          <w:iCs/>
        </w:rPr>
        <w:t>82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r w:rsidR="00B42426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RPr="00F04947" w:rsidTr="007E2DA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line="276" w:lineRule="auto"/>
              <w:jc w:val="center"/>
            </w:pPr>
            <w:r w:rsidRPr="00F04947">
              <w:t>Должность</w:t>
            </w:r>
          </w:p>
        </w:tc>
      </w:tr>
      <w:tr w:rsidR="0058160A" w:rsidRPr="00F04947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</w:p>
        </w:tc>
      </w:tr>
      <w:tr w:rsidR="0058160A" w:rsidRPr="00F04947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DC7F29" w:rsidP="00640C19">
            <w:pPr>
              <w:spacing w:before="0" w:after="0" w:line="276" w:lineRule="auto"/>
              <w:jc w:val="center"/>
            </w:pPr>
            <w:r>
              <w:t>Янв. 201</w:t>
            </w:r>
            <w:r w:rsidR="00D74AC3">
              <w:t>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58160A" w:rsidP="007E2DAC">
            <w:pPr>
              <w:spacing w:before="0" w:after="0" w:line="276" w:lineRule="auto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Pr="00F04947" w:rsidRDefault="00F04947" w:rsidP="00F04947">
            <w:pPr>
              <w:spacing w:before="0" w:after="0" w:line="276" w:lineRule="auto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Pr="00F04947" w:rsidRDefault="00F04947" w:rsidP="007E2DAC">
            <w:pPr>
              <w:spacing w:before="0" w:after="0" w:line="276" w:lineRule="auto"/>
              <w:jc w:val="center"/>
            </w:pPr>
            <w:r w:rsidRPr="00F04947">
              <w:t>Зам. гл. бухгалтера</w:t>
            </w:r>
          </w:p>
        </w:tc>
      </w:tr>
    </w:tbl>
    <w:p w:rsidR="006F46DD" w:rsidRDefault="006F46DD" w:rsidP="006F46DD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6F46DD" w:rsidRDefault="006F46DD" w:rsidP="006F46DD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58160A" w:rsidRDefault="0058160A" w:rsidP="00CD3D77">
      <w:pPr>
        <w:pStyle w:val="ThinDelim"/>
        <w:jc w:val="both"/>
      </w:pPr>
    </w:p>
    <w:p w:rsidR="00C45E4B" w:rsidRDefault="0058160A" w:rsidP="00CD3D77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58160A" w:rsidP="00CD3D77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CD3D77">
      <w:pPr>
        <w:ind w:left="200" w:firstLine="226"/>
        <w:jc w:val="both"/>
      </w:pPr>
      <w:r>
        <w:t>Доли участия лица в уставном (складочном) капитале (паевом фонде) дочерних и зависимых обществ эм</w:t>
      </w:r>
      <w:r>
        <w:t>и</w:t>
      </w:r>
      <w:r>
        <w:t>тента</w:t>
      </w:r>
    </w:p>
    <w:p w:rsidR="0058160A" w:rsidRDefault="0058160A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45E4B" w:rsidRDefault="0058160A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</w:t>
      </w:r>
      <w:r>
        <w:lastRenderedPageBreak/>
        <w:t xml:space="preserve">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45E4B" w:rsidRDefault="0058160A" w:rsidP="00CD3D77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45E4B" w:rsidRDefault="0058160A" w:rsidP="00CD3D77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45E4B" w:rsidRDefault="00C45E4B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 w:rsidR="00640C19">
        <w:rPr>
          <w:rStyle w:val="Subst"/>
          <w:bCs/>
          <w:iCs/>
        </w:rPr>
        <w:t>Каболова</w:t>
      </w:r>
      <w:proofErr w:type="spellEnd"/>
      <w:r w:rsidR="00640C19">
        <w:rPr>
          <w:rStyle w:val="Subst"/>
          <w:bCs/>
          <w:iCs/>
        </w:rPr>
        <w:t xml:space="preserve"> Валентина Николаевна</w:t>
      </w:r>
    </w:p>
    <w:p w:rsidR="0058160A" w:rsidRPr="006F46DD" w:rsidRDefault="0058160A" w:rsidP="0058160A">
      <w:pPr>
        <w:ind w:left="200"/>
      </w:pPr>
      <w:r w:rsidRPr="006F46DD">
        <w:t>Год рождения:</w:t>
      </w:r>
      <w:r w:rsidRPr="006F46DD">
        <w:rPr>
          <w:rStyle w:val="Subst"/>
          <w:bCs/>
          <w:iCs/>
        </w:rPr>
        <w:t xml:space="preserve"> 19</w:t>
      </w:r>
      <w:r w:rsidR="00F04947" w:rsidRPr="006F46DD">
        <w:rPr>
          <w:rStyle w:val="Subst"/>
          <w:bCs/>
          <w:iCs/>
        </w:rPr>
        <w:t>49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58160A" w:rsidRPr="00CA1F60" w:rsidRDefault="0058160A" w:rsidP="0058160A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DC7F29" w:rsidTr="00334D3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Должность</w:t>
            </w:r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F29" w:rsidRDefault="00DC7F29" w:rsidP="00334D3C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C7F29" w:rsidRDefault="00DC7F29" w:rsidP="00334D3C">
            <w:pPr>
              <w:spacing w:before="0" w:after="0"/>
              <w:jc w:val="center"/>
            </w:pPr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Pr="00C07B69" w:rsidRDefault="00DC7F29" w:rsidP="00334D3C">
            <w:pPr>
              <w:spacing w:before="0" w:after="0"/>
              <w:jc w:val="center"/>
              <w:rPr>
                <w:lang w:val="en-US"/>
              </w:rPr>
            </w:pPr>
            <w:r>
              <w:t>янв. 201</w:t>
            </w:r>
            <w:r w:rsidR="00D74AC3">
              <w:t>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proofErr w:type="spellStart"/>
            <w:r>
              <w:t>Нач</w:t>
            </w:r>
            <w:proofErr w:type="spellEnd"/>
            <w:r>
              <w:t xml:space="preserve">. бюро по сбыту/зам. </w:t>
            </w:r>
            <w:proofErr w:type="spellStart"/>
            <w:r>
              <w:t>нач</w:t>
            </w:r>
            <w:proofErr w:type="spellEnd"/>
            <w:r>
              <w:t>. коммерческого отдела</w:t>
            </w:r>
          </w:p>
        </w:tc>
      </w:tr>
    </w:tbl>
    <w:p w:rsidR="00DC7F29" w:rsidRDefault="00DC7F29" w:rsidP="00CC7844">
      <w:pPr>
        <w:ind w:left="200"/>
        <w:jc w:val="both"/>
      </w:pPr>
    </w:p>
    <w:p w:rsidR="00CC7844" w:rsidRPr="00CA1F60" w:rsidRDefault="00CC7844" w:rsidP="00CC7844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</w:t>
      </w:r>
      <w:r w:rsidR="006F46DD" w:rsidRPr="00CA1F60">
        <w:rPr>
          <w:rStyle w:val="Subst"/>
          <w:bCs/>
          <w:iCs/>
        </w:rPr>
        <w:t>0,17%</w:t>
      </w:r>
    </w:p>
    <w:p w:rsidR="00CC7844" w:rsidRPr="00CA1F60" w:rsidRDefault="00CC7844" w:rsidP="00CC7844">
      <w:pPr>
        <w:ind w:left="200"/>
        <w:jc w:val="both"/>
      </w:pPr>
      <w:r w:rsidRPr="00CA1F60"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</w:t>
      </w:r>
      <w:r w:rsidR="006F46DD" w:rsidRPr="00CA1F60">
        <w:rPr>
          <w:rStyle w:val="Subst"/>
          <w:bCs/>
          <w:iCs/>
        </w:rPr>
        <w:t>0,17%</w:t>
      </w:r>
    </w:p>
    <w:p w:rsidR="0058160A" w:rsidRPr="00CA1F60" w:rsidRDefault="0058160A" w:rsidP="00EC6072">
      <w:pPr>
        <w:ind w:left="200"/>
        <w:jc w:val="both"/>
      </w:pPr>
    </w:p>
    <w:p w:rsidR="00DA713D" w:rsidRDefault="0058160A" w:rsidP="00EC607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EC607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EC6072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C607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DA713D" w:rsidRDefault="0058160A" w:rsidP="00EC607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DA713D" w:rsidRDefault="0058160A" w:rsidP="00EC607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A713D" w:rsidRDefault="0058160A" w:rsidP="00EC607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640C19" w:rsidRDefault="00640C19" w:rsidP="00640C19">
      <w:pPr>
        <w:ind w:left="200"/>
      </w:pPr>
    </w:p>
    <w:p w:rsidR="00640C19" w:rsidRDefault="00640C19" w:rsidP="00640C19">
      <w:pPr>
        <w:ind w:left="200"/>
      </w:pPr>
      <w:r>
        <w:t>Ф.И.О.:</w:t>
      </w:r>
      <w:r>
        <w:rPr>
          <w:rStyle w:val="Subst"/>
          <w:bCs/>
          <w:iCs/>
        </w:rPr>
        <w:t xml:space="preserve"> Медоева Олеся Владимировна</w:t>
      </w:r>
    </w:p>
    <w:p w:rsidR="00640C19" w:rsidRPr="00180627" w:rsidRDefault="00640C19" w:rsidP="00640C19">
      <w:pPr>
        <w:ind w:left="200"/>
      </w:pPr>
      <w:r w:rsidRPr="00180627">
        <w:t>Год рождения:</w:t>
      </w:r>
      <w:r w:rsidRPr="00180627">
        <w:rPr>
          <w:rStyle w:val="Subst"/>
          <w:bCs/>
          <w:iCs/>
        </w:rPr>
        <w:t xml:space="preserve"> 19</w:t>
      </w:r>
      <w:r w:rsidR="00F04947" w:rsidRPr="00180627">
        <w:rPr>
          <w:rStyle w:val="Subst"/>
          <w:bCs/>
          <w:iCs/>
        </w:rPr>
        <w:t>8</w:t>
      </w:r>
      <w:r w:rsidRPr="00180627">
        <w:rPr>
          <w:rStyle w:val="Subst"/>
          <w:bCs/>
          <w:iCs/>
        </w:rPr>
        <w:t>7</w:t>
      </w:r>
    </w:p>
    <w:p w:rsidR="00640C19" w:rsidRDefault="00640C19" w:rsidP="00640C19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640C19" w:rsidRDefault="00640C19" w:rsidP="00640C19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640C19" w:rsidRDefault="00640C19" w:rsidP="00640C1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DC7F29" w:rsidTr="00334D3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jc w:val="center"/>
            </w:pPr>
            <w:r>
              <w:t>Должность</w:t>
            </w:r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7F29" w:rsidRDefault="00DC7F29" w:rsidP="00334D3C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C7F29" w:rsidRDefault="00DC7F29" w:rsidP="00334D3C">
            <w:pPr>
              <w:spacing w:before="0" w:after="0"/>
              <w:jc w:val="center"/>
            </w:pPr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Pr="00C07B69" w:rsidRDefault="00DC7F29" w:rsidP="00334D3C">
            <w:pPr>
              <w:spacing w:before="0" w:after="0"/>
              <w:jc w:val="center"/>
              <w:rPr>
                <w:lang w:val="en-US"/>
              </w:rPr>
            </w:pPr>
            <w:r>
              <w:t>янв. 201</w:t>
            </w:r>
            <w:r w:rsidR="00D74AC3">
              <w:t>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июнь 2016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 xml:space="preserve">Экономист </w:t>
            </w:r>
            <w:proofErr w:type="spellStart"/>
            <w:r>
              <w:t>ОЭиТ</w:t>
            </w:r>
            <w:proofErr w:type="spellEnd"/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июнь 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0A1DA2" w:rsidP="00334D3C">
            <w:pPr>
              <w:spacing w:before="0" w:after="0"/>
              <w:jc w:val="center"/>
            </w:pPr>
            <w:r>
              <w:t>дек.</w:t>
            </w:r>
            <w:r w:rsidR="00DC7F29">
              <w:t xml:space="preserve"> 2017г.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 xml:space="preserve">Зам. начальника </w:t>
            </w:r>
            <w:proofErr w:type="spellStart"/>
            <w:r>
              <w:t>ОЭиТ</w:t>
            </w:r>
            <w:proofErr w:type="spellEnd"/>
          </w:p>
        </w:tc>
      </w:tr>
      <w:tr w:rsidR="00DC7F29" w:rsidTr="00334D3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Янв. 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0A1DA2" w:rsidP="00334D3C">
            <w:pPr>
              <w:spacing w:before="0" w:after="0"/>
              <w:jc w:val="center"/>
            </w:pPr>
            <w:r>
              <w:t>н</w:t>
            </w:r>
            <w:r w:rsidR="00DC7F29">
              <w:t>аст</w:t>
            </w:r>
            <w:proofErr w:type="gramStart"/>
            <w:r w:rsidR="00DC7F29">
              <w:t>.</w:t>
            </w:r>
            <w:proofErr w:type="gramEnd"/>
            <w:r w:rsidR="00DC7F29">
              <w:t xml:space="preserve"> </w:t>
            </w:r>
            <w:proofErr w:type="gramStart"/>
            <w:r w:rsidR="00DC7F29">
              <w:t>в</w:t>
            </w:r>
            <w:proofErr w:type="gramEnd"/>
            <w:r w:rsidR="00DC7F29"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DC7F29" w:rsidRDefault="00DC7F29" w:rsidP="00334D3C">
            <w:pPr>
              <w:spacing w:before="0" w:after="0"/>
              <w:jc w:val="center"/>
            </w:pPr>
            <w:r>
              <w:t xml:space="preserve">Начальник </w:t>
            </w:r>
            <w:proofErr w:type="spellStart"/>
            <w:r>
              <w:t>ОЭиТ</w:t>
            </w:r>
            <w:proofErr w:type="spellEnd"/>
          </w:p>
        </w:tc>
      </w:tr>
    </w:tbl>
    <w:p w:rsidR="00DC7F29" w:rsidRDefault="00DC7F29" w:rsidP="00640C19">
      <w:pPr>
        <w:ind w:left="200"/>
        <w:jc w:val="both"/>
      </w:pPr>
    </w:p>
    <w:p w:rsidR="00640C19" w:rsidRPr="00CA1F60" w:rsidRDefault="00640C19" w:rsidP="00640C19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Pr="00CA1F60" w:rsidRDefault="00640C19" w:rsidP="00DC7F29">
      <w:pPr>
        <w:spacing w:after="0"/>
        <w:ind w:left="198"/>
        <w:jc w:val="both"/>
      </w:pPr>
      <w:r w:rsidRPr="00CA1F60">
        <w:lastRenderedPageBreak/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не имеет</w:t>
      </w:r>
    </w:p>
    <w:p w:rsidR="00640C19" w:rsidRDefault="00640C19" w:rsidP="00DC7F29">
      <w:pPr>
        <w:spacing w:before="0" w:after="0"/>
        <w:ind w:left="198"/>
        <w:jc w:val="both"/>
      </w:pPr>
    </w:p>
    <w:p w:rsidR="00640C19" w:rsidRDefault="00640C19" w:rsidP="00640C1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0C19" w:rsidRDefault="00640C19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640C19" w:rsidRDefault="00640C19" w:rsidP="00640C1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0C19" w:rsidRDefault="00640C19" w:rsidP="00640C1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0C19" w:rsidRDefault="00640C19" w:rsidP="00640C1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0C19" w:rsidRDefault="00640C19" w:rsidP="00640C1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0C19" w:rsidRDefault="00640C19" w:rsidP="00640C1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A713D" w:rsidRPr="00962018" w:rsidRDefault="00DA713D" w:rsidP="0058160A">
      <w:pPr>
        <w:ind w:left="200"/>
      </w:pPr>
    </w:p>
    <w:p w:rsidR="00640C19" w:rsidRPr="00962018" w:rsidRDefault="00640C19" w:rsidP="00640C19">
      <w:pPr>
        <w:ind w:left="200"/>
      </w:pPr>
      <w:r w:rsidRPr="00962018">
        <w:t>Ф.И.О.:</w:t>
      </w:r>
      <w:r w:rsidRPr="00962018">
        <w:rPr>
          <w:rStyle w:val="Subst"/>
          <w:bCs/>
          <w:iCs/>
        </w:rPr>
        <w:t xml:space="preserve"> </w:t>
      </w:r>
      <w:proofErr w:type="spellStart"/>
      <w:r w:rsidR="00C63BB9" w:rsidRPr="00962018">
        <w:rPr>
          <w:rStyle w:val="Subst"/>
          <w:bCs/>
          <w:iCs/>
        </w:rPr>
        <w:t>Джикаева</w:t>
      </w:r>
      <w:proofErr w:type="spellEnd"/>
      <w:r w:rsidR="00C63BB9" w:rsidRPr="00962018">
        <w:rPr>
          <w:rStyle w:val="Subst"/>
          <w:bCs/>
          <w:iCs/>
        </w:rPr>
        <w:t xml:space="preserve"> Фатима </w:t>
      </w:r>
      <w:proofErr w:type="spellStart"/>
      <w:r w:rsidR="00C63BB9" w:rsidRPr="00962018">
        <w:rPr>
          <w:rStyle w:val="Subst"/>
          <w:bCs/>
          <w:iCs/>
        </w:rPr>
        <w:t>Хетаговна</w:t>
      </w:r>
      <w:proofErr w:type="spellEnd"/>
    </w:p>
    <w:p w:rsidR="00640C19" w:rsidRPr="00962018" w:rsidRDefault="00640C19" w:rsidP="00640C19">
      <w:pPr>
        <w:ind w:left="200"/>
      </w:pPr>
      <w:r w:rsidRPr="00962018">
        <w:t>Год рождения:</w:t>
      </w:r>
      <w:r w:rsidRPr="00962018">
        <w:rPr>
          <w:rStyle w:val="Subst"/>
          <w:bCs/>
          <w:iCs/>
        </w:rPr>
        <w:t xml:space="preserve"> 19</w:t>
      </w:r>
      <w:r w:rsidR="00962018" w:rsidRPr="00962018">
        <w:rPr>
          <w:rStyle w:val="Subst"/>
          <w:bCs/>
          <w:iCs/>
        </w:rPr>
        <w:t>54</w:t>
      </w:r>
    </w:p>
    <w:p w:rsidR="00640C19" w:rsidRPr="00962018" w:rsidRDefault="00640C19" w:rsidP="00640C19">
      <w:pPr>
        <w:ind w:left="200"/>
      </w:pPr>
      <w:r w:rsidRPr="00962018">
        <w:t>Образование:</w:t>
      </w:r>
      <w:r w:rsidRPr="00962018">
        <w:br/>
      </w:r>
      <w:r w:rsidRPr="00962018">
        <w:rPr>
          <w:rStyle w:val="Subst"/>
          <w:bCs/>
          <w:iCs/>
        </w:rPr>
        <w:t xml:space="preserve">Высшее </w:t>
      </w:r>
    </w:p>
    <w:p w:rsidR="00640C19" w:rsidRPr="00962018" w:rsidRDefault="00640C19" w:rsidP="00640C19">
      <w:pPr>
        <w:ind w:left="200"/>
        <w:jc w:val="both"/>
      </w:pPr>
      <w:proofErr w:type="gramStart"/>
      <w:r w:rsidRPr="00962018">
        <w:t>Все должности, занимаемые данным лицом в эмитенте и других организациях за последние 5 лет и в насто</w:t>
      </w:r>
      <w:r w:rsidRPr="00962018">
        <w:t>я</w:t>
      </w:r>
      <w:r w:rsidRPr="00962018">
        <w:t>щее время, в том числе по совместительству</w:t>
      </w:r>
      <w:proofErr w:type="gramEnd"/>
    </w:p>
    <w:p w:rsidR="00640C19" w:rsidRPr="00962018" w:rsidRDefault="00640C19" w:rsidP="00640C1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640C19" w:rsidRPr="00962018" w:rsidTr="00334D3C">
        <w:tc>
          <w:tcPr>
            <w:tcW w:w="2593" w:type="dxa"/>
            <w:gridSpan w:val="2"/>
            <w:vAlign w:val="center"/>
            <w:hideMark/>
          </w:tcPr>
          <w:p w:rsidR="00640C19" w:rsidRPr="00962018" w:rsidRDefault="00640C19" w:rsidP="00334D3C">
            <w:pPr>
              <w:spacing w:line="276" w:lineRule="auto"/>
              <w:jc w:val="center"/>
            </w:pPr>
            <w:r w:rsidRPr="00962018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640C19" w:rsidRPr="00962018" w:rsidRDefault="00640C19" w:rsidP="00334D3C">
            <w:pPr>
              <w:spacing w:line="276" w:lineRule="auto"/>
              <w:jc w:val="center"/>
            </w:pPr>
            <w:r w:rsidRPr="00962018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640C19" w:rsidRPr="00962018" w:rsidRDefault="00640C19" w:rsidP="00334D3C">
            <w:pPr>
              <w:spacing w:line="276" w:lineRule="auto"/>
              <w:jc w:val="center"/>
            </w:pPr>
            <w:r w:rsidRPr="00962018">
              <w:t>Должность</w:t>
            </w:r>
          </w:p>
        </w:tc>
      </w:tr>
      <w:tr w:rsidR="00640C19" w:rsidRPr="00962018" w:rsidTr="00334D3C">
        <w:tc>
          <w:tcPr>
            <w:tcW w:w="1333" w:type="dxa"/>
            <w:vAlign w:val="center"/>
            <w:hideMark/>
          </w:tcPr>
          <w:p w:rsidR="00640C19" w:rsidRPr="00962018" w:rsidRDefault="00640C19" w:rsidP="00334D3C">
            <w:pPr>
              <w:spacing w:before="0" w:after="0" w:line="276" w:lineRule="auto"/>
              <w:jc w:val="center"/>
            </w:pPr>
            <w:r w:rsidRPr="00962018">
              <w:t>с</w:t>
            </w:r>
          </w:p>
        </w:tc>
        <w:tc>
          <w:tcPr>
            <w:tcW w:w="1260" w:type="dxa"/>
            <w:vAlign w:val="center"/>
            <w:hideMark/>
          </w:tcPr>
          <w:p w:rsidR="00640C19" w:rsidRPr="00962018" w:rsidRDefault="00640C19" w:rsidP="00334D3C">
            <w:pPr>
              <w:spacing w:before="0" w:after="0" w:line="276" w:lineRule="auto"/>
              <w:jc w:val="center"/>
            </w:pPr>
            <w:r w:rsidRPr="00962018">
              <w:t>по</w:t>
            </w:r>
          </w:p>
        </w:tc>
        <w:tc>
          <w:tcPr>
            <w:tcW w:w="3981" w:type="dxa"/>
            <w:vAlign w:val="center"/>
          </w:tcPr>
          <w:p w:rsidR="00640C19" w:rsidRPr="00962018" w:rsidRDefault="00640C19" w:rsidP="00334D3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640C19" w:rsidRPr="00962018" w:rsidRDefault="00640C19" w:rsidP="00334D3C">
            <w:pPr>
              <w:spacing w:before="0" w:after="0" w:line="276" w:lineRule="auto"/>
              <w:jc w:val="center"/>
            </w:pPr>
          </w:p>
        </w:tc>
      </w:tr>
      <w:tr w:rsidR="00640C19" w:rsidRPr="00962018" w:rsidTr="00334D3C">
        <w:tc>
          <w:tcPr>
            <w:tcW w:w="1333" w:type="dxa"/>
            <w:vAlign w:val="center"/>
          </w:tcPr>
          <w:p w:rsidR="00640C19" w:rsidRPr="00962018" w:rsidRDefault="00DC7F29" w:rsidP="00962018">
            <w:pPr>
              <w:spacing w:before="0" w:after="0" w:line="276" w:lineRule="auto"/>
              <w:jc w:val="center"/>
            </w:pPr>
            <w:r>
              <w:t>янв. 201</w:t>
            </w:r>
            <w:r w:rsidR="00D74AC3">
              <w:t>6</w:t>
            </w:r>
          </w:p>
        </w:tc>
        <w:tc>
          <w:tcPr>
            <w:tcW w:w="1260" w:type="dxa"/>
            <w:vAlign w:val="center"/>
          </w:tcPr>
          <w:p w:rsidR="00640C19" w:rsidRPr="00962018" w:rsidRDefault="000A1DA2" w:rsidP="00334D3C">
            <w:pPr>
              <w:spacing w:before="0" w:after="0" w:line="276" w:lineRule="auto"/>
              <w:jc w:val="center"/>
            </w:pPr>
            <w:r>
              <w:t>н</w:t>
            </w:r>
            <w:r w:rsidR="00640C19" w:rsidRPr="00962018">
              <w:t>аст</w:t>
            </w:r>
            <w:proofErr w:type="gramStart"/>
            <w:r w:rsidR="00640C19" w:rsidRPr="00962018">
              <w:t>.</w:t>
            </w:r>
            <w:proofErr w:type="gramEnd"/>
            <w:r w:rsidR="00640C19" w:rsidRPr="00962018">
              <w:t xml:space="preserve"> </w:t>
            </w:r>
            <w:proofErr w:type="gramStart"/>
            <w:r w:rsidR="00640C19" w:rsidRPr="00962018">
              <w:t>в</w:t>
            </w:r>
            <w:proofErr w:type="gramEnd"/>
            <w:r w:rsidR="00640C19" w:rsidRPr="00962018">
              <w:t>ремя</w:t>
            </w:r>
          </w:p>
        </w:tc>
        <w:tc>
          <w:tcPr>
            <w:tcW w:w="3981" w:type="dxa"/>
            <w:vAlign w:val="center"/>
          </w:tcPr>
          <w:p w:rsidR="00640C19" w:rsidRPr="00962018" w:rsidRDefault="00180627" w:rsidP="00180627">
            <w:pPr>
              <w:spacing w:before="0" w:after="0" w:line="276" w:lineRule="auto"/>
              <w:jc w:val="center"/>
            </w:pPr>
            <w:r w:rsidRPr="00962018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962018" w:rsidRPr="00962018" w:rsidRDefault="00962018" w:rsidP="00DC7F29">
            <w:pPr>
              <w:spacing w:before="0" w:after="0"/>
              <w:jc w:val="center"/>
            </w:pPr>
            <w:r w:rsidRPr="00962018">
              <w:t xml:space="preserve">Начальник </w:t>
            </w:r>
            <w:proofErr w:type="gramStart"/>
            <w:r w:rsidRPr="00962018">
              <w:t>финансового</w:t>
            </w:r>
            <w:proofErr w:type="gramEnd"/>
          </w:p>
          <w:p w:rsidR="00640C19" w:rsidRPr="00962018" w:rsidRDefault="00962018" w:rsidP="00DC7F29">
            <w:pPr>
              <w:spacing w:before="0" w:after="0"/>
              <w:jc w:val="center"/>
            </w:pPr>
            <w:r w:rsidRPr="00962018">
              <w:t>отдела</w:t>
            </w:r>
          </w:p>
        </w:tc>
      </w:tr>
    </w:tbl>
    <w:p w:rsidR="00640C19" w:rsidRPr="00962018" w:rsidRDefault="00640C19" w:rsidP="00513714">
      <w:pPr>
        <w:ind w:left="200"/>
        <w:jc w:val="both"/>
      </w:pPr>
      <w:r w:rsidRPr="00962018">
        <w:t>Доля участия лица в уставном капитале эмитента:</w:t>
      </w:r>
      <w:r w:rsidRPr="00962018">
        <w:rPr>
          <w:rStyle w:val="Subst"/>
          <w:bCs/>
          <w:iCs/>
        </w:rPr>
        <w:t xml:space="preserve"> </w:t>
      </w:r>
      <w:r w:rsidR="00513714">
        <w:rPr>
          <w:rStyle w:val="Subst"/>
          <w:bCs/>
          <w:iCs/>
        </w:rPr>
        <w:t>0,1%</w:t>
      </w:r>
    </w:p>
    <w:p w:rsidR="00640C19" w:rsidRPr="00962018" w:rsidRDefault="00640C19" w:rsidP="00513714">
      <w:pPr>
        <w:ind w:left="200"/>
        <w:jc w:val="both"/>
      </w:pPr>
      <w:r w:rsidRPr="00962018">
        <w:t>Доля принадлежащих лицу обыкновенных акций эмитента:</w:t>
      </w:r>
      <w:r w:rsidRPr="00962018">
        <w:rPr>
          <w:rStyle w:val="Subst"/>
          <w:bCs/>
          <w:iCs/>
        </w:rPr>
        <w:t xml:space="preserve"> </w:t>
      </w:r>
      <w:r w:rsidR="00513714">
        <w:rPr>
          <w:rStyle w:val="Subst"/>
          <w:bCs/>
          <w:iCs/>
        </w:rPr>
        <w:t>0,1%</w:t>
      </w:r>
    </w:p>
    <w:p w:rsidR="00640C19" w:rsidRPr="00962018" w:rsidRDefault="00640C19" w:rsidP="00640C19">
      <w:pPr>
        <w:ind w:left="200"/>
        <w:jc w:val="both"/>
      </w:pPr>
    </w:p>
    <w:p w:rsidR="00640C19" w:rsidRDefault="00640C19" w:rsidP="00640C1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0C19" w:rsidRDefault="00640C19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640C19" w:rsidRDefault="00640C19" w:rsidP="00640C1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0C19" w:rsidRDefault="00640C19" w:rsidP="00640C1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0C19" w:rsidRDefault="00640C19" w:rsidP="00640C1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0C19" w:rsidRDefault="00640C19" w:rsidP="00640C1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0C19" w:rsidRDefault="00640C19" w:rsidP="00640C1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0C19" w:rsidRDefault="00640C19" w:rsidP="00640C1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640C19" w:rsidRDefault="00640C19" w:rsidP="00640C1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D74AC3" w:rsidRDefault="00D74AC3" w:rsidP="00640C19">
      <w:pPr>
        <w:ind w:left="200" w:firstLine="226"/>
        <w:jc w:val="both"/>
        <w:rPr>
          <w:rStyle w:val="Subst"/>
          <w:bCs/>
          <w:iCs/>
        </w:rPr>
      </w:pPr>
    </w:p>
    <w:p w:rsidR="00D74AC3" w:rsidRDefault="00D74AC3" w:rsidP="00D74AC3">
      <w:pPr>
        <w:ind w:left="200"/>
      </w:pPr>
      <w:r>
        <w:t>Ф.И.О.:</w:t>
      </w:r>
      <w:r>
        <w:rPr>
          <w:rStyle w:val="Subst"/>
          <w:bCs/>
          <w:iCs/>
        </w:rPr>
        <w:t xml:space="preserve"> Федюнина Людмила Игоревна</w:t>
      </w:r>
    </w:p>
    <w:p w:rsidR="00D74AC3" w:rsidRPr="00180627" w:rsidRDefault="00D74AC3" w:rsidP="00D74AC3">
      <w:pPr>
        <w:ind w:left="200"/>
      </w:pPr>
      <w:r w:rsidRPr="00180627">
        <w:t>Год рождения:</w:t>
      </w:r>
      <w:r w:rsidRPr="00180627">
        <w:rPr>
          <w:rStyle w:val="Subst"/>
          <w:bCs/>
          <w:iCs/>
        </w:rPr>
        <w:t xml:space="preserve"> 198</w:t>
      </w:r>
      <w:r>
        <w:rPr>
          <w:rStyle w:val="Subst"/>
          <w:bCs/>
          <w:iCs/>
        </w:rPr>
        <w:t>5</w:t>
      </w:r>
    </w:p>
    <w:p w:rsidR="00D74AC3" w:rsidRDefault="00D74AC3" w:rsidP="00D74AC3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D74AC3" w:rsidRDefault="00D74AC3" w:rsidP="00D74AC3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D74AC3" w:rsidRDefault="00D74AC3" w:rsidP="00D74AC3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D74AC3" w:rsidTr="00EA19ED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74AC3" w:rsidRDefault="00D74AC3" w:rsidP="00EA19ED">
            <w:pPr>
              <w:jc w:val="center"/>
            </w:pPr>
            <w:r>
              <w:lastRenderedPageBreak/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74AC3" w:rsidRDefault="00D74AC3" w:rsidP="00EA19E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74AC3" w:rsidRDefault="00D74AC3" w:rsidP="00EA19ED">
            <w:pPr>
              <w:jc w:val="center"/>
            </w:pPr>
            <w:r>
              <w:t>Должность</w:t>
            </w:r>
          </w:p>
        </w:tc>
      </w:tr>
      <w:tr w:rsidR="00D74AC3" w:rsidTr="00EA19ED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74AC3" w:rsidRDefault="00D74AC3" w:rsidP="00EA19ED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74AC3" w:rsidRDefault="00D74AC3" w:rsidP="00EA19ED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4AC3" w:rsidRDefault="00D74AC3" w:rsidP="00EA19ED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D74AC3" w:rsidRDefault="00D74AC3" w:rsidP="00EA19ED">
            <w:pPr>
              <w:spacing w:before="0" w:after="0"/>
              <w:jc w:val="center"/>
            </w:pPr>
          </w:p>
        </w:tc>
      </w:tr>
      <w:tr w:rsidR="00D74AC3" w:rsidTr="00EA19ED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74AC3" w:rsidRPr="00C07B69" w:rsidRDefault="00D74AC3" w:rsidP="00EA19ED">
            <w:pPr>
              <w:spacing w:before="0" w:after="0"/>
              <w:jc w:val="center"/>
              <w:rPr>
                <w:lang w:val="en-US"/>
              </w:rPr>
            </w:pPr>
            <w:r>
              <w:t>янв. 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74AC3" w:rsidRDefault="000A1DA2" w:rsidP="00EA19ED">
            <w:pPr>
              <w:spacing w:before="0" w:after="0"/>
              <w:jc w:val="center"/>
            </w:pPr>
            <w:r>
              <w:t>июл</w:t>
            </w:r>
            <w:r w:rsidR="00D74AC3">
              <w:t>ь 2016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74AC3" w:rsidRDefault="00D74AC3" w:rsidP="00EA19ED">
            <w:pPr>
              <w:spacing w:before="0" w:after="0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74AC3" w:rsidRDefault="00D74AC3" w:rsidP="000A1DA2">
            <w:pPr>
              <w:spacing w:before="0" w:after="0"/>
              <w:jc w:val="center"/>
            </w:pPr>
            <w:r>
              <w:t>Инженер 1</w:t>
            </w:r>
            <w:r w:rsidR="000A1DA2">
              <w:t>-ой категории 1-2 отдела</w:t>
            </w:r>
          </w:p>
        </w:tc>
      </w:tr>
      <w:tr w:rsidR="00D74AC3" w:rsidTr="00EA19ED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74AC3" w:rsidRDefault="000A1DA2" w:rsidP="00EA19ED">
            <w:pPr>
              <w:spacing w:before="0" w:after="0"/>
              <w:jc w:val="center"/>
            </w:pPr>
            <w:r>
              <w:t>июл</w:t>
            </w:r>
            <w:r w:rsidR="00D74AC3">
              <w:t>ь 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74AC3" w:rsidRDefault="000A1DA2" w:rsidP="000A1DA2">
            <w:pPr>
              <w:spacing w:before="0" w:after="0"/>
              <w:jc w:val="center"/>
            </w:pPr>
            <w:r>
              <w:t>июнь</w:t>
            </w:r>
            <w:r w:rsidR="00D74AC3">
              <w:t xml:space="preserve"> 201</w:t>
            </w:r>
            <w:r>
              <w:t>8</w:t>
            </w:r>
            <w:r w:rsidR="00D74AC3">
              <w:t>г.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74AC3" w:rsidRDefault="00D74AC3" w:rsidP="00EA19ED">
            <w:pPr>
              <w:spacing w:before="0" w:after="0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D74AC3" w:rsidRDefault="000A1DA2" w:rsidP="00EA19ED">
            <w:pPr>
              <w:spacing w:before="0" w:after="0"/>
              <w:jc w:val="center"/>
            </w:pPr>
            <w:r>
              <w:t xml:space="preserve">Инженер 1-ой категории </w:t>
            </w:r>
            <w:proofErr w:type="spellStart"/>
            <w:r>
              <w:t>ОКиД</w:t>
            </w:r>
            <w:proofErr w:type="spellEnd"/>
          </w:p>
        </w:tc>
      </w:tr>
      <w:tr w:rsidR="00D74AC3" w:rsidTr="00EA19ED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74AC3" w:rsidRDefault="000A1DA2" w:rsidP="000A1DA2">
            <w:pPr>
              <w:spacing w:before="0" w:after="0"/>
              <w:jc w:val="center"/>
            </w:pPr>
            <w:r>
              <w:t>июнь</w:t>
            </w:r>
            <w:r w:rsidR="00D74AC3">
              <w:t xml:space="preserve"> 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74AC3" w:rsidRDefault="000A1DA2" w:rsidP="00EA19ED">
            <w:pPr>
              <w:spacing w:before="0" w:after="0"/>
              <w:jc w:val="center"/>
            </w:pPr>
            <w:r>
              <w:t>н</w:t>
            </w:r>
            <w:r w:rsidR="00D74AC3">
              <w:t>аст</w:t>
            </w:r>
            <w:proofErr w:type="gramStart"/>
            <w:r w:rsidR="00D74AC3">
              <w:t>.</w:t>
            </w:r>
            <w:proofErr w:type="gramEnd"/>
            <w:r w:rsidR="00D74AC3">
              <w:t xml:space="preserve"> </w:t>
            </w:r>
            <w:proofErr w:type="gramStart"/>
            <w:r w:rsidR="00D74AC3">
              <w:t>в</w:t>
            </w:r>
            <w:proofErr w:type="gramEnd"/>
            <w:r w:rsidR="00D74AC3"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74AC3" w:rsidRDefault="00D74AC3" w:rsidP="00EA19ED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D74AC3" w:rsidRDefault="00D74AC3" w:rsidP="00EA19ED">
            <w:pPr>
              <w:spacing w:before="0" w:after="0"/>
              <w:jc w:val="center"/>
            </w:pPr>
            <w:r>
              <w:t xml:space="preserve">Начальник </w:t>
            </w:r>
            <w:proofErr w:type="spellStart"/>
            <w:r w:rsidR="000A1DA2">
              <w:t>ОКиД</w:t>
            </w:r>
            <w:proofErr w:type="spellEnd"/>
          </w:p>
        </w:tc>
      </w:tr>
    </w:tbl>
    <w:p w:rsidR="00D74AC3" w:rsidRDefault="00D74AC3" w:rsidP="00D74AC3">
      <w:pPr>
        <w:ind w:left="200"/>
        <w:jc w:val="both"/>
      </w:pPr>
    </w:p>
    <w:p w:rsidR="00D74AC3" w:rsidRPr="00CA1F60" w:rsidRDefault="00D74AC3" w:rsidP="00D74AC3">
      <w:pPr>
        <w:ind w:left="200"/>
        <w:jc w:val="both"/>
      </w:pPr>
      <w:r w:rsidRPr="00CA1F60">
        <w:t>Доля участия лица в уставном капитале эмитента:</w:t>
      </w:r>
      <w:r w:rsidRPr="00CA1F60">
        <w:rPr>
          <w:rStyle w:val="Subst"/>
          <w:bCs/>
          <w:iCs/>
        </w:rPr>
        <w:t xml:space="preserve"> не имеет</w:t>
      </w:r>
    </w:p>
    <w:p w:rsidR="00D74AC3" w:rsidRPr="00CA1F60" w:rsidRDefault="00D74AC3" w:rsidP="00D74AC3">
      <w:pPr>
        <w:spacing w:after="0"/>
        <w:ind w:left="198"/>
        <w:jc w:val="both"/>
      </w:pPr>
      <w:r w:rsidRPr="00CA1F60">
        <w:t>Доля принадлежащих лицу обыкновенных акций эмитента:</w:t>
      </w:r>
      <w:r w:rsidRPr="00CA1F60">
        <w:rPr>
          <w:rStyle w:val="Subst"/>
          <w:bCs/>
          <w:iCs/>
        </w:rPr>
        <w:t xml:space="preserve"> не имеет</w:t>
      </w:r>
    </w:p>
    <w:p w:rsidR="00D74AC3" w:rsidRDefault="00D74AC3" w:rsidP="00D74AC3">
      <w:pPr>
        <w:spacing w:before="0" w:after="0"/>
        <w:ind w:left="198"/>
        <w:jc w:val="both"/>
      </w:pPr>
    </w:p>
    <w:p w:rsidR="00D74AC3" w:rsidRDefault="00D74AC3" w:rsidP="00D74AC3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D74AC3" w:rsidRDefault="00D74AC3" w:rsidP="00D74AC3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D74AC3" w:rsidRDefault="00D74AC3" w:rsidP="00D74AC3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D74AC3" w:rsidRDefault="00D74AC3" w:rsidP="00D74AC3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D74AC3" w:rsidRDefault="00D74AC3" w:rsidP="00D74AC3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D74AC3" w:rsidRDefault="00D74AC3" w:rsidP="00D74AC3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D74AC3" w:rsidRDefault="00D74AC3" w:rsidP="00D74AC3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D74AC3" w:rsidRDefault="00D74AC3" w:rsidP="00D74AC3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74AC3" w:rsidRDefault="00D74AC3" w:rsidP="00D74AC3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D74AC3" w:rsidRDefault="00D74AC3" w:rsidP="00D74AC3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74AC3" w:rsidRDefault="00D74AC3" w:rsidP="00640C19">
      <w:pPr>
        <w:ind w:left="200" w:firstLine="226"/>
        <w:jc w:val="both"/>
      </w:pPr>
    </w:p>
    <w:p w:rsidR="0058160A" w:rsidRDefault="0058160A" w:rsidP="008C599D">
      <w:pPr>
        <w:pStyle w:val="2"/>
        <w:spacing w:before="120"/>
        <w:jc w:val="both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DC7F29">
      <w:pPr>
        <w:pStyle w:val="SubHeading"/>
        <w:spacing w:before="120" w:after="0"/>
        <w:ind w:left="198"/>
      </w:pPr>
      <w:r>
        <w:t>Вознаграждения</w:t>
      </w:r>
    </w:p>
    <w:p w:rsidR="00F43BAB" w:rsidRDefault="00F43BAB" w:rsidP="00F43BAB">
      <w:pPr>
        <w:pStyle w:val="SubHeading"/>
        <w:spacing w:before="0"/>
        <w:ind w:left="198"/>
      </w:pPr>
    </w:p>
    <w:p w:rsidR="00F43BAB" w:rsidRPr="00F43BAB" w:rsidRDefault="00F43BAB" w:rsidP="00F43BAB">
      <w:pPr>
        <w:pStyle w:val="SubHeading"/>
        <w:spacing w:before="0"/>
        <w:ind w:left="198"/>
        <w:rPr>
          <w:b/>
          <w:i/>
        </w:rPr>
      </w:pPr>
      <w:r w:rsidRPr="00F43BAB">
        <w:rPr>
          <w:b/>
          <w:i/>
        </w:rPr>
        <w:t>Ревизионная комиссия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584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4"/>
        <w:gridCol w:w="1516"/>
        <w:gridCol w:w="1574"/>
      </w:tblGrid>
      <w:tr w:rsidR="00352332" w:rsidTr="00352332">
        <w:tc>
          <w:tcPr>
            <w:tcW w:w="649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51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D74AC3" w:rsidP="00334D3C">
            <w:pPr>
              <w:spacing w:after="20"/>
              <w:jc w:val="center"/>
            </w:pPr>
            <w:r>
              <w:t>2020</w:t>
            </w:r>
            <w:r w:rsidR="00352332" w:rsidRPr="001C54C0">
              <w:t xml:space="preserve"> год</w:t>
            </w:r>
          </w:p>
        </w:tc>
        <w:tc>
          <w:tcPr>
            <w:tcW w:w="157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E86D8B" w:rsidP="00D74AC3">
            <w:pPr>
              <w:spacing w:after="20" w:line="276" w:lineRule="auto"/>
              <w:jc w:val="center"/>
            </w:pPr>
            <w:r>
              <w:t>202</w:t>
            </w:r>
            <w:r w:rsidR="00D74AC3">
              <w:t>1</w:t>
            </w:r>
            <w:r>
              <w:t xml:space="preserve">, </w:t>
            </w:r>
            <w:r w:rsidR="00D74AC3">
              <w:t>6</w:t>
            </w:r>
            <w:r w:rsidR="00352332">
              <w:t xml:space="preserve"> месяцев</w:t>
            </w: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D74AC3" w:rsidP="00334D3C">
            <w:pPr>
              <w:spacing w:after="20"/>
              <w:jc w:val="center"/>
            </w:pPr>
            <w:r w:rsidRPr="006F3AD0">
              <w:t>801 400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64470D">
            <w:pPr>
              <w:spacing w:after="20" w:line="276" w:lineRule="auto"/>
              <w:jc w:val="center"/>
            </w:pPr>
            <w:r>
              <w:t>381 775</w:t>
            </w: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Заработная плата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651D2F" w:rsidP="00334D3C">
            <w:pPr>
              <w:spacing w:after="20"/>
              <w:jc w:val="center"/>
            </w:pPr>
            <w:r w:rsidRPr="006F3AD0">
              <w:t>1 262 479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352332" w:rsidRDefault="0064470D" w:rsidP="00E86D8B">
            <w:pPr>
              <w:spacing w:after="20" w:line="276" w:lineRule="auto"/>
              <w:jc w:val="center"/>
            </w:pPr>
            <w:r>
              <w:t>890 168</w:t>
            </w: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Премии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>
            <w:pPr>
              <w:spacing w:after="20" w:line="276" w:lineRule="auto"/>
              <w:jc w:val="center"/>
            </w:pP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Комиссионные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>
            <w:pPr>
              <w:spacing w:after="20" w:line="276" w:lineRule="auto"/>
              <w:jc w:val="center"/>
            </w:pP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Льготы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>
            <w:pPr>
              <w:spacing w:after="20" w:line="276" w:lineRule="auto"/>
              <w:jc w:val="center"/>
            </w:pP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Иные виды вознаграждений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2332" w:rsidRPr="001C54C0" w:rsidRDefault="00352332" w:rsidP="00334D3C">
            <w:pPr>
              <w:spacing w:after="20"/>
              <w:jc w:val="center"/>
            </w:pP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52332" w:rsidRDefault="00352332">
            <w:pPr>
              <w:spacing w:after="20" w:line="276" w:lineRule="auto"/>
              <w:jc w:val="center"/>
            </w:pPr>
          </w:p>
        </w:tc>
      </w:tr>
      <w:tr w:rsidR="00352332" w:rsidTr="00352332">
        <w:tc>
          <w:tcPr>
            <w:tcW w:w="649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352332" w:rsidRDefault="00352332">
            <w:pPr>
              <w:spacing w:after="20" w:line="276" w:lineRule="auto"/>
            </w:pPr>
            <w:r>
              <w:t>ИТОГО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352332" w:rsidRDefault="00651D2F" w:rsidP="00334D3C">
            <w:pPr>
              <w:spacing w:after="20"/>
              <w:jc w:val="center"/>
            </w:pPr>
            <w:r w:rsidRPr="006F3AD0">
              <w:t>2 063 879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352332" w:rsidRDefault="0064470D">
            <w:pPr>
              <w:spacing w:after="20" w:line="276" w:lineRule="auto"/>
              <w:jc w:val="center"/>
            </w:pPr>
            <w:r>
              <w:t>1 271 943</w:t>
            </w:r>
          </w:p>
        </w:tc>
      </w:tr>
    </w:tbl>
    <w:p w:rsidR="00C63BB9" w:rsidRDefault="00C63BB9" w:rsidP="0058160A">
      <w:pPr>
        <w:ind w:left="400"/>
        <w:rPr>
          <w:rStyle w:val="Subst"/>
          <w:bCs/>
          <w:iCs/>
        </w:rPr>
      </w:pPr>
    </w:p>
    <w:p w:rsidR="0058160A" w:rsidRDefault="0058160A" w:rsidP="002B4F62">
      <w:pPr>
        <w:pStyle w:val="2"/>
        <w:spacing w:before="120"/>
        <w:jc w:val="both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144BC9" w:rsidRDefault="00144BC9" w:rsidP="0058160A">
      <w:pPr>
        <w:ind w:left="200"/>
      </w:pP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tbl>
      <w:tblPr>
        <w:tblW w:w="9428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1400"/>
        <w:gridCol w:w="1536"/>
      </w:tblGrid>
      <w:tr w:rsidR="00884174" w:rsidTr="00884174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84174" w:rsidRDefault="00884174" w:rsidP="00334D3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4174" w:rsidRPr="00CF7C21" w:rsidRDefault="00884174" w:rsidP="00D74AC3">
            <w:pPr>
              <w:spacing w:after="20"/>
              <w:jc w:val="center"/>
            </w:pPr>
            <w:r w:rsidRPr="00CF7C21">
              <w:t>20</w:t>
            </w:r>
            <w:r w:rsidR="00D74AC3">
              <w:t>20</w:t>
            </w:r>
            <w:r w:rsidRPr="00CF7C21">
              <w:t xml:space="preserve"> год</w:t>
            </w:r>
          </w:p>
        </w:tc>
        <w:tc>
          <w:tcPr>
            <w:tcW w:w="153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4174" w:rsidRDefault="00E86D8B" w:rsidP="00D74AC3">
            <w:pPr>
              <w:spacing w:line="276" w:lineRule="auto"/>
              <w:jc w:val="center"/>
            </w:pPr>
            <w:r>
              <w:t>202</w:t>
            </w:r>
            <w:r w:rsidR="00D74AC3">
              <w:t>1</w:t>
            </w:r>
            <w:r>
              <w:t xml:space="preserve">, </w:t>
            </w:r>
            <w:r w:rsidR="00D74AC3">
              <w:t>6</w:t>
            </w:r>
            <w:r w:rsidR="00884174">
              <w:t xml:space="preserve"> месяцев</w:t>
            </w:r>
          </w:p>
        </w:tc>
      </w:tr>
      <w:tr w:rsidR="00884174" w:rsidTr="00884174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84174" w:rsidRDefault="00884174" w:rsidP="00334D3C">
            <w:pPr>
              <w:spacing w:line="276" w:lineRule="auto"/>
            </w:pPr>
            <w:r>
              <w:t>Средняя численность работников, чел.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4174" w:rsidRPr="00CF7C21" w:rsidRDefault="00D74AC3" w:rsidP="00334D3C">
            <w:pPr>
              <w:spacing w:after="20"/>
              <w:jc w:val="center"/>
            </w:pPr>
            <w:r>
              <w:t>932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4174" w:rsidRDefault="00651D2F" w:rsidP="00884174">
            <w:pPr>
              <w:spacing w:line="276" w:lineRule="auto"/>
              <w:jc w:val="center"/>
            </w:pPr>
            <w:r>
              <w:t>894</w:t>
            </w:r>
          </w:p>
        </w:tc>
      </w:tr>
      <w:tr w:rsidR="00884174" w:rsidTr="00884174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84174" w:rsidRDefault="00884174" w:rsidP="00334D3C">
            <w:pPr>
              <w:spacing w:line="276" w:lineRule="auto"/>
            </w:pPr>
            <w:r>
              <w:t>Фонд начисленной заработной платы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4174" w:rsidRPr="00CF7C21" w:rsidRDefault="00651D2F" w:rsidP="00334D3C">
            <w:pPr>
              <w:spacing w:after="20"/>
              <w:jc w:val="center"/>
            </w:pPr>
            <w:r w:rsidRPr="006F3AD0">
              <w:t>282 596,1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4174" w:rsidRDefault="00651D2F" w:rsidP="00884174">
            <w:pPr>
              <w:spacing w:line="276" w:lineRule="auto"/>
              <w:jc w:val="center"/>
            </w:pPr>
            <w:r>
              <w:t>154 175,1</w:t>
            </w:r>
          </w:p>
        </w:tc>
      </w:tr>
      <w:tr w:rsidR="00884174" w:rsidTr="00884174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884174" w:rsidRDefault="00884174" w:rsidP="00334D3C">
            <w:pPr>
              <w:spacing w:line="276" w:lineRule="auto"/>
            </w:pPr>
            <w:r>
              <w:t>Выплаты социального характера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84174" w:rsidRDefault="00651D2F" w:rsidP="00334D3C">
            <w:pPr>
              <w:spacing w:after="20"/>
              <w:jc w:val="center"/>
            </w:pPr>
            <w:r w:rsidRPr="006F3AD0">
              <w:t>10500,4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84174" w:rsidRDefault="00651D2F" w:rsidP="00334D3C">
            <w:pPr>
              <w:spacing w:line="276" w:lineRule="auto"/>
              <w:jc w:val="center"/>
            </w:pPr>
            <w:r>
              <w:t>5102,6</w:t>
            </w:r>
          </w:p>
        </w:tc>
      </w:tr>
    </w:tbl>
    <w:p w:rsidR="00793D6F" w:rsidRPr="00793D6F" w:rsidRDefault="00793D6F" w:rsidP="0058160A">
      <w:pPr>
        <w:pStyle w:val="2"/>
        <w:rPr>
          <w:i/>
          <w:sz w:val="20"/>
          <w:szCs w:val="20"/>
        </w:rPr>
      </w:pPr>
      <w:r w:rsidRPr="00793D6F">
        <w:rPr>
          <w:i/>
          <w:sz w:val="20"/>
          <w:szCs w:val="20"/>
        </w:rPr>
        <w:lastRenderedPageBreak/>
        <w:t>Профсоюзный орган имеется</w:t>
      </w:r>
    </w:p>
    <w:p w:rsidR="0058160A" w:rsidRDefault="0058160A" w:rsidP="00B9487F">
      <w:pPr>
        <w:pStyle w:val="2"/>
        <w:jc w:val="both"/>
      </w:pPr>
      <w:r>
        <w:t>5.8. Сведения о любых обязательствах эмитента перед сотрудниками (работниками), касающи</w:t>
      </w:r>
      <w:r>
        <w:t>х</w:t>
      </w:r>
      <w:r>
        <w:t>ся возможности их участия в уставном (складочном) капитале (паевом фонде) эмитента</w:t>
      </w:r>
    </w:p>
    <w:p w:rsidR="00932388" w:rsidRPr="00757812" w:rsidRDefault="00932388" w:rsidP="00B9487F">
      <w:pPr>
        <w:ind w:firstLine="284"/>
        <w:jc w:val="both"/>
        <w:rPr>
          <w:b/>
          <w:i/>
        </w:rPr>
      </w:pPr>
      <w:r w:rsidRPr="00757812">
        <w:rPr>
          <w:b/>
          <w:i/>
        </w:rP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2B4F62">
      <w:pPr>
        <w:pStyle w:val="1"/>
        <w:spacing w:before="240"/>
        <w:jc w:val="both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B9487F">
      <w:pPr>
        <w:pStyle w:val="2"/>
        <w:jc w:val="both"/>
      </w:pPr>
      <w:r>
        <w:t>6.1. Сведения об общем количестве акционеров (участников) эмитента</w:t>
      </w:r>
    </w:p>
    <w:p w:rsidR="002B4F62" w:rsidRPr="00962018" w:rsidRDefault="0058160A" w:rsidP="00B9487F">
      <w:pPr>
        <w:jc w:val="both"/>
        <w:rPr>
          <w:b/>
          <w:i/>
        </w:rPr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</w:t>
      </w:r>
      <w:r w:rsidRPr="00962018">
        <w:t>:</w:t>
      </w:r>
      <w:r w:rsidR="00DD34B4" w:rsidRPr="00962018">
        <w:t xml:space="preserve"> </w:t>
      </w:r>
      <w:r w:rsidR="004352E2" w:rsidRPr="005F0AA0">
        <w:rPr>
          <w:b/>
          <w:i/>
        </w:rPr>
        <w:t>840</w:t>
      </w:r>
    </w:p>
    <w:p w:rsidR="0058160A" w:rsidRPr="00962018" w:rsidRDefault="0058160A" w:rsidP="00B9487F">
      <w:pPr>
        <w:jc w:val="both"/>
        <w:rPr>
          <w:rStyle w:val="Subst"/>
          <w:bCs/>
          <w:iCs/>
        </w:rPr>
      </w:pPr>
      <w:r w:rsidRPr="00962018">
        <w:t>Общее количество номинальных держателей акций эмитента:</w:t>
      </w:r>
      <w:r w:rsidRPr="00962018">
        <w:rPr>
          <w:rStyle w:val="Subst"/>
          <w:bCs/>
          <w:iCs/>
        </w:rPr>
        <w:t xml:space="preserve"> </w:t>
      </w:r>
      <w:r w:rsidR="003212F5" w:rsidRPr="00962018">
        <w:rPr>
          <w:rStyle w:val="Subst"/>
          <w:bCs/>
          <w:iCs/>
        </w:rPr>
        <w:t>1</w:t>
      </w:r>
    </w:p>
    <w:p w:rsidR="003212F5" w:rsidRPr="003212F5" w:rsidRDefault="003212F5" w:rsidP="00B9487F">
      <w:pPr>
        <w:jc w:val="both"/>
      </w:pPr>
      <w:r>
        <w:rPr>
          <w:rStyle w:val="Subst"/>
          <w:b w:val="0"/>
          <w:bCs/>
          <w:i w:val="0"/>
          <w:iCs/>
        </w:rPr>
        <w:t xml:space="preserve">Национальный расчетный депозитарий: </w:t>
      </w:r>
      <w:r w:rsidRPr="003212F5">
        <w:rPr>
          <w:rStyle w:val="Subst"/>
          <w:bCs/>
          <w:iCs/>
        </w:rPr>
        <w:t>1</w:t>
      </w:r>
    </w:p>
    <w:p w:rsidR="0058160A" w:rsidRDefault="0058160A" w:rsidP="00B9487F">
      <w:pPr>
        <w:pStyle w:val="ThinDelim"/>
        <w:jc w:val="both"/>
      </w:pPr>
    </w:p>
    <w:p w:rsidR="0058160A" w:rsidRDefault="0058160A" w:rsidP="00B9487F">
      <w:pPr>
        <w:jc w:val="both"/>
        <w:rPr>
          <w:b/>
          <w:i/>
        </w:rPr>
      </w:pPr>
      <w:proofErr w:type="gramStart"/>
      <w:r>
        <w:t>Общее количество лиц, включенных в составленный последним список лиц, имевших (имеющих) право на уч</w:t>
      </w:r>
      <w:r>
        <w:t>а</w:t>
      </w:r>
      <w:r>
        <w:t>стие в общем собрании акционеров эмитента (иной список лиц, составленный в целях осуществления (реализ</w:t>
      </w:r>
      <w:r>
        <w:t>а</w:t>
      </w:r>
      <w:r>
        <w:t xml:space="preserve">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 w:rsidR="008E069B" w:rsidRPr="005F0AA0">
        <w:rPr>
          <w:b/>
          <w:i/>
        </w:rPr>
        <w:t>8</w:t>
      </w:r>
      <w:r w:rsidR="004352E2" w:rsidRPr="005F0AA0">
        <w:rPr>
          <w:b/>
          <w:i/>
        </w:rPr>
        <w:t>40</w:t>
      </w:r>
      <w:proofErr w:type="gramEnd"/>
    </w:p>
    <w:p w:rsidR="0058160A" w:rsidRDefault="0058160A" w:rsidP="00B9487F">
      <w:pPr>
        <w:jc w:val="both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</w:t>
      </w:r>
      <w:r>
        <w:t>а</w:t>
      </w:r>
      <w:r>
        <w:t>лизации) прав по акциям эмитента и для составления которого номинальные держатели акций эмитента пре</w:t>
      </w:r>
      <w:r>
        <w:t>д</w:t>
      </w:r>
      <w:r>
        <w:t>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5448C1" w:rsidRPr="005448C1">
        <w:rPr>
          <w:b/>
          <w:i/>
        </w:rPr>
        <w:t>2</w:t>
      </w:r>
      <w:r w:rsidR="008E069B">
        <w:rPr>
          <w:b/>
          <w:i/>
        </w:rPr>
        <w:t>3</w:t>
      </w:r>
      <w:r w:rsidR="00F37684" w:rsidRPr="005448C1">
        <w:rPr>
          <w:b/>
          <w:i/>
        </w:rPr>
        <w:t xml:space="preserve"> </w:t>
      </w:r>
      <w:r w:rsidR="005448C1" w:rsidRPr="005448C1">
        <w:rPr>
          <w:b/>
          <w:i/>
        </w:rPr>
        <w:t>апреля</w:t>
      </w:r>
      <w:r w:rsidRPr="005448C1">
        <w:rPr>
          <w:b/>
          <w:i/>
        </w:rPr>
        <w:t xml:space="preserve"> 20</w:t>
      </w:r>
      <w:r w:rsidR="005448C1" w:rsidRPr="005448C1">
        <w:rPr>
          <w:b/>
          <w:i/>
        </w:rPr>
        <w:t>2</w:t>
      </w:r>
      <w:r w:rsidR="008E069B">
        <w:rPr>
          <w:b/>
          <w:i/>
        </w:rPr>
        <w:t>1</w:t>
      </w:r>
      <w:r w:rsidRPr="005448C1">
        <w:rPr>
          <w:b/>
          <w:i/>
        </w:rPr>
        <w:t>г.</w:t>
      </w:r>
      <w:proofErr w:type="gramEnd"/>
    </w:p>
    <w:p w:rsidR="0058160A" w:rsidRDefault="0058160A" w:rsidP="00B9487F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b/>
          <w:i/>
        </w:rPr>
        <w:t xml:space="preserve"> </w:t>
      </w:r>
      <w:r w:rsidR="008E069B" w:rsidRPr="005F0AA0">
        <w:rPr>
          <w:b/>
          <w:i/>
        </w:rPr>
        <w:t>8</w:t>
      </w:r>
      <w:r w:rsidR="004352E2" w:rsidRPr="005F0AA0">
        <w:rPr>
          <w:b/>
          <w:i/>
        </w:rPr>
        <w:t>40</w:t>
      </w:r>
    </w:p>
    <w:p w:rsidR="0058160A" w:rsidRDefault="0058160A" w:rsidP="00B9487F">
      <w:pPr>
        <w:pStyle w:val="SubHeading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B9487F">
      <w:pPr>
        <w:pStyle w:val="SubHeading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Акций эмитента, принадлежащих подконтрольным ему организациям</w:t>
      </w:r>
      <w:r w:rsidR="002B4F62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нет</w:t>
      </w:r>
      <w:r w:rsidR="001A00E0">
        <w:rPr>
          <w:rStyle w:val="Subst"/>
          <w:bCs/>
          <w:iCs/>
        </w:rPr>
        <w:t>.</w:t>
      </w:r>
    </w:p>
    <w:p w:rsidR="0058160A" w:rsidRDefault="0058160A" w:rsidP="001E0088">
      <w:pPr>
        <w:pStyle w:val="2"/>
        <w:jc w:val="both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</w:t>
      </w:r>
      <w:r>
        <w:t>и</w:t>
      </w:r>
      <w:r>
        <w:t>тала или не менее чем 20 процентами их обыкновенных акций</w:t>
      </w:r>
      <w:proofErr w:type="gramEnd"/>
    </w:p>
    <w:p w:rsidR="0058160A" w:rsidRDefault="0058160A" w:rsidP="001E0088">
      <w:pPr>
        <w:ind w:left="200"/>
        <w:jc w:val="both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21,58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21,58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Герман Феликсович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9,89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9,89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7,78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7,78</w:t>
      </w:r>
    </w:p>
    <w:p w:rsidR="0089489E" w:rsidRDefault="0089489E" w:rsidP="0089489E">
      <w:pPr>
        <w:spacing w:before="0" w:after="0"/>
        <w:ind w:left="198"/>
        <w:rPr>
          <w:rFonts w:eastAsia="Times New Roman"/>
        </w:rPr>
      </w:pP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ind w:left="200"/>
        <w:rPr>
          <w:rStyle w:val="Subst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spacing w:before="0" w:after="0"/>
        <w:ind w:left="198"/>
        <w:rPr>
          <w:rStyle w:val="Subst"/>
          <w:rFonts w:eastAsia="Times New Roman"/>
        </w:rPr>
      </w:pPr>
    </w:p>
    <w:p w:rsidR="0089489E" w:rsidRDefault="0089489E" w:rsidP="0089489E">
      <w:pPr>
        <w:ind w:left="200"/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89489E" w:rsidRDefault="0089489E" w:rsidP="0089489E">
      <w:pPr>
        <w:ind w:left="200"/>
        <w:rPr>
          <w:rFonts w:eastAsia="Times New Roman"/>
        </w:rPr>
      </w:pPr>
      <w:r>
        <w:rPr>
          <w:rFonts w:eastAsia="Times New Roman"/>
        </w:rPr>
        <w:lastRenderedPageBreak/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58160A" w:rsidRDefault="0058160A" w:rsidP="0058160A">
      <w:pPr>
        <w:pStyle w:val="2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</w:t>
      </w:r>
      <w:r w:rsidR="00A42901">
        <w:t>«</w:t>
      </w:r>
      <w:r>
        <w:t>золотой акции</w:t>
      </w:r>
      <w:r w:rsidR="00A42901">
        <w:t>»</w:t>
      </w:r>
      <w:r>
        <w:t>)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федеральной собс</w:t>
      </w:r>
      <w:r>
        <w:rPr>
          <w:rFonts w:eastAsia="Times New Roman"/>
        </w:rPr>
        <w:t>т</w:t>
      </w:r>
      <w:r>
        <w:rPr>
          <w:rFonts w:eastAsia="Times New Roman"/>
        </w:rPr>
        <w:t>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</w:t>
      </w:r>
      <w:r>
        <w:rPr>
          <w:rFonts w:eastAsia="Times New Roman"/>
        </w:rPr>
        <w:t>ъ</w:t>
      </w:r>
      <w:r>
        <w:rPr>
          <w:rFonts w:eastAsia="Times New Roman"/>
        </w:rPr>
        <w:t>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</w:t>
      </w:r>
      <w:r>
        <w:rPr>
          <w:rFonts w:eastAsia="Times New Roman"/>
        </w:rPr>
        <w:t>б</w:t>
      </w:r>
      <w:r>
        <w:rPr>
          <w:rFonts w:eastAsia="Times New Roman"/>
        </w:rPr>
        <w:t>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DB2F9E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Наличие специального права на участие Российской Федерации, субъектов Российской Федерации, муниц</w:t>
      </w:r>
      <w:r>
        <w:rPr>
          <w:rFonts w:eastAsia="Times New Roman"/>
        </w:rPr>
        <w:t>и</w:t>
      </w:r>
      <w:r>
        <w:rPr>
          <w:rFonts w:eastAsia="Times New Roman"/>
        </w:rPr>
        <w:t xml:space="preserve">пальных образований в управлении эмитентом </w:t>
      </w:r>
      <w:r w:rsidR="00E259C1" w:rsidRPr="009628BF">
        <w:rPr>
          <w:rStyle w:val="Subst"/>
          <w:rFonts w:eastAsia="Times New Roman"/>
        </w:rPr>
        <w:t xml:space="preserve">– </w:t>
      </w:r>
      <w:r>
        <w:rPr>
          <w:rFonts w:eastAsia="Times New Roman"/>
        </w:rPr>
        <w:t>акционерным обществом ('золотой акции'), срок</w:t>
      </w:r>
      <w:r w:rsidR="002A3264">
        <w:rPr>
          <w:rFonts w:eastAsia="Times New Roman"/>
        </w:rPr>
        <w:t xml:space="preserve"> </w:t>
      </w:r>
      <w:r>
        <w:rPr>
          <w:rFonts w:eastAsia="Times New Roman"/>
        </w:rPr>
        <w:t>действия 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1E0088">
      <w:pPr>
        <w:pStyle w:val="2"/>
        <w:jc w:val="both"/>
      </w:pPr>
      <w:r>
        <w:t>6.4. Сведения об ограничениях на участие в уставном капитале эмитента</w:t>
      </w:r>
    </w:p>
    <w:p w:rsidR="0058160A" w:rsidRDefault="0058160A" w:rsidP="0089489E">
      <w:pPr>
        <w:spacing w:before="0" w:after="0"/>
        <w:ind w:left="425"/>
        <w:jc w:val="both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1E0088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62B65" w:rsidRPr="00062B65" w:rsidRDefault="00062B65" w:rsidP="001E0088">
      <w:pPr>
        <w:ind w:left="284" w:firstLine="142"/>
        <w:jc w:val="both"/>
        <w:rPr>
          <w:b/>
          <w:i/>
        </w:rPr>
      </w:pPr>
      <w:r w:rsidRPr="00062B65">
        <w:rPr>
          <w:b/>
          <w:i/>
        </w:rPr>
        <w:t>Указанных изменений нет</w:t>
      </w:r>
    </w:p>
    <w:p w:rsidR="0058160A" w:rsidRDefault="0058160A" w:rsidP="0058160A">
      <w:pPr>
        <w:pStyle w:val="2"/>
      </w:pPr>
      <w:r>
        <w:t>6.6. Сведения о совершенных эмитентом сделках, в совершении которых имелась заинтерес</w:t>
      </w:r>
      <w:r>
        <w:t>о</w:t>
      </w:r>
      <w:r>
        <w:t>ванность</w:t>
      </w:r>
    </w:p>
    <w:p w:rsidR="0058160A" w:rsidRDefault="0058160A" w:rsidP="00DB2F9E">
      <w:pPr>
        <w:ind w:left="200"/>
        <w:jc w:val="both"/>
      </w:pPr>
      <w:r>
        <w:t>Сведения о количестве и объеме в денежном выражении совершенных эмитентом сделок, признаваемых в с</w:t>
      </w:r>
      <w:r>
        <w:t>о</w:t>
      </w:r>
      <w:r>
        <w:t>ответствии с законодательством Российской Федерации сделками, в совершении которых имелась заинтерес</w:t>
      </w:r>
      <w:r>
        <w:t>о</w:t>
      </w:r>
      <w:r>
        <w:t>ванность, требовавших одобрения уполномоченным органом управления эмитента, по итогам последнего о</w:t>
      </w:r>
      <w:r>
        <w:t>т</w:t>
      </w:r>
      <w:r>
        <w:t>четного квартала</w:t>
      </w:r>
    </w:p>
    <w:p w:rsidR="005763C8" w:rsidRDefault="005763C8" w:rsidP="005763C8">
      <w:pPr>
        <w:pStyle w:val="SubHeading"/>
        <w:spacing w:before="0"/>
        <w:ind w:left="198"/>
        <w:rPr>
          <w:b/>
          <w:i/>
        </w:rPr>
      </w:pPr>
      <w:r>
        <w:rPr>
          <w:b/>
          <w:i/>
        </w:rPr>
        <w:t>Сделок с заинтересованностью не было</w:t>
      </w:r>
    </w:p>
    <w:p w:rsidR="0058160A" w:rsidRDefault="0058160A" w:rsidP="00A927B9">
      <w:pPr>
        <w:pStyle w:val="SubHeading"/>
        <w:spacing w:before="120"/>
        <w:ind w:left="198"/>
        <w:jc w:val="both"/>
        <w:rPr>
          <w:b/>
          <w:i/>
        </w:rPr>
      </w:pPr>
      <w:r>
        <w:t>Сделки (группы взаимосвязанных сделок), цена которых составляет пять и более процентов балансовой сто</w:t>
      </w:r>
      <w:r>
        <w:t>и</w:t>
      </w:r>
      <w:r>
        <w:t xml:space="preserve">мости активов эмитента, определенной по данным его бухгалтерской отчетности на последнюю отчетную дату перед совершением сделки, совершенной эмитентом за последний отчетный квартал: </w:t>
      </w:r>
    </w:p>
    <w:p w:rsidR="00740562" w:rsidRDefault="00740562" w:rsidP="00740562">
      <w:pPr>
        <w:pStyle w:val="SubHeading"/>
        <w:spacing w:before="1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SubHeading"/>
        <w:ind w:left="200"/>
        <w:jc w:val="both"/>
      </w:pPr>
      <w:r>
        <w:t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</w:t>
      </w:r>
      <w:r>
        <w:t>т</w:t>
      </w:r>
      <w:r>
        <w:t>ников) эмитента не принималось в случаях, когда такое одобрение является обязательным в соответствии с з</w:t>
      </w:r>
      <w:r>
        <w:t>а</w:t>
      </w:r>
      <w:r>
        <w:t xml:space="preserve">конодательством Российской Федерации: </w:t>
      </w:r>
    </w:p>
    <w:p w:rsidR="00446011" w:rsidRDefault="00446011" w:rsidP="009502E3">
      <w:pPr>
        <w:pStyle w:val="SubHeading"/>
        <w:spacing w:before="1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2"/>
        <w:jc w:val="both"/>
      </w:pPr>
      <w:r>
        <w:t>6.7. Сведения о размере дебиторской задолженности</w:t>
      </w:r>
    </w:p>
    <w:p w:rsidR="0058160A" w:rsidRDefault="0058160A" w:rsidP="001E008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1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</w:t>
      </w:r>
      <w:r>
        <w:t>и</w:t>
      </w:r>
      <w:r>
        <w:t>нансовая информация</w:t>
      </w:r>
    </w:p>
    <w:p w:rsidR="0027269B" w:rsidRDefault="0027269B" w:rsidP="006408BB">
      <w:pPr>
        <w:pStyle w:val="2"/>
        <w:jc w:val="both"/>
      </w:pPr>
      <w:r>
        <w:t>7.1. Годовая бухгалтерская (финансовая) отчетность</w:t>
      </w:r>
    </w:p>
    <w:p w:rsidR="0027269B" w:rsidRDefault="0064629F" w:rsidP="00BA040B">
      <w:pPr>
        <w:ind w:left="426"/>
        <w:jc w:val="both"/>
      </w:pPr>
      <w:r>
        <w:t>Годовая бухгалтерская (финансовая) отчетность эмитента за 20</w:t>
      </w:r>
      <w:r w:rsidR="00A83C8E">
        <w:t>20</w:t>
      </w:r>
      <w:r>
        <w:t xml:space="preserve"> год с приложенным аудиторским закл</w:t>
      </w:r>
      <w:r>
        <w:t>ю</w:t>
      </w:r>
      <w:r>
        <w:t>чением размещена отдельным файлом в разделе «Годовая бухгалтерская отчетность»</w:t>
      </w:r>
    </w:p>
    <w:p w:rsidR="0058160A" w:rsidRDefault="0058160A" w:rsidP="006408BB">
      <w:pPr>
        <w:pStyle w:val="2"/>
        <w:spacing w:before="0" w:after="0"/>
        <w:jc w:val="both"/>
      </w:pPr>
      <w:r>
        <w:lastRenderedPageBreak/>
        <w:t xml:space="preserve">7.2. </w:t>
      </w:r>
      <w:r w:rsidR="00FE0E40">
        <w:t>Промежуточная</w:t>
      </w:r>
      <w:r>
        <w:t xml:space="preserve"> бухгалтерская (финансовая) отчетность эмитента</w:t>
      </w:r>
    </w:p>
    <w:p w:rsidR="00141512" w:rsidRDefault="00E25FAB" w:rsidP="00BA040B">
      <w:pPr>
        <w:widowControl/>
        <w:autoSpaceDE/>
        <w:adjustRightInd/>
        <w:spacing w:before="0" w:after="0"/>
        <w:ind w:left="426"/>
        <w:jc w:val="both"/>
      </w:pPr>
      <w:r>
        <w:t>Промежуточная</w:t>
      </w:r>
      <w:r w:rsidR="00E31C4E">
        <w:t xml:space="preserve"> бухгалтерская (финансовая) отчетность эмитента за </w:t>
      </w:r>
      <w:r w:rsidR="00A83C8E">
        <w:t>6</w:t>
      </w:r>
      <w:r>
        <w:t xml:space="preserve"> месяц</w:t>
      </w:r>
      <w:r w:rsidR="006B1103">
        <w:t>ев</w:t>
      </w:r>
      <w:r w:rsidR="00E31C4E">
        <w:t xml:space="preserve"> </w:t>
      </w:r>
      <w:r w:rsidR="002A7400">
        <w:t>202</w:t>
      </w:r>
      <w:r w:rsidR="00A83C8E">
        <w:t>1</w:t>
      </w:r>
      <w:r>
        <w:t xml:space="preserve"> года </w:t>
      </w:r>
      <w:r w:rsidR="00E31C4E">
        <w:t>прил</w:t>
      </w:r>
      <w:r>
        <w:t>агается.</w:t>
      </w:r>
      <w:r w:rsidR="00E31C4E">
        <w:t xml:space="preserve"> </w:t>
      </w:r>
    </w:p>
    <w:p w:rsidR="00215FD8" w:rsidRDefault="005069AD" w:rsidP="006408BB">
      <w:pPr>
        <w:pStyle w:val="2"/>
        <w:jc w:val="both"/>
      </w:pPr>
      <w:r>
        <w:rPr>
          <w:noProof/>
        </w:rPr>
        <w:drawing>
          <wp:inline distT="0" distB="0" distL="0" distR="0">
            <wp:extent cx="6207664" cy="8836762"/>
            <wp:effectExtent l="19050" t="0" r="2636" b="0"/>
            <wp:docPr id="5" name="Рисунок 7" descr="C:\Users\Администратор\Desktop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Администратор\Desktop\media\image1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8839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5FD8" w:rsidRDefault="005069AD" w:rsidP="006408BB">
      <w:pPr>
        <w:pStyle w:val="2"/>
        <w:jc w:val="both"/>
      </w:pPr>
      <w:r>
        <w:rPr>
          <w:noProof/>
        </w:rPr>
        <w:lastRenderedPageBreak/>
        <w:drawing>
          <wp:inline distT="0" distB="0" distL="0" distR="0">
            <wp:extent cx="6209665" cy="4088764"/>
            <wp:effectExtent l="19050" t="0" r="635" b="0"/>
            <wp:docPr id="6" name="Рисунок 10" descr="C:\Users\Администратор\Desktop\media\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Администратор\Desktop\media\image2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40887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209665" cy="9219336"/>
            <wp:effectExtent l="19050" t="0" r="635" b="0"/>
            <wp:docPr id="8" name="Рисунок 13" descr="C:\Users\Администратор\Desktop\media\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Администратор\Desktop\media\image3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92193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5FD8" w:rsidRDefault="005069AD" w:rsidP="006408BB">
      <w:pPr>
        <w:pStyle w:val="2"/>
        <w:jc w:val="both"/>
      </w:pPr>
      <w:r>
        <w:rPr>
          <w:noProof/>
        </w:rPr>
        <w:lastRenderedPageBreak/>
        <w:drawing>
          <wp:inline distT="0" distB="0" distL="0" distR="0">
            <wp:extent cx="6197931" cy="5168348"/>
            <wp:effectExtent l="19050" t="0" r="0" b="0"/>
            <wp:docPr id="9" name="Рисунок 16" descr="C:\Users\Администратор\Desktop\media\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Администратор\Desktop\media\image4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51781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724A" w:rsidRDefault="005069AD" w:rsidP="0056724A">
      <w:pPr>
        <w:rPr>
          <w:noProof/>
        </w:rPr>
      </w:pPr>
      <w:r>
        <w:rPr>
          <w:noProof/>
        </w:rPr>
        <w:drawing>
          <wp:inline distT="0" distB="0" distL="0" distR="0">
            <wp:extent cx="6206186" cy="2162755"/>
            <wp:effectExtent l="19050" t="0" r="4114" b="0"/>
            <wp:docPr id="34" name="Рисунок 34" descr="C:\Users\Администратор\Desktop\media\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Администратор\Desktop\media\image5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21639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724A" w:rsidRDefault="0056724A" w:rsidP="0056724A">
      <w:pPr>
        <w:rPr>
          <w:noProof/>
        </w:rPr>
      </w:pPr>
    </w:p>
    <w:p w:rsidR="0056724A" w:rsidRDefault="005069AD" w:rsidP="0056724A">
      <w:pPr>
        <w:rPr>
          <w:noProof/>
        </w:rPr>
      </w:pPr>
      <w:r>
        <w:rPr>
          <w:noProof/>
        </w:rPr>
        <w:drawing>
          <wp:inline distT="0" distB="0" distL="0" distR="0">
            <wp:extent cx="3736975" cy="1550670"/>
            <wp:effectExtent l="19050" t="0" r="0" b="0"/>
            <wp:docPr id="37" name="Рисунок 37" descr="C:\Users\Администратор\Desktop\media\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Администратор\Desktop\media\image6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6975" cy="1550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7400" w:rsidRDefault="002A7400" w:rsidP="0056724A">
      <w:pPr>
        <w:rPr>
          <w:noProof/>
        </w:rPr>
      </w:pPr>
    </w:p>
    <w:p w:rsidR="002A7400" w:rsidRDefault="002A7400" w:rsidP="0006624A">
      <w:pPr>
        <w:jc w:val="center"/>
        <w:rPr>
          <w:noProof/>
        </w:rPr>
      </w:pPr>
    </w:p>
    <w:p w:rsidR="0058160A" w:rsidRDefault="0058160A" w:rsidP="006408BB">
      <w:pPr>
        <w:pStyle w:val="2"/>
        <w:jc w:val="both"/>
      </w:pPr>
      <w:r>
        <w:t>7.3. Консолидированная финансовая отчетность эмитента</w:t>
      </w:r>
    </w:p>
    <w:p w:rsidR="0058160A" w:rsidRDefault="0058160A" w:rsidP="006408BB">
      <w:pPr>
        <w:ind w:left="142"/>
        <w:jc w:val="both"/>
      </w:pPr>
      <w:r>
        <w:t>Консолидированная финанс</w:t>
      </w:r>
      <w:r w:rsidR="00A57E3D">
        <w:t>овая отчетность не составляется в связи с отсутствием филиалов и дочерних орг</w:t>
      </w:r>
      <w:r w:rsidR="00A57E3D">
        <w:t>а</w:t>
      </w:r>
      <w:r w:rsidR="00A57E3D">
        <w:t>низаций.</w:t>
      </w:r>
    </w:p>
    <w:p w:rsidR="0058160A" w:rsidRDefault="0058160A" w:rsidP="006408BB">
      <w:pPr>
        <w:pStyle w:val="2"/>
        <w:jc w:val="both"/>
      </w:pPr>
      <w:r>
        <w:t>7.4. Сведения об учетной политике эмитента</w:t>
      </w:r>
    </w:p>
    <w:p w:rsidR="00554A3F" w:rsidRDefault="006B1103" w:rsidP="006408BB">
      <w:pPr>
        <w:ind w:firstLine="142"/>
        <w:jc w:val="both"/>
        <w:rPr>
          <w:rStyle w:val="Subst"/>
          <w:rFonts w:eastAsia="Times New Roman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B42426" w:rsidRDefault="00B42426" w:rsidP="006408BB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B42426" w:rsidRDefault="00B42426" w:rsidP="006408BB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42426" w:rsidRDefault="00B42426" w:rsidP="006408BB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42426" w:rsidRDefault="00B42426" w:rsidP="009A63E8">
      <w:pPr>
        <w:ind w:left="142"/>
        <w:jc w:val="both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r w:rsidR="004441F5"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</w:p>
    <w:p w:rsidR="00B42426" w:rsidRDefault="00B42426" w:rsidP="006408BB">
      <w:pPr>
        <w:pStyle w:val="2"/>
        <w:jc w:val="both"/>
      </w:pPr>
      <w:r>
        <w:t>7.7. Сведения об участии эмитента в судебных процессах в случае, если такое участие может с</w:t>
      </w:r>
      <w:r>
        <w:t>у</w:t>
      </w:r>
      <w:r>
        <w:t>щественно отразиться на финансово-хозяйственной деятельности эмитента</w:t>
      </w:r>
    </w:p>
    <w:p w:rsidR="00B42426" w:rsidRDefault="00B42426" w:rsidP="006408BB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трех лет, предшествующих дате окончания отче</w:t>
      </w:r>
      <w:r>
        <w:rPr>
          <w:rStyle w:val="Subst"/>
          <w:rFonts w:eastAsia="Times New Roman"/>
        </w:rPr>
        <w:t>т</w:t>
      </w:r>
      <w:r>
        <w:rPr>
          <w:rStyle w:val="Subst"/>
          <w:rFonts w:eastAsia="Times New Roman"/>
        </w:rPr>
        <w:t>ного квартала</w:t>
      </w:r>
    </w:p>
    <w:p w:rsidR="0058160A" w:rsidRDefault="0058160A" w:rsidP="0058160A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DA6C8E">
      <w:pPr>
        <w:pStyle w:val="2"/>
        <w:jc w:val="both"/>
      </w:pPr>
      <w:r>
        <w:t>8.1. Дополнительные сведения об эмитенте</w:t>
      </w:r>
    </w:p>
    <w:p w:rsidR="0058160A" w:rsidRDefault="0058160A" w:rsidP="00DA6C8E">
      <w:pPr>
        <w:pStyle w:val="2"/>
        <w:jc w:val="both"/>
      </w:pPr>
      <w:r>
        <w:t>8.1.1. Сведения о размере, структуре уставного капитала эмитента</w:t>
      </w:r>
    </w:p>
    <w:p w:rsidR="0058160A" w:rsidRDefault="0058160A" w:rsidP="00DA6C8E">
      <w:pPr>
        <w:ind w:left="200"/>
        <w:jc w:val="both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DA6C8E">
      <w:pPr>
        <w:pStyle w:val="SubHeading"/>
        <w:ind w:left="200"/>
        <w:jc w:val="both"/>
      </w:pPr>
      <w:r>
        <w:t>Обыкновенные акции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DA6C8E">
      <w:pPr>
        <w:ind w:left="400"/>
        <w:jc w:val="both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DA6C8E">
      <w:pPr>
        <w:pStyle w:val="SubHeading"/>
        <w:ind w:left="200"/>
        <w:jc w:val="both"/>
      </w:pPr>
      <w:r>
        <w:t xml:space="preserve">Привилегированные  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DA6C8E">
      <w:pPr>
        <w:ind w:left="400"/>
        <w:jc w:val="both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DA6C8E">
      <w:pPr>
        <w:pStyle w:val="2"/>
        <w:jc w:val="both"/>
      </w:pPr>
      <w:r>
        <w:t>8.1.2. Сведения об изменении размера уставного капитала эмитента</w:t>
      </w:r>
    </w:p>
    <w:p w:rsidR="0058160A" w:rsidRDefault="0058160A" w:rsidP="00DA6C8E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</w:p>
    <w:p w:rsidR="0058160A" w:rsidRDefault="0058160A" w:rsidP="0058160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DA6C8E" w:rsidRPr="00DA6C8E" w:rsidRDefault="00DA6C8E" w:rsidP="007E2DAC">
      <w:pPr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91192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</w:t>
      </w:r>
      <w:r>
        <w:t>н</w:t>
      </w:r>
      <w:r>
        <w:t>тами обыкновенных акций</w:t>
      </w:r>
    </w:p>
    <w:p w:rsidR="0058160A" w:rsidRPr="00742E51" w:rsidRDefault="0058160A" w:rsidP="007E2DAC">
      <w:pPr>
        <w:ind w:firstLine="142"/>
        <w:rPr>
          <w:b/>
          <w:i/>
        </w:rPr>
      </w:pPr>
      <w:r w:rsidRPr="00742E51">
        <w:rPr>
          <w:b/>
          <w:i/>
        </w:rPr>
        <w:t>Таких организаций нет.</w:t>
      </w:r>
    </w:p>
    <w:p w:rsidR="0058160A" w:rsidRPr="00E76603" w:rsidRDefault="0058160A" w:rsidP="0058160A">
      <w:pPr>
        <w:pStyle w:val="2"/>
      </w:pPr>
      <w:r w:rsidRPr="00E76603">
        <w:t>8.1.5. Сведения о существенных сделках, совершенных эмитентом</w:t>
      </w:r>
    </w:p>
    <w:p w:rsidR="00CE1217" w:rsidRPr="00866DC1" w:rsidRDefault="00CE1217" w:rsidP="00CE1217">
      <w:pPr>
        <w:pStyle w:val="SubHeading"/>
        <w:spacing w:before="0"/>
        <w:ind w:left="198"/>
        <w:jc w:val="both"/>
        <w:rPr>
          <w:b/>
          <w:i/>
        </w:rPr>
      </w:pPr>
      <w:bookmarkStart w:id="0" w:name="_GoBack"/>
      <w:bookmarkEnd w:id="0"/>
      <w:r w:rsidRPr="00866DC1">
        <w:rPr>
          <w:b/>
          <w:i/>
        </w:rPr>
        <w:t xml:space="preserve">Указанных сделок не совершалось </w:t>
      </w:r>
    </w:p>
    <w:p w:rsidR="002A7400" w:rsidRPr="00884174" w:rsidRDefault="002A7400" w:rsidP="00884174">
      <w:pPr>
        <w:spacing w:after="120"/>
        <w:ind w:left="425"/>
        <w:rPr>
          <w:b/>
          <w:i/>
        </w:rPr>
      </w:pPr>
    </w:p>
    <w:p w:rsidR="0058160A" w:rsidRDefault="0058160A" w:rsidP="001E6D91">
      <w:pPr>
        <w:pStyle w:val="2"/>
        <w:spacing w:before="0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lastRenderedPageBreak/>
        <w:t>Известных эмитенту кредитных рейтингов нет</w:t>
      </w:r>
    </w:p>
    <w:p w:rsidR="0058160A" w:rsidRDefault="0058160A" w:rsidP="00291192">
      <w:pPr>
        <w:pStyle w:val="2"/>
        <w:jc w:val="both"/>
      </w:pPr>
      <w:r>
        <w:t>8.2. Сведения о каждой категории (типе) акций эмитента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t>8.3.1. Сведения о выпусках, все ценные бумаги которых погашены</w:t>
      </w:r>
    </w:p>
    <w:p w:rsidR="007E3BC5" w:rsidRPr="007E3BC5" w:rsidRDefault="007E3BC5" w:rsidP="007E3BC5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C6274C">
      <w:pPr>
        <w:pStyle w:val="2"/>
        <w:jc w:val="both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7E3BC5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7E3BC5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</w:t>
      </w:r>
      <w:r w:rsidR="007E3BC5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</w:t>
      </w:r>
      <w:r>
        <w:t>ч</w:t>
      </w:r>
      <w:r>
        <w:t>ным покрытием</w:t>
      </w:r>
    </w:p>
    <w:p w:rsidR="0058160A" w:rsidRDefault="0058160A" w:rsidP="001E6D91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Сервисных агентов, уполномоченных получать исполнение от должников, обеспеченных ипотекой тр</w:t>
      </w:r>
      <w:r>
        <w:rPr>
          <w:b/>
          <w:i/>
        </w:rPr>
        <w:t>е</w:t>
      </w:r>
      <w:r>
        <w:rPr>
          <w:b/>
          <w:i/>
        </w:rPr>
        <w:t>бования к которым составляют ипотечное покрытие облигаций</w:t>
      </w:r>
      <w:r w:rsidR="008840E4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C6274C">
      <w:pPr>
        <w:pStyle w:val="2"/>
        <w:jc w:val="both"/>
      </w:pPr>
      <w:r>
        <w:t>8.4.1.4. Информация о составе, структуре и размере ипотечного покрытия облигаций с ипоте</w:t>
      </w:r>
      <w:r>
        <w:t>ч</w:t>
      </w:r>
      <w:r>
        <w:t>ным покрытием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 Дополнительные сведения о залоговом обеспечении денежными требованиями по облиг</w:t>
      </w:r>
      <w:r>
        <w:t>а</w:t>
      </w:r>
      <w:r>
        <w:t>циям эмитента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C6274C">
      <w:pPr>
        <w:pStyle w:val="2"/>
        <w:jc w:val="both"/>
      </w:pPr>
      <w:r>
        <w:t>8.4.2.2. Сведения о страховании риска убытков, связанных с неисполнением обязательств по н</w:t>
      </w:r>
      <w:r>
        <w:t>а</w:t>
      </w:r>
      <w:r>
        <w:t xml:space="preserve">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C6274C">
      <w:pPr>
        <w:ind w:left="200"/>
        <w:jc w:val="both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C6274C">
      <w:pPr>
        <w:pStyle w:val="2"/>
        <w:jc w:val="both"/>
      </w:pPr>
      <w:r>
        <w:t>8.4.2.4. Информация о составе, структуре и стоимости (размере) залогового обеспечения облиг</w:t>
      </w:r>
      <w:r>
        <w:t>а</w:t>
      </w:r>
      <w:r>
        <w:t>ций, в состав которого входят денежные требования</w:t>
      </w:r>
    </w:p>
    <w:p w:rsidR="0058160A" w:rsidRDefault="0058160A" w:rsidP="00C6274C">
      <w:pPr>
        <w:ind w:left="200"/>
        <w:jc w:val="both"/>
      </w:pPr>
      <w:r>
        <w:rPr>
          <w:rStyle w:val="Subst"/>
          <w:rFonts w:eastAsia="Times New Roman"/>
        </w:rPr>
        <w:lastRenderedPageBreak/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</w:t>
      </w:r>
      <w:r>
        <w:t>о</w:t>
      </w:r>
      <w:r>
        <w:t>ставляют залоговое обеспечение</w:t>
      </w:r>
    </w:p>
    <w:p w:rsidR="0058160A" w:rsidRDefault="008F0565" w:rsidP="001E6D91">
      <w:pPr>
        <w:ind w:firstLine="284"/>
        <w:jc w:val="both"/>
        <w:rPr>
          <w:b/>
          <w:i/>
        </w:rPr>
      </w:pPr>
      <w:r>
        <w:rPr>
          <w:b/>
          <w:i/>
        </w:rPr>
        <w:t>Эмитент имел</w:t>
      </w:r>
      <w:r w:rsidR="0058160A">
        <w:rPr>
          <w:b/>
          <w:i/>
        </w:rPr>
        <w:t xml:space="preserve"> залоговое обязательство по недвижимому имуществу только перед кредитной орган</w:t>
      </w:r>
      <w:r w:rsidR="0058160A">
        <w:rPr>
          <w:b/>
          <w:i/>
        </w:rPr>
        <w:t>и</w:t>
      </w:r>
      <w:r w:rsidR="0058160A">
        <w:rPr>
          <w:b/>
          <w:i/>
        </w:rPr>
        <w:t>зацией (банком).</w:t>
      </w:r>
    </w:p>
    <w:p w:rsidR="0058160A" w:rsidRDefault="0058160A" w:rsidP="009A63E8">
      <w:pPr>
        <w:pStyle w:val="2"/>
        <w:spacing w:after="0"/>
        <w:jc w:val="both"/>
      </w:pPr>
      <w:r>
        <w:t>8.5. Сведения об организациях, осуществляющих учет прав на эмиссионные ценные бумаги эм</w:t>
      </w:r>
      <w:r>
        <w:t>и</w:t>
      </w:r>
      <w:r>
        <w:t>тента</w:t>
      </w:r>
    </w:p>
    <w:p w:rsidR="0058160A" w:rsidRDefault="0058160A" w:rsidP="009A63E8">
      <w:pPr>
        <w:spacing w:before="0" w:after="0"/>
        <w:ind w:left="198"/>
      </w:pPr>
    </w:p>
    <w:p w:rsidR="0058160A" w:rsidRDefault="0058160A" w:rsidP="009A63E8">
      <w:pPr>
        <w:spacing w:before="0" w:after="0"/>
        <w:ind w:left="198"/>
        <w:jc w:val="both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CE1217" w:rsidRDefault="00CE1217" w:rsidP="00CE1217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Сведения о регистраторе:</w:t>
      </w:r>
    </w:p>
    <w:p w:rsidR="00CE1217" w:rsidRDefault="00CE1217" w:rsidP="00CE1217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Акционерное общество "Регистратор КРЦ"</w:t>
      </w:r>
    </w:p>
    <w:p w:rsidR="00CE1217" w:rsidRPr="00CB4939" w:rsidRDefault="00CE1217" w:rsidP="00CE1217">
      <w:pPr>
        <w:ind w:left="400"/>
        <w:jc w:val="both"/>
        <w:rPr>
          <w:rFonts w:eastAsia="Times New Roman"/>
        </w:rPr>
      </w:pPr>
      <w:r w:rsidRPr="00CB4939">
        <w:rPr>
          <w:rFonts w:eastAsia="Times New Roman"/>
        </w:rPr>
        <w:t>Сокращенное фирменное наименование:</w:t>
      </w:r>
      <w:r w:rsidRPr="00CB4939">
        <w:rPr>
          <w:rStyle w:val="Subst"/>
          <w:rFonts w:eastAsia="Times New Roman"/>
        </w:rPr>
        <w:t xml:space="preserve"> АО "КРЦ" </w:t>
      </w:r>
    </w:p>
    <w:p w:rsidR="00CE1217" w:rsidRPr="00CB4939" w:rsidRDefault="00CE1217" w:rsidP="00CE1217">
      <w:pPr>
        <w:ind w:left="400"/>
        <w:rPr>
          <w:rStyle w:val="Subst"/>
        </w:rPr>
      </w:pPr>
      <w:r w:rsidRPr="00551CA7">
        <w:rPr>
          <w:rFonts w:eastAsia="Times New Roman"/>
        </w:rPr>
        <w:t>Место</w:t>
      </w:r>
      <w:r>
        <w:rPr>
          <w:rFonts w:eastAsia="Times New Roman"/>
        </w:rPr>
        <w:t xml:space="preserve"> </w:t>
      </w:r>
      <w:r w:rsidRPr="00551CA7">
        <w:rPr>
          <w:rFonts w:eastAsia="Times New Roman"/>
        </w:rPr>
        <w:t>нахождени</w:t>
      </w:r>
      <w:r>
        <w:rPr>
          <w:rFonts w:eastAsia="Times New Roman"/>
        </w:rPr>
        <w:t>я</w:t>
      </w:r>
      <w:r w:rsidRPr="00551CA7">
        <w:rPr>
          <w:rFonts w:eastAsia="Times New Roman"/>
        </w:rPr>
        <w:t>:</w:t>
      </w:r>
      <w:r w:rsidRPr="00551CA7">
        <w:rPr>
          <w:rStyle w:val="Subst"/>
          <w:rFonts w:eastAsia="Times New Roman"/>
        </w:rPr>
        <w:t xml:space="preserve"> 3</w:t>
      </w:r>
      <w:r>
        <w:rPr>
          <w:rStyle w:val="Subst"/>
          <w:rFonts w:eastAsia="Times New Roman"/>
        </w:rPr>
        <w:t>50020</w:t>
      </w:r>
      <w:r w:rsidRPr="00551CA7">
        <w:rPr>
          <w:rStyle w:val="Subst"/>
          <w:rFonts w:eastAsia="Times New Roman"/>
        </w:rPr>
        <w:t xml:space="preserve">, </w:t>
      </w:r>
      <w:r>
        <w:rPr>
          <w:rStyle w:val="Subst"/>
          <w:rFonts w:eastAsia="Times New Roman"/>
        </w:rPr>
        <w:t xml:space="preserve">Краснодарский край, </w:t>
      </w:r>
      <w:r w:rsidRPr="00CB4939">
        <w:rPr>
          <w:rStyle w:val="Subst"/>
          <w:rFonts w:eastAsia="Times New Roman"/>
        </w:rPr>
        <w:t xml:space="preserve">г. Краснодар, ул. </w:t>
      </w:r>
      <w:proofErr w:type="spellStart"/>
      <w:r w:rsidRPr="00CB4939">
        <w:rPr>
          <w:rStyle w:val="Subst"/>
          <w:rFonts w:eastAsia="Times New Roman"/>
        </w:rPr>
        <w:t>Рашпилевская</w:t>
      </w:r>
      <w:proofErr w:type="spellEnd"/>
      <w:r w:rsidRPr="00CB4939">
        <w:rPr>
          <w:rStyle w:val="Subst"/>
          <w:rFonts w:eastAsia="Times New Roman"/>
        </w:rPr>
        <w:t>,  дом 157, ли</w:t>
      </w:r>
      <w:r>
        <w:rPr>
          <w:rStyle w:val="Subst"/>
          <w:rFonts w:eastAsia="Times New Roman"/>
        </w:rPr>
        <w:t>тер</w:t>
      </w:r>
      <w:proofErr w:type="gramStart"/>
      <w:r>
        <w:rPr>
          <w:rStyle w:val="Subst"/>
          <w:rFonts w:eastAsia="Times New Roman"/>
        </w:rPr>
        <w:t xml:space="preserve"> А</w:t>
      </w:r>
      <w:proofErr w:type="gramEnd"/>
      <w:r>
        <w:rPr>
          <w:rStyle w:val="Subst"/>
          <w:rFonts w:eastAsia="Times New Roman"/>
        </w:rPr>
        <w:t xml:space="preserve">, 4 </w:t>
      </w:r>
      <w:r w:rsidRPr="00CB4939">
        <w:rPr>
          <w:rStyle w:val="Subst"/>
          <w:rFonts w:eastAsia="Times New Roman"/>
        </w:rPr>
        <w:t>этаж, помещения 2-17, 19, 22-27</w:t>
      </w:r>
    </w:p>
    <w:p w:rsidR="00CE1217" w:rsidRPr="00551CA7" w:rsidRDefault="00CE1217" w:rsidP="00CE1217">
      <w:pPr>
        <w:ind w:left="400"/>
        <w:jc w:val="both"/>
        <w:rPr>
          <w:rFonts w:eastAsia="Times New Roman"/>
        </w:rPr>
      </w:pPr>
      <w:r w:rsidRPr="00551CA7">
        <w:rPr>
          <w:rFonts w:eastAsia="Times New Roman"/>
        </w:rPr>
        <w:t>ИНН:</w:t>
      </w:r>
      <w:r w:rsidRPr="00551CA7">
        <w:rPr>
          <w:rStyle w:val="Subst"/>
          <w:rFonts w:eastAsia="Times New Roman"/>
        </w:rPr>
        <w:t xml:space="preserve"> </w:t>
      </w:r>
      <w:r>
        <w:rPr>
          <w:rStyle w:val="Subst"/>
          <w:rFonts w:eastAsia="Times New Roman"/>
        </w:rPr>
        <w:t>2311144802</w:t>
      </w:r>
    </w:p>
    <w:p w:rsidR="00CE1217" w:rsidRDefault="00CE1217" w:rsidP="00CE1217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1122311003650</w:t>
      </w:r>
    </w:p>
    <w:p w:rsidR="00CE1217" w:rsidRDefault="00CE1217" w:rsidP="00CE1217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CE1217" w:rsidRDefault="00CE1217" w:rsidP="00CE1217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003-13978-000001</w:t>
      </w:r>
    </w:p>
    <w:p w:rsidR="00CE1217" w:rsidRDefault="00CE1217" w:rsidP="00CE1217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CE1217" w:rsidRDefault="00CE1217" w:rsidP="00CE1217">
      <w:pPr>
        <w:ind w:left="600"/>
        <w:rPr>
          <w:rFonts w:eastAsia="Times New Roman"/>
        </w:rPr>
      </w:pPr>
      <w:r>
        <w:rPr>
          <w:rFonts w:eastAsia="Times New Roman"/>
        </w:rPr>
        <w:t xml:space="preserve">Дата начала действия лицензии: </w:t>
      </w:r>
      <w:r w:rsidRPr="00925207">
        <w:rPr>
          <w:rStyle w:val="Subst"/>
        </w:rPr>
        <w:t>27.04.2016</w:t>
      </w:r>
      <w:r>
        <w:rPr>
          <w:rFonts w:eastAsia="Times New Roman"/>
        </w:rPr>
        <w:t xml:space="preserve"> </w:t>
      </w:r>
    </w:p>
    <w:p w:rsidR="00CE1217" w:rsidRDefault="00CE1217" w:rsidP="00CE1217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 лицензии:</w:t>
      </w:r>
      <w:r>
        <w:rPr>
          <w:rStyle w:val="Subst"/>
          <w:rFonts w:eastAsia="Times New Roman"/>
        </w:rPr>
        <w:t xml:space="preserve"> бессрочная</w:t>
      </w:r>
    </w:p>
    <w:p w:rsidR="00CE1217" w:rsidRDefault="00CE1217" w:rsidP="00CE1217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</w:t>
      </w:r>
    </w:p>
    <w:p w:rsidR="00CE1217" w:rsidRDefault="00CE1217" w:rsidP="00CE1217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CE1217" w:rsidRDefault="00CE1217" w:rsidP="00CE1217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58160A" w:rsidRDefault="0058160A" w:rsidP="00C6274C">
      <w:pPr>
        <w:pStyle w:val="2"/>
        <w:jc w:val="both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Default="0058160A" w:rsidP="00C6274C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</w:t>
      </w:r>
      <w:r>
        <w:rPr>
          <w:rStyle w:val="Subst"/>
          <w:rFonts w:eastAsia="Times New Roman"/>
        </w:rPr>
        <w:t>и</w:t>
      </w:r>
      <w:r>
        <w:rPr>
          <w:rStyle w:val="Subst"/>
          <w:rFonts w:eastAsia="Times New Roman"/>
        </w:rPr>
        <w:t>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pStyle w:val="2"/>
      </w:pPr>
      <w:r>
        <w:t>8.7.1. Сведения об объявленных и выплаченных дивидендах по акциям эмитента</w:t>
      </w:r>
    </w:p>
    <w:p w:rsidR="0058160A" w:rsidRDefault="0058160A" w:rsidP="0058160A">
      <w:pPr>
        <w:ind w:left="200"/>
        <w:rPr>
          <w:b/>
          <w:i/>
          <w:sz w:val="16"/>
          <w:szCs w:val="16"/>
        </w:rPr>
      </w:pPr>
    </w:p>
    <w:tbl>
      <w:tblPr>
        <w:tblStyle w:val="ac"/>
        <w:tblW w:w="10053" w:type="dxa"/>
        <w:tblInd w:w="108" w:type="dxa"/>
        <w:tblLook w:val="04A0"/>
      </w:tblPr>
      <w:tblGrid>
        <w:gridCol w:w="2552"/>
        <w:gridCol w:w="1417"/>
        <w:gridCol w:w="1418"/>
        <w:gridCol w:w="1559"/>
        <w:gridCol w:w="1559"/>
        <w:gridCol w:w="1548"/>
      </w:tblGrid>
      <w:tr w:rsidR="002A7400" w:rsidRPr="00312D6D" w:rsidTr="002A7400">
        <w:tc>
          <w:tcPr>
            <w:tcW w:w="2552" w:type="dxa"/>
          </w:tcPr>
          <w:p w:rsidR="002A7400" w:rsidRPr="00312D6D" w:rsidRDefault="002A7400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7501" w:type="dxa"/>
            <w:gridSpan w:val="5"/>
          </w:tcPr>
          <w:p w:rsidR="002A7400" w:rsidRDefault="002A7400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Значение показателя за соответствующие отчетные периоды</w:t>
            </w:r>
          </w:p>
        </w:tc>
      </w:tr>
      <w:tr w:rsidR="002A7400" w:rsidRPr="00312D6D" w:rsidTr="002A7400">
        <w:tc>
          <w:tcPr>
            <w:tcW w:w="2552" w:type="dxa"/>
          </w:tcPr>
          <w:p w:rsidR="002A7400" w:rsidRPr="00312D6D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Категория акций, для привилег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рованных акций - тип</w:t>
            </w:r>
          </w:p>
        </w:tc>
        <w:tc>
          <w:tcPr>
            <w:tcW w:w="7501" w:type="dxa"/>
            <w:gridSpan w:val="5"/>
          </w:tcPr>
          <w:p w:rsidR="002A7400" w:rsidRDefault="002A7400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Обыкновенные именные бездокументарные</w:t>
            </w:r>
          </w:p>
        </w:tc>
      </w:tr>
      <w:tr w:rsidR="007E1F59" w:rsidRPr="00312D6D" w:rsidTr="00863B0C">
        <w:tc>
          <w:tcPr>
            <w:tcW w:w="2552" w:type="dxa"/>
          </w:tcPr>
          <w:p w:rsidR="00EA19ED" w:rsidRPr="00312D6D" w:rsidRDefault="00EA19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Орган управления эмитента, принявший решение об объявл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417" w:type="dxa"/>
          </w:tcPr>
          <w:p w:rsidR="00EA19ED" w:rsidRDefault="00EA19ED" w:rsidP="00334D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</w:t>
            </w:r>
            <w:r w:rsidR="007E1F59">
              <w:rPr>
                <w:sz w:val="16"/>
                <w:szCs w:val="16"/>
              </w:rPr>
              <w:t>акци</w:t>
            </w:r>
            <w:r w:rsidR="007E1F59">
              <w:rPr>
                <w:sz w:val="16"/>
                <w:szCs w:val="16"/>
              </w:rPr>
              <w:t>о</w:t>
            </w:r>
            <w:r w:rsidR="007E1F59">
              <w:rPr>
                <w:sz w:val="16"/>
                <w:szCs w:val="16"/>
              </w:rPr>
              <w:t xml:space="preserve">неров </w:t>
            </w:r>
            <w:r>
              <w:rPr>
                <w:sz w:val="16"/>
                <w:szCs w:val="16"/>
              </w:rPr>
              <w:t xml:space="preserve">25.04.2017г., </w:t>
            </w:r>
          </w:p>
          <w:p w:rsidR="00EA19ED" w:rsidRPr="00312D6D" w:rsidRDefault="00EA19ED" w:rsidP="00863B0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№25</w:t>
            </w:r>
          </w:p>
        </w:tc>
        <w:tc>
          <w:tcPr>
            <w:tcW w:w="1418" w:type="dxa"/>
          </w:tcPr>
          <w:p w:rsidR="00EA19ED" w:rsidRDefault="00EA19ED" w:rsidP="00334D3C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Общее годовое собрание </w:t>
            </w:r>
            <w:r w:rsidR="007E1F59">
              <w:rPr>
                <w:sz w:val="16"/>
                <w:szCs w:val="16"/>
              </w:rPr>
              <w:t>акци</w:t>
            </w:r>
            <w:r w:rsidR="007E1F59">
              <w:rPr>
                <w:sz w:val="16"/>
                <w:szCs w:val="16"/>
              </w:rPr>
              <w:t>о</w:t>
            </w:r>
            <w:r w:rsidR="007E1F59">
              <w:rPr>
                <w:sz w:val="16"/>
                <w:szCs w:val="16"/>
              </w:rPr>
              <w:t xml:space="preserve">неров </w:t>
            </w:r>
            <w:r>
              <w:rPr>
                <w:sz w:val="16"/>
                <w:szCs w:val="16"/>
                <w:lang w:eastAsia="en-US"/>
              </w:rPr>
              <w:t xml:space="preserve">20.04.2018г., </w:t>
            </w:r>
          </w:p>
          <w:p w:rsidR="00EA19ED" w:rsidRDefault="00EA19ED" w:rsidP="00863B0C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протокол №26</w:t>
            </w:r>
          </w:p>
        </w:tc>
        <w:tc>
          <w:tcPr>
            <w:tcW w:w="1559" w:type="dxa"/>
          </w:tcPr>
          <w:p w:rsidR="00EA19ED" w:rsidRDefault="00EA19ED" w:rsidP="00863B0C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Общее годовое собрание </w:t>
            </w:r>
            <w:r w:rsidR="007E1F59">
              <w:rPr>
                <w:sz w:val="16"/>
                <w:szCs w:val="16"/>
              </w:rPr>
              <w:t>акцион</w:t>
            </w:r>
            <w:r w:rsidR="007E1F59">
              <w:rPr>
                <w:sz w:val="16"/>
                <w:szCs w:val="16"/>
              </w:rPr>
              <w:t>е</w:t>
            </w:r>
            <w:r w:rsidR="007E1F59">
              <w:rPr>
                <w:sz w:val="16"/>
                <w:szCs w:val="16"/>
              </w:rPr>
              <w:t xml:space="preserve">ров </w:t>
            </w:r>
            <w:r>
              <w:rPr>
                <w:sz w:val="16"/>
                <w:szCs w:val="16"/>
                <w:lang w:eastAsia="en-US"/>
              </w:rPr>
              <w:t>25.04.2019г., протокол №27</w:t>
            </w:r>
          </w:p>
        </w:tc>
        <w:tc>
          <w:tcPr>
            <w:tcW w:w="1559" w:type="dxa"/>
          </w:tcPr>
          <w:p w:rsidR="00EA19ED" w:rsidRDefault="00EA19ED" w:rsidP="00863B0C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Общее годовое </w:t>
            </w:r>
            <w:r w:rsidRPr="0086464F">
              <w:rPr>
                <w:sz w:val="16"/>
                <w:szCs w:val="16"/>
                <w:lang w:eastAsia="en-US"/>
              </w:rPr>
              <w:t xml:space="preserve">собрание </w:t>
            </w:r>
            <w:r w:rsidR="007E1F59">
              <w:rPr>
                <w:sz w:val="16"/>
                <w:szCs w:val="16"/>
              </w:rPr>
              <w:t>акцион</w:t>
            </w:r>
            <w:r w:rsidR="007E1F59">
              <w:rPr>
                <w:sz w:val="16"/>
                <w:szCs w:val="16"/>
              </w:rPr>
              <w:t>е</w:t>
            </w:r>
            <w:r w:rsidR="007E1F59">
              <w:rPr>
                <w:sz w:val="16"/>
                <w:szCs w:val="16"/>
              </w:rPr>
              <w:t xml:space="preserve">ров </w:t>
            </w:r>
            <w:r w:rsidRPr="0086464F">
              <w:rPr>
                <w:sz w:val="16"/>
                <w:szCs w:val="16"/>
                <w:lang w:eastAsia="en-US"/>
              </w:rPr>
              <w:t>22.05.2020г., прот</w:t>
            </w:r>
            <w:r w:rsidRPr="0086464F">
              <w:rPr>
                <w:sz w:val="16"/>
                <w:szCs w:val="16"/>
                <w:lang w:eastAsia="en-US"/>
              </w:rPr>
              <w:t>о</w:t>
            </w:r>
            <w:r w:rsidRPr="0086464F">
              <w:rPr>
                <w:sz w:val="16"/>
                <w:szCs w:val="16"/>
                <w:lang w:eastAsia="en-US"/>
              </w:rPr>
              <w:t>кол №28</w:t>
            </w:r>
          </w:p>
        </w:tc>
        <w:tc>
          <w:tcPr>
            <w:tcW w:w="1548" w:type="dxa"/>
          </w:tcPr>
          <w:p w:rsidR="00EA19ED" w:rsidRDefault="007E1F59" w:rsidP="00863B0C">
            <w:pPr>
              <w:widowControl/>
              <w:autoSpaceDE/>
              <w:autoSpaceDN/>
              <w:adjustRightInd/>
              <w:spacing w:before="0" w:after="200" w:line="276" w:lineRule="auto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Общее годовое </w:t>
            </w:r>
            <w:r w:rsidRPr="0086464F">
              <w:rPr>
                <w:sz w:val="16"/>
                <w:szCs w:val="16"/>
                <w:lang w:eastAsia="en-US"/>
              </w:rPr>
              <w:t>собра</w:t>
            </w:r>
            <w:r>
              <w:rPr>
                <w:sz w:val="16"/>
                <w:szCs w:val="16"/>
                <w:lang w:eastAsia="en-US"/>
              </w:rPr>
              <w:t xml:space="preserve">ние </w:t>
            </w:r>
            <w:r>
              <w:rPr>
                <w:sz w:val="16"/>
                <w:szCs w:val="16"/>
              </w:rPr>
              <w:t>акцион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 xml:space="preserve">ров </w:t>
            </w:r>
            <w:r>
              <w:rPr>
                <w:sz w:val="16"/>
                <w:szCs w:val="16"/>
                <w:lang w:eastAsia="en-US"/>
              </w:rPr>
              <w:t xml:space="preserve">18.05.2021г., протокол №29 от </w:t>
            </w:r>
            <w:r w:rsidRPr="007E1F59">
              <w:rPr>
                <w:sz w:val="16"/>
                <w:szCs w:val="16"/>
                <w:lang w:eastAsia="en-US"/>
              </w:rPr>
              <w:t>21</w:t>
            </w:r>
            <w:r w:rsidR="00863B0C">
              <w:rPr>
                <w:sz w:val="16"/>
                <w:szCs w:val="16"/>
                <w:lang w:eastAsia="en-US"/>
              </w:rPr>
              <w:t>.05.</w:t>
            </w:r>
            <w:r w:rsidRPr="007E1F59">
              <w:rPr>
                <w:sz w:val="16"/>
                <w:szCs w:val="16"/>
                <w:lang w:eastAsia="en-US"/>
              </w:rPr>
              <w:t>2021 г</w:t>
            </w:r>
            <w:r w:rsidR="00863B0C">
              <w:rPr>
                <w:sz w:val="16"/>
                <w:szCs w:val="16"/>
                <w:lang w:eastAsia="en-US"/>
              </w:rPr>
              <w:t>.</w:t>
            </w:r>
            <w:r w:rsidRPr="007E1F59">
              <w:rPr>
                <w:sz w:val="16"/>
                <w:szCs w:val="16"/>
                <w:lang w:eastAsia="en-US"/>
              </w:rPr>
              <w:t xml:space="preserve"> </w:t>
            </w:r>
          </w:p>
        </w:tc>
      </w:tr>
      <w:tr w:rsidR="007E1F59" w:rsidRPr="00312D6D" w:rsidTr="00863B0C">
        <w:tc>
          <w:tcPr>
            <w:tcW w:w="2552" w:type="dxa"/>
          </w:tcPr>
          <w:p w:rsidR="00EA19ED" w:rsidRPr="00312D6D" w:rsidRDefault="00EA19ED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расчете на одну акцию, руб.</w:t>
            </w:r>
          </w:p>
        </w:tc>
        <w:tc>
          <w:tcPr>
            <w:tcW w:w="1417" w:type="dxa"/>
            <w:vAlign w:val="center"/>
          </w:tcPr>
          <w:p w:rsidR="00EA19ED" w:rsidRPr="00312D6D" w:rsidRDefault="00EA19ED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</w:t>
            </w:r>
          </w:p>
        </w:tc>
        <w:tc>
          <w:tcPr>
            <w:tcW w:w="1418" w:type="dxa"/>
            <w:vAlign w:val="center"/>
          </w:tcPr>
          <w:p w:rsidR="00EA19ED" w:rsidRDefault="00EA19ED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600</w:t>
            </w:r>
          </w:p>
        </w:tc>
        <w:tc>
          <w:tcPr>
            <w:tcW w:w="1559" w:type="dxa"/>
            <w:vAlign w:val="center"/>
          </w:tcPr>
          <w:p w:rsidR="00EA19ED" w:rsidRDefault="00EA19ED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280</w:t>
            </w:r>
          </w:p>
        </w:tc>
        <w:tc>
          <w:tcPr>
            <w:tcW w:w="1559" w:type="dxa"/>
            <w:vAlign w:val="center"/>
          </w:tcPr>
          <w:p w:rsidR="00EA19ED" w:rsidRDefault="00EA19ED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320</w:t>
            </w:r>
          </w:p>
        </w:tc>
        <w:tc>
          <w:tcPr>
            <w:tcW w:w="1548" w:type="dxa"/>
            <w:vAlign w:val="center"/>
          </w:tcPr>
          <w:p w:rsidR="00EA19ED" w:rsidRDefault="00EA19ED" w:rsidP="00EA19ED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60</w:t>
            </w:r>
          </w:p>
        </w:tc>
      </w:tr>
      <w:tr w:rsidR="007E1F59" w:rsidRPr="00312D6D" w:rsidTr="00863B0C">
        <w:tc>
          <w:tcPr>
            <w:tcW w:w="2552" w:type="dxa"/>
          </w:tcPr>
          <w:p w:rsidR="00EA19ED" w:rsidRPr="00312D6D" w:rsidRDefault="00EA19ED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417" w:type="dxa"/>
            <w:vAlign w:val="center"/>
          </w:tcPr>
          <w:p w:rsidR="00EA19ED" w:rsidRPr="00312D6D" w:rsidRDefault="00EA19ED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75 134 640</w:t>
            </w:r>
          </w:p>
        </w:tc>
        <w:tc>
          <w:tcPr>
            <w:tcW w:w="1418" w:type="dxa"/>
            <w:vAlign w:val="center"/>
          </w:tcPr>
          <w:p w:rsidR="00EA19ED" w:rsidRDefault="00EA19ED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187 836 600</w:t>
            </w:r>
          </w:p>
        </w:tc>
        <w:tc>
          <w:tcPr>
            <w:tcW w:w="1559" w:type="dxa"/>
            <w:vAlign w:val="center"/>
          </w:tcPr>
          <w:p w:rsidR="00EA19ED" w:rsidRDefault="00EA19ED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87 657 080</w:t>
            </w:r>
          </w:p>
        </w:tc>
        <w:tc>
          <w:tcPr>
            <w:tcW w:w="1559" w:type="dxa"/>
            <w:vAlign w:val="center"/>
          </w:tcPr>
          <w:p w:rsidR="00EA19ED" w:rsidRDefault="00EA19ED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100 179 520</w:t>
            </w:r>
          </w:p>
        </w:tc>
        <w:tc>
          <w:tcPr>
            <w:tcW w:w="1548" w:type="dxa"/>
            <w:vAlign w:val="center"/>
          </w:tcPr>
          <w:p w:rsidR="00EA19ED" w:rsidRDefault="007E1F59" w:rsidP="00EA19ED">
            <w:pPr>
              <w:jc w:val="center"/>
              <w:rPr>
                <w:sz w:val="16"/>
                <w:szCs w:val="16"/>
                <w:lang w:eastAsia="en-US"/>
              </w:rPr>
            </w:pPr>
            <w:r w:rsidRPr="007E1F59">
              <w:rPr>
                <w:sz w:val="16"/>
                <w:szCs w:val="16"/>
                <w:lang w:eastAsia="en-US"/>
              </w:rPr>
              <w:t>18 783 660</w:t>
            </w:r>
          </w:p>
        </w:tc>
      </w:tr>
      <w:tr w:rsidR="007E1F59" w:rsidRPr="00312D6D" w:rsidTr="00863B0C">
        <w:tc>
          <w:tcPr>
            <w:tcW w:w="2552" w:type="dxa"/>
          </w:tcPr>
          <w:p w:rsidR="00EA19ED" w:rsidRPr="00312D6D" w:rsidRDefault="00EA19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417" w:type="dxa"/>
            <w:vAlign w:val="center"/>
          </w:tcPr>
          <w:p w:rsidR="00EA19ED" w:rsidRPr="00312D6D" w:rsidRDefault="00EA19ED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15.05.2017г.</w:t>
            </w:r>
          </w:p>
        </w:tc>
        <w:tc>
          <w:tcPr>
            <w:tcW w:w="1418" w:type="dxa"/>
            <w:vAlign w:val="center"/>
          </w:tcPr>
          <w:p w:rsidR="00EA19ED" w:rsidRDefault="00EA19ED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10.05.2018г.</w:t>
            </w:r>
          </w:p>
        </w:tc>
        <w:tc>
          <w:tcPr>
            <w:tcW w:w="1559" w:type="dxa"/>
            <w:vAlign w:val="center"/>
          </w:tcPr>
          <w:p w:rsidR="00EA19ED" w:rsidRDefault="00EA19ED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10.05.2019г.</w:t>
            </w:r>
          </w:p>
        </w:tc>
        <w:tc>
          <w:tcPr>
            <w:tcW w:w="1559" w:type="dxa"/>
            <w:vAlign w:val="center"/>
          </w:tcPr>
          <w:p w:rsidR="00EA19ED" w:rsidRPr="002A7400" w:rsidRDefault="00EA19ED" w:rsidP="002A7400">
            <w:pPr>
              <w:pStyle w:val="a7"/>
              <w:shd w:val="clear" w:color="auto" w:fill="FFFFFF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2A7400">
              <w:rPr>
                <w:sz w:val="16"/>
                <w:szCs w:val="16"/>
              </w:rPr>
              <w:t>08.06.2020</w:t>
            </w:r>
            <w:r>
              <w:rPr>
                <w:sz w:val="16"/>
                <w:szCs w:val="16"/>
              </w:rPr>
              <w:t>г.</w:t>
            </w:r>
          </w:p>
        </w:tc>
        <w:tc>
          <w:tcPr>
            <w:tcW w:w="1548" w:type="dxa"/>
            <w:vAlign w:val="center"/>
          </w:tcPr>
          <w:p w:rsidR="00EA19ED" w:rsidRPr="002A7400" w:rsidRDefault="007E1F59" w:rsidP="00EA19ED">
            <w:pPr>
              <w:pStyle w:val="a7"/>
              <w:shd w:val="clear" w:color="auto" w:fill="FFFFFF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</w:rPr>
              <w:t>07.06.</w:t>
            </w:r>
            <w:r w:rsidRPr="007E1F59">
              <w:rPr>
                <w:sz w:val="16"/>
                <w:szCs w:val="16"/>
              </w:rPr>
              <w:t>2021 г.</w:t>
            </w:r>
          </w:p>
        </w:tc>
      </w:tr>
      <w:tr w:rsidR="007E1F59" w:rsidRPr="00312D6D" w:rsidTr="00863B0C">
        <w:tc>
          <w:tcPr>
            <w:tcW w:w="2552" w:type="dxa"/>
          </w:tcPr>
          <w:p w:rsidR="00EA19ED" w:rsidRPr="00312D6D" w:rsidRDefault="00EA19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Отчетный период (год, квартал), за который </w:t>
            </w:r>
            <w:proofErr w:type="gramStart"/>
            <w:r>
              <w:rPr>
                <w:sz w:val="16"/>
                <w:szCs w:val="16"/>
              </w:rPr>
              <w:t xml:space="preserve">( </w:t>
            </w:r>
            <w:proofErr w:type="gramEnd"/>
            <w:r>
              <w:rPr>
                <w:sz w:val="16"/>
                <w:szCs w:val="16"/>
              </w:rPr>
              <w:t xml:space="preserve">по итогам которого) </w:t>
            </w:r>
            <w:r>
              <w:rPr>
                <w:sz w:val="16"/>
                <w:szCs w:val="16"/>
              </w:rPr>
              <w:lastRenderedPageBreak/>
              <w:t>выплачиваются (выплачивались) объявленные дивиденды</w:t>
            </w:r>
          </w:p>
        </w:tc>
        <w:tc>
          <w:tcPr>
            <w:tcW w:w="1417" w:type="dxa"/>
            <w:vAlign w:val="center"/>
          </w:tcPr>
          <w:p w:rsidR="00EA19ED" w:rsidRPr="00312D6D" w:rsidRDefault="00EA19ED" w:rsidP="00334D3C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lastRenderedPageBreak/>
              <w:t>2016 полный год</w:t>
            </w:r>
            <w:proofErr w:type="gramEnd"/>
          </w:p>
        </w:tc>
        <w:tc>
          <w:tcPr>
            <w:tcW w:w="1418" w:type="dxa"/>
            <w:vAlign w:val="center"/>
          </w:tcPr>
          <w:p w:rsidR="00EA19ED" w:rsidRDefault="00EA19ED" w:rsidP="00334D3C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2017 полный год</w:t>
            </w:r>
            <w:proofErr w:type="gramEnd"/>
          </w:p>
        </w:tc>
        <w:tc>
          <w:tcPr>
            <w:tcW w:w="1559" w:type="dxa"/>
            <w:vAlign w:val="center"/>
          </w:tcPr>
          <w:p w:rsidR="00EA19ED" w:rsidRDefault="00EA19ED" w:rsidP="00F565A5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2018 полный год</w:t>
            </w:r>
            <w:proofErr w:type="gramEnd"/>
          </w:p>
        </w:tc>
        <w:tc>
          <w:tcPr>
            <w:tcW w:w="1559" w:type="dxa"/>
            <w:vAlign w:val="center"/>
          </w:tcPr>
          <w:p w:rsidR="00EA19ED" w:rsidRDefault="00EA19ED" w:rsidP="002A7400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2019 полный год</w:t>
            </w:r>
            <w:proofErr w:type="gramEnd"/>
          </w:p>
        </w:tc>
        <w:tc>
          <w:tcPr>
            <w:tcW w:w="1548" w:type="dxa"/>
            <w:vAlign w:val="center"/>
          </w:tcPr>
          <w:p w:rsidR="00EA19ED" w:rsidRDefault="00EA19ED" w:rsidP="00EA19ED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2020 полный год</w:t>
            </w:r>
            <w:proofErr w:type="gramEnd"/>
          </w:p>
        </w:tc>
      </w:tr>
      <w:tr w:rsidR="007E1F59" w:rsidRPr="00312D6D" w:rsidTr="00863B0C">
        <w:tc>
          <w:tcPr>
            <w:tcW w:w="2552" w:type="dxa"/>
          </w:tcPr>
          <w:p w:rsidR="00EA19ED" w:rsidRPr="00312D6D" w:rsidRDefault="00EA19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Срок (дата) выплаты объявле</w:t>
            </w:r>
            <w:r>
              <w:rPr>
                <w:sz w:val="16"/>
                <w:szCs w:val="16"/>
              </w:rPr>
              <w:t>н</w:t>
            </w:r>
            <w:r>
              <w:rPr>
                <w:sz w:val="16"/>
                <w:szCs w:val="16"/>
              </w:rPr>
              <w:t>ных дивидендов</w:t>
            </w:r>
          </w:p>
        </w:tc>
        <w:tc>
          <w:tcPr>
            <w:tcW w:w="1417" w:type="dxa"/>
            <w:vAlign w:val="center"/>
          </w:tcPr>
          <w:p w:rsidR="00EA19ED" w:rsidRPr="00312D6D" w:rsidRDefault="008F7ED8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19.06.2017г.</w:t>
            </w:r>
          </w:p>
        </w:tc>
        <w:tc>
          <w:tcPr>
            <w:tcW w:w="1418" w:type="dxa"/>
            <w:vAlign w:val="center"/>
          </w:tcPr>
          <w:p w:rsidR="00EA19ED" w:rsidRDefault="00EA19ED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18.06.2018г.</w:t>
            </w:r>
          </w:p>
        </w:tc>
        <w:tc>
          <w:tcPr>
            <w:tcW w:w="1559" w:type="dxa"/>
            <w:vAlign w:val="center"/>
          </w:tcPr>
          <w:p w:rsidR="00EA19ED" w:rsidRDefault="00EA19ED" w:rsidP="00F565A5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18.06.2019г.</w:t>
            </w:r>
          </w:p>
        </w:tc>
        <w:tc>
          <w:tcPr>
            <w:tcW w:w="1559" w:type="dxa"/>
            <w:vAlign w:val="center"/>
          </w:tcPr>
          <w:p w:rsidR="00EA19ED" w:rsidRDefault="00EA19ED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07.07.2020г.</w:t>
            </w:r>
          </w:p>
        </w:tc>
        <w:tc>
          <w:tcPr>
            <w:tcW w:w="1548" w:type="dxa"/>
            <w:vAlign w:val="center"/>
          </w:tcPr>
          <w:p w:rsidR="00EA19ED" w:rsidRDefault="007E1F59" w:rsidP="008F7ED8">
            <w:pPr>
              <w:jc w:val="center"/>
              <w:rPr>
                <w:sz w:val="16"/>
                <w:szCs w:val="16"/>
                <w:lang w:eastAsia="en-US"/>
              </w:rPr>
            </w:pPr>
            <w:r w:rsidRPr="007E1F59">
              <w:rPr>
                <w:sz w:val="16"/>
                <w:szCs w:val="16"/>
                <w:lang w:eastAsia="en-US"/>
              </w:rPr>
              <w:t>13</w:t>
            </w:r>
            <w:r w:rsidR="008F7ED8">
              <w:rPr>
                <w:sz w:val="16"/>
                <w:szCs w:val="16"/>
                <w:lang w:eastAsia="en-US"/>
              </w:rPr>
              <w:t>.07.</w:t>
            </w:r>
            <w:r w:rsidRPr="007E1F59">
              <w:rPr>
                <w:sz w:val="16"/>
                <w:szCs w:val="16"/>
                <w:lang w:eastAsia="en-US"/>
              </w:rPr>
              <w:t>2021г.</w:t>
            </w:r>
          </w:p>
        </w:tc>
      </w:tr>
      <w:tr w:rsidR="007E1F59" w:rsidRPr="00312D6D" w:rsidTr="00863B0C">
        <w:tc>
          <w:tcPr>
            <w:tcW w:w="2552" w:type="dxa"/>
          </w:tcPr>
          <w:p w:rsidR="00EA19ED" w:rsidRPr="00312D6D" w:rsidRDefault="00EA19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1417" w:type="dxa"/>
            <w:vAlign w:val="center"/>
          </w:tcPr>
          <w:p w:rsidR="00EA19ED" w:rsidRDefault="00EA19ED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EA19ED" w:rsidRPr="00312D6D" w:rsidRDefault="00EA19ED" w:rsidP="00334D3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418" w:type="dxa"/>
            <w:vAlign w:val="center"/>
          </w:tcPr>
          <w:p w:rsidR="00EA19ED" w:rsidRDefault="00EA19ED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EA19ED" w:rsidRDefault="00EA19ED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  <w:tc>
          <w:tcPr>
            <w:tcW w:w="1559" w:type="dxa"/>
            <w:vAlign w:val="center"/>
          </w:tcPr>
          <w:p w:rsidR="00EA19ED" w:rsidRDefault="00EA19ED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EA19ED" w:rsidRDefault="00EA19ED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  <w:tc>
          <w:tcPr>
            <w:tcW w:w="1559" w:type="dxa"/>
            <w:vAlign w:val="center"/>
          </w:tcPr>
          <w:p w:rsidR="00EA19ED" w:rsidRDefault="00EA19ED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EA19ED" w:rsidRDefault="00EA19ED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  <w:tc>
          <w:tcPr>
            <w:tcW w:w="1548" w:type="dxa"/>
            <w:vAlign w:val="center"/>
          </w:tcPr>
          <w:p w:rsidR="00EA19ED" w:rsidRDefault="00EA19ED" w:rsidP="00EA19ED">
            <w:pPr>
              <w:jc w:val="center"/>
              <w:rPr>
                <w:sz w:val="16"/>
                <w:szCs w:val="16"/>
                <w:lang w:eastAsia="en-US"/>
              </w:rPr>
            </w:pPr>
          </w:p>
          <w:p w:rsidR="00EA19ED" w:rsidRDefault="00EA19ED" w:rsidP="00EA19ED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Денежные</w:t>
            </w:r>
          </w:p>
          <w:p w:rsidR="00EA19ED" w:rsidRDefault="00EA19ED" w:rsidP="00EA19ED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  <w:p w:rsidR="00EA19ED" w:rsidRDefault="00EA19ED" w:rsidP="00EA19ED">
            <w:pPr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7E1F59" w:rsidRPr="00312D6D" w:rsidTr="00863B0C">
        <w:tc>
          <w:tcPr>
            <w:tcW w:w="2552" w:type="dxa"/>
          </w:tcPr>
          <w:p w:rsidR="00EA19ED" w:rsidRPr="006F7EA0" w:rsidRDefault="00EA19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Источник выплаты объявленных дивидендов (чистая прибыль отчетного года, нераспределенная прибыль прошлых лет, специал</w:t>
            </w:r>
            <w:r>
              <w:rPr>
                <w:sz w:val="16"/>
                <w:szCs w:val="16"/>
              </w:rPr>
              <w:t>ь</w:t>
            </w:r>
            <w:r>
              <w:rPr>
                <w:sz w:val="16"/>
                <w:szCs w:val="16"/>
              </w:rPr>
              <w:t>ный фонд)</w:t>
            </w:r>
          </w:p>
        </w:tc>
        <w:tc>
          <w:tcPr>
            <w:tcW w:w="1417" w:type="dxa"/>
            <w:vAlign w:val="center"/>
          </w:tcPr>
          <w:p w:rsidR="00EA19ED" w:rsidRPr="00312D6D" w:rsidRDefault="00EA19ED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418" w:type="dxa"/>
            <w:vAlign w:val="center"/>
          </w:tcPr>
          <w:p w:rsidR="00EA19ED" w:rsidRDefault="00EA19ED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  <w:tc>
          <w:tcPr>
            <w:tcW w:w="1559" w:type="dxa"/>
            <w:vAlign w:val="center"/>
          </w:tcPr>
          <w:p w:rsidR="00EA19ED" w:rsidRDefault="00EA19ED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  <w:tc>
          <w:tcPr>
            <w:tcW w:w="1559" w:type="dxa"/>
            <w:vAlign w:val="center"/>
          </w:tcPr>
          <w:p w:rsidR="00EA19ED" w:rsidRDefault="00EA19ED" w:rsidP="00334D3C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  <w:tc>
          <w:tcPr>
            <w:tcW w:w="1548" w:type="dxa"/>
            <w:vAlign w:val="center"/>
          </w:tcPr>
          <w:p w:rsidR="00EA19ED" w:rsidRDefault="00EA19ED" w:rsidP="00EA19ED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</w:tr>
      <w:tr w:rsidR="007E1F59" w:rsidRPr="00312D6D" w:rsidTr="00863B0C">
        <w:tc>
          <w:tcPr>
            <w:tcW w:w="2552" w:type="dxa"/>
          </w:tcPr>
          <w:p w:rsidR="00EA19ED" w:rsidRPr="00312D6D" w:rsidRDefault="00EA19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объявленных дивидендов в чистой прибыли отчетного года, %</w:t>
            </w:r>
          </w:p>
        </w:tc>
        <w:tc>
          <w:tcPr>
            <w:tcW w:w="1417" w:type="dxa"/>
            <w:vAlign w:val="center"/>
          </w:tcPr>
          <w:p w:rsidR="00EA19ED" w:rsidRPr="00312D6D" w:rsidRDefault="00EA19ED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49,4</w:t>
            </w:r>
          </w:p>
        </w:tc>
        <w:tc>
          <w:tcPr>
            <w:tcW w:w="1418" w:type="dxa"/>
            <w:vAlign w:val="center"/>
          </w:tcPr>
          <w:p w:rsidR="00EA19ED" w:rsidRDefault="00EA19ED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34,8</w:t>
            </w:r>
          </w:p>
        </w:tc>
        <w:tc>
          <w:tcPr>
            <w:tcW w:w="1559" w:type="dxa"/>
            <w:vAlign w:val="center"/>
          </w:tcPr>
          <w:p w:rsidR="00EA19ED" w:rsidRDefault="00EA19ED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49,5</w:t>
            </w:r>
          </w:p>
        </w:tc>
        <w:tc>
          <w:tcPr>
            <w:tcW w:w="1559" w:type="dxa"/>
            <w:vAlign w:val="center"/>
          </w:tcPr>
          <w:p w:rsidR="00EA19ED" w:rsidRPr="002F2DFD" w:rsidRDefault="00EA19ED" w:rsidP="002A7400">
            <w:pPr>
              <w:jc w:val="center"/>
              <w:rPr>
                <w:sz w:val="16"/>
                <w:szCs w:val="16"/>
                <w:lang w:eastAsia="en-US"/>
              </w:rPr>
            </w:pPr>
            <w:r w:rsidRPr="002F2DFD">
              <w:rPr>
                <w:sz w:val="16"/>
                <w:szCs w:val="16"/>
                <w:lang w:eastAsia="en-US"/>
              </w:rPr>
              <w:t>37,8</w:t>
            </w:r>
          </w:p>
        </w:tc>
        <w:tc>
          <w:tcPr>
            <w:tcW w:w="1548" w:type="dxa"/>
            <w:vAlign w:val="center"/>
          </w:tcPr>
          <w:p w:rsidR="00EA19ED" w:rsidRPr="002F2DFD" w:rsidRDefault="00EF5A3C" w:rsidP="00EA19ED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52,8</w:t>
            </w:r>
          </w:p>
        </w:tc>
      </w:tr>
      <w:tr w:rsidR="007E1F59" w:rsidRPr="00312D6D" w:rsidTr="00863B0C">
        <w:tc>
          <w:tcPr>
            <w:tcW w:w="2552" w:type="dxa"/>
          </w:tcPr>
          <w:p w:rsidR="00EA19ED" w:rsidRPr="00312D6D" w:rsidRDefault="00EA19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417" w:type="dxa"/>
            <w:vAlign w:val="center"/>
          </w:tcPr>
          <w:p w:rsidR="00EA19ED" w:rsidRPr="00312D6D" w:rsidRDefault="00EA19ED" w:rsidP="002321D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73 4</w:t>
            </w:r>
            <w:r w:rsidR="002321D7">
              <w:rPr>
                <w:sz w:val="16"/>
                <w:szCs w:val="16"/>
              </w:rPr>
              <w:t>30</w:t>
            </w:r>
            <w:r>
              <w:rPr>
                <w:sz w:val="16"/>
                <w:szCs w:val="16"/>
              </w:rPr>
              <w:t xml:space="preserve"> </w:t>
            </w:r>
            <w:r w:rsidR="002321D7">
              <w:rPr>
                <w:sz w:val="16"/>
                <w:szCs w:val="16"/>
              </w:rPr>
              <w:t>180</w:t>
            </w:r>
          </w:p>
        </w:tc>
        <w:tc>
          <w:tcPr>
            <w:tcW w:w="1418" w:type="dxa"/>
            <w:vAlign w:val="center"/>
          </w:tcPr>
          <w:p w:rsidR="00EA19ED" w:rsidRPr="00742E51" w:rsidRDefault="002321D7" w:rsidP="002321D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178 59</w:t>
            </w:r>
            <w:r w:rsidR="00EA19ED">
              <w:rPr>
                <w:sz w:val="16"/>
                <w:szCs w:val="16"/>
                <w:lang w:eastAsia="en-US"/>
              </w:rPr>
              <w:t xml:space="preserve">2 </w:t>
            </w:r>
            <w:r>
              <w:rPr>
                <w:sz w:val="16"/>
                <w:szCs w:val="16"/>
                <w:lang w:eastAsia="en-US"/>
              </w:rPr>
              <w:t>9</w:t>
            </w:r>
            <w:r w:rsidR="00EA19ED">
              <w:rPr>
                <w:sz w:val="16"/>
                <w:szCs w:val="16"/>
                <w:lang w:eastAsia="en-US"/>
              </w:rPr>
              <w:t>06</w:t>
            </w:r>
          </w:p>
        </w:tc>
        <w:tc>
          <w:tcPr>
            <w:tcW w:w="1559" w:type="dxa"/>
            <w:vAlign w:val="center"/>
          </w:tcPr>
          <w:p w:rsidR="00EA19ED" w:rsidRPr="00742E51" w:rsidRDefault="00EA19ED" w:rsidP="002321D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86 74</w:t>
            </w:r>
            <w:r w:rsidR="002321D7">
              <w:rPr>
                <w:sz w:val="16"/>
                <w:szCs w:val="16"/>
                <w:lang w:eastAsia="en-US"/>
              </w:rPr>
              <w:t>7</w:t>
            </w:r>
            <w:r>
              <w:rPr>
                <w:sz w:val="16"/>
                <w:szCs w:val="16"/>
                <w:lang w:eastAsia="en-US"/>
              </w:rPr>
              <w:t xml:space="preserve"> </w:t>
            </w:r>
            <w:r w:rsidR="002321D7">
              <w:rPr>
                <w:sz w:val="16"/>
                <w:szCs w:val="16"/>
                <w:lang w:eastAsia="en-US"/>
              </w:rPr>
              <w:t>026</w:t>
            </w:r>
          </w:p>
        </w:tc>
        <w:tc>
          <w:tcPr>
            <w:tcW w:w="1559" w:type="dxa"/>
            <w:vAlign w:val="center"/>
          </w:tcPr>
          <w:p w:rsidR="00EA19ED" w:rsidRPr="00063D97" w:rsidRDefault="002321D7" w:rsidP="00AE0819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98 668 220</w:t>
            </w:r>
          </w:p>
        </w:tc>
        <w:tc>
          <w:tcPr>
            <w:tcW w:w="1548" w:type="dxa"/>
            <w:vAlign w:val="center"/>
          </w:tcPr>
          <w:p w:rsidR="00EA19ED" w:rsidRPr="00063D97" w:rsidRDefault="007E1F59" w:rsidP="00EA19ED">
            <w:pPr>
              <w:jc w:val="center"/>
              <w:rPr>
                <w:sz w:val="16"/>
                <w:szCs w:val="16"/>
                <w:lang w:eastAsia="en-US"/>
              </w:rPr>
            </w:pPr>
            <w:r w:rsidRPr="007E1F59">
              <w:rPr>
                <w:sz w:val="16"/>
                <w:szCs w:val="16"/>
                <w:lang w:eastAsia="en-US"/>
              </w:rPr>
              <w:t>18 564 690</w:t>
            </w:r>
          </w:p>
        </w:tc>
      </w:tr>
      <w:tr w:rsidR="007E1F59" w:rsidRPr="00312D6D" w:rsidTr="00863B0C">
        <w:tc>
          <w:tcPr>
            <w:tcW w:w="2552" w:type="dxa"/>
          </w:tcPr>
          <w:p w:rsidR="00EA19ED" w:rsidRPr="00312D6D" w:rsidRDefault="00EA19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417" w:type="dxa"/>
            <w:vAlign w:val="center"/>
          </w:tcPr>
          <w:p w:rsidR="00EA19ED" w:rsidRPr="00312D6D" w:rsidRDefault="00EA19ED" w:rsidP="002A740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97,73</w:t>
            </w:r>
          </w:p>
        </w:tc>
        <w:tc>
          <w:tcPr>
            <w:tcW w:w="1418" w:type="dxa"/>
            <w:vAlign w:val="center"/>
          </w:tcPr>
          <w:p w:rsidR="00EA19ED" w:rsidRPr="00742E51" w:rsidRDefault="00EA19ED" w:rsidP="002A7400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95,07</w:t>
            </w:r>
          </w:p>
        </w:tc>
        <w:tc>
          <w:tcPr>
            <w:tcW w:w="1559" w:type="dxa"/>
            <w:vAlign w:val="center"/>
          </w:tcPr>
          <w:p w:rsidR="00EA19ED" w:rsidRPr="00742E51" w:rsidRDefault="00EA19ED" w:rsidP="0086464F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98,96</w:t>
            </w:r>
          </w:p>
        </w:tc>
        <w:tc>
          <w:tcPr>
            <w:tcW w:w="1559" w:type="dxa"/>
            <w:vAlign w:val="center"/>
          </w:tcPr>
          <w:p w:rsidR="00EA19ED" w:rsidRPr="002321D7" w:rsidRDefault="002321D7" w:rsidP="00AE0819">
            <w:pPr>
              <w:jc w:val="center"/>
              <w:rPr>
                <w:sz w:val="16"/>
                <w:szCs w:val="16"/>
                <w:lang w:eastAsia="en-US"/>
              </w:rPr>
            </w:pPr>
            <w:r w:rsidRPr="002321D7">
              <w:rPr>
                <w:sz w:val="16"/>
                <w:szCs w:val="16"/>
                <w:lang w:eastAsia="en-US"/>
              </w:rPr>
              <w:t>98,49</w:t>
            </w:r>
          </w:p>
        </w:tc>
        <w:tc>
          <w:tcPr>
            <w:tcW w:w="1548" w:type="dxa"/>
            <w:vAlign w:val="center"/>
          </w:tcPr>
          <w:p w:rsidR="00EA19ED" w:rsidRPr="00063D97" w:rsidRDefault="002321D7" w:rsidP="00EA19ED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98,83</w:t>
            </w:r>
          </w:p>
        </w:tc>
      </w:tr>
    </w:tbl>
    <w:p w:rsidR="00312D6D" w:rsidRDefault="00312D6D" w:rsidP="00100115">
      <w:pPr>
        <w:ind w:left="200"/>
        <w:jc w:val="both"/>
        <w:rPr>
          <w:b/>
          <w:i/>
          <w:sz w:val="16"/>
          <w:szCs w:val="16"/>
        </w:rPr>
      </w:pPr>
    </w:p>
    <w:p w:rsidR="00BD3D5F" w:rsidRPr="008316C7" w:rsidRDefault="0058160A" w:rsidP="008316C7">
      <w:pPr>
        <w:ind w:left="200"/>
        <w:jc w:val="both"/>
        <w:rPr>
          <w:rFonts w:eastAsia="Times New Roman"/>
        </w:rPr>
      </w:pPr>
      <w:r w:rsidRPr="008316C7">
        <w:rPr>
          <w:b/>
          <w:i/>
          <w:color w:val="000000"/>
        </w:rPr>
        <w:t xml:space="preserve">Объявленные дивиденды по акциям эмитента выплачены эмитентом </w:t>
      </w:r>
      <w:r w:rsidR="00100115" w:rsidRPr="008316C7">
        <w:rPr>
          <w:b/>
          <w:i/>
          <w:color w:val="000000"/>
        </w:rPr>
        <w:t xml:space="preserve">с учетом налогов </w:t>
      </w:r>
      <w:r w:rsidRPr="008316C7">
        <w:rPr>
          <w:b/>
          <w:i/>
          <w:color w:val="000000"/>
        </w:rPr>
        <w:t>не в полном об</w:t>
      </w:r>
      <w:r w:rsidRPr="008316C7">
        <w:rPr>
          <w:b/>
          <w:i/>
          <w:color w:val="000000"/>
        </w:rPr>
        <w:t>ъ</w:t>
      </w:r>
      <w:r w:rsidRPr="008316C7">
        <w:rPr>
          <w:b/>
          <w:i/>
          <w:color w:val="000000"/>
        </w:rPr>
        <w:t>еме</w:t>
      </w:r>
      <w:r w:rsidRPr="008316C7">
        <w:rPr>
          <w:b/>
          <w:bCs/>
          <w:i/>
          <w:iCs/>
          <w:color w:val="000000"/>
        </w:rPr>
        <w:t>.</w:t>
      </w:r>
      <w:r w:rsidRPr="008316C7">
        <w:rPr>
          <w:b/>
          <w:i/>
          <w:color w:val="000000"/>
        </w:rPr>
        <w:br/>
      </w:r>
      <w:r w:rsidR="00120BD4" w:rsidRPr="008316C7">
        <w:rPr>
          <w:rFonts w:eastAsia="Times New Roman"/>
        </w:rPr>
        <w:t>Причин</w:t>
      </w:r>
      <w:r w:rsidR="008968ED" w:rsidRPr="008316C7">
        <w:rPr>
          <w:rFonts w:eastAsia="Times New Roman"/>
        </w:rPr>
        <w:t>а</w:t>
      </w:r>
      <w:r w:rsidR="00120BD4" w:rsidRPr="008316C7">
        <w:rPr>
          <w:rFonts w:eastAsia="Times New Roman"/>
        </w:rPr>
        <w:t xml:space="preserve"> невыплаты объявленных дивидендов:</w:t>
      </w:r>
    </w:p>
    <w:p w:rsidR="00F565A5" w:rsidRPr="005F01CE" w:rsidRDefault="00F565A5" w:rsidP="00F565A5">
      <w:pPr>
        <w:ind w:left="200"/>
        <w:jc w:val="both"/>
        <w:rPr>
          <w:i/>
        </w:rPr>
      </w:pPr>
      <w:r>
        <w:rPr>
          <w:i/>
        </w:rPr>
        <w:t xml:space="preserve">- </w:t>
      </w:r>
      <w:r w:rsidRPr="005F01CE">
        <w:rPr>
          <w:i/>
        </w:rPr>
        <w:t>Адрес фактического проживания, паспортные данные или действующие банковские счета акционеров не и</w:t>
      </w:r>
      <w:r w:rsidRPr="005F01CE">
        <w:rPr>
          <w:i/>
        </w:rPr>
        <w:t>з</w:t>
      </w:r>
      <w:r w:rsidRPr="005F01CE">
        <w:rPr>
          <w:i/>
        </w:rPr>
        <w:t>вестны;</w:t>
      </w:r>
    </w:p>
    <w:p w:rsidR="00F565A5" w:rsidRDefault="00F565A5" w:rsidP="008316C7">
      <w:pPr>
        <w:ind w:left="200"/>
        <w:jc w:val="both"/>
        <w:rPr>
          <w:rStyle w:val="Subst"/>
          <w:rFonts w:eastAsia="Times New Roman"/>
        </w:rPr>
      </w:pPr>
    </w:p>
    <w:p w:rsidR="0058160A" w:rsidRPr="008316C7" w:rsidRDefault="0058160A" w:rsidP="008316C7">
      <w:pPr>
        <w:ind w:left="200"/>
        <w:jc w:val="both"/>
        <w:rPr>
          <w:rStyle w:val="Subst"/>
          <w:rFonts w:eastAsia="Times New Roman"/>
        </w:rPr>
      </w:pPr>
      <w:r w:rsidRPr="008316C7">
        <w:rPr>
          <w:rStyle w:val="Subst"/>
          <w:rFonts w:eastAsia="Times New Roman"/>
        </w:rPr>
        <w:t xml:space="preserve">Выплата дивидендов за </w:t>
      </w:r>
      <w:r w:rsidR="008F32C5" w:rsidRPr="008316C7">
        <w:rPr>
          <w:rStyle w:val="Subst"/>
          <w:rFonts w:eastAsia="Times New Roman"/>
        </w:rPr>
        <w:t>20</w:t>
      </w:r>
      <w:r w:rsidR="00062718">
        <w:rPr>
          <w:rStyle w:val="Subst"/>
          <w:rFonts w:eastAsia="Times New Roman"/>
        </w:rPr>
        <w:t xml:space="preserve">14 </w:t>
      </w:r>
      <w:r w:rsidR="00F67E42" w:rsidRPr="008316C7">
        <w:rPr>
          <w:rStyle w:val="Subst"/>
          <w:rFonts w:eastAsia="Times New Roman"/>
        </w:rPr>
        <w:t>и 20</w:t>
      </w:r>
      <w:r w:rsidR="00062718">
        <w:rPr>
          <w:rStyle w:val="Subst"/>
          <w:rFonts w:eastAsia="Times New Roman"/>
        </w:rPr>
        <w:t>15</w:t>
      </w:r>
      <w:r w:rsidR="00F67E42" w:rsidRPr="008316C7">
        <w:rPr>
          <w:rStyle w:val="Subst"/>
          <w:rFonts w:eastAsia="Times New Roman"/>
        </w:rPr>
        <w:t xml:space="preserve"> г</w:t>
      </w:r>
      <w:r w:rsidR="008F32C5" w:rsidRPr="008316C7">
        <w:rPr>
          <w:rStyle w:val="Subst"/>
          <w:rFonts w:eastAsia="Times New Roman"/>
        </w:rPr>
        <w:t>г</w:t>
      </w:r>
      <w:r w:rsidRPr="008316C7">
        <w:rPr>
          <w:rStyle w:val="Subst"/>
          <w:rFonts w:eastAsia="Times New Roman"/>
        </w:rPr>
        <w:t xml:space="preserve">. прекращена. </w:t>
      </w:r>
    </w:p>
    <w:p w:rsidR="0058160A" w:rsidRDefault="0058160A" w:rsidP="00BD3D5F">
      <w:pPr>
        <w:ind w:left="200"/>
        <w:jc w:val="both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</w:t>
      </w:r>
      <w:r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>ства (п. 5 ст. 42 ФЗ "Об акционерных обществах").</w:t>
      </w:r>
    </w:p>
    <w:p w:rsidR="0058160A" w:rsidRDefault="0058160A" w:rsidP="0058160A">
      <w:pPr>
        <w:pStyle w:val="2"/>
      </w:pPr>
      <w:r>
        <w:t>8.7.2. Сведения о начисленных и выплаченных доходах по облигациям эмитента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Эмитент не размещал облигации.</w:t>
      </w:r>
    </w:p>
    <w:p w:rsidR="0058160A" w:rsidRDefault="0058160A" w:rsidP="0058160A">
      <w:pPr>
        <w:pStyle w:val="2"/>
      </w:pPr>
      <w:r>
        <w:t>8.8. Иные сведения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7F1019">
      <w:pPr>
        <w:pStyle w:val="2"/>
        <w:jc w:val="both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A73CD7">
      <w:pPr>
        <w:ind w:firstLine="142"/>
        <w:jc w:val="both"/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уд</w:t>
      </w:r>
      <w:r>
        <w:rPr>
          <w:b/>
          <w:i/>
        </w:rPr>
        <w:t>о</w:t>
      </w:r>
      <w:r>
        <w:rPr>
          <w:b/>
          <w:i/>
        </w:rPr>
        <w:t>стоверяется российскими депозитарными расписками.</w:t>
      </w:r>
    </w:p>
    <w:p w:rsidR="0058160A" w:rsidRDefault="0058160A" w:rsidP="0058160A">
      <w:pPr>
        <w:pStyle w:val="2"/>
      </w:pPr>
      <w:r>
        <w:t>8.9.1. Сведения о представляемых ценных бумагах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58160A">
      <w:pPr>
        <w:ind w:left="200"/>
      </w:pPr>
    </w:p>
    <w:p w:rsidR="0058160A" w:rsidRDefault="0058160A" w:rsidP="00D52520">
      <w:pPr>
        <w:pStyle w:val="2"/>
        <w:spacing w:before="120"/>
      </w:pPr>
      <w:r>
        <w:t>8.9.2. Сведения об эмитенте представляемых ценных бумаг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sectPr w:rsidR="0058160A" w:rsidSect="00167CA1">
      <w:pgSz w:w="11906" w:h="16838"/>
      <w:pgMar w:top="993" w:right="851" w:bottom="993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1CA9" w:rsidRDefault="005F1CA9" w:rsidP="00D63A15">
      <w:pPr>
        <w:spacing w:before="0" w:after="0"/>
      </w:pPr>
      <w:r>
        <w:separator/>
      </w:r>
    </w:p>
  </w:endnote>
  <w:endnote w:type="continuationSeparator" w:id="0">
    <w:p w:rsidR="005F1CA9" w:rsidRDefault="005F1CA9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1CA9" w:rsidRDefault="005F1CA9" w:rsidP="00D63A15">
      <w:pPr>
        <w:spacing w:before="0" w:after="0"/>
      </w:pPr>
      <w:r>
        <w:separator/>
      </w:r>
    </w:p>
  </w:footnote>
  <w:footnote w:type="continuationSeparator" w:id="0">
    <w:p w:rsidR="005F1CA9" w:rsidRDefault="005F1CA9" w:rsidP="00D63A15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autoHyphenation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160A"/>
    <w:rsid w:val="0000182C"/>
    <w:rsid w:val="000111A5"/>
    <w:rsid w:val="00011F1B"/>
    <w:rsid w:val="00015979"/>
    <w:rsid w:val="00020F5F"/>
    <w:rsid w:val="00025644"/>
    <w:rsid w:val="00030FCD"/>
    <w:rsid w:val="000362CB"/>
    <w:rsid w:val="00047B82"/>
    <w:rsid w:val="0005089F"/>
    <w:rsid w:val="00050EDC"/>
    <w:rsid w:val="00051EF5"/>
    <w:rsid w:val="00062718"/>
    <w:rsid w:val="00062B65"/>
    <w:rsid w:val="00063D97"/>
    <w:rsid w:val="00065079"/>
    <w:rsid w:val="0006624A"/>
    <w:rsid w:val="0007154D"/>
    <w:rsid w:val="00074011"/>
    <w:rsid w:val="00076154"/>
    <w:rsid w:val="000A1DA2"/>
    <w:rsid w:val="000A4558"/>
    <w:rsid w:val="000B0A6B"/>
    <w:rsid w:val="000B6B63"/>
    <w:rsid w:val="000B6D8B"/>
    <w:rsid w:val="000F5041"/>
    <w:rsid w:val="000F6DB6"/>
    <w:rsid w:val="00100115"/>
    <w:rsid w:val="001015AA"/>
    <w:rsid w:val="00105C90"/>
    <w:rsid w:val="001113FF"/>
    <w:rsid w:val="00112BFB"/>
    <w:rsid w:val="0011761E"/>
    <w:rsid w:val="00120BD4"/>
    <w:rsid w:val="00126F28"/>
    <w:rsid w:val="00141512"/>
    <w:rsid w:val="00144BC9"/>
    <w:rsid w:val="00146F5C"/>
    <w:rsid w:val="00147537"/>
    <w:rsid w:val="00157417"/>
    <w:rsid w:val="00167CA1"/>
    <w:rsid w:val="00180627"/>
    <w:rsid w:val="001928A8"/>
    <w:rsid w:val="00192CD6"/>
    <w:rsid w:val="001A00E0"/>
    <w:rsid w:val="001C65FC"/>
    <w:rsid w:val="001C6F43"/>
    <w:rsid w:val="001D2CF4"/>
    <w:rsid w:val="001D43C7"/>
    <w:rsid w:val="001E0088"/>
    <w:rsid w:val="001E463C"/>
    <w:rsid w:val="001E5668"/>
    <w:rsid w:val="001E6D91"/>
    <w:rsid w:val="001F0695"/>
    <w:rsid w:val="001F0EC1"/>
    <w:rsid w:val="001F7C3F"/>
    <w:rsid w:val="00206BE7"/>
    <w:rsid w:val="00215FD8"/>
    <w:rsid w:val="00217EFF"/>
    <w:rsid w:val="002321D7"/>
    <w:rsid w:val="00242F18"/>
    <w:rsid w:val="002500AC"/>
    <w:rsid w:val="0025169A"/>
    <w:rsid w:val="002572D9"/>
    <w:rsid w:val="0025753B"/>
    <w:rsid w:val="002610D0"/>
    <w:rsid w:val="002624BE"/>
    <w:rsid w:val="002626F2"/>
    <w:rsid w:val="0027269B"/>
    <w:rsid w:val="00273656"/>
    <w:rsid w:val="0027577C"/>
    <w:rsid w:val="002903B3"/>
    <w:rsid w:val="00291192"/>
    <w:rsid w:val="002A3264"/>
    <w:rsid w:val="002A7400"/>
    <w:rsid w:val="002A7616"/>
    <w:rsid w:val="002B4F62"/>
    <w:rsid w:val="002B5645"/>
    <w:rsid w:val="002C2A43"/>
    <w:rsid w:val="002C6CDA"/>
    <w:rsid w:val="002D1F5D"/>
    <w:rsid w:val="002D3AA3"/>
    <w:rsid w:val="002E158E"/>
    <w:rsid w:val="002E4D7C"/>
    <w:rsid w:val="002E68BB"/>
    <w:rsid w:val="002F2DFD"/>
    <w:rsid w:val="002F4BC4"/>
    <w:rsid w:val="002F7F72"/>
    <w:rsid w:val="00312D6D"/>
    <w:rsid w:val="00316870"/>
    <w:rsid w:val="003212F5"/>
    <w:rsid w:val="00334D3C"/>
    <w:rsid w:val="00336C06"/>
    <w:rsid w:val="003462F6"/>
    <w:rsid w:val="00352332"/>
    <w:rsid w:val="003576E7"/>
    <w:rsid w:val="003603F6"/>
    <w:rsid w:val="003657EB"/>
    <w:rsid w:val="00367714"/>
    <w:rsid w:val="003879D1"/>
    <w:rsid w:val="00387C16"/>
    <w:rsid w:val="003906B1"/>
    <w:rsid w:val="00392044"/>
    <w:rsid w:val="003930FB"/>
    <w:rsid w:val="00393BE7"/>
    <w:rsid w:val="0039614A"/>
    <w:rsid w:val="003A4D9B"/>
    <w:rsid w:val="003A5762"/>
    <w:rsid w:val="003A7164"/>
    <w:rsid w:val="003C0059"/>
    <w:rsid w:val="003D4471"/>
    <w:rsid w:val="003D6669"/>
    <w:rsid w:val="003F1728"/>
    <w:rsid w:val="003F618C"/>
    <w:rsid w:val="00415567"/>
    <w:rsid w:val="00422B98"/>
    <w:rsid w:val="004259D9"/>
    <w:rsid w:val="004352E2"/>
    <w:rsid w:val="0043678A"/>
    <w:rsid w:val="00440D29"/>
    <w:rsid w:val="00443B52"/>
    <w:rsid w:val="004441F5"/>
    <w:rsid w:val="004458EA"/>
    <w:rsid w:val="00446011"/>
    <w:rsid w:val="00451901"/>
    <w:rsid w:val="00451F5C"/>
    <w:rsid w:val="00462BF5"/>
    <w:rsid w:val="004633DE"/>
    <w:rsid w:val="00463495"/>
    <w:rsid w:val="00465E11"/>
    <w:rsid w:val="00466EAC"/>
    <w:rsid w:val="00477FD2"/>
    <w:rsid w:val="00486C77"/>
    <w:rsid w:val="004B298A"/>
    <w:rsid w:val="004C0666"/>
    <w:rsid w:val="004C1971"/>
    <w:rsid w:val="004C2051"/>
    <w:rsid w:val="004C447E"/>
    <w:rsid w:val="004C4E0B"/>
    <w:rsid w:val="004E3A3D"/>
    <w:rsid w:val="004E49FE"/>
    <w:rsid w:val="0050136C"/>
    <w:rsid w:val="005058C0"/>
    <w:rsid w:val="0050611E"/>
    <w:rsid w:val="005069AD"/>
    <w:rsid w:val="00513714"/>
    <w:rsid w:val="0052065B"/>
    <w:rsid w:val="005226BB"/>
    <w:rsid w:val="00530474"/>
    <w:rsid w:val="0053056A"/>
    <w:rsid w:val="00535DAF"/>
    <w:rsid w:val="005448C1"/>
    <w:rsid w:val="005513E8"/>
    <w:rsid w:val="00551CA7"/>
    <w:rsid w:val="00551CB4"/>
    <w:rsid w:val="005526A8"/>
    <w:rsid w:val="0055299A"/>
    <w:rsid w:val="00554822"/>
    <w:rsid w:val="00554A3F"/>
    <w:rsid w:val="0056724A"/>
    <w:rsid w:val="005674B7"/>
    <w:rsid w:val="00571B23"/>
    <w:rsid w:val="00576248"/>
    <w:rsid w:val="005763C8"/>
    <w:rsid w:val="0058160A"/>
    <w:rsid w:val="005830F5"/>
    <w:rsid w:val="00594AAF"/>
    <w:rsid w:val="0059661D"/>
    <w:rsid w:val="00597668"/>
    <w:rsid w:val="005A363A"/>
    <w:rsid w:val="005A7061"/>
    <w:rsid w:val="005B097E"/>
    <w:rsid w:val="005B0EF9"/>
    <w:rsid w:val="005B2BA2"/>
    <w:rsid w:val="005B4A88"/>
    <w:rsid w:val="005B5919"/>
    <w:rsid w:val="005B716D"/>
    <w:rsid w:val="005D1E2B"/>
    <w:rsid w:val="005E2F4D"/>
    <w:rsid w:val="005E5CED"/>
    <w:rsid w:val="005F0AA0"/>
    <w:rsid w:val="005F1CA9"/>
    <w:rsid w:val="005F3087"/>
    <w:rsid w:val="005F400E"/>
    <w:rsid w:val="005F610C"/>
    <w:rsid w:val="00613F60"/>
    <w:rsid w:val="00614AA1"/>
    <w:rsid w:val="00615F4A"/>
    <w:rsid w:val="00627F4C"/>
    <w:rsid w:val="00634BC8"/>
    <w:rsid w:val="0063703F"/>
    <w:rsid w:val="006408BB"/>
    <w:rsid w:val="00640C19"/>
    <w:rsid w:val="006428FE"/>
    <w:rsid w:val="0064470D"/>
    <w:rsid w:val="0064629F"/>
    <w:rsid w:val="00647C3F"/>
    <w:rsid w:val="00651D2F"/>
    <w:rsid w:val="006526D5"/>
    <w:rsid w:val="00661176"/>
    <w:rsid w:val="00661B12"/>
    <w:rsid w:val="006630C2"/>
    <w:rsid w:val="00664EDA"/>
    <w:rsid w:val="006771B8"/>
    <w:rsid w:val="006908A7"/>
    <w:rsid w:val="00694D9A"/>
    <w:rsid w:val="006A31BE"/>
    <w:rsid w:val="006B1103"/>
    <w:rsid w:val="006B1C63"/>
    <w:rsid w:val="006C138E"/>
    <w:rsid w:val="006D0029"/>
    <w:rsid w:val="006D129F"/>
    <w:rsid w:val="006E101F"/>
    <w:rsid w:val="006F366A"/>
    <w:rsid w:val="006F46DD"/>
    <w:rsid w:val="006F6784"/>
    <w:rsid w:val="006F7EA0"/>
    <w:rsid w:val="00701299"/>
    <w:rsid w:val="0070399D"/>
    <w:rsid w:val="007125B7"/>
    <w:rsid w:val="0071283F"/>
    <w:rsid w:val="00740562"/>
    <w:rsid w:val="00742E51"/>
    <w:rsid w:val="0074390A"/>
    <w:rsid w:val="0075066D"/>
    <w:rsid w:val="00757812"/>
    <w:rsid w:val="007719A7"/>
    <w:rsid w:val="007731BC"/>
    <w:rsid w:val="00773BB8"/>
    <w:rsid w:val="00774313"/>
    <w:rsid w:val="007773F8"/>
    <w:rsid w:val="00782A2A"/>
    <w:rsid w:val="00782AD6"/>
    <w:rsid w:val="00783EF6"/>
    <w:rsid w:val="0078602C"/>
    <w:rsid w:val="00793D6F"/>
    <w:rsid w:val="007972E1"/>
    <w:rsid w:val="007A0786"/>
    <w:rsid w:val="007A12BB"/>
    <w:rsid w:val="007A5042"/>
    <w:rsid w:val="007A5CEC"/>
    <w:rsid w:val="007B36B9"/>
    <w:rsid w:val="007B4CEE"/>
    <w:rsid w:val="007E1F59"/>
    <w:rsid w:val="007E2DAC"/>
    <w:rsid w:val="007E3BC5"/>
    <w:rsid w:val="007F1019"/>
    <w:rsid w:val="00801225"/>
    <w:rsid w:val="0080452E"/>
    <w:rsid w:val="0080684C"/>
    <w:rsid w:val="00812112"/>
    <w:rsid w:val="0081515E"/>
    <w:rsid w:val="00820D20"/>
    <w:rsid w:val="00821AC1"/>
    <w:rsid w:val="00825FFE"/>
    <w:rsid w:val="008316C7"/>
    <w:rsid w:val="008324C2"/>
    <w:rsid w:val="0084566D"/>
    <w:rsid w:val="008522A0"/>
    <w:rsid w:val="0085417B"/>
    <w:rsid w:val="008573C3"/>
    <w:rsid w:val="00862E52"/>
    <w:rsid w:val="008635BD"/>
    <w:rsid w:val="00863B0C"/>
    <w:rsid w:val="0086464F"/>
    <w:rsid w:val="00870BCE"/>
    <w:rsid w:val="00877BDD"/>
    <w:rsid w:val="008840E4"/>
    <w:rsid w:val="00884174"/>
    <w:rsid w:val="0088486D"/>
    <w:rsid w:val="0088695A"/>
    <w:rsid w:val="0089489E"/>
    <w:rsid w:val="0089628F"/>
    <w:rsid w:val="008968ED"/>
    <w:rsid w:val="00896E6A"/>
    <w:rsid w:val="00896EF3"/>
    <w:rsid w:val="008A400B"/>
    <w:rsid w:val="008A4D50"/>
    <w:rsid w:val="008A599D"/>
    <w:rsid w:val="008B1926"/>
    <w:rsid w:val="008C599D"/>
    <w:rsid w:val="008D1EA8"/>
    <w:rsid w:val="008D3E98"/>
    <w:rsid w:val="008E069B"/>
    <w:rsid w:val="008E3D58"/>
    <w:rsid w:val="008F0565"/>
    <w:rsid w:val="008F208E"/>
    <w:rsid w:val="008F32C5"/>
    <w:rsid w:val="008F402D"/>
    <w:rsid w:val="008F5BCC"/>
    <w:rsid w:val="008F7ED8"/>
    <w:rsid w:val="009026DE"/>
    <w:rsid w:val="00910BB7"/>
    <w:rsid w:val="0091465B"/>
    <w:rsid w:val="00915585"/>
    <w:rsid w:val="00925F35"/>
    <w:rsid w:val="009315A2"/>
    <w:rsid w:val="00932388"/>
    <w:rsid w:val="00937982"/>
    <w:rsid w:val="009502E3"/>
    <w:rsid w:val="00962018"/>
    <w:rsid w:val="0096224D"/>
    <w:rsid w:val="009628BF"/>
    <w:rsid w:val="00976F81"/>
    <w:rsid w:val="0098709E"/>
    <w:rsid w:val="00987AE6"/>
    <w:rsid w:val="009966E4"/>
    <w:rsid w:val="009A63E8"/>
    <w:rsid w:val="009B2AF7"/>
    <w:rsid w:val="009B45B4"/>
    <w:rsid w:val="009C5F95"/>
    <w:rsid w:val="009C7CB8"/>
    <w:rsid w:val="009D213F"/>
    <w:rsid w:val="009E0FA8"/>
    <w:rsid w:val="00A06207"/>
    <w:rsid w:val="00A13B58"/>
    <w:rsid w:val="00A13FBF"/>
    <w:rsid w:val="00A144FD"/>
    <w:rsid w:val="00A422E7"/>
    <w:rsid w:val="00A42901"/>
    <w:rsid w:val="00A44F16"/>
    <w:rsid w:val="00A46BBF"/>
    <w:rsid w:val="00A5180B"/>
    <w:rsid w:val="00A53034"/>
    <w:rsid w:val="00A55F7D"/>
    <w:rsid w:val="00A57E3D"/>
    <w:rsid w:val="00A62D08"/>
    <w:rsid w:val="00A700B8"/>
    <w:rsid w:val="00A716DE"/>
    <w:rsid w:val="00A71FF7"/>
    <w:rsid w:val="00A73CD7"/>
    <w:rsid w:val="00A7791D"/>
    <w:rsid w:val="00A82491"/>
    <w:rsid w:val="00A83C8E"/>
    <w:rsid w:val="00A927B9"/>
    <w:rsid w:val="00A96E64"/>
    <w:rsid w:val="00AA1516"/>
    <w:rsid w:val="00AA389B"/>
    <w:rsid w:val="00AA7A8C"/>
    <w:rsid w:val="00AB3DE4"/>
    <w:rsid w:val="00AB5AEC"/>
    <w:rsid w:val="00AB7213"/>
    <w:rsid w:val="00AC43C6"/>
    <w:rsid w:val="00AC5C8D"/>
    <w:rsid w:val="00AC60F1"/>
    <w:rsid w:val="00AE0819"/>
    <w:rsid w:val="00AF2CA1"/>
    <w:rsid w:val="00B00134"/>
    <w:rsid w:val="00B037D2"/>
    <w:rsid w:val="00B05E7C"/>
    <w:rsid w:val="00B344BA"/>
    <w:rsid w:val="00B42426"/>
    <w:rsid w:val="00B45255"/>
    <w:rsid w:val="00B53AC8"/>
    <w:rsid w:val="00B61109"/>
    <w:rsid w:val="00B61FA8"/>
    <w:rsid w:val="00B66924"/>
    <w:rsid w:val="00B6759D"/>
    <w:rsid w:val="00B727BC"/>
    <w:rsid w:val="00B7357C"/>
    <w:rsid w:val="00B73BD2"/>
    <w:rsid w:val="00B83EBA"/>
    <w:rsid w:val="00B845FB"/>
    <w:rsid w:val="00B8627E"/>
    <w:rsid w:val="00B9487F"/>
    <w:rsid w:val="00BA040B"/>
    <w:rsid w:val="00BC43E4"/>
    <w:rsid w:val="00BC63E2"/>
    <w:rsid w:val="00BD0A43"/>
    <w:rsid w:val="00BD3D5F"/>
    <w:rsid w:val="00BD45BF"/>
    <w:rsid w:val="00BD725F"/>
    <w:rsid w:val="00BE133E"/>
    <w:rsid w:val="00BF596F"/>
    <w:rsid w:val="00C0198F"/>
    <w:rsid w:val="00C04276"/>
    <w:rsid w:val="00C07252"/>
    <w:rsid w:val="00C141C1"/>
    <w:rsid w:val="00C20B6F"/>
    <w:rsid w:val="00C23F59"/>
    <w:rsid w:val="00C26552"/>
    <w:rsid w:val="00C2666B"/>
    <w:rsid w:val="00C3705A"/>
    <w:rsid w:val="00C45E4B"/>
    <w:rsid w:val="00C5535C"/>
    <w:rsid w:val="00C563D0"/>
    <w:rsid w:val="00C6274C"/>
    <w:rsid w:val="00C63BB9"/>
    <w:rsid w:val="00C66895"/>
    <w:rsid w:val="00C80D17"/>
    <w:rsid w:val="00C8138D"/>
    <w:rsid w:val="00C91EFB"/>
    <w:rsid w:val="00CA1F60"/>
    <w:rsid w:val="00CA6E00"/>
    <w:rsid w:val="00CB14F6"/>
    <w:rsid w:val="00CC2040"/>
    <w:rsid w:val="00CC38AD"/>
    <w:rsid w:val="00CC4B0C"/>
    <w:rsid w:val="00CC5141"/>
    <w:rsid w:val="00CC70B5"/>
    <w:rsid w:val="00CC7844"/>
    <w:rsid w:val="00CC7A8E"/>
    <w:rsid w:val="00CD170A"/>
    <w:rsid w:val="00CD1BEA"/>
    <w:rsid w:val="00CD3D77"/>
    <w:rsid w:val="00CE1217"/>
    <w:rsid w:val="00CE7A3D"/>
    <w:rsid w:val="00CF6889"/>
    <w:rsid w:val="00D05DDA"/>
    <w:rsid w:val="00D06181"/>
    <w:rsid w:val="00D0732F"/>
    <w:rsid w:val="00D21717"/>
    <w:rsid w:val="00D23732"/>
    <w:rsid w:val="00D24D48"/>
    <w:rsid w:val="00D2703F"/>
    <w:rsid w:val="00D304DB"/>
    <w:rsid w:val="00D31944"/>
    <w:rsid w:val="00D41817"/>
    <w:rsid w:val="00D45C90"/>
    <w:rsid w:val="00D52520"/>
    <w:rsid w:val="00D54634"/>
    <w:rsid w:val="00D6145F"/>
    <w:rsid w:val="00D63A15"/>
    <w:rsid w:val="00D72B90"/>
    <w:rsid w:val="00D74AC3"/>
    <w:rsid w:val="00D86E93"/>
    <w:rsid w:val="00D9492E"/>
    <w:rsid w:val="00DA045B"/>
    <w:rsid w:val="00DA2BBA"/>
    <w:rsid w:val="00DA476E"/>
    <w:rsid w:val="00DA4D1B"/>
    <w:rsid w:val="00DA6C8E"/>
    <w:rsid w:val="00DA713D"/>
    <w:rsid w:val="00DB1E7E"/>
    <w:rsid w:val="00DB2F9E"/>
    <w:rsid w:val="00DC3155"/>
    <w:rsid w:val="00DC31CC"/>
    <w:rsid w:val="00DC6465"/>
    <w:rsid w:val="00DC7514"/>
    <w:rsid w:val="00DC7F29"/>
    <w:rsid w:val="00DD1AE2"/>
    <w:rsid w:val="00DD34B4"/>
    <w:rsid w:val="00DD5040"/>
    <w:rsid w:val="00DD66F4"/>
    <w:rsid w:val="00DD6773"/>
    <w:rsid w:val="00DE668A"/>
    <w:rsid w:val="00DF1384"/>
    <w:rsid w:val="00DF33F7"/>
    <w:rsid w:val="00E00228"/>
    <w:rsid w:val="00E05EED"/>
    <w:rsid w:val="00E063F2"/>
    <w:rsid w:val="00E11CBB"/>
    <w:rsid w:val="00E17D10"/>
    <w:rsid w:val="00E228C3"/>
    <w:rsid w:val="00E248A7"/>
    <w:rsid w:val="00E255B5"/>
    <w:rsid w:val="00E259C1"/>
    <w:rsid w:val="00E25FAB"/>
    <w:rsid w:val="00E3130B"/>
    <w:rsid w:val="00E31C4E"/>
    <w:rsid w:val="00E360FD"/>
    <w:rsid w:val="00E42C7F"/>
    <w:rsid w:val="00E4714F"/>
    <w:rsid w:val="00E52725"/>
    <w:rsid w:val="00E61A50"/>
    <w:rsid w:val="00E624F4"/>
    <w:rsid w:val="00E67DE9"/>
    <w:rsid w:val="00E76603"/>
    <w:rsid w:val="00E81447"/>
    <w:rsid w:val="00E8581D"/>
    <w:rsid w:val="00E86D8B"/>
    <w:rsid w:val="00E97C71"/>
    <w:rsid w:val="00EA19ED"/>
    <w:rsid w:val="00EA2D12"/>
    <w:rsid w:val="00EA389F"/>
    <w:rsid w:val="00EC6072"/>
    <w:rsid w:val="00ED4C96"/>
    <w:rsid w:val="00ED5A5B"/>
    <w:rsid w:val="00ED6F7B"/>
    <w:rsid w:val="00EF5A3C"/>
    <w:rsid w:val="00F01B60"/>
    <w:rsid w:val="00F04947"/>
    <w:rsid w:val="00F23DFD"/>
    <w:rsid w:val="00F31C39"/>
    <w:rsid w:val="00F32ACA"/>
    <w:rsid w:val="00F37684"/>
    <w:rsid w:val="00F43BAB"/>
    <w:rsid w:val="00F4496D"/>
    <w:rsid w:val="00F50425"/>
    <w:rsid w:val="00F53336"/>
    <w:rsid w:val="00F565A5"/>
    <w:rsid w:val="00F67E42"/>
    <w:rsid w:val="00F86266"/>
    <w:rsid w:val="00F9372C"/>
    <w:rsid w:val="00F96929"/>
    <w:rsid w:val="00FA11B4"/>
    <w:rsid w:val="00FC656A"/>
    <w:rsid w:val="00FE0A5A"/>
    <w:rsid w:val="00FE0E40"/>
    <w:rsid w:val="00FE1043"/>
    <w:rsid w:val="00FE19C2"/>
    <w:rsid w:val="00FE382A"/>
    <w:rsid w:val="00FE3EAD"/>
    <w:rsid w:val="00FE4862"/>
    <w:rsid w:val="00FF5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FF7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0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0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8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4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0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microsoft.com/office/2007/relationships/stylesWithEffects" Target="stylesWithEffect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5E10E3-2AB2-409D-9248-08FC09DBF8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703</TotalTime>
  <Pages>32</Pages>
  <Words>10300</Words>
  <Characters>58714</Characters>
  <Application>Microsoft Office Word</Application>
  <DocSecurity>0</DocSecurity>
  <Lines>489</Lines>
  <Paragraphs>137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68877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37</cp:revision>
  <cp:lastPrinted>2021-08-11T05:28:00Z</cp:lastPrinted>
  <dcterms:created xsi:type="dcterms:W3CDTF">2020-11-10T11:15:00Z</dcterms:created>
  <dcterms:modified xsi:type="dcterms:W3CDTF">2021-08-11T07:45:00Z</dcterms:modified>
</cp:coreProperties>
</file>