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039" w:rsidRPr="00DD5039" w:rsidRDefault="00DD5039" w:rsidP="00DD5039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DD5039" w:rsidRPr="00DD5039" w:rsidRDefault="00DD5039" w:rsidP="00DD5039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Открытое </w:t>
      </w: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акционерное общество «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Всероссийский научно-исследовательский и проектно-конструкторский институт электровозостроения</w:t>
      </w:r>
      <w:r w:rsidRPr="00DD503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D5039" w:rsidRPr="00DD5039" w:rsidTr="00DD50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85"/>
        <w:gridCol w:w="409"/>
        <w:gridCol w:w="397"/>
        <w:gridCol w:w="397"/>
        <w:gridCol w:w="397"/>
        <w:gridCol w:w="397"/>
        <w:gridCol w:w="397"/>
        <w:gridCol w:w="397"/>
        <w:gridCol w:w="397"/>
      </w:tblGrid>
      <w:tr w:rsidR="00DD5039" w:rsidRPr="00DD5039" w:rsidTr="00DD50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694A8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694A8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en-US" w:eastAsia="ru-RU"/>
              </w:rPr>
              <w:t>7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эмитента: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346413, Ростовская область, г. Новочеркасск, ул. Машиностроителей, 3</w:t>
      </w:r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эмитента – акционерного общества, указанный в едином государственном реестре юридических лиц,  по которому находится орган или представитель акционерного общества)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503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DD503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</w:t>
      </w: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D50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hyperlink r:id="rId9" w:history="1"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http://disclosure.1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prime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.ru/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P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ortal/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Default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.aspx?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emld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=6608</w:t>
        </w:r>
      </w:hyperlink>
      <w:r w:rsidRPr="00DD5039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 xml:space="preserve">000083; </w:t>
      </w:r>
      <w:hyperlink r:id="rId10" w:history="1"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www.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val="en-US" w:eastAsia="ru-RU"/>
          </w:rPr>
          <w:t>velnii</w:t>
        </w:r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.</w:t>
        </w:r>
        <w:proofErr w:type="spellStart"/>
        <w:r w:rsidRPr="00DD5039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ru</w:t>
        </w:r>
        <w:proofErr w:type="spellEnd"/>
      </w:hyperlink>
    </w:p>
    <w:p w:rsidR="00DD5039" w:rsidRPr="00DD5039" w:rsidRDefault="00DD5039" w:rsidP="00DD503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14081" w:type="dxa"/>
        <w:tblInd w:w="1384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930"/>
        <w:gridCol w:w="2188"/>
        <w:gridCol w:w="823"/>
        <w:gridCol w:w="236"/>
        <w:gridCol w:w="4867"/>
        <w:gridCol w:w="1163"/>
        <w:gridCol w:w="128"/>
        <w:gridCol w:w="32"/>
      </w:tblGrid>
      <w:tr w:rsidR="00DD5039" w:rsidRPr="00DD5039" w:rsidTr="00DD5039">
        <w:tc>
          <w:tcPr>
            <w:tcW w:w="464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tabs>
                <w:tab w:val="left" w:pos="646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енеральн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директор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1" w:type="dxa"/>
            <w:gridSpan w:val="2"/>
            <w:tcBorders>
              <w:top w:val="nil"/>
              <w:left w:val="nil"/>
              <w:bottom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_____________________</w:t>
            </w:r>
          </w:p>
        </w:tc>
        <w:tc>
          <w:tcPr>
            <w:tcW w:w="23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u w:val="single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>А.И.Жирков</w:t>
            </w:r>
            <w:proofErr w:type="spellEnd"/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23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D5039" w:rsidRPr="00DD5039" w:rsidTr="00DD5039">
        <w:trPr>
          <w:gridAfter w:val="1"/>
          <w:wAfter w:w="32" w:type="dxa"/>
        </w:trPr>
        <w:tc>
          <w:tcPr>
            <w:tcW w:w="464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D5039" w:rsidRPr="00DD5039" w:rsidTr="00DD5039">
        <w:tblPrEx>
          <w:tblCellMar>
            <w:left w:w="28" w:type="dxa"/>
            <w:right w:w="28" w:type="dxa"/>
          </w:tblCellMar>
        </w:tblPrEx>
        <w:trPr>
          <w:gridAfter w:val="2"/>
          <w:wAfter w:w="160" w:type="dxa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694A8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694A8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        </w:t>
            </w:r>
            <w:r w:rsidR="00694A8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г.</w:t>
            </w: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DD5039" w:rsidRPr="00DD5039" w:rsidTr="00DD5039">
        <w:tblPrEx>
          <w:tblCellMar>
            <w:left w:w="28" w:type="dxa"/>
            <w:right w:w="28" w:type="dxa"/>
          </w:tblCellMar>
        </w:tblPrEx>
        <w:trPr>
          <w:gridAfter w:val="2"/>
          <w:wAfter w:w="160" w:type="dxa"/>
          <w:trHeight w:val="151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D5039" w:rsidRPr="00DD5039" w:rsidRDefault="00DD5039" w:rsidP="00DD5039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tbl>
      <w:tblPr>
        <w:tblW w:w="14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566"/>
        <w:gridCol w:w="3253"/>
        <w:gridCol w:w="573"/>
        <w:gridCol w:w="397"/>
        <w:gridCol w:w="397"/>
        <w:gridCol w:w="397"/>
        <w:gridCol w:w="397"/>
        <w:gridCol w:w="255"/>
        <w:gridCol w:w="142"/>
        <w:gridCol w:w="397"/>
        <w:gridCol w:w="397"/>
        <w:gridCol w:w="397"/>
        <w:gridCol w:w="397"/>
        <w:gridCol w:w="397"/>
        <w:gridCol w:w="1135"/>
        <w:gridCol w:w="1561"/>
        <w:gridCol w:w="137"/>
        <w:gridCol w:w="1417"/>
        <w:gridCol w:w="290"/>
        <w:gridCol w:w="1836"/>
        <w:gridCol w:w="146"/>
      </w:tblGrid>
      <w:tr w:rsidR="00DD5039" w:rsidRPr="00DD5039" w:rsidTr="00DD5039">
        <w:trPr>
          <w:gridBefore w:val="18"/>
          <w:gridAfter w:val="1"/>
          <w:wBefore w:w="11222" w:type="dxa"/>
          <w:wAfter w:w="146" w:type="dxa"/>
          <w:cantSplit/>
        </w:trPr>
        <w:tc>
          <w:tcPr>
            <w:tcW w:w="3543" w:type="dxa"/>
            <w:gridSpan w:val="3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DD5039" w:rsidRPr="00DD5039" w:rsidTr="00DD5039">
        <w:trPr>
          <w:gridBefore w:val="18"/>
          <w:gridAfter w:val="1"/>
          <w:wBefore w:w="11222" w:type="dxa"/>
          <w:wAfter w:w="146" w:type="dxa"/>
        </w:trPr>
        <w:tc>
          <w:tcPr>
            <w:tcW w:w="141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6" w:type="dxa"/>
            <w:gridSpan w:val="2"/>
            <w:vAlign w:val="bottom"/>
          </w:tcPr>
          <w:p w:rsidR="00DD5039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6150010263</w:t>
            </w:r>
          </w:p>
        </w:tc>
      </w:tr>
      <w:tr w:rsidR="00DD5039" w:rsidRPr="00DD5039" w:rsidTr="00DD5039">
        <w:trPr>
          <w:gridBefore w:val="18"/>
          <w:gridAfter w:val="1"/>
          <w:wBefore w:w="11222" w:type="dxa"/>
          <w:wAfter w:w="146" w:type="dxa"/>
        </w:trPr>
        <w:tc>
          <w:tcPr>
            <w:tcW w:w="141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6" w:type="dxa"/>
            <w:gridSpan w:val="2"/>
            <w:vAlign w:val="bottom"/>
          </w:tcPr>
          <w:p w:rsidR="00DD5039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1026102217613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6522" w:type="dxa"/>
        </w:trPr>
        <w:tc>
          <w:tcPr>
            <w:tcW w:w="44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694A8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694A8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6522" w:type="dxa"/>
        </w:trPr>
        <w:tc>
          <w:tcPr>
            <w:tcW w:w="4419" w:type="dxa"/>
            <w:gridSpan w:val="4"/>
            <w:tcBorders>
              <w:top w:val="nil"/>
              <w:left w:val="nil"/>
              <w:bottom w:val="nil"/>
            </w:tcBorders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gridSpan w:val="2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vAlign w:val="bottom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  <w:tblHeader/>
        </w:trPr>
        <w:tc>
          <w:tcPr>
            <w:tcW w:w="56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лицо признается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аффилированным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blHeader/>
        </w:trPr>
        <w:tc>
          <w:tcPr>
            <w:tcW w:w="56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Жирков Александр Иванович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Новочеркасск</w:t>
            </w:r>
          </w:p>
        </w:tc>
        <w:tc>
          <w:tcPr>
            <w:tcW w:w="3262" w:type="dxa"/>
            <w:gridSpan w:val="7"/>
          </w:tcPr>
          <w:p w:rsidR="00893C64" w:rsidRPr="00893C64" w:rsidRDefault="00893C64" w:rsidP="00893C6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Генеральный директор</w:t>
            </w:r>
          </w:p>
          <w:p w:rsidR="00893C64" w:rsidRPr="00DD5039" w:rsidRDefault="00893C64" w:rsidP="00893C6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893C64" w:rsidRDefault="00694A88" w:rsidP="00893C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</w:t>
            </w:r>
            <w:r w:rsidR="00893C64"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  <w:r w:rsidR="00893C64"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  <w:p w:rsidR="00893C64" w:rsidRPr="00DD5039" w:rsidRDefault="00893C64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Кинжигазиев</w:t>
            </w:r>
            <w:proofErr w:type="spellEnd"/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Виталий Васильевич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Новочеркасск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893C64" w:rsidP="00694A8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ириллов</w:t>
            </w: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Дмитрий 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Юрьевич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94A88" w:rsidP="00642C5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Рожков Михаил Анатольевич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893C64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Шнейдмюллер</w:t>
            </w:r>
            <w:proofErr w:type="spellEnd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Викторович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Член СД</w:t>
            </w:r>
          </w:p>
        </w:tc>
        <w:tc>
          <w:tcPr>
            <w:tcW w:w="1561" w:type="dxa"/>
          </w:tcPr>
          <w:p w:rsidR="00893C64" w:rsidRPr="00DD5039" w:rsidRDefault="00642C5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02.06.1</w:t>
            </w:r>
            <w:r w:rsidR="00694A8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4" w:type="dxa"/>
            <w:gridSpan w:val="3"/>
          </w:tcPr>
          <w:p w:rsidR="00893C64" w:rsidRPr="00DD5039" w:rsidRDefault="00893C64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2" w:type="dxa"/>
            <w:gridSpan w:val="2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 общество «</w:t>
            </w:r>
            <w:proofErr w:type="spellStart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Трансмашхолдинг</w:t>
            </w:r>
            <w:proofErr w:type="spellEnd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  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94A88" w:rsidP="00694A8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  <w:r w:rsidR="00642C58"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  <w:r w:rsidR="00642C58"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64,39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64,39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ООО «</w:t>
            </w:r>
            <w:proofErr w:type="spellStart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Дискус</w:t>
            </w:r>
            <w:proofErr w:type="spellEnd"/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23.06.09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18,17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18,17</w:t>
            </w:r>
          </w:p>
        </w:tc>
      </w:tr>
      <w:tr w:rsidR="00893C64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893C64" w:rsidRPr="00DD5039" w:rsidRDefault="00893C64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АО «Российский электротранспорт»</w:t>
            </w:r>
          </w:p>
        </w:tc>
        <w:tc>
          <w:tcPr>
            <w:tcW w:w="2416" w:type="dxa"/>
            <w:gridSpan w:val="6"/>
          </w:tcPr>
          <w:p w:rsidR="00893C64" w:rsidRPr="00DD5039" w:rsidRDefault="00893C6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3C6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РФ, г. Москва</w:t>
            </w:r>
          </w:p>
        </w:tc>
        <w:tc>
          <w:tcPr>
            <w:tcW w:w="3262" w:type="dxa"/>
            <w:gridSpan w:val="7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Пакет акций</w:t>
            </w:r>
          </w:p>
        </w:tc>
        <w:tc>
          <w:tcPr>
            <w:tcW w:w="1561" w:type="dxa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21.11.1994</w:t>
            </w:r>
          </w:p>
        </w:tc>
        <w:tc>
          <w:tcPr>
            <w:tcW w:w="1844" w:type="dxa"/>
            <w:gridSpan w:val="3"/>
          </w:tcPr>
          <w:p w:rsidR="00893C64" w:rsidRPr="00DD5039" w:rsidRDefault="00642C58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15,0</w:t>
            </w:r>
          </w:p>
        </w:tc>
        <w:tc>
          <w:tcPr>
            <w:tcW w:w="1982" w:type="dxa"/>
            <w:gridSpan w:val="2"/>
          </w:tcPr>
          <w:p w:rsidR="00893C64" w:rsidRPr="00DD5039" w:rsidRDefault="00642C58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15,0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Липа Кирилл Валерьевич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</w:t>
            </w:r>
            <w:r w:rsid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.201</w:t>
            </w:r>
            <w:r w:rsid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Бокарев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Андрей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Рэмович</w:t>
            </w:r>
            <w:proofErr w:type="spellEnd"/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Андреев Андрей Анатольевич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Глинка Сергей Михайлович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Криворучко Алексей Юрьевич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Ледовских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Анатолий Алексеевич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2C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Комиссаров  Дмитрий Георгиевич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2F369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Пупар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Лафарж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Анри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D058E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Смирно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Евгений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Александрович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D058E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Эймеу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Жан-Батист</w:t>
            </w: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D058E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Бест Тьерри</w:t>
            </w:r>
          </w:p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6" w:type="dxa"/>
            <w:gridSpan w:val="6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Default="00A71A73" w:rsidP="00A71A73">
            <w:pPr>
              <w:jc w:val="center"/>
            </w:pPr>
            <w:r w:rsidRPr="00D058E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30.06.2017</w:t>
            </w:r>
          </w:p>
        </w:tc>
        <w:tc>
          <w:tcPr>
            <w:tcW w:w="1844" w:type="dxa"/>
            <w:gridSpan w:val="3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8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Breakers Investments B.V. (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Брейкерс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Инвестментс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.)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Amsterdam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Netherlands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370D3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Юридическое лицо принадлежит к группе лиц, к которой </w:t>
            </w:r>
            <w:r w:rsid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370D3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9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Рослокомотив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420111, Республика Татарстан, г. Казань, ул. Пушкина, д.1/55А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Юридическое лицо принадлежит к группе лиц, к которой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98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«Объединенная вагоностроительная компания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cy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127055, г.  Москва,  ул. Бутырский вал, д. 26,  стр. 1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«Торговый дом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115054, г. Москва,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наб., д.54, стр.1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43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«ИНТЕЛПРО ТМХ»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115054, г. Москва,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наб., д.54, стр.1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Трансконвертер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125464,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.М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осква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Пятницкое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ш., д.9, комн.2</w:t>
            </w:r>
          </w:p>
        </w:tc>
        <w:tc>
          <w:tcPr>
            <w:tcW w:w="3262" w:type="dxa"/>
            <w:gridSpan w:val="7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Юридическое 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«Транспортное машиностроение»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413117, Саратовская область, г. Энгельс, ул. Заводская 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  <w:r w:rsidRPr="00DD5039" w:rsidDel="00DA70A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298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«МЕТРОВАГОНМАШ»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141009, Московская область, г. Мытищи,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ул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.К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олонцова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43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Открытое акционерное общество «Октябрьский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электровагоноремонтный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193148, г. Санкт-Петербург, ул. Седова, 45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002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«Холдинговая компания «Коломенский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обл., г. Коломна, ул. Партизан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Центросвармаш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Тверь, ул. П. Савельевой, д. 47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Демиховский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машиностроительный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142632, Московская область, Орехово-Зуевский район, д.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Демихово</w:t>
            </w:r>
            <w:proofErr w:type="spellEnd"/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«Дизельные микропроцессорные системы»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обл., г. Коломна, ул. Партизан, д. 42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04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Товарищество с ограниченной ответственностью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Электровозосборочный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010000, Республика Казахстан, г. Астана, ул.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Кунаева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д.6</w:t>
            </w:r>
          </w:p>
        </w:tc>
        <w:tc>
          <w:tcPr>
            <w:tcW w:w="3262" w:type="dxa"/>
            <w:gridSpan w:val="7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80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«Предприятие социального обслуживания «Метровагонмаш»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141009,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Московская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обл., г. Мытищи, ул.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Колонцова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83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«Детский оздоровительный лагерь «Бригантина»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Российская Федерация, Автономная Республика Крым, Бахчисарайский район, пос. Песчаное, ул. Набережная, д.8</w:t>
            </w:r>
            <w:proofErr w:type="gramEnd"/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«Око КМТ»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142632, Московская область, Орехово-Зуевский р-н, дер.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Демихово</w:t>
            </w:r>
            <w:proofErr w:type="spellEnd"/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Transmashholding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AG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(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Трансмашхолдинг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АГ</w:t>
            </w: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Шохенмюллештрассе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4, 6340 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Баар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Швейцария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370D3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0D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«Производственное объединение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Бежицкая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сталь»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Россия, 241038,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г. Брянск, ул.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Сталелитейная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Пензадизельмаш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440034, г. Пенза, ул. Калинина, 128 «А»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Акционерное общество «Управляющая компания «Брянский машиностроительный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Россия, 24I0I5, г. Брянск, ул. Ульянова, 26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266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«Производственная компания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Новочеркасский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электровозостроительный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346413, г. Новочеркасск, ул. Машиностроителей, д.7.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«База отдыха «НЭВЗ»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352855, Россия, Краснодарский край, Туапсинский р-н, п. Новомихайловский,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/о «НЭВЗ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«ТМХ 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Индастриал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Рус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Российская Федерация, 346413, Ростовская область, г. Новочеркасск, ул. Машиностроителей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д. 7.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9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«Сапфир»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115054, г. Москва,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наб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д. 54, стр.1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«Тверской вагоностроительный завод»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170003, г. Тверь, Петербургское шоссе  45-б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Научная организация «Тверской институт вагоностроения»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170003, г. Тверь, Петербургское шоссе,   45 г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«Научно-производственное объединение «Система»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170039, г. Тверь, улица Паши Савельевой, д. 64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«Управляющая компания КМТ»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198412, Санкт-Петербург,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Петродворцовый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р-он, г. Ломоносов, улица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Федюнинского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дом 3, литер А.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Открытое акционерное общество «Производственная фирма «КМТ» - Ломоносовский опытный завод»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198412, Санкт-Петербург,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Петродворцовый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р-он, г. Ломоносов, улица</w:t>
            </w:r>
            <w:r w:rsidRPr="00DD50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Федюнинского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дом 3, литер А.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«Интегрированная вагоностроительная компания»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119034, г. Москва, Пожарский пер., д.15, помещение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I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комн. 5.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8C698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767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РусТрансКомплект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8C698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115054, г. Москва,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Озерковская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набережная д. 54 стр. 1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Закрытое акционерное общество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Машконсалтинг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lv-LV"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109004, , г. Москва, ул. Александра Солженицына, д. 40, стр. 2.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 CYR" w:eastAsia="Times New Roman" w:hAnsi="Times New Roman CYR" w:cs="Times New Roman CYR"/>
                <w:iCs/>
                <w:sz w:val="20"/>
                <w:szCs w:val="20"/>
                <w:lang w:eastAsia="ru-RU"/>
              </w:rPr>
              <w:t>«TMH ALSTOM BV»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TMH Diesel Engine B.V.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Публичное акционерное общество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Луганская область, г. Северодонецк, ул. Гагарина, 52-Б.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Дочернее предприятие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Трансмашинвест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 Публичного акционерного общества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Дочернее предприятие «Восток» Публичного акционерного общества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Кольорлит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Публичного акционерного общества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Украина, 91005,                    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Точлит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Публичного акционерного общества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Дочернее предприятие «Машиностроитель» Публичного акционерного общества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Лугансктепловоз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Частное  акционерное общество «Локомотив-Ресурс»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Луганск, ул. Фрунзе, 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Частное акционерное общество «Ток»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Украина, 91005,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г. Луганск, ул. Фрунзе,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107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Лицо принадлежит к группе лиц, к которой принадлежит Общество.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8C698D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698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RAILCOMP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B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GB" w:eastAsia="ru-RU"/>
              </w:rPr>
              <w:t>V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Amsterdam,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The Netherlands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имеет право распоряжаться более чем 20% общего количества голосов, приходящихся на голосующие акции данного юридического лица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Товарищество с ограниченной ответственностью  «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Трансмашхолдинг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Казахстан-КЗ»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Республика Казахстан, 010000, г. Астана, район Есиль, ул.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Кунаева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дом 33, офис 902.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18.03.2013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Акционерное общество «Локомотив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қурастыру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зауыты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416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Казахстан, Астана, район Алматы, Индустриальный парк, ул. 184, стр. 8</w:t>
            </w:r>
          </w:p>
        </w:tc>
        <w:tc>
          <w:tcPr>
            <w:tcW w:w="3262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11.06.2013</w:t>
            </w:r>
          </w:p>
        </w:tc>
        <w:tc>
          <w:tcPr>
            <w:tcW w:w="184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</w:t>
            </w:r>
            <w:r w:rsidRPr="00DD5039">
              <w:rPr>
                <w:rFonts w:ascii="TimesNewRomanPSMT" w:eastAsia="Times New Roman" w:hAnsi="TimesNewRomanPSMT" w:cs="Times New Roman"/>
                <w:sz w:val="24"/>
                <w:szCs w:val="24"/>
                <w:lang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«Пензенские дизельные двигатели»  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2416" w:type="dxa"/>
            <w:gridSpan w:val="6"/>
            <w:vAlign w:val="center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440034, Российская Федерация, Пензенская область, город Пенза, улица Калинина, дом  128 б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47468B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141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«ТРАНСМАШ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ИСТ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ТРЕЙН ТРЕЙДИНГ».</w:t>
            </w:r>
          </w:p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(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английском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языке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: Limited Liability Company TRANSMASH EAST TRAIN TRADING)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ОАЭ, Абу-Даби, Западный регион, Старая промышленная зона, земельный участок №101, офис №14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4746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15.09.2015</w:t>
            </w: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«Коломна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Дизель»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fi-FI" w:eastAsia="fi-FI"/>
              </w:rPr>
              <w:t>Российская Федерация, 140408, Московская область, г. Коломна, ул. Партизан, 42.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08.12.2015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2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Трансмашхолдинг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Венгрия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1083Венгрия, </w:t>
            </w:r>
          </w:p>
          <w:p w:rsidR="00DD5039" w:rsidRPr="00DD5039" w:rsidRDefault="00DD5039" w:rsidP="00DD5039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г.  Будапешт, ул.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Пратер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 65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17.08.2016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71A73" w:rsidRPr="00DD5039" w:rsidTr="00A71A73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6"/>
        </w:trPr>
        <w:tc>
          <w:tcPr>
            <w:tcW w:w="566" w:type="dxa"/>
          </w:tcPr>
          <w:p w:rsidR="00A71A73" w:rsidRPr="00DD5039" w:rsidRDefault="00A71A73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A71A73" w:rsidRPr="00DD5039" w:rsidRDefault="00A71A73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Единоличное акционерное общество (САУ) «ТМХ-АРГЕНТИНА»</w:t>
            </w:r>
          </w:p>
        </w:tc>
        <w:tc>
          <w:tcPr>
            <w:tcW w:w="2416" w:type="dxa"/>
            <w:gridSpan w:val="6"/>
            <w:vAlign w:val="center"/>
          </w:tcPr>
          <w:p w:rsidR="00A71A73" w:rsidRPr="00DD5039" w:rsidRDefault="00A71A73" w:rsidP="00A71A7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1001, Аргентина, Автономный город </w:t>
            </w:r>
            <w:proofErr w:type="gramStart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Буэнос Айрес</w:t>
            </w:r>
            <w:proofErr w:type="gramEnd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Инхениеро</w:t>
            </w:r>
            <w:proofErr w:type="spellEnd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Энрике </w:t>
            </w:r>
            <w:proofErr w:type="spellStart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Бутти</w:t>
            </w:r>
            <w:proofErr w:type="spellEnd"/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275, 11 этаж</w:t>
            </w:r>
          </w:p>
        </w:tc>
        <w:tc>
          <w:tcPr>
            <w:tcW w:w="3262" w:type="dxa"/>
            <w:gridSpan w:val="7"/>
          </w:tcPr>
          <w:p w:rsidR="00A71A73" w:rsidRPr="00DD5039" w:rsidRDefault="00A71A73" w:rsidP="00A71A7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A71A73" w:rsidRPr="00C94524" w:rsidRDefault="00A71A73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71A7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03.05.2017</w:t>
            </w:r>
          </w:p>
        </w:tc>
        <w:tc>
          <w:tcPr>
            <w:tcW w:w="1844" w:type="dxa"/>
            <w:gridSpan w:val="3"/>
          </w:tcPr>
          <w:p w:rsidR="00A71A73" w:rsidRPr="00DD5039" w:rsidRDefault="00D7522E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A71A73" w:rsidRPr="00DD5039" w:rsidRDefault="00D7522E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47468B" w:rsidRPr="00DD5039" w:rsidTr="0047468B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6"/>
        </w:trPr>
        <w:tc>
          <w:tcPr>
            <w:tcW w:w="566" w:type="dxa"/>
          </w:tcPr>
          <w:p w:rsidR="0047468B" w:rsidRPr="00DD5039" w:rsidRDefault="0047468B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«ПРОФИЛЬ»</w:t>
            </w:r>
          </w:p>
        </w:tc>
        <w:tc>
          <w:tcPr>
            <w:tcW w:w="2416" w:type="dxa"/>
            <w:gridSpan w:val="6"/>
          </w:tcPr>
          <w:p w:rsidR="0047468B" w:rsidRPr="00DD5039" w:rsidRDefault="0047468B" w:rsidP="0047468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172324, Тверская </w:t>
            </w:r>
            <w:proofErr w:type="spellStart"/>
            <w:proofErr w:type="gram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обл</w:t>
            </w:r>
            <w:proofErr w:type="spellEnd"/>
            <w:proofErr w:type="gram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район  </w:t>
            </w:r>
            <w:proofErr w:type="spell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Зубцовский</w:t>
            </w:r>
            <w:proofErr w:type="spell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деревня </w:t>
            </w:r>
            <w:proofErr w:type="spell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Синицыно</w:t>
            </w:r>
            <w:proofErr w:type="spell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дом 27</w:t>
            </w:r>
          </w:p>
        </w:tc>
        <w:tc>
          <w:tcPr>
            <w:tcW w:w="3262" w:type="dxa"/>
            <w:gridSpan w:val="7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47468B" w:rsidRPr="00C94524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1844" w:type="dxa"/>
            <w:gridSpan w:val="3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47468B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6"/>
        </w:trPr>
        <w:tc>
          <w:tcPr>
            <w:tcW w:w="566" w:type="dxa"/>
          </w:tcPr>
          <w:p w:rsidR="0047468B" w:rsidRPr="00DD5039" w:rsidRDefault="0047468B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«ОХОТРЕСУРС»</w:t>
            </w:r>
          </w:p>
        </w:tc>
        <w:tc>
          <w:tcPr>
            <w:tcW w:w="2416" w:type="dxa"/>
            <w:gridSpan w:val="6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172305, Тверская </w:t>
            </w:r>
            <w:proofErr w:type="spellStart"/>
            <w:proofErr w:type="gram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обл</w:t>
            </w:r>
            <w:proofErr w:type="spellEnd"/>
            <w:proofErr w:type="gram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район  </w:t>
            </w:r>
            <w:proofErr w:type="spell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Зубцовский</w:t>
            </w:r>
            <w:proofErr w:type="spell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деревня </w:t>
            </w:r>
            <w:proofErr w:type="spellStart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Слабцово</w:t>
            </w:r>
            <w:proofErr w:type="spellEnd"/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дом 26</w:t>
            </w:r>
          </w:p>
        </w:tc>
        <w:tc>
          <w:tcPr>
            <w:tcW w:w="3262" w:type="dxa"/>
            <w:gridSpan w:val="7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</w:t>
            </w:r>
            <w:r w:rsid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принадлежит Общество</w:t>
            </w:r>
            <w:r w:rsid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1561" w:type="dxa"/>
          </w:tcPr>
          <w:p w:rsidR="0047468B" w:rsidRPr="00C94524" w:rsidRDefault="003D2D9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1844" w:type="dxa"/>
            <w:gridSpan w:val="3"/>
          </w:tcPr>
          <w:p w:rsidR="0047468B" w:rsidRPr="00DD5039" w:rsidRDefault="003D2D9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47468B" w:rsidRPr="00DD5039" w:rsidRDefault="003D2D9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6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Богатырев Борис Юрьевич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0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7522E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Вожакин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Евгений Евгеньевич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7522E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3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Чебаков Александр Юрьевич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81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Вонаков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Дмитрий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7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Вольский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Сергей Иосифович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55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Дестерак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Тибо</w:t>
            </w:r>
            <w:proofErr w:type="spellEnd"/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09.02.2017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Керов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Олег Константинович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Воронин Валерий Викторович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Василенко Александр Альбертович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 CYR" w:eastAsia="Times New Roman" w:hAnsi="Times New Roman CYR" w:cs="Times New Roman CYR"/>
                <w:color w:val="000000"/>
                <w:sz w:val="20"/>
                <w:szCs w:val="20"/>
                <w:lang w:eastAsia="ru-RU"/>
              </w:rPr>
              <w:t>Соловей Андрей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Жирков Александр Иванович 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        </w:t>
            </w: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Шуплецов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Владимир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Скачков Александр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20.09.2012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Фёдоров Александр Витальевич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Поздняков Юрий Владимирович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Новоселов Кирилл Николаевич  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10.07.2012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Константинов Дмитрий Андреевич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7522E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Шереметьев Андрей Александрович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7522E" w:rsidRDefault="00D7522E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15.05.2017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Мартыненко Александр Борисович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07.04.2014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Негода Григорий Михайлович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Хирный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Юрий Тимофеевич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Сторожко</w:t>
            </w:r>
            <w:proofErr w:type="spellEnd"/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Олег Сергеевич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Черенев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Валентинович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Сеитов Арсен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Жахангерович</w:t>
            </w:r>
            <w:proofErr w:type="spellEnd"/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18.03.2013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7522E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Скуратко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Федорович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7522E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Алексеева Ирина Александровна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24.03.2014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Киянов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Валерий Григорьевич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10.04.2014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Стадольский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Василий Иванович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C94524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45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30.04.12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Антонов Владимир Сергеевич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26.05.2014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Шаталов Сергей Александрович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Желько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Старцевич</w:t>
            </w:r>
            <w:proofErr w:type="spellEnd"/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Петер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Штудер</w:t>
            </w:r>
            <w:proofErr w:type="spellEnd"/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16.07.2014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Журавлев Сергей Анатольевич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28.08.2014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Малинина Ирина Анатольевна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11.11.2014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Мастеренко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Борис Владимирович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20.04.2015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Шашенко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Ольга Анатольевна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Евдокимов Александр Геннадьевич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30.11.2016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Кристиан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Мария Стрик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11.01.2016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Сапунков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Алексей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01.03.2016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Вырвин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Александр Васильевич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26.01.2016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Моисеев Владимир Алексеевич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21.07.2016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Курбанов Серго-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Шахзада</w:t>
            </w:r>
            <w:proofErr w:type="spell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Мамадалиевич</w:t>
            </w:r>
            <w:proofErr w:type="spellEnd"/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17.08.2016</w:t>
            </w:r>
          </w:p>
        </w:tc>
        <w:tc>
          <w:tcPr>
            <w:tcW w:w="1844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DD5039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DD5039" w:rsidRPr="00DD5039" w:rsidRDefault="00DD5039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Костюченко Дмитрий Николаевич</w:t>
            </w:r>
          </w:p>
        </w:tc>
        <w:tc>
          <w:tcPr>
            <w:tcW w:w="2416" w:type="dxa"/>
            <w:gridSpan w:val="6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12.09.2016г.</w:t>
            </w:r>
          </w:p>
        </w:tc>
        <w:tc>
          <w:tcPr>
            <w:tcW w:w="1844" w:type="dxa"/>
            <w:gridSpan w:val="3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DD5039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47468B" w:rsidRPr="00DD5039" w:rsidTr="0047468B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47468B" w:rsidRPr="00DD5039" w:rsidRDefault="0047468B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47468B" w:rsidRPr="00DD5039" w:rsidRDefault="0047468B" w:rsidP="0047468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Каргина Ирина Анатольевна</w:t>
            </w:r>
          </w:p>
        </w:tc>
        <w:tc>
          <w:tcPr>
            <w:tcW w:w="2416" w:type="dxa"/>
            <w:gridSpan w:val="6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01.04.2017</w:t>
            </w:r>
          </w:p>
        </w:tc>
        <w:tc>
          <w:tcPr>
            <w:tcW w:w="1844" w:type="dxa"/>
            <w:gridSpan w:val="3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47468B" w:rsidRPr="00DD5039" w:rsidTr="00DD503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  <w:trHeight w:val="549"/>
        </w:trPr>
        <w:tc>
          <w:tcPr>
            <w:tcW w:w="566" w:type="dxa"/>
          </w:tcPr>
          <w:p w:rsidR="0047468B" w:rsidRPr="00DD5039" w:rsidRDefault="0047468B" w:rsidP="00DD5039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3" w:type="dxa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Сальников Дмитрий Вячеславович</w:t>
            </w:r>
          </w:p>
        </w:tc>
        <w:tc>
          <w:tcPr>
            <w:tcW w:w="2416" w:type="dxa"/>
            <w:gridSpan w:val="6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262" w:type="dxa"/>
            <w:gridSpan w:val="7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7468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61" w:type="dxa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1844" w:type="dxa"/>
            <w:gridSpan w:val="3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82" w:type="dxa"/>
            <w:gridSpan w:val="2"/>
          </w:tcPr>
          <w:p w:rsidR="0047468B" w:rsidRPr="00DD5039" w:rsidRDefault="0047468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  <w:r w:rsidRPr="00DD5039">
        <w:rPr>
          <w:rFonts w:ascii="Times New Roman" w:eastAsia="Times New Roman" w:hAnsi="Times New Roman" w:cs="Times New Roman"/>
          <w:b/>
          <w:bCs/>
          <w:lang w:eastAsia="ru-RU"/>
        </w:rPr>
        <w:br w:type="page"/>
      </w:r>
      <w:r w:rsidRPr="00DD5039">
        <w:rPr>
          <w:rFonts w:ascii="Times New Roman" w:eastAsia="Times New Roman" w:hAnsi="Times New Roman" w:cs="Times New Roman"/>
          <w:b/>
          <w:bCs/>
          <w:lang w:val="en-US" w:eastAsia="ru-RU"/>
        </w:rPr>
        <w:lastRenderedPageBreak/>
        <w:t>II</w:t>
      </w:r>
      <w:r w:rsidRPr="00DD5039">
        <w:rPr>
          <w:rFonts w:ascii="Times New Roman" w:eastAsia="Times New Roman" w:hAnsi="Times New Roman" w:cs="Times New Roman"/>
          <w:b/>
          <w:bCs/>
          <w:lang w:eastAsia="ru-RU"/>
        </w:rPr>
        <w:t>. Изменения, произошедшие в списке аффилированных лиц, за период</w:t>
      </w:r>
    </w:p>
    <w:p w:rsidR="00DD5039" w:rsidRPr="00DD5039" w:rsidRDefault="00DD5039" w:rsidP="00DD503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DD5039" w:rsidRPr="00DD5039" w:rsidTr="00DD503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3D2D9B" w:rsidP="003D2D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3D2D9B" w:rsidP="003D2D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3D2D9B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39" w:rsidRPr="00DD5039" w:rsidRDefault="00DD5039" w:rsidP="00DD50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489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3049"/>
      </w:tblGrid>
      <w:tr w:rsidR="00DD5039" w:rsidRPr="00DD5039" w:rsidTr="00DD5039">
        <w:trPr>
          <w:trHeight w:val="521"/>
        </w:trPr>
        <w:tc>
          <w:tcPr>
            <w:tcW w:w="80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3049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800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20" w:type="dxa"/>
            <w:vAlign w:val="center"/>
            <w:hideMark/>
          </w:tcPr>
          <w:p w:rsidR="00DD5039" w:rsidRPr="00DD5039" w:rsidRDefault="003D2D9B" w:rsidP="008C4BF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Исключение  Общества с ограниченной ответственностью «Коломна </w:t>
            </w:r>
            <w:proofErr w:type="spellStart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</w:t>
            </w:r>
            <w:proofErr w:type="spellEnd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Дизель»  из  списка аффилированных лиц  </w:t>
            </w:r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920" w:type="dxa"/>
            <w:hideMark/>
          </w:tcPr>
          <w:p w:rsidR="00DD5039" w:rsidRPr="00DD5039" w:rsidRDefault="003D2D9B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04.08.2017</w:t>
            </w:r>
          </w:p>
        </w:tc>
        <w:tc>
          <w:tcPr>
            <w:tcW w:w="3049" w:type="dxa"/>
            <w:hideMark/>
          </w:tcPr>
          <w:p w:rsidR="00DD5039" w:rsidRPr="00DD5039" w:rsidRDefault="003D2D9B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45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155"/>
      </w:tblGrid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709" w:type="dxa"/>
          </w:tcPr>
          <w:p w:rsidR="00DD5039" w:rsidRPr="00DD5039" w:rsidRDefault="00DD5039" w:rsidP="003D2D9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  <w:r w:rsid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515" w:type="dxa"/>
          </w:tcPr>
          <w:p w:rsidR="00DD5039" w:rsidRPr="00DD5039" w:rsidRDefault="003D2D9B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«Коломна </w:t>
            </w:r>
            <w:proofErr w:type="spellStart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</w:t>
            </w:r>
            <w:proofErr w:type="spellEnd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Дизель»</w:t>
            </w:r>
          </w:p>
        </w:tc>
        <w:tc>
          <w:tcPr>
            <w:tcW w:w="3232" w:type="dxa"/>
          </w:tcPr>
          <w:p w:rsidR="00DD5039" w:rsidRPr="00DD5039" w:rsidRDefault="003D2D9B" w:rsidP="003D2D9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140408, Московская область, г. Коломна, ул. Партизан, 42.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DD5039" w:rsidRPr="00DD5039" w:rsidRDefault="003D2D9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08.12.2015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5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75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3524"/>
        <w:gridCol w:w="3240"/>
        <w:gridCol w:w="2216"/>
        <w:gridCol w:w="1592"/>
        <w:gridCol w:w="2046"/>
        <w:gridCol w:w="2188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8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9525" w:type="dxa"/>
            <w:gridSpan w:val="4"/>
          </w:tcPr>
          <w:p w:rsidR="00DD5039" w:rsidRPr="00DD5039" w:rsidRDefault="003D2D9B" w:rsidP="008C4BF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«Коломна </w:t>
            </w:r>
            <w:proofErr w:type="spellStart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Энерго</w:t>
            </w:r>
            <w:proofErr w:type="spellEnd"/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Дизель» исключено из списка аффилированных лиц </w:t>
            </w:r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588" w:type="dxa"/>
          </w:tcPr>
          <w:p w:rsidR="00DD5039" w:rsidRPr="00DD5039" w:rsidRDefault="003D2D9B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04.08.2017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8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9953"/>
        <w:gridCol w:w="1920"/>
        <w:gridCol w:w="2728"/>
      </w:tblGrid>
      <w:tr w:rsidR="00DD5039" w:rsidRPr="00DD5039" w:rsidTr="00DD5039">
        <w:tc>
          <w:tcPr>
            <w:tcW w:w="709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953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728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709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953" w:type="dxa"/>
            <w:vAlign w:val="center"/>
            <w:hideMark/>
          </w:tcPr>
          <w:p w:rsidR="003D2D9B" w:rsidRPr="003D2D9B" w:rsidRDefault="003D2D9B" w:rsidP="003D2D9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2D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Исключение  Евдокимова Александра Геннадьевича из списка аффилированных лиц  </w:t>
            </w:r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  <w:p w:rsidR="00DD5039" w:rsidRPr="00DD5039" w:rsidRDefault="00DD5039" w:rsidP="00535E7A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DD5039" w:rsidRPr="00DD5039" w:rsidRDefault="003D2D9B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04.08.2017</w:t>
            </w:r>
          </w:p>
        </w:tc>
        <w:tc>
          <w:tcPr>
            <w:tcW w:w="2728" w:type="dxa"/>
            <w:hideMark/>
          </w:tcPr>
          <w:p w:rsidR="00DD5039" w:rsidRPr="00DD5039" w:rsidRDefault="003D2D9B" w:rsidP="003D2D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176"/>
        <w:gridCol w:w="2409"/>
        <w:gridCol w:w="1588"/>
        <w:gridCol w:w="2041"/>
        <w:gridCol w:w="1900"/>
      </w:tblGrid>
      <w:tr w:rsidR="00DD5039" w:rsidRPr="00DD5039" w:rsidTr="00DD5039">
        <w:tc>
          <w:tcPr>
            <w:tcW w:w="68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Полное фирменное наименование (наименование для некоммерческой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организации) или фамилия, имя, отчество (если имеется) аффилированного лица</w:t>
            </w:r>
          </w:p>
        </w:tc>
        <w:tc>
          <w:tcPr>
            <w:tcW w:w="317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Место нахождения юридического лица или место жительства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физического лица (указывается только с согласия физического лица)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Основание (основания), в силу которого (которых)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ния основания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ванного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лица в уставном капитале акционерного общества, %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Доля принадлежащих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68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176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8C4BFF">
        <w:tc>
          <w:tcPr>
            <w:tcW w:w="681" w:type="dxa"/>
          </w:tcPr>
          <w:p w:rsidR="00DD5039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107</w:t>
            </w:r>
          </w:p>
        </w:tc>
        <w:tc>
          <w:tcPr>
            <w:tcW w:w="3515" w:type="dxa"/>
          </w:tcPr>
          <w:p w:rsidR="00DD5039" w:rsidRPr="00DD5039" w:rsidRDefault="008C4BFF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Евдокимов Александр Геннадьевич</w:t>
            </w:r>
          </w:p>
        </w:tc>
        <w:tc>
          <w:tcPr>
            <w:tcW w:w="3176" w:type="dxa"/>
          </w:tcPr>
          <w:p w:rsidR="00DD5039" w:rsidRPr="00DD5039" w:rsidRDefault="008C4BFF" w:rsidP="008C4BF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409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DD5039" w:rsidRPr="00DD5039" w:rsidRDefault="008C4BFF" w:rsidP="008C4BF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  <w:r w:rsidR="00535E7A" w:rsidRP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  <w:r w:rsidR="00535E7A" w:rsidRPr="00535E7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Содержание сведений об аффилированном лице после изменения:</w:t>
      </w:r>
    </w:p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353"/>
        <w:gridCol w:w="1588"/>
        <w:gridCol w:w="2041"/>
        <w:gridCol w:w="1900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3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353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DD5039" w:rsidRPr="00DD5039" w:rsidTr="00DD5039">
        <w:tc>
          <w:tcPr>
            <w:tcW w:w="9667" w:type="dxa"/>
            <w:gridSpan w:val="4"/>
          </w:tcPr>
          <w:p w:rsidR="00DD5039" w:rsidRPr="00DD5039" w:rsidRDefault="008C4BFF" w:rsidP="008C4BF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Евдокимов Александр Геннадьевич исключен 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c</w:t>
            </w:r>
            <w:proofErr w:type="gramEnd"/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отсутствует.</w:t>
            </w:r>
          </w:p>
        </w:tc>
        <w:tc>
          <w:tcPr>
            <w:tcW w:w="1588" w:type="dxa"/>
          </w:tcPr>
          <w:p w:rsidR="00DD5039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04.08.2017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val="en-US"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DD5039" w:rsidRPr="00DD5039" w:rsidTr="00DD5039">
        <w:tc>
          <w:tcPr>
            <w:tcW w:w="80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D5039" w:rsidRPr="00DD5039" w:rsidTr="00DD5039">
        <w:tc>
          <w:tcPr>
            <w:tcW w:w="800" w:type="dxa"/>
            <w:vAlign w:val="center"/>
            <w:hideMark/>
          </w:tcPr>
          <w:p w:rsidR="00DD5039" w:rsidRPr="00DD5039" w:rsidRDefault="00DD5039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DD503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9720" w:type="dxa"/>
            <w:vAlign w:val="center"/>
            <w:hideMark/>
          </w:tcPr>
          <w:p w:rsidR="008C4BFF" w:rsidRPr="008C4BFF" w:rsidRDefault="008C4BFF" w:rsidP="008C4BF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Исключение  Фомина Сергея Валерьевича 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  <w:p w:rsidR="00DD5039" w:rsidRPr="00DD5039" w:rsidRDefault="00DD5039" w:rsidP="00535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DD5039" w:rsidRPr="00DD5039" w:rsidRDefault="008C4BFF" w:rsidP="00DD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2860" w:type="dxa"/>
            <w:hideMark/>
          </w:tcPr>
          <w:p w:rsidR="00DD5039" w:rsidRPr="00DD5039" w:rsidRDefault="00DD5039" w:rsidP="008C4B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.0</w:t>
            </w:r>
            <w:r w:rsid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.2017</w:t>
            </w:r>
          </w:p>
        </w:tc>
      </w:tr>
    </w:tbl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6"/>
        <w:gridCol w:w="28"/>
        <w:gridCol w:w="3487"/>
        <w:gridCol w:w="57"/>
        <w:gridCol w:w="3119"/>
        <w:gridCol w:w="56"/>
        <w:gridCol w:w="2212"/>
        <w:gridCol w:w="1588"/>
        <w:gridCol w:w="2041"/>
        <w:gridCol w:w="2041"/>
      </w:tblGrid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DD5039" w:rsidRPr="00DD5039" w:rsidTr="00DD5039">
        <w:tc>
          <w:tcPr>
            <w:tcW w:w="567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  <w:gridSpan w:val="3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DD5039" w:rsidRPr="00DD5039" w:rsidRDefault="00DD5039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8C4BFF" w:rsidRPr="00DD5039" w:rsidTr="008C4BFF">
        <w:tc>
          <w:tcPr>
            <w:tcW w:w="595" w:type="dxa"/>
            <w:gridSpan w:val="2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3544" w:type="dxa"/>
            <w:gridSpan w:val="2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Фомин Сергей Валерьевич</w:t>
            </w:r>
          </w:p>
        </w:tc>
        <w:tc>
          <w:tcPr>
            <w:tcW w:w="3119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68" w:type="dxa"/>
            <w:gridSpan w:val="2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7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03.07.2014</w:t>
            </w:r>
          </w:p>
        </w:tc>
        <w:tc>
          <w:tcPr>
            <w:tcW w:w="2041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DD5039" w:rsidRPr="00DD5039" w:rsidRDefault="00DD5039" w:rsidP="00DD5039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DD5039" w:rsidRPr="00DD5039" w:rsidRDefault="00DD5039" w:rsidP="00DD503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D5039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4055"/>
      </w:tblGrid>
      <w:tr w:rsidR="008C4BFF" w:rsidRPr="00DD5039" w:rsidTr="007F0215">
        <w:tc>
          <w:tcPr>
            <w:tcW w:w="709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Полное фирменное наименование (наименование для некоммерческой организации) или фамилия, имя,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отчество (если имеется) аффилированного лица</w:t>
            </w:r>
          </w:p>
        </w:tc>
        <w:tc>
          <w:tcPr>
            <w:tcW w:w="3232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Место нахождения юридического лица или место жительства физического лица (указывается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только с согласия физического лица)</w:t>
            </w:r>
          </w:p>
        </w:tc>
        <w:tc>
          <w:tcPr>
            <w:tcW w:w="2211" w:type="dxa"/>
          </w:tcPr>
          <w:p w:rsidR="008C4BFF" w:rsidRPr="00DD5039" w:rsidRDefault="008C4BFF" w:rsidP="00DD503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Основание (основания), в силу которого (которых) лицо 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признается аффилиро</w:t>
            </w: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8C4BFF" w:rsidRPr="007D5DF0" w:rsidRDefault="008C4BFF" w:rsidP="008C4BF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lastRenderedPageBreak/>
              <w:t>Дата наступле</w:t>
            </w:r>
            <w:r w:rsidRPr="007D5D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softHyphen/>
              <w:t>ния изменения</w:t>
            </w:r>
          </w:p>
        </w:tc>
        <w:tc>
          <w:tcPr>
            <w:tcW w:w="4055" w:type="dxa"/>
          </w:tcPr>
          <w:p w:rsidR="008C4BFF" w:rsidRPr="007D5DF0" w:rsidRDefault="008C4BFF" w:rsidP="008C4BFF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D5DF0" w:rsidRPr="00DD5039" w:rsidTr="007F0215">
        <w:tc>
          <w:tcPr>
            <w:tcW w:w="709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D50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055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</w:tr>
      <w:tr w:rsidR="007D5DF0" w:rsidRPr="00DD5039" w:rsidTr="007F0215">
        <w:tc>
          <w:tcPr>
            <w:tcW w:w="709" w:type="dxa"/>
          </w:tcPr>
          <w:p w:rsidR="007D5DF0" w:rsidRPr="007D5DF0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8958" w:type="dxa"/>
            <w:gridSpan w:val="3"/>
          </w:tcPr>
          <w:p w:rsidR="007D5DF0" w:rsidRPr="00DD5039" w:rsidRDefault="007D5DF0" w:rsidP="008C4BF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4BF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Шаталова Сергея Александровича в список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588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4055" w:type="dxa"/>
          </w:tcPr>
          <w:p w:rsidR="007D5DF0" w:rsidRPr="00DD5039" w:rsidRDefault="007D5DF0" w:rsidP="00DD503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DD5039" w:rsidRDefault="00DD5039" w:rsidP="00DD503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09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232"/>
        <w:gridCol w:w="2211"/>
        <w:gridCol w:w="1588"/>
        <w:gridCol w:w="2041"/>
        <w:gridCol w:w="2041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4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Шаталов Сергей Александрович не являлся аффилированным лицом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отсутствовала.</w:t>
            </w:r>
          </w:p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Default="007D5DF0" w:rsidP="007D5DF0">
      <w:pPr>
        <w:autoSpaceDE w:val="0"/>
        <w:autoSpaceDN w:val="0"/>
        <w:spacing w:after="0" w:line="240" w:lineRule="auto"/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Шаталов Сергей Александрович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489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3049"/>
      </w:tblGrid>
      <w:tr w:rsidR="007D5DF0" w:rsidRPr="007D5DF0" w:rsidTr="007F0215">
        <w:trPr>
          <w:trHeight w:val="521"/>
        </w:trPr>
        <w:tc>
          <w:tcPr>
            <w:tcW w:w="80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3049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D5DF0" w:rsidRPr="007D5DF0" w:rsidTr="007F0215">
        <w:tc>
          <w:tcPr>
            <w:tcW w:w="800" w:type="dxa"/>
            <w:vAlign w:val="center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720" w:type="dxa"/>
            <w:vAlign w:val="center"/>
            <w:hideMark/>
          </w:tcPr>
          <w:p w:rsidR="007D5DF0" w:rsidRPr="007D5DF0" w:rsidRDefault="007D5DF0" w:rsidP="007D5D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Исключение  Костина Алексея Анатольевича</w:t>
            </w:r>
            <w:r w:rsidRPr="007D5DF0" w:rsidDel="005565A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  <w:p w:rsidR="007D5DF0" w:rsidRPr="007D5DF0" w:rsidRDefault="007D5DF0" w:rsidP="007D5D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3049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45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155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Костин Алексей Анатольевич 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10.07.2015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75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3524"/>
        <w:gridCol w:w="3240"/>
        <w:gridCol w:w="2216"/>
        <w:gridCol w:w="1592"/>
        <w:gridCol w:w="2046"/>
        <w:gridCol w:w="2188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83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9525" w:type="dxa"/>
            <w:gridSpan w:val="4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Костин Алексей Анатольевич исключен 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  <w:r w:rsidR="00C8451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отсутствует.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83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7D5DF0" w:rsidRPr="007D5DF0" w:rsidTr="007F0215">
        <w:tc>
          <w:tcPr>
            <w:tcW w:w="80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D5DF0" w:rsidRPr="007D5DF0" w:rsidTr="007F0215">
        <w:tc>
          <w:tcPr>
            <w:tcW w:w="800" w:type="dxa"/>
            <w:vAlign w:val="center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9720" w:type="dxa"/>
            <w:vAlign w:val="center"/>
            <w:hideMark/>
          </w:tcPr>
          <w:p w:rsidR="007D5DF0" w:rsidRPr="007D5DF0" w:rsidRDefault="007D5DF0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</w:t>
            </w:r>
            <w:proofErr w:type="spell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Шашенко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Ольги Анатольевны в список аффилированных лиц 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286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09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232"/>
        <w:gridCol w:w="2211"/>
        <w:gridCol w:w="1588"/>
        <w:gridCol w:w="2041"/>
        <w:gridCol w:w="2041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4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Шашенко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Ольга Анатольевна не являлся аффилированным лицом 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Шашенко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Ольга Анатольевна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01.07.2017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489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3049"/>
      </w:tblGrid>
      <w:tr w:rsidR="007D5DF0" w:rsidRPr="007D5DF0" w:rsidTr="007F0215">
        <w:trPr>
          <w:trHeight w:val="521"/>
        </w:trPr>
        <w:tc>
          <w:tcPr>
            <w:tcW w:w="80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3049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D5DF0" w:rsidRPr="007D5DF0" w:rsidTr="007F0215">
        <w:tc>
          <w:tcPr>
            <w:tcW w:w="800" w:type="dxa"/>
            <w:vAlign w:val="center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720" w:type="dxa"/>
            <w:vAlign w:val="center"/>
            <w:hideMark/>
          </w:tcPr>
          <w:p w:rsidR="007D5DF0" w:rsidRPr="007D5DF0" w:rsidRDefault="007D5DF0" w:rsidP="007D5D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Исключение  Карпова Владимира Юрьевича</w:t>
            </w:r>
            <w:r w:rsidRPr="007D5DF0" w:rsidDel="005565A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из списка аффилированных лиц 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  <w:p w:rsidR="007D5DF0" w:rsidRPr="007D5DF0" w:rsidRDefault="007D5DF0" w:rsidP="007D5D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3049" w:type="dxa"/>
            <w:hideMark/>
          </w:tcPr>
          <w:p w:rsidR="007D5DF0" w:rsidRPr="007D5DF0" w:rsidRDefault="007D5DF0" w:rsidP="007D5D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45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155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D5DF0" w:rsidRPr="007D5DF0" w:rsidRDefault="007F0215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Карпов Владимир Юрьевич 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04.08.2007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5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D5DF0" w:rsidRPr="007D5DF0" w:rsidRDefault="007D5DF0" w:rsidP="007D5D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D5DF0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Содержание сведений об аффилированном лице после изменения:</w:t>
      </w:r>
    </w:p>
    <w:tbl>
      <w:tblPr>
        <w:tblW w:w="15375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3524"/>
        <w:gridCol w:w="3240"/>
        <w:gridCol w:w="2216"/>
        <w:gridCol w:w="1592"/>
        <w:gridCol w:w="2046"/>
        <w:gridCol w:w="2188"/>
      </w:tblGrid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83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D5DF0" w:rsidRPr="007D5DF0" w:rsidTr="007F0215">
        <w:tblPrEx>
          <w:tblCellMar>
            <w:top w:w="0" w:type="dxa"/>
            <w:bottom w:w="0" w:type="dxa"/>
          </w:tblCellMar>
        </w:tblPrEx>
        <w:tc>
          <w:tcPr>
            <w:tcW w:w="9525" w:type="dxa"/>
            <w:gridSpan w:val="4"/>
          </w:tcPr>
          <w:p w:rsidR="007D5DF0" w:rsidRPr="007D5DF0" w:rsidRDefault="007D5DF0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Карпов Владимир Юрьевич исключен из списка аффилированных лиц 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отсутствует.</w:t>
            </w:r>
          </w:p>
        </w:tc>
        <w:tc>
          <w:tcPr>
            <w:tcW w:w="1588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041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83" w:type="dxa"/>
          </w:tcPr>
          <w:p w:rsidR="007D5DF0" w:rsidRPr="007D5DF0" w:rsidRDefault="007D5DF0" w:rsidP="007D5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D5D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D5DF0" w:rsidRPr="007D5DF0" w:rsidRDefault="007D5DF0" w:rsidP="007D5DF0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7F0215" w:rsidRPr="007F0215" w:rsidTr="007F0215">
        <w:tc>
          <w:tcPr>
            <w:tcW w:w="80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c>
          <w:tcPr>
            <w:tcW w:w="80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72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Вожакина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Евгения Евгеньевича в список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09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232"/>
        <w:gridCol w:w="2211"/>
        <w:gridCol w:w="1588"/>
        <w:gridCol w:w="2041"/>
        <w:gridCol w:w="2041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Вожакин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Евгений Евгеньевич не являлся аффилированным лицом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Вожакин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Евгений Евгеньевич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489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3049"/>
      </w:tblGrid>
      <w:tr w:rsidR="007F0215" w:rsidRPr="007F0215" w:rsidTr="007F0215">
        <w:trPr>
          <w:trHeight w:val="521"/>
        </w:trPr>
        <w:tc>
          <w:tcPr>
            <w:tcW w:w="80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3049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c>
          <w:tcPr>
            <w:tcW w:w="80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72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Исключение  Морозова Сергея Анатольевича</w:t>
            </w:r>
            <w:r w:rsidRPr="007F0215" w:rsidDel="005565A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».</w:t>
            </w:r>
          </w:p>
          <w:p w:rsidR="007F0215" w:rsidRPr="007F0215" w:rsidRDefault="007F0215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3049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45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155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15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5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95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Морозов Сергей Анатольевич 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13.09.2013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5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75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3524"/>
        <w:gridCol w:w="3240"/>
        <w:gridCol w:w="2216"/>
        <w:gridCol w:w="1592"/>
        <w:gridCol w:w="2046"/>
        <w:gridCol w:w="2188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8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525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Морозов Сергей Анатольевич исключен из списка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отсутствует.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8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7F0215" w:rsidRPr="007F0215" w:rsidTr="007F0215">
        <w:tc>
          <w:tcPr>
            <w:tcW w:w="80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c>
          <w:tcPr>
            <w:tcW w:w="80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72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Скуратко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Михаила Федоровича в список аффилированных лиц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09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232"/>
        <w:gridCol w:w="2211"/>
        <w:gridCol w:w="1588"/>
        <w:gridCol w:w="2041"/>
        <w:gridCol w:w="2041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Скуратко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Федорович не являлся аффилированным лицом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Скуратко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Михаил Федорович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01.09.2017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0"/>
        <w:gridCol w:w="9720"/>
        <w:gridCol w:w="1920"/>
        <w:gridCol w:w="2908"/>
      </w:tblGrid>
      <w:tr w:rsidR="007F0215" w:rsidRPr="007F0215" w:rsidTr="007F0215">
        <w:tc>
          <w:tcPr>
            <w:tcW w:w="6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908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c>
          <w:tcPr>
            <w:tcW w:w="62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972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Включение  Общества с ограниченной ответственностью «ПРОФИЛЬ» в список аффилированных лиц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908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418"/>
        <w:gridCol w:w="2211"/>
        <w:gridCol w:w="2042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Полное фирменное наименование (наименование для некоммерческой организации) или фамилия, имя,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Место нахождения юридического лица или место жительства физического лица (указывается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Основание (основания), в силу которого (которых) лицо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ванного лица в уставном капитале акционерного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общества, %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Доля принадлежащих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ванному лицу обыкновенных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525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«ПРОФИЛЬ»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не являлось аффилированным лицом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"/>
        <w:gridCol w:w="539"/>
        <w:gridCol w:w="81"/>
        <w:gridCol w:w="3434"/>
        <w:gridCol w:w="3232"/>
        <w:gridCol w:w="2353"/>
        <w:gridCol w:w="701"/>
        <w:gridCol w:w="887"/>
        <w:gridCol w:w="1033"/>
        <w:gridCol w:w="1008"/>
        <w:gridCol w:w="1900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35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  <w:gridSpan w:val="2"/>
          </w:tcPr>
          <w:p w:rsidR="007F0215" w:rsidRPr="007F0215" w:rsidRDefault="00756D6B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  <w:r w:rsidR="007F0215"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515" w:type="dxa"/>
            <w:gridSpan w:val="2"/>
          </w:tcPr>
          <w:p w:rsidR="007F0215" w:rsidRPr="007F0215" w:rsidRDefault="007F0215" w:rsidP="007F0215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«ПРОФИЛЬ»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172324, Тверская </w:t>
            </w:r>
            <w:proofErr w:type="spellStart"/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обл</w:t>
            </w:r>
            <w:proofErr w:type="spellEnd"/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, район 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Зубцовский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, деревня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Синицыно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, дом 27 </w:t>
            </w:r>
          </w:p>
        </w:tc>
        <w:tc>
          <w:tcPr>
            <w:tcW w:w="235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041" w:type="dxa"/>
            <w:gridSpan w:val="2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  <w:tblLook w:val="04A0" w:firstRow="1" w:lastRow="0" w:firstColumn="1" w:lastColumn="0" w:noHBand="0" w:noVBand="1"/>
        </w:tblPrEx>
        <w:trPr>
          <w:gridBefore w:val="1"/>
          <w:wBefore w:w="28" w:type="dxa"/>
        </w:trPr>
        <w:tc>
          <w:tcPr>
            <w:tcW w:w="620" w:type="dxa"/>
            <w:gridSpan w:val="2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gridSpan w:val="4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gridSpan w:val="2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908" w:type="dxa"/>
            <w:gridSpan w:val="2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  <w:tblLook w:val="04A0" w:firstRow="1" w:lastRow="0" w:firstColumn="1" w:lastColumn="0" w:noHBand="0" w:noVBand="1"/>
        </w:tblPrEx>
        <w:trPr>
          <w:gridBefore w:val="1"/>
          <w:wBefore w:w="28" w:type="dxa"/>
        </w:trPr>
        <w:tc>
          <w:tcPr>
            <w:tcW w:w="620" w:type="dxa"/>
            <w:gridSpan w:val="2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9720" w:type="dxa"/>
            <w:gridSpan w:val="4"/>
            <w:vAlign w:val="center"/>
            <w:hideMark/>
          </w:tcPr>
          <w:p w:rsidR="007F0215" w:rsidRPr="007F0215" w:rsidRDefault="007F0215" w:rsidP="00756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Включение  Общества с ограниченной ответственностью «ОХОТРЕСУРС» в список аффилированных лиц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920" w:type="dxa"/>
            <w:gridSpan w:val="2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908" w:type="dxa"/>
            <w:gridSpan w:val="2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418"/>
        <w:gridCol w:w="2211"/>
        <w:gridCol w:w="2042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(основания), в силу которого (которых) лицо 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ния основания (оснований)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участия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принадлежащих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525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Общество с ограниченной ответственностью «ОХОТРЕСУРС» не являлось аффилированным лицом 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 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41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353"/>
        <w:gridCol w:w="1588"/>
        <w:gridCol w:w="2041"/>
        <w:gridCol w:w="1900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35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00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0215" w:rsidRPr="007F0215" w:rsidRDefault="00756D6B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  <w:r w:rsidR="007F0215"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keepNext/>
              <w:keepLines/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Общество с ограниченной ответственностью «ОХОТРЕСУРС»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keepNext/>
              <w:keepLines/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172305, Тверская </w:t>
            </w:r>
            <w:proofErr w:type="spellStart"/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обл</w:t>
            </w:r>
            <w:proofErr w:type="spellEnd"/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, район 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Зубцовский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 xml:space="preserve">, деревня </w:t>
            </w:r>
            <w:proofErr w:type="spell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Слабцово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fi-FI"/>
              </w:rPr>
              <w:t>, дом 26</w:t>
            </w:r>
          </w:p>
        </w:tc>
        <w:tc>
          <w:tcPr>
            <w:tcW w:w="2353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00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lang w:val="en-US" w:eastAsia="ru-RU"/>
        </w:rPr>
      </w:pPr>
    </w:p>
    <w:tbl>
      <w:tblPr>
        <w:tblW w:w="15300" w:type="dxa"/>
        <w:tblInd w:w="-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0"/>
        <w:gridCol w:w="9720"/>
        <w:gridCol w:w="1920"/>
        <w:gridCol w:w="2860"/>
      </w:tblGrid>
      <w:tr w:rsidR="007F0215" w:rsidRPr="007F0215" w:rsidTr="007F0215">
        <w:tc>
          <w:tcPr>
            <w:tcW w:w="80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</w:p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br/>
            </w:r>
            <w:proofErr w:type="gramStart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97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7F0215" w:rsidRPr="007F0215" w:rsidTr="007F0215">
        <w:tc>
          <w:tcPr>
            <w:tcW w:w="800" w:type="dxa"/>
            <w:vAlign w:val="center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9720" w:type="dxa"/>
            <w:vAlign w:val="center"/>
            <w:hideMark/>
          </w:tcPr>
          <w:p w:rsidR="007F0215" w:rsidRPr="007F0215" w:rsidRDefault="007F0215" w:rsidP="00756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Включение Сальникова Дмитрия Вячеславовича в список аффилированных лиц 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». </w:t>
            </w:r>
          </w:p>
        </w:tc>
        <w:tc>
          <w:tcPr>
            <w:tcW w:w="192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860" w:type="dxa"/>
            <w:hideMark/>
          </w:tcPr>
          <w:p w:rsidR="007F0215" w:rsidRPr="007F0215" w:rsidRDefault="007F0215" w:rsidP="007F02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30.09.2017</w:t>
            </w:r>
          </w:p>
        </w:tc>
      </w:tr>
    </w:tbl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до изменения:</w:t>
      </w:r>
    </w:p>
    <w:tbl>
      <w:tblPr>
        <w:tblW w:w="15309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1"/>
        <w:gridCol w:w="3515"/>
        <w:gridCol w:w="3232"/>
        <w:gridCol w:w="2211"/>
        <w:gridCol w:w="1588"/>
        <w:gridCol w:w="2041"/>
        <w:gridCol w:w="2041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Полное фирменное наименование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Место нахождения юридического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Основание (основания),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в силу которого (которых) лицо признается 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ванным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Дата наступле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 xml:space="preserve">ния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основания (оснований)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Доля участия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Доля принадлежащих 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аффилиро</w:t>
            </w: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oftHyphen/>
              <w:t>ванному лицу обыкновенных акций акционерного общества, %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68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4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Сальников Дмитрий Вячеславович не являлся аффилированным лицом 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», в связи </w:t>
            </w:r>
            <w:proofErr w:type="gramStart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c</w:t>
            </w:r>
            <w:proofErr w:type="gram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чем информация о нем в списке аффилированных лиц 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</w:t>
            </w:r>
            <w:proofErr w:type="spellStart"/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ВЭлНИИ</w:t>
            </w:r>
            <w:proofErr w:type="spellEnd"/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отсутствовала.</w:t>
            </w:r>
          </w:p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tabs>
          <w:tab w:val="left" w:pos="120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7F0215" w:rsidRPr="007F0215" w:rsidRDefault="007F0215" w:rsidP="007F021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F0215">
        <w:rPr>
          <w:rFonts w:ascii="Times New Roman" w:eastAsia="Times New Roman" w:hAnsi="Times New Roman" w:cs="Times New Roman"/>
          <w:sz w:val="20"/>
          <w:szCs w:val="20"/>
          <w:lang w:eastAsia="ru-RU"/>
        </w:rPr>
        <w:t>Содержание сведений об аффилированном лице после изменения:</w:t>
      </w:r>
    </w:p>
    <w:tbl>
      <w:tblPr>
        <w:tblW w:w="15310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515"/>
        <w:gridCol w:w="3232"/>
        <w:gridCol w:w="2211"/>
        <w:gridCol w:w="1588"/>
        <w:gridCol w:w="2041"/>
        <w:gridCol w:w="2014"/>
      </w:tblGrid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</w:tr>
      <w:tr w:rsidR="007F0215" w:rsidRPr="007F0215" w:rsidTr="007F0215">
        <w:tblPrEx>
          <w:tblCellMar>
            <w:top w:w="0" w:type="dxa"/>
            <w:bottom w:w="0" w:type="dxa"/>
          </w:tblCellMar>
        </w:tblPrEx>
        <w:tc>
          <w:tcPr>
            <w:tcW w:w="709" w:type="dxa"/>
          </w:tcPr>
          <w:p w:rsidR="007F0215" w:rsidRPr="007F0215" w:rsidRDefault="007F0215" w:rsidP="00756D6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="00756D6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  <w:bookmarkStart w:id="0" w:name="_GoBack"/>
            <w:bookmarkEnd w:id="0"/>
          </w:p>
        </w:tc>
        <w:tc>
          <w:tcPr>
            <w:tcW w:w="3515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Сальников Дмитрий Вячеславович</w:t>
            </w:r>
          </w:p>
        </w:tc>
        <w:tc>
          <w:tcPr>
            <w:tcW w:w="3232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21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принадлежит к группе лиц, к которой принадлежит Общество</w:t>
            </w:r>
          </w:p>
        </w:tc>
        <w:tc>
          <w:tcPr>
            <w:tcW w:w="1588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08.09.2017</w:t>
            </w:r>
          </w:p>
        </w:tc>
        <w:tc>
          <w:tcPr>
            <w:tcW w:w="2041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014" w:type="dxa"/>
          </w:tcPr>
          <w:p w:rsidR="007F0215" w:rsidRPr="007F0215" w:rsidRDefault="007F0215" w:rsidP="007F021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021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7F0215" w:rsidRPr="007F0215" w:rsidRDefault="007F0215" w:rsidP="007F0215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7D5DF0" w:rsidRDefault="007D5DF0"/>
    <w:sectPr w:rsidR="007D5DF0" w:rsidSect="00DD5039">
      <w:headerReference w:type="default" r:id="rId11"/>
      <w:pgSz w:w="16840" w:h="11907" w:orient="landscape" w:code="9"/>
      <w:pgMar w:top="1134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CFF" w:rsidRDefault="006C4CFF">
      <w:pPr>
        <w:spacing w:after="0" w:line="240" w:lineRule="auto"/>
      </w:pPr>
      <w:r>
        <w:separator/>
      </w:r>
    </w:p>
  </w:endnote>
  <w:endnote w:type="continuationSeparator" w:id="0">
    <w:p w:rsidR="006C4CFF" w:rsidRDefault="006C4C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altName w:val="Courier New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 CYR">
    <w:altName w:val="Tahoma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CFF" w:rsidRDefault="006C4CFF">
      <w:pPr>
        <w:spacing w:after="0" w:line="240" w:lineRule="auto"/>
      </w:pPr>
      <w:r>
        <w:separator/>
      </w:r>
    </w:p>
  </w:footnote>
  <w:footnote w:type="continuationSeparator" w:id="0">
    <w:p w:rsidR="006C4CFF" w:rsidRDefault="006C4C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0215" w:rsidRDefault="007F0215" w:rsidP="00DD5039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56D6B">
      <w:rPr>
        <w:rStyle w:val="a9"/>
        <w:noProof/>
      </w:rPr>
      <w:t>18</w:t>
    </w:r>
    <w:r>
      <w:rPr>
        <w:rStyle w:val="a9"/>
      </w:rPr>
      <w:fldChar w:fldCharType="end"/>
    </w:r>
  </w:p>
  <w:p w:rsidR="007F0215" w:rsidRDefault="007F0215" w:rsidP="00DD5039">
    <w:pPr>
      <w:pStyle w:val="a5"/>
      <w:ind w:right="360" w:firstLine="360"/>
      <w:jc w:val="right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097F"/>
    <w:multiLevelType w:val="hybridMultilevel"/>
    <w:tmpl w:val="3970D5A4"/>
    <w:lvl w:ilvl="0" w:tplc="0419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972253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F74C8D"/>
    <w:multiLevelType w:val="hybridMultilevel"/>
    <w:tmpl w:val="47AE6E24"/>
    <w:lvl w:ilvl="0" w:tplc="7BAA850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DE2CD4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4000A7"/>
    <w:multiLevelType w:val="hybridMultilevel"/>
    <w:tmpl w:val="A06AAAA6"/>
    <w:lvl w:ilvl="0" w:tplc="0419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280516D"/>
    <w:multiLevelType w:val="hybridMultilevel"/>
    <w:tmpl w:val="078867A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2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  <w:rPr>
        <w:rFonts w:cs="Times New Roman"/>
      </w:rPr>
    </w:lvl>
  </w:abstractNum>
  <w:abstractNum w:abstractNumId="5">
    <w:nsid w:val="28336780"/>
    <w:multiLevelType w:val="hybridMultilevel"/>
    <w:tmpl w:val="CD5E4650"/>
    <w:lvl w:ilvl="0" w:tplc="0419000F">
      <w:start w:val="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310138D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E821AC"/>
    <w:multiLevelType w:val="hybridMultilevel"/>
    <w:tmpl w:val="3EE89E5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36046A13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9704ABD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D97941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34B345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6B32D5F"/>
    <w:multiLevelType w:val="hybridMultilevel"/>
    <w:tmpl w:val="F63854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1B586B"/>
    <w:multiLevelType w:val="hybridMultilevel"/>
    <w:tmpl w:val="82FEDC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1"/>
  </w:num>
  <w:num w:numId="5">
    <w:abstractNumId w:val="11"/>
  </w:num>
  <w:num w:numId="6">
    <w:abstractNumId w:val="10"/>
  </w:num>
  <w:num w:numId="7">
    <w:abstractNumId w:val="9"/>
  </w:num>
  <w:num w:numId="8">
    <w:abstractNumId w:val="6"/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039"/>
    <w:rsid w:val="001F51DF"/>
    <w:rsid w:val="00370D3B"/>
    <w:rsid w:val="003D2D9B"/>
    <w:rsid w:val="0047468B"/>
    <w:rsid w:val="00535E7A"/>
    <w:rsid w:val="00542616"/>
    <w:rsid w:val="00642C58"/>
    <w:rsid w:val="00694A88"/>
    <w:rsid w:val="006C4CFF"/>
    <w:rsid w:val="00756D6B"/>
    <w:rsid w:val="007C6624"/>
    <w:rsid w:val="007D5DF0"/>
    <w:rsid w:val="007F0215"/>
    <w:rsid w:val="00893C64"/>
    <w:rsid w:val="008C4BFF"/>
    <w:rsid w:val="008C698D"/>
    <w:rsid w:val="00A57D6F"/>
    <w:rsid w:val="00A71A73"/>
    <w:rsid w:val="00C8451F"/>
    <w:rsid w:val="00C94524"/>
    <w:rsid w:val="00D7522E"/>
    <w:rsid w:val="00DD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D503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uiPriority w:val="99"/>
    <w:qFormat/>
    <w:rsid w:val="00DD5039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D5039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DD5039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DD5039"/>
  </w:style>
  <w:style w:type="paragraph" w:styleId="a3">
    <w:name w:val="Balloon Text"/>
    <w:basedOn w:val="a"/>
    <w:link w:val="a4"/>
    <w:uiPriority w:val="99"/>
    <w:semiHidden/>
    <w:rsid w:val="00DD5039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sid w:val="00DD503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OEM">
    <w:name w:val="Нормальный (OEM)"/>
    <w:basedOn w:val="a"/>
    <w:next w:val="a"/>
    <w:uiPriority w:val="99"/>
    <w:rsid w:val="00DD5039"/>
    <w:pPr>
      <w:autoSpaceDE w:val="0"/>
      <w:autoSpaceDN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page number"/>
    <w:basedOn w:val="a0"/>
    <w:uiPriority w:val="99"/>
    <w:rsid w:val="00DD5039"/>
    <w:rPr>
      <w:rFonts w:cs="Times New Roman"/>
    </w:rPr>
  </w:style>
  <w:style w:type="paragraph" w:customStyle="1" w:styleId="prilozhenie">
    <w:name w:val="prilozhenie"/>
    <w:basedOn w:val="a"/>
    <w:rsid w:val="00DD5039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">
    <w:name w:val="__SUBST"/>
    <w:uiPriority w:val="99"/>
    <w:rsid w:val="00DD5039"/>
    <w:rPr>
      <w:b/>
      <w:i/>
      <w:sz w:val="20"/>
    </w:rPr>
  </w:style>
  <w:style w:type="paragraph" w:customStyle="1" w:styleId="prilozhshapka">
    <w:name w:val="prilozh shapka"/>
    <w:basedOn w:val="prilozhenie"/>
    <w:uiPriority w:val="99"/>
    <w:rsid w:val="00DD5039"/>
    <w:pPr>
      <w:ind w:firstLine="0"/>
      <w:jc w:val="right"/>
    </w:pPr>
  </w:style>
  <w:style w:type="paragraph" w:styleId="aa">
    <w:name w:val="Body Text"/>
    <w:basedOn w:val="a"/>
    <w:link w:val="ab"/>
    <w:uiPriority w:val="99"/>
    <w:rsid w:val="00DD5039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b">
    <w:name w:val="Основной текст Знак"/>
    <w:basedOn w:val="a0"/>
    <w:link w:val="aa"/>
    <w:uiPriority w:val="99"/>
    <w:rsid w:val="00DD5039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c">
    <w:name w:val="annotation reference"/>
    <w:basedOn w:val="a0"/>
    <w:uiPriority w:val="99"/>
    <w:semiHidden/>
    <w:rsid w:val="00DD5039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DD503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rsid w:val="00DD50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DD5039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annotation text"/>
    <w:basedOn w:val="a"/>
    <w:link w:val="ae"/>
    <w:uiPriority w:val="99"/>
    <w:semiHidden/>
    <w:rsid w:val="00DD503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rsid w:val="00DD5039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D503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af1">
    <w:name w:val="Знак Знак Знак"/>
    <w:basedOn w:val="a"/>
    <w:uiPriority w:val="99"/>
    <w:rsid w:val="00DD5039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customStyle="1" w:styleId="12">
    <w:name w:val="Знак1 Знак"/>
    <w:basedOn w:val="a"/>
    <w:uiPriority w:val="99"/>
    <w:rsid w:val="00DD5039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Style12">
    <w:name w:val="Style12"/>
    <w:basedOn w:val="a"/>
    <w:rsid w:val="00DD50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table" w:styleId="af2">
    <w:name w:val="Table Grid"/>
    <w:basedOn w:val="a1"/>
    <w:uiPriority w:val="59"/>
    <w:rsid w:val="00DD5039"/>
    <w:pPr>
      <w:spacing w:after="0" w:line="240" w:lineRule="auto"/>
    </w:pPr>
    <w:rPr>
      <w:rFonts w:ascii="Times New Roman" w:eastAsia="Times New Roman" w:hAnsi="Times New Roman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D5039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uiPriority w:val="99"/>
    <w:qFormat/>
    <w:rsid w:val="00DD5039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D5039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DD5039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DD5039"/>
  </w:style>
  <w:style w:type="paragraph" w:styleId="a3">
    <w:name w:val="Balloon Text"/>
    <w:basedOn w:val="a"/>
    <w:link w:val="a4"/>
    <w:uiPriority w:val="99"/>
    <w:semiHidden/>
    <w:rsid w:val="00DD5039"/>
    <w:pPr>
      <w:autoSpaceDE w:val="0"/>
      <w:autoSpaceDN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sid w:val="00DD503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rsid w:val="00DD503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Нижний колонтитул Знак"/>
    <w:basedOn w:val="a0"/>
    <w:link w:val="a7"/>
    <w:uiPriority w:val="99"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OEM">
    <w:name w:val="Нормальный (OEM)"/>
    <w:basedOn w:val="a"/>
    <w:next w:val="a"/>
    <w:uiPriority w:val="99"/>
    <w:rsid w:val="00DD5039"/>
    <w:pPr>
      <w:autoSpaceDE w:val="0"/>
      <w:autoSpaceDN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page number"/>
    <w:basedOn w:val="a0"/>
    <w:uiPriority w:val="99"/>
    <w:rsid w:val="00DD5039"/>
    <w:rPr>
      <w:rFonts w:cs="Times New Roman"/>
    </w:rPr>
  </w:style>
  <w:style w:type="paragraph" w:customStyle="1" w:styleId="prilozhenie">
    <w:name w:val="prilozhenie"/>
    <w:basedOn w:val="a"/>
    <w:rsid w:val="00DD5039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">
    <w:name w:val="__SUBST"/>
    <w:uiPriority w:val="99"/>
    <w:rsid w:val="00DD5039"/>
    <w:rPr>
      <w:b/>
      <w:i/>
      <w:sz w:val="20"/>
    </w:rPr>
  </w:style>
  <w:style w:type="paragraph" w:customStyle="1" w:styleId="prilozhshapka">
    <w:name w:val="prilozh shapka"/>
    <w:basedOn w:val="prilozhenie"/>
    <w:uiPriority w:val="99"/>
    <w:rsid w:val="00DD5039"/>
    <w:pPr>
      <w:ind w:firstLine="0"/>
      <w:jc w:val="right"/>
    </w:pPr>
  </w:style>
  <w:style w:type="paragraph" w:styleId="aa">
    <w:name w:val="Body Text"/>
    <w:basedOn w:val="a"/>
    <w:link w:val="ab"/>
    <w:uiPriority w:val="99"/>
    <w:rsid w:val="00DD5039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b">
    <w:name w:val="Основной текст Знак"/>
    <w:basedOn w:val="a0"/>
    <w:link w:val="aa"/>
    <w:uiPriority w:val="99"/>
    <w:rsid w:val="00DD5039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c">
    <w:name w:val="annotation reference"/>
    <w:basedOn w:val="a0"/>
    <w:uiPriority w:val="99"/>
    <w:semiHidden/>
    <w:rsid w:val="00DD5039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DD503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rsid w:val="00DD50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DD5039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annotation text"/>
    <w:basedOn w:val="a"/>
    <w:link w:val="ae"/>
    <w:uiPriority w:val="99"/>
    <w:semiHidden/>
    <w:rsid w:val="00DD503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D50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rsid w:val="00DD5039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D503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af1">
    <w:name w:val="Знак Знак Знак"/>
    <w:basedOn w:val="a"/>
    <w:uiPriority w:val="99"/>
    <w:rsid w:val="00DD5039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sz w:val="24"/>
      <w:szCs w:val="24"/>
      <w:lang w:val="en-US" w:eastAsia="ru-RU"/>
    </w:rPr>
  </w:style>
  <w:style w:type="paragraph" w:customStyle="1" w:styleId="12">
    <w:name w:val="Знак1 Знак"/>
    <w:basedOn w:val="a"/>
    <w:uiPriority w:val="99"/>
    <w:rsid w:val="00DD5039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Style12">
    <w:name w:val="Style12"/>
    <w:basedOn w:val="a"/>
    <w:rsid w:val="00DD503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table" w:styleId="af2">
    <w:name w:val="Table Grid"/>
    <w:basedOn w:val="a1"/>
    <w:uiPriority w:val="59"/>
    <w:rsid w:val="00DD5039"/>
    <w:pPr>
      <w:spacing w:after="0" w:line="240" w:lineRule="auto"/>
    </w:pPr>
    <w:rPr>
      <w:rFonts w:ascii="Times New Roman" w:eastAsia="Times New Roman" w:hAnsi="Times New Roman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velnii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ld=660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26A08-D1A8-4BD2-901B-ABD95F3BB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18</Pages>
  <Words>5400</Words>
  <Characters>30781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velnii</Company>
  <LinksUpToDate>false</LinksUpToDate>
  <CharactersWithSpaces>36109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Малышева Лидия Андреевна</dc:creator>
  <cp:keywords/>
  <dc:description/>
  <cp:lastModifiedBy>Малышева Лидия Андреевна</cp:lastModifiedBy>
  <cp:revision>3</cp:revision>
  <dcterms:created xsi:type="dcterms:W3CDTF">2017-09-29T06:05:00Z</dcterms:created>
  <dcterms:modified xsi:type="dcterms:W3CDTF">2017-09-29T10:18:00Z</dcterms:modified>
</cp:coreProperties>
</file>