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F31" w:rsidRPr="00182F31" w:rsidRDefault="00182F31" w:rsidP="00182F3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Сообщение об утверждении годовой бухгалтерской отчетности</w:t>
      </w:r>
    </w:p>
    <w:p w:rsidR="00182F31" w:rsidRPr="00182F31" w:rsidRDefault="00182F31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>Открытое акционерное общество "Южный центр судостроения и судоремонта"</w:t>
      </w: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br/>
      </w:r>
    </w:p>
    <w:p w:rsidR="00182F31" w:rsidRPr="00182F31" w:rsidRDefault="00CA5039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1.5pt" o:hralign="center" o:hrstd="t" o:hr="t" fillcolor="#a0a0a0" stroked="f"/>
        </w:pic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Сообщение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  утверждении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годовой бухгалтерской отчетности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"Южный центр судостроения и судоремонта"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"ЮЦСС"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Российская Федерация, 416111, Астраханская область, город </w:t>
      </w:r>
      <w:proofErr w:type="spellStart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Нариманов</w:t>
      </w:r>
      <w:proofErr w:type="spellEnd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, улица Береговая, дом 3.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1133023000109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NA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Документ, который утвержден общим собранием акционеров – годовая бухгалтерская отчетность за 201</w:t>
      </w:r>
      <w:r w:rsidR="00CA5039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финансовый год</w:t>
      </w: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82F31" w:rsidRDefault="00182F31" w:rsidP="00182F31">
      <w:pPr>
        <w:pStyle w:val="a3"/>
      </w:pPr>
      <w:r>
        <w:t>3. Подпись</w:t>
      </w:r>
    </w:p>
    <w:p w:rsidR="00182F31" w:rsidRDefault="00182F31" w:rsidP="00182F31">
      <w:pPr>
        <w:pStyle w:val="a3"/>
      </w:pPr>
      <w:r>
        <w:t>3.1. Наименование должности, И.О. Фамилия уполномоченного лица эмитента: генеральный директор Марисов К.Г.</w:t>
      </w:r>
    </w:p>
    <w:p w:rsidR="00182F31" w:rsidRDefault="00182F31" w:rsidP="00182F31">
      <w:pPr>
        <w:pStyle w:val="a3"/>
      </w:pPr>
      <w:r>
        <w:t xml:space="preserve">3.2. Дата: </w:t>
      </w:r>
      <w:r w:rsidR="00CA5039">
        <w:t>30</w:t>
      </w:r>
      <w:r>
        <w:t>.0</w:t>
      </w:r>
      <w:r w:rsidR="00CA5039">
        <w:t>6</w:t>
      </w:r>
      <w:r>
        <w:t>.201</w:t>
      </w:r>
      <w:r w:rsidR="00CA5039">
        <w:t>6</w:t>
      </w:r>
      <w:bookmarkStart w:id="0" w:name="_GoBack"/>
      <w:bookmarkEnd w:id="0"/>
    </w:p>
    <w:p w:rsidR="0093295A" w:rsidRDefault="0093295A" w:rsidP="00182F31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F8"/>
    <w:rsid w:val="0002165D"/>
    <w:rsid w:val="00055B20"/>
    <w:rsid w:val="000872D8"/>
    <w:rsid w:val="000D330C"/>
    <w:rsid w:val="00107A06"/>
    <w:rsid w:val="00182F31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3F0FC3"/>
    <w:rsid w:val="00412562"/>
    <w:rsid w:val="00430D51"/>
    <w:rsid w:val="00431437"/>
    <w:rsid w:val="00444971"/>
    <w:rsid w:val="00485809"/>
    <w:rsid w:val="00515946"/>
    <w:rsid w:val="00517DFB"/>
    <w:rsid w:val="0052480F"/>
    <w:rsid w:val="00596E22"/>
    <w:rsid w:val="005C35D9"/>
    <w:rsid w:val="005C5E9E"/>
    <w:rsid w:val="005D18BA"/>
    <w:rsid w:val="005E2A79"/>
    <w:rsid w:val="00664041"/>
    <w:rsid w:val="00675787"/>
    <w:rsid w:val="00705CF8"/>
    <w:rsid w:val="00736F79"/>
    <w:rsid w:val="00744894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B7569"/>
    <w:rsid w:val="009C7014"/>
    <w:rsid w:val="009F05B9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439EA"/>
    <w:rsid w:val="00C64577"/>
    <w:rsid w:val="00C86118"/>
    <w:rsid w:val="00CA5039"/>
    <w:rsid w:val="00D61025"/>
    <w:rsid w:val="00D746CF"/>
    <w:rsid w:val="00DB5F9E"/>
    <w:rsid w:val="00DC376B"/>
    <w:rsid w:val="00E25C70"/>
    <w:rsid w:val="00E311A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79A9B0-F649-48C4-B166-A2B6FF71D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82F3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2F3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2F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4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3</cp:revision>
  <dcterms:created xsi:type="dcterms:W3CDTF">2016-07-04T06:24:00Z</dcterms:created>
  <dcterms:modified xsi:type="dcterms:W3CDTF">2016-07-04T06:24:00Z</dcterms:modified>
</cp:coreProperties>
</file>