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877BDD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1F0695">
        <w:rPr>
          <w:b/>
          <w:bCs/>
          <w:sz w:val="32"/>
          <w:szCs w:val="32"/>
        </w:rPr>
        <w:t>3</w:t>
      </w:r>
      <w:r>
        <w:rPr>
          <w:b/>
          <w:bCs/>
          <w:sz w:val="32"/>
          <w:szCs w:val="32"/>
        </w:rPr>
        <w:t xml:space="preserve"> квартал 20</w:t>
      </w:r>
      <w:r w:rsidR="00A71FF7">
        <w:rPr>
          <w:b/>
          <w:bCs/>
          <w:sz w:val="32"/>
          <w:szCs w:val="32"/>
        </w:rPr>
        <w:t>20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877BDD" w:rsidP="00E52725">
            <w:pPr>
              <w:spacing w:before="200" w:line="276" w:lineRule="auto"/>
            </w:pPr>
            <w:r>
              <w:t xml:space="preserve">Генеральный директор </w:t>
            </w:r>
            <w:r w:rsidR="0058160A">
              <w:t>АО "Победит"</w:t>
            </w:r>
          </w:p>
          <w:p w:rsidR="0058160A" w:rsidRDefault="0058160A" w:rsidP="001F0695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A5180B">
              <w:t>2</w:t>
            </w:r>
            <w:r w:rsidR="00047B82">
              <w:t xml:space="preserve"> </w:t>
            </w:r>
            <w:r w:rsidR="001F0695">
              <w:t>ноября</w:t>
            </w:r>
            <w:r w:rsidR="00E61A50">
              <w:t xml:space="preserve"> </w:t>
            </w:r>
            <w:r w:rsidR="00047B82">
              <w:t>20</w:t>
            </w:r>
            <w:r w:rsidR="00A71FF7">
              <w:t>20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1F0695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r w:rsidR="00F31C39">
              <w:rPr>
                <w:u w:val="single"/>
              </w:rPr>
              <w:t>Чельдиев</w:t>
            </w:r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</w:r>
            <w:r w:rsidR="001F0695">
              <w:t xml:space="preserve"> </w:t>
            </w:r>
            <w:r w:rsidR="0058160A"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A5180B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A5180B">
              <w:t>2</w:t>
            </w:r>
            <w:r w:rsidR="00047B82">
              <w:t xml:space="preserve"> </w:t>
            </w:r>
            <w:r w:rsidR="001F0695">
              <w:t>ноября</w:t>
            </w:r>
            <w:r w:rsidR="00E00228">
              <w:t xml:space="preserve"> </w:t>
            </w:r>
            <w:r w:rsidR="00F31C39">
              <w:t>20</w:t>
            </w:r>
            <w:r w:rsidR="00A71FF7">
              <w:t>20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1F0695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</w:t>
            </w:r>
            <w:r>
              <w:rPr>
                <w:b/>
                <w:bCs/>
              </w:rPr>
              <w:t>к</w:t>
            </w:r>
            <w:r>
              <w:rPr>
                <w:b/>
                <w:bCs/>
              </w:rPr>
              <w:t>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</w:t>
            </w:r>
            <w:r>
              <w:t>а</w:t>
            </w:r>
            <w:r>
              <w:t>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5B097E" w:rsidP="00A06207">
      <w:pPr>
        <w:jc w:val="both"/>
      </w:pPr>
      <w:r w:rsidRPr="005B097E">
        <w:fldChar w:fldCharType="begin"/>
      </w:r>
      <w:r w:rsidR="0058160A" w:rsidRPr="00D63A15">
        <w:instrText>TOC</w:instrText>
      </w:r>
      <w:r w:rsidRPr="005B097E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</w:t>
      </w:r>
      <w:r w:rsidR="0058160A" w:rsidRPr="00D63A15">
        <w:t>н</w:t>
      </w:r>
      <w:r w:rsidR="0058160A" w:rsidRPr="00D63A15">
        <w:t>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167CA1" w:rsidRDefault="00167CA1" w:rsidP="00A06207">
      <w:pPr>
        <w:jc w:val="both"/>
      </w:pP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</w:t>
      </w:r>
      <w:r w:rsidRPr="00D63A15">
        <w:t>е</w:t>
      </w:r>
      <w:r w:rsidRPr="00D63A15">
        <w:t>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</w:t>
      </w:r>
      <w:r w:rsidRPr="00D63A15">
        <w:t>ы</w:t>
      </w:r>
      <w:r w:rsidRPr="00D63A15">
        <w:t>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</w:t>
      </w:r>
      <w:r w:rsidRPr="00D63A15">
        <w:t>а</w:t>
      </w:r>
      <w:r w:rsidRPr="00D63A15">
        <w:t>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</w:t>
      </w:r>
      <w:r w:rsidRPr="00D63A15">
        <w:t>и</w:t>
      </w:r>
      <w:r w:rsidRPr="00D63A15">
        <w:t>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</w:t>
      </w:r>
      <w:r w:rsidRPr="00D63A15">
        <w:t>е</w:t>
      </w:r>
      <w:r w:rsidRPr="00D63A15">
        <w:t>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</w:t>
      </w:r>
      <w:r w:rsidRPr="00D63A15">
        <w:t>и</w:t>
      </w:r>
      <w:r w:rsidRPr="00D63A15">
        <w:t>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</w:t>
      </w:r>
      <w:r w:rsidRPr="00D63A15">
        <w:t>о</w:t>
      </w:r>
      <w:r w:rsidRPr="00D63A15">
        <w:t>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</w:r>
      <w:r w:rsidRPr="00D63A15">
        <w:lastRenderedPageBreak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</w:t>
      </w:r>
      <w:r w:rsidRPr="00D63A15">
        <w:t>и</w:t>
      </w:r>
      <w:r w:rsidRPr="00D63A15">
        <w:t>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</w:t>
      </w:r>
      <w:r w:rsidRPr="00D63A15">
        <w:t>о</w:t>
      </w:r>
      <w:r w:rsidRPr="00D63A15">
        <w:t>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</w:t>
      </w:r>
      <w:r w:rsidRPr="00D63A15">
        <w:t>о</w:t>
      </w:r>
      <w:r w:rsidRPr="00D63A15">
        <w:t>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</w:t>
      </w:r>
      <w:r w:rsidR="0027269B" w:rsidRPr="00D63A15">
        <w:t>с</w:t>
      </w:r>
      <w:r w:rsidR="0027269B" w:rsidRPr="00D63A15">
        <w:t>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</w:t>
      </w:r>
      <w:r w:rsidRPr="00D63A15">
        <w:t>е</w:t>
      </w:r>
      <w:r w:rsidRPr="00D63A15">
        <w:t>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</w:r>
      <w:r w:rsidRPr="00D63A15">
        <w:lastRenderedPageBreak/>
        <w:t>Сведения о законодательных актах, регулирующих вопросы импорта и экспорта капитала, которые могут повл</w:t>
      </w:r>
      <w:r w:rsidRPr="00D63A15">
        <w:t>и</w:t>
      </w:r>
      <w:r w:rsidRPr="00D63A15">
        <w:t>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</w:t>
      </w:r>
      <w:r w:rsidRPr="00D63A15">
        <w:t>о</w:t>
      </w:r>
      <w:r w:rsidRPr="00D63A15">
        <w:t>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5B097E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</w:t>
      </w:r>
      <w:r>
        <w:t>ь</w:t>
      </w:r>
      <w:r>
        <w:t>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</w:t>
      </w:r>
      <w:r>
        <w:rPr>
          <w:rStyle w:val="Subst"/>
          <w:bCs/>
          <w:iCs/>
        </w:rPr>
        <w:t>у</w:t>
      </w:r>
      <w:r>
        <w:rPr>
          <w:rStyle w:val="Subst"/>
          <w:bCs/>
          <w:iCs/>
        </w:rPr>
        <w:t>ниципальных предприятий (их подразделений), и в соответствии с планом приватизации, утвержде</w:t>
      </w:r>
      <w:r>
        <w:rPr>
          <w:rStyle w:val="Subst"/>
          <w:bCs/>
          <w:iCs/>
        </w:rPr>
        <w:t>н</w:t>
      </w:r>
      <w:r>
        <w:rPr>
          <w:rStyle w:val="Subst"/>
          <w:bCs/>
          <w:iCs/>
        </w:rPr>
        <w:t>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</w:t>
      </w:r>
      <w:r>
        <w:t>у</w:t>
      </w:r>
      <w:r>
        <w:t>ществляет основную деятельность, и результатов деятельности эмитента, в том числе планов эмитента, вероятн</w:t>
      </w:r>
      <w:r>
        <w:t>о</w:t>
      </w:r>
      <w:r>
        <w:t>сти наступления определенных событий и совершения определенных действий. Инвесторы не должны полн</w:t>
      </w:r>
      <w:r>
        <w:t>о</w:t>
      </w:r>
      <w:r>
        <w:t>стью полагаться на оценки и прогнозы органов управления эмитента, так как фактические результаты деятельн</w:t>
      </w:r>
      <w:r>
        <w:t>о</w:t>
      </w:r>
      <w:r>
        <w:t>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</w:t>
      </w:r>
      <w:r>
        <w:rPr>
          <w:rStyle w:val="Subst"/>
          <w:bCs/>
          <w:iCs/>
        </w:rPr>
        <w:t>р</w:t>
      </w:r>
      <w:r>
        <w:rPr>
          <w:rStyle w:val="Subst"/>
          <w:bCs/>
          <w:iCs/>
        </w:rPr>
        <w:t>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167CA1" w:rsidRPr="00167CA1" w:rsidRDefault="00167CA1" w:rsidP="00167CA1"/>
    <w:p w:rsidR="0058160A" w:rsidRPr="005D1E2B" w:rsidRDefault="0058160A" w:rsidP="005D1E2B">
      <w:pPr>
        <w:pStyle w:val="1"/>
        <w:spacing w:before="0" w:after="0" w:line="276" w:lineRule="auto"/>
        <w:rPr>
          <w:sz w:val="26"/>
          <w:szCs w:val="26"/>
        </w:rPr>
      </w:pPr>
      <w:r w:rsidRPr="005D1E2B">
        <w:rPr>
          <w:sz w:val="26"/>
          <w:szCs w:val="26"/>
        </w:rP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4E49FE" w:rsidRDefault="004E49FE" w:rsidP="004E49FE">
      <w:pPr>
        <w:spacing w:before="0" w:after="0" w:line="276" w:lineRule="auto"/>
        <w:ind w:firstLine="142"/>
        <w:jc w:val="both"/>
      </w:pPr>
    </w:p>
    <w:p w:rsidR="004E49FE" w:rsidRDefault="004E49FE" w:rsidP="004E49FE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Pr="00FB63AD">
        <w:rPr>
          <w:b/>
          <w:i/>
        </w:rPr>
        <w:t>Филиал банка «ВТБ» (ПАО)</w:t>
      </w:r>
      <w:r>
        <w:rPr>
          <w:b/>
          <w:i/>
        </w:rPr>
        <w:t xml:space="preserve"> г. Ставрополь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proofErr w:type="gramStart"/>
      <w:r>
        <w:t xml:space="preserve">Место нахождения: </w:t>
      </w:r>
      <w:r>
        <w:rPr>
          <w:b/>
          <w:i/>
        </w:rPr>
        <w:t>355035, Россия, г. Ставрополь, ул. Маршала Жукова, д.7</w:t>
      </w:r>
      <w:proofErr w:type="gramEnd"/>
    </w:p>
    <w:p w:rsidR="004E49FE" w:rsidRDefault="004E49FE" w:rsidP="004E49FE">
      <w:pPr>
        <w:spacing w:before="0" w:after="0" w:line="276" w:lineRule="auto"/>
        <w:ind w:firstLine="426"/>
        <w:jc w:val="both"/>
        <w:rPr>
          <w:b/>
          <w:i/>
          <w:shd w:val="clear" w:color="auto" w:fill="FFFFFF"/>
        </w:rPr>
      </w:pPr>
      <w:r>
        <w:t xml:space="preserve">ИНН: </w:t>
      </w:r>
      <w:r>
        <w:rPr>
          <w:b/>
          <w:i/>
          <w:shd w:val="clear" w:color="auto" w:fill="FFFFFF"/>
        </w:rPr>
        <w:t>7702070139</w:t>
      </w:r>
    </w:p>
    <w:p w:rsidR="004E49FE" w:rsidRDefault="004E49FE" w:rsidP="004E49FE">
      <w:pPr>
        <w:spacing w:before="0" w:after="0" w:line="276" w:lineRule="auto"/>
        <w:ind w:firstLine="426"/>
        <w:jc w:val="both"/>
        <w:rPr>
          <w:b/>
          <w:i/>
        </w:rPr>
      </w:pPr>
      <w:r>
        <w:rPr>
          <w:shd w:val="clear" w:color="auto" w:fill="FFFFFF"/>
        </w:rPr>
        <w:t xml:space="preserve">КПП: </w:t>
      </w:r>
      <w:r>
        <w:rPr>
          <w:b/>
          <w:i/>
          <w:shd w:val="clear" w:color="auto" w:fill="FFFFFF"/>
        </w:rPr>
        <w:t>263402001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040702788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40702810811090000303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30101810100000000788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</w:p>
    <w:p w:rsidR="004E49FE" w:rsidRDefault="004E49FE" w:rsidP="004E49FE">
      <w:pPr>
        <w:spacing w:before="0" w:after="0" w:line="276" w:lineRule="auto"/>
        <w:ind w:firstLine="426"/>
        <w:jc w:val="both"/>
      </w:pPr>
    </w:p>
    <w:p w:rsidR="004E49FE" w:rsidRDefault="004E49FE" w:rsidP="004E49FE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ПАО «</w:t>
      </w:r>
      <w:proofErr w:type="spellStart"/>
      <w:r>
        <w:rPr>
          <w:b/>
          <w:i/>
        </w:rPr>
        <w:t>Промсвязьбанк</w:t>
      </w:r>
      <w:proofErr w:type="spellEnd"/>
      <w:r>
        <w:rPr>
          <w:b/>
          <w:i/>
        </w:rPr>
        <w:t>»</w:t>
      </w:r>
      <w:r>
        <w:t xml:space="preserve"> 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355002</w:t>
      </w:r>
      <w:r w:rsidRPr="0078602C"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</w:t>
      </w:r>
      <w:r>
        <w:rPr>
          <w:b/>
          <w:i/>
        </w:rPr>
        <w:t>Пушкина</w:t>
      </w:r>
      <w:r w:rsidRPr="0078602C">
        <w:rPr>
          <w:b/>
          <w:i/>
        </w:rPr>
        <w:t xml:space="preserve">, </w:t>
      </w:r>
      <w:r>
        <w:rPr>
          <w:b/>
          <w:i/>
        </w:rPr>
        <w:t>д.25А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7744000912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263443001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693D43">
        <w:rPr>
          <w:b/>
          <w:i/>
        </w:rPr>
        <w:t>40702810408000005079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Корр. счет: </w:t>
      </w:r>
      <w:r w:rsidRPr="00693D43">
        <w:rPr>
          <w:b/>
          <w:i/>
        </w:rPr>
        <w:t>30101810500000000773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</w:p>
    <w:p w:rsidR="004E49FE" w:rsidRDefault="004E49FE" w:rsidP="004E49FE">
      <w:pPr>
        <w:spacing w:before="0" w:after="0" w:line="276" w:lineRule="auto"/>
        <w:ind w:firstLine="426"/>
        <w:jc w:val="both"/>
      </w:pPr>
    </w:p>
    <w:p w:rsidR="004E49FE" w:rsidRDefault="004E49FE" w:rsidP="004E49FE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Ставропольское отделение № 5230 ПАО «Сбербанк России»</w:t>
      </w:r>
      <w:r>
        <w:t xml:space="preserve"> 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355000</w:t>
      </w:r>
      <w:r w:rsidRPr="0078602C"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Ленина, </w:t>
      </w:r>
      <w:r>
        <w:rPr>
          <w:b/>
          <w:i/>
        </w:rPr>
        <w:t>361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7707083893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151502001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3879D1">
        <w:rPr>
          <w:b/>
          <w:i/>
        </w:rPr>
        <w:t>40702</w:t>
      </w:r>
      <w:r>
        <w:rPr>
          <w:b/>
          <w:i/>
        </w:rPr>
        <w:t>810760340101226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30101810907020000615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  <w:r>
        <w:t xml:space="preserve"> </w:t>
      </w:r>
    </w:p>
    <w:p w:rsidR="004E49FE" w:rsidRDefault="004E49FE" w:rsidP="00A71FF7">
      <w:pPr>
        <w:spacing w:before="0" w:after="0" w:line="276" w:lineRule="auto"/>
        <w:ind w:firstLine="426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5D1E2B" w:rsidRPr="005D1E2B" w:rsidRDefault="005D1E2B" w:rsidP="005D1E2B">
      <w:pPr>
        <w:spacing w:before="0" w:after="0"/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5D1E2B">
      <w:pPr>
        <w:spacing w:before="0" w:after="0" w:line="276" w:lineRule="auto"/>
        <w:ind w:left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5D1E2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5D1E2B">
      <w:pPr>
        <w:spacing w:before="0" w:after="0" w:line="276" w:lineRule="auto"/>
        <w:ind w:left="20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5D1E2B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Чельдиев Руслан Борисович – генеральный директор </w:t>
      </w:r>
      <w:r w:rsidR="00877BDD"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877BDD">
        <w:rPr>
          <w:b/>
          <w:i/>
        </w:rPr>
        <w:t>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58160A">
      <w:pPr>
        <w:pStyle w:val="1"/>
      </w:pPr>
      <w:r>
        <w:lastRenderedPageBreak/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</w:t>
      </w:r>
      <w:r w:rsidRPr="00D54634">
        <w:rPr>
          <w:rFonts w:eastAsia="Times New Roman"/>
        </w:rPr>
        <w:t>и</w:t>
      </w:r>
      <w:r w:rsidRPr="00D54634">
        <w:rPr>
          <w:rFonts w:eastAsia="Times New Roman"/>
        </w:rPr>
        <w:t>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связи с высокой материалоемкостью производства наиболее существенным является риск, связанный с во</w:t>
      </w:r>
      <w:r w:rsidRPr="00074011">
        <w:rPr>
          <w:rFonts w:eastAsia="Times New Roman"/>
        </w:rPr>
        <w:t>з</w:t>
      </w:r>
      <w:r w:rsidRPr="00074011">
        <w:rPr>
          <w:rFonts w:eastAsia="Times New Roman"/>
        </w:rPr>
        <w:t xml:space="preserve">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877BDD">
        <w:rPr>
          <w:rFonts w:eastAsia="Times New Roman"/>
        </w:rPr>
        <w:t>АО «Победит»</w:t>
      </w:r>
      <w:r w:rsidRPr="00074011">
        <w:rPr>
          <w:rFonts w:eastAsia="Times New Roman"/>
        </w:rPr>
        <w:t xml:space="preserve"> начинает де</w:t>
      </w:r>
      <w:r w:rsidRPr="00074011">
        <w:rPr>
          <w:rFonts w:eastAsia="Times New Roman"/>
        </w:rPr>
        <w:t>й</w:t>
      </w:r>
      <w:r w:rsidRPr="00074011">
        <w:rPr>
          <w:rFonts w:eastAsia="Times New Roman"/>
        </w:rPr>
        <w:t>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lastRenderedPageBreak/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АО «Победит»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ОАО «Победит»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877BDD" w:rsidRDefault="00877BDD" w:rsidP="00877BDD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877BDD" w:rsidRDefault="00877BDD" w:rsidP="00877BDD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877BDD" w:rsidRPr="00167CA1" w:rsidRDefault="00877BDD" w:rsidP="00877BDD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</w:t>
      </w:r>
      <w:r w:rsidR="00167CA1" w:rsidRPr="00167CA1">
        <w:rPr>
          <w:rStyle w:val="Subst"/>
          <w:bCs/>
          <w:iCs/>
        </w:rPr>
        <w:t>1</w:t>
      </w:r>
      <w:r w:rsidRPr="00167CA1">
        <w:rPr>
          <w:rStyle w:val="Subst"/>
          <w:bCs/>
          <w:iCs/>
        </w:rPr>
        <w:t>.05.2018</w:t>
      </w:r>
    </w:p>
    <w:p w:rsidR="00877BDD" w:rsidRPr="00167CA1" w:rsidRDefault="00877BDD" w:rsidP="00877BDD">
      <w:pPr>
        <w:ind w:left="400"/>
        <w:jc w:val="both"/>
      </w:pPr>
      <w:r w:rsidRPr="00167CA1">
        <w:t>Основание введения наименования:</w:t>
      </w:r>
    </w:p>
    <w:p w:rsidR="00877BDD" w:rsidRPr="00167CA1" w:rsidRDefault="00877BDD" w:rsidP="00877BDD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</w:t>
      </w:r>
      <w:r w:rsidR="00167CA1" w:rsidRPr="00167CA1">
        <w:rPr>
          <w:rStyle w:val="Subst"/>
          <w:bCs/>
          <w:iCs/>
        </w:rPr>
        <w:t>зи с изменением законодательства и на основании решения годового о</w:t>
      </w:r>
      <w:r w:rsidR="00167CA1" w:rsidRPr="00167CA1">
        <w:rPr>
          <w:rStyle w:val="Subst"/>
          <w:bCs/>
          <w:iCs/>
        </w:rPr>
        <w:t>б</w:t>
      </w:r>
      <w:r w:rsidR="00167CA1" w:rsidRPr="00167CA1">
        <w:rPr>
          <w:rStyle w:val="Subst"/>
          <w:bCs/>
          <w:iCs/>
        </w:rPr>
        <w:t>щего собрания акционеров (Протокол № 26 от 20.04.2018г.)</w:t>
      </w:r>
    </w:p>
    <w:p w:rsidR="00877BDD" w:rsidRPr="00167CA1" w:rsidRDefault="00877BDD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>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lastRenderedPageBreak/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</w:t>
      </w:r>
      <w:r>
        <w:t>у</w:t>
      </w:r>
      <w:r>
        <w:t>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</w:t>
      </w:r>
      <w:r>
        <w:t>т</w:t>
      </w:r>
      <w:r>
        <w:t>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</w:t>
            </w:r>
            <w:r w:rsidR="00E360FD">
              <w:t>5.73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90</w:t>
            </w:r>
            <w:r>
              <w:t>.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2</w:t>
            </w:r>
            <w:r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5</w:t>
            </w:r>
            <w:r>
              <w:t>.21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1</w:t>
            </w:r>
            <w:r>
              <w:t>.</w:t>
            </w:r>
            <w:r w:rsidR="00E360FD">
              <w:t>1</w:t>
            </w:r>
            <w:r>
              <w:t>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20</w:t>
            </w:r>
            <w:r>
              <w:t>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7</w:t>
            </w:r>
            <w:r>
              <w:t>.</w:t>
            </w:r>
            <w:r w:rsidR="00E360FD">
              <w:t>3</w:t>
            </w:r>
            <w:r>
              <w:t>9</w:t>
            </w:r>
            <w:r w:rsidR="00E360FD">
              <w:t>.29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2</w:t>
            </w:r>
            <w:r>
              <w:t>.1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52</w:t>
            </w:r>
            <w:r w:rsidR="0058160A">
              <w:t>.1</w:t>
            </w:r>
            <w:r>
              <w:t>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49</w:t>
            </w:r>
            <w:r w:rsidR="0058160A">
              <w:t>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E360FD">
            <w:pPr>
              <w:spacing w:line="276" w:lineRule="auto"/>
            </w:pPr>
            <w:r>
              <w:t>35.12</w:t>
            </w:r>
          </w:p>
        </w:tc>
      </w:tr>
    </w:tbl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 xml:space="preserve">митента разрешений (лицензий) или допусков к отдельным видам </w:t>
      </w:r>
      <w:r>
        <w:lastRenderedPageBreak/>
        <w:t>работ</w:t>
      </w: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</w:t>
      </w:r>
      <w:r w:rsidR="00A71FF7">
        <w:rPr>
          <w:rStyle w:val="Subst"/>
          <w:bCs/>
          <w:iCs/>
        </w:rPr>
        <w:t>2613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</w:t>
      </w:r>
      <w:r w:rsidR="00A71FF7">
        <w:rPr>
          <w:rStyle w:val="Subst"/>
          <w:bCs/>
          <w:iCs/>
        </w:rPr>
        <w:t xml:space="preserve">по программе </w:t>
      </w:r>
      <w:r>
        <w:rPr>
          <w:rStyle w:val="Subst"/>
          <w:bCs/>
          <w:iCs/>
        </w:rPr>
        <w:t>профессионально</w:t>
      </w:r>
      <w:r w:rsidR="00A71FF7">
        <w:rPr>
          <w:rStyle w:val="Subst"/>
          <w:bCs/>
          <w:iCs/>
        </w:rPr>
        <w:t>го обучения.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</w:t>
      </w:r>
      <w:r w:rsidR="00A71FF7">
        <w:rPr>
          <w:rStyle w:val="Subst"/>
          <w:bCs/>
          <w:iCs/>
        </w:rPr>
        <w:t>22</w:t>
      </w:r>
      <w:r>
        <w:rPr>
          <w:rStyle w:val="Subst"/>
          <w:bCs/>
          <w:iCs/>
        </w:rPr>
        <w:t>.1</w:t>
      </w:r>
      <w:r w:rsidR="00A71FF7">
        <w:rPr>
          <w:rStyle w:val="Subst"/>
          <w:bCs/>
          <w:iCs/>
        </w:rPr>
        <w:t>0</w:t>
      </w:r>
      <w:r>
        <w:rPr>
          <w:rStyle w:val="Subst"/>
          <w:bCs/>
          <w:iCs/>
        </w:rPr>
        <w:t>.201</w:t>
      </w:r>
      <w:r w:rsidR="00A71FF7">
        <w:rPr>
          <w:rStyle w:val="Subst"/>
          <w:bCs/>
          <w:iCs/>
        </w:rPr>
        <w:t>8</w:t>
      </w:r>
    </w:p>
    <w:p w:rsidR="002B5645" w:rsidRDefault="002B5645" w:rsidP="002B5645">
      <w:pPr>
        <w:ind w:left="200"/>
        <w:jc w:val="both"/>
      </w:pPr>
      <w:r>
        <w:t xml:space="preserve">Дата окончания действия: </w:t>
      </w:r>
      <w:r>
        <w:rPr>
          <w:i/>
        </w:rPr>
        <w:t>б</w:t>
      </w:r>
      <w:r>
        <w:rPr>
          <w:rStyle w:val="Subst"/>
          <w:bCs/>
          <w:iCs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2B5645" w:rsidRDefault="002B5645" w:rsidP="002B5645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 xml:space="preserve">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i/>
        </w:rPr>
        <w:t>б</w:t>
      </w:r>
      <w:r>
        <w:rPr>
          <w:b/>
          <w:i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</w:t>
      </w:r>
      <w:r w:rsidR="00A71FF7">
        <w:rPr>
          <w:rStyle w:val="Subst"/>
          <w:bCs/>
          <w:iCs/>
        </w:rPr>
        <w:t>-</w:t>
      </w:r>
      <w:r>
        <w:rPr>
          <w:rStyle w:val="Subst"/>
          <w:bCs/>
          <w:iCs/>
        </w:rPr>
        <w:t>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ции лома цветных металлов.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</w:t>
      </w:r>
      <w:r>
        <w:rPr>
          <w:b/>
          <w:i/>
        </w:rPr>
        <w:t>ю</w:t>
      </w:r>
      <w:r>
        <w:rPr>
          <w:b/>
          <w:i/>
        </w:rPr>
        <w:t>щих государственную тайну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</w:t>
      </w:r>
      <w:r w:rsidR="00A71FF7">
        <w:rPr>
          <w:rStyle w:val="Subst"/>
          <w:bCs/>
          <w:iCs/>
        </w:rPr>
        <w:t>-</w:t>
      </w:r>
      <w:r>
        <w:rPr>
          <w:rStyle w:val="Subst"/>
          <w:bCs/>
          <w:iCs/>
        </w:rPr>
        <w:t>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15 января 2000г.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lastRenderedPageBreak/>
        <w:t>Номер:</w:t>
      </w:r>
      <w:r>
        <w:rPr>
          <w:rStyle w:val="Subst"/>
          <w:bCs/>
          <w:iCs/>
        </w:rPr>
        <w:t xml:space="preserve"> 15-Б/00013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монту  средств обеспечения пожарной безопасности зданий и сооружений.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мая 2017г.</w:t>
      </w:r>
      <w:r>
        <w:rPr>
          <w:rStyle w:val="Subst"/>
          <w:bCs/>
          <w:iCs/>
        </w:rPr>
        <w:t xml:space="preserve"> </w:t>
      </w:r>
    </w:p>
    <w:p w:rsidR="00877BDD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A71FF7" w:rsidRDefault="00A71FF7" w:rsidP="002B5645">
      <w:pPr>
        <w:ind w:left="200"/>
        <w:jc w:val="both"/>
        <w:rPr>
          <w:b/>
          <w:i/>
        </w:rPr>
      </w:pP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 транспорта Российской Федерации, Фед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ральная служба по надзору в сфере транспорта</w:t>
      </w: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АН-15-000325</w:t>
      </w: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перевозке пассажиров и иных лиц автобусами.</w:t>
      </w:r>
    </w:p>
    <w:p w:rsidR="00A71FF7" w:rsidRDefault="00A71FF7" w:rsidP="00A71FF7">
      <w:pPr>
        <w:ind w:left="200"/>
        <w:jc w:val="both"/>
      </w:pPr>
      <w:r>
        <w:t xml:space="preserve">Дата выдачи: </w:t>
      </w:r>
      <w:r>
        <w:rPr>
          <w:b/>
          <w:i/>
        </w:rPr>
        <w:t>28 мая 2020г.</w:t>
      </w:r>
      <w:r>
        <w:rPr>
          <w:rStyle w:val="Subst"/>
          <w:bCs/>
          <w:iCs/>
        </w:rPr>
        <w:t xml:space="preserve"> </w:t>
      </w:r>
    </w:p>
    <w:p w:rsidR="00A71FF7" w:rsidRDefault="00A71FF7" w:rsidP="00A71FF7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</w:t>
      </w:r>
      <w:r>
        <w:t>о</w:t>
      </w:r>
      <w:r>
        <w:t>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</w:t>
      </w:r>
      <w:r>
        <w:t>о</w:t>
      </w:r>
      <w:r>
        <w:t>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</w:t>
      </w:r>
      <w:r>
        <w:t>а</w:t>
      </w:r>
      <w:r>
        <w:t>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</w:t>
      </w:r>
      <w:r>
        <w:t>б</w:t>
      </w:r>
      <w:r>
        <w:t>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61FA8" w:rsidRDefault="0058160A" w:rsidP="002C2A43">
      <w:pPr>
        <w:pStyle w:val="2"/>
        <w:jc w:val="both"/>
      </w:pPr>
      <w:r>
        <w:lastRenderedPageBreak/>
        <w:t>4.5. Сведения о политике и расходах эмитента в области научно-технического развития, в отн</w:t>
      </w:r>
      <w:r>
        <w:t>о</w:t>
      </w:r>
      <w:r>
        <w:t>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167CA1">
      <w:pPr>
        <w:pStyle w:val="1"/>
        <w:spacing w:before="240"/>
      </w:pPr>
      <w:r>
        <w:t>Раздел V. Подробные сведения о лицах, входящих в состав органов упра</w:t>
      </w:r>
      <w:r>
        <w:t>в</w:t>
      </w:r>
      <w:r>
        <w:t xml:space="preserve">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</w:t>
      </w:r>
      <w:r>
        <w:t>и</w:t>
      </w:r>
      <w:r>
        <w:t>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совместительству:</w:t>
      </w:r>
      <w:proofErr w:type="gramEnd"/>
    </w:p>
    <w:p w:rsidR="004E49FE" w:rsidRDefault="004E49FE" w:rsidP="00443B52">
      <w:pPr>
        <w:ind w:left="200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4E49FE" w:rsidTr="00334D3C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Должность</w:t>
            </w:r>
          </w:p>
        </w:tc>
      </w:tr>
      <w:tr w:rsidR="004E49FE" w:rsidTr="00334D3C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</w:p>
        </w:tc>
      </w:tr>
      <w:tr w:rsidR="004E49FE" w:rsidTr="00334D3C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апрель 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Генеральный директор</w:t>
            </w:r>
          </w:p>
        </w:tc>
      </w:tr>
      <w:tr w:rsidR="004E49FE" w:rsidTr="00334D3C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апрель 2015г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Пенсионер</w:t>
            </w:r>
          </w:p>
        </w:tc>
      </w:tr>
      <w:tr w:rsidR="004E49FE" w:rsidTr="00334D3C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Советник ген. директора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spacing w:after="0"/>
        <w:ind w:left="198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spacing w:before="0"/>
        <w:ind w:left="198" w:firstLine="227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spacing w:after="0"/>
        <w:ind w:left="198" w:right="-142"/>
        <w:jc w:val="both"/>
      </w:pPr>
      <w:r>
        <w:t>Доли участия лица в уставном (складочном) капитале (паевом фонде) дочерних и зависимых обществ эмитента: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spacing w:after="0"/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Отец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Германа Феликсовича </w:t>
      </w:r>
    </w:p>
    <w:p w:rsidR="00443B52" w:rsidRDefault="00443B52" w:rsidP="00443B52">
      <w:pPr>
        <w:spacing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spacing w:before="0"/>
        <w:ind w:left="198" w:firstLine="227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lastRenderedPageBreak/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spacing w:before="0" w:after="0"/>
        <w:ind w:left="198"/>
        <w:jc w:val="both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E49FE" w:rsidTr="00334D3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jc w:val="center"/>
            </w:pPr>
            <w:r>
              <w:t>Должность</w:t>
            </w:r>
          </w:p>
        </w:tc>
      </w:tr>
      <w:tr w:rsidR="004E49FE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</w:p>
        </w:tc>
      </w:tr>
      <w:tr w:rsidR="004E49FE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4E49FE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февр.2017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Технический директор</w:t>
            </w:r>
          </w:p>
        </w:tc>
      </w:tr>
      <w:tr w:rsidR="004E49FE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АО «НИМИ»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>. участка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 xml:space="preserve">Доля участия лица в уставном капитале эмитента, %: </w:t>
      </w:r>
      <w:r>
        <w:rPr>
          <w:rStyle w:val="Subst"/>
          <w:bCs/>
          <w:iCs/>
        </w:rPr>
        <w:t>9,89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9,89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Сын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Феликса </w:t>
      </w:r>
      <w:proofErr w:type="spellStart"/>
      <w:r>
        <w:rPr>
          <w:rStyle w:val="Subst"/>
          <w:bCs/>
          <w:iCs/>
        </w:rPr>
        <w:t>Вановича</w:t>
      </w:r>
      <w:proofErr w:type="spellEnd"/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Карданов Владимир </w:t>
      </w:r>
      <w:proofErr w:type="spellStart"/>
      <w:r>
        <w:rPr>
          <w:rStyle w:val="Subst"/>
          <w:bCs/>
          <w:iCs/>
        </w:rPr>
        <w:t>Анарбекович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4E49FE" w:rsidTr="00334D3C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Должность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</w:pP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Коммерческий директор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 xml:space="preserve">Пенсионер 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E49FE" w:rsidRPr="00C80D17" w:rsidRDefault="004E49FE" w:rsidP="00334D3C">
            <w:pPr>
              <w:spacing w:before="0" w:after="0"/>
              <w:jc w:val="center"/>
            </w:pPr>
            <w:r w:rsidRPr="00C80D17">
              <w:t>янв</w:t>
            </w:r>
            <w:r>
              <w:t>.</w:t>
            </w:r>
            <w:r w:rsidRPr="00C80D17">
              <w:t xml:space="preserve">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E49FE" w:rsidRPr="00C80D17" w:rsidRDefault="004E49FE" w:rsidP="00334D3C">
            <w:pPr>
              <w:spacing w:before="0" w:after="0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E49FE" w:rsidRPr="00C80D17" w:rsidRDefault="004E49FE" w:rsidP="00334D3C">
            <w:pPr>
              <w:spacing w:before="0" w:after="0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E49FE" w:rsidRPr="00C80D17" w:rsidRDefault="004E49FE" w:rsidP="00334D3C">
            <w:pPr>
              <w:spacing w:before="0" w:after="0"/>
              <w:jc w:val="center"/>
            </w:pPr>
            <w:r w:rsidRPr="00C80D17">
              <w:t>Директор</w:t>
            </w:r>
            <w:r w:rsidRPr="00C80D17">
              <w:br/>
              <w:t xml:space="preserve"> по экономике и финансам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ind w:left="200"/>
        <w:jc w:val="both"/>
        <w:rPr>
          <w:sz w:val="16"/>
          <w:szCs w:val="16"/>
        </w:rPr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E49FE" w:rsidTr="00334D3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334D3C">
            <w:pPr>
              <w:spacing w:after="2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ООО НПП "</w:t>
            </w:r>
            <w:proofErr w:type="spellStart"/>
            <w:r>
              <w:rPr>
                <w:lang w:eastAsia="en-US"/>
              </w:rPr>
              <w:t>Металлкомплект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rPr>
          <w:trHeight w:val="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E49FE">
            <w:pPr>
              <w:spacing w:line="276" w:lineRule="auto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ООО завод  "Грани </w:t>
            </w:r>
            <w:proofErr w:type="spellStart"/>
            <w:r>
              <w:rPr>
                <w:lang w:eastAsia="en-US"/>
              </w:rPr>
              <w:t>Таганая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E49FE">
      <w:pPr>
        <w:spacing w:before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lastRenderedPageBreak/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E49FE" w:rsidRPr="00F04947" w:rsidTr="00334D3C">
        <w:tc>
          <w:tcPr>
            <w:tcW w:w="2593" w:type="dxa"/>
            <w:gridSpan w:val="2"/>
            <w:vAlign w:val="center"/>
            <w:hideMark/>
          </w:tcPr>
          <w:p w:rsidR="004E49FE" w:rsidRPr="00F04947" w:rsidRDefault="004E49FE" w:rsidP="00334D3C">
            <w:pPr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4E49FE" w:rsidRPr="00F04947" w:rsidRDefault="004E49FE" w:rsidP="00334D3C">
            <w:pPr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4E49FE" w:rsidRPr="00F04947" w:rsidRDefault="004E49FE" w:rsidP="00334D3C">
            <w:pPr>
              <w:jc w:val="center"/>
            </w:pPr>
            <w:r w:rsidRPr="00F04947">
              <w:t>Должность</w:t>
            </w:r>
          </w:p>
        </w:tc>
      </w:tr>
      <w:tr w:rsidR="004E49FE" w:rsidRPr="00F04947" w:rsidTr="00334D3C">
        <w:tc>
          <w:tcPr>
            <w:tcW w:w="1333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</w:p>
        </w:tc>
        <w:tc>
          <w:tcPr>
            <w:tcW w:w="2681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</w:p>
        </w:tc>
      </w:tr>
      <w:tr w:rsidR="004E49FE" w:rsidRPr="00F04947" w:rsidTr="00334D3C">
        <w:tc>
          <w:tcPr>
            <w:tcW w:w="1333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60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 xml:space="preserve">Зам. начальника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4E49FE" w:rsidRPr="00F04947" w:rsidTr="00334D3C">
        <w:tc>
          <w:tcPr>
            <w:tcW w:w="1333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ф</w:t>
            </w:r>
            <w:r w:rsidRPr="00F04947">
              <w:t>евр. 2017</w:t>
            </w:r>
          </w:p>
        </w:tc>
        <w:tc>
          <w:tcPr>
            <w:tcW w:w="1260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февр. 2020</w:t>
            </w:r>
          </w:p>
        </w:tc>
        <w:tc>
          <w:tcPr>
            <w:tcW w:w="3981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 xml:space="preserve">Начальник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4E49FE" w:rsidRPr="00F04947" w:rsidTr="00334D3C">
        <w:tc>
          <w:tcPr>
            <w:tcW w:w="1333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апрель</w:t>
            </w:r>
            <w:r w:rsidRPr="00F04947">
              <w:t xml:space="preserve"> 20</w:t>
            </w:r>
            <w:r>
              <w:t>20</w:t>
            </w:r>
          </w:p>
        </w:tc>
        <w:tc>
          <w:tcPr>
            <w:tcW w:w="1260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Главный металлург</w:t>
            </w:r>
          </w:p>
        </w:tc>
      </w:tr>
    </w:tbl>
    <w:p w:rsidR="004E49FE" w:rsidRDefault="004E49FE" w:rsidP="004E49FE">
      <w:pPr>
        <w:spacing w:before="0" w:after="0"/>
        <w:ind w:left="198"/>
        <w:jc w:val="both"/>
      </w:pPr>
    </w:p>
    <w:p w:rsidR="00443B52" w:rsidRDefault="00443B52" w:rsidP="004E49FE">
      <w:pPr>
        <w:spacing w:before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Чельдиев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E49FE" w:rsidTr="004E49FE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334D3C">
            <w:pPr>
              <w:spacing w:before="0" w:after="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1,97 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1,97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pStyle w:val="2"/>
      </w:pPr>
      <w:r>
        <w:t>5.2.2. Информация о единоличном исполнительном органе эмитента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Чельдиев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E49FE" w:rsidTr="004E49FE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334D3C">
            <w:pPr>
              <w:spacing w:before="0" w:after="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4E49FE">
      <w:pPr>
        <w:pStyle w:val="2"/>
        <w:spacing w:before="0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lastRenderedPageBreak/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</w:t>
      </w:r>
      <w:r>
        <w:t>в</w:t>
      </w:r>
      <w:r>
        <w:t>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</w:t>
      </w:r>
      <w:r>
        <w:t>с</w:t>
      </w:r>
      <w:r>
        <w:t>ходов, а также иные имущественные представления:</w:t>
      </w:r>
    </w:p>
    <w:p w:rsidR="00B6759D" w:rsidRDefault="00B6759D" w:rsidP="00B6759D">
      <w:pPr>
        <w:pStyle w:val="SubHeading"/>
        <w:ind w:left="400"/>
      </w:pPr>
      <w:r>
        <w:t>Совет директоров</w:t>
      </w:r>
    </w:p>
    <w:p w:rsidR="00B6759D" w:rsidRDefault="00B6759D" w:rsidP="00B6759D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97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443"/>
        <w:gridCol w:w="1559"/>
      </w:tblGrid>
      <w:tr w:rsidR="00352332" w:rsidTr="00352332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44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2019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0B6D8B" w:rsidP="00DC7F29">
            <w:pPr>
              <w:jc w:val="center"/>
            </w:pPr>
            <w:r>
              <w:t>2020, 9</w:t>
            </w:r>
            <w:r w:rsidR="00352332">
              <w:t xml:space="preserve"> месяцев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Вознаграждение за участие в работе органа управления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4 200 000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0B6D8B" w:rsidP="000B6D8B">
            <w:pPr>
              <w:jc w:val="center"/>
            </w:pPr>
            <w:r>
              <w:t>3</w:t>
            </w:r>
            <w:r w:rsidR="00352332">
              <w:t xml:space="preserve"> 1</w:t>
            </w:r>
            <w:r>
              <w:t>5</w:t>
            </w:r>
            <w:r w:rsidR="00352332">
              <w:t>0 000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Заработная плата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4 231 536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0B6D8B">
            <w:pPr>
              <w:jc w:val="center"/>
            </w:pPr>
            <w:r>
              <w:t xml:space="preserve">1 </w:t>
            </w:r>
            <w:r w:rsidR="000B6D8B">
              <w:t>601</w:t>
            </w:r>
            <w:r>
              <w:t xml:space="preserve"> 5</w:t>
            </w:r>
            <w:r w:rsidR="000B6D8B">
              <w:t>83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Премии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Комиссионные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Льготы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Иные виды вознаграждений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ИТОГО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8 431 536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0B6D8B" w:rsidP="000B6D8B">
            <w:pPr>
              <w:jc w:val="center"/>
            </w:pPr>
            <w:r>
              <w:t>4</w:t>
            </w:r>
            <w:r w:rsidR="00352332">
              <w:t> </w:t>
            </w:r>
            <w:r>
              <w:t>751</w:t>
            </w:r>
            <w:r w:rsidR="00352332">
              <w:t xml:space="preserve"> 58</w:t>
            </w:r>
            <w:r>
              <w:t>3</w:t>
            </w:r>
          </w:p>
        </w:tc>
      </w:tr>
    </w:tbl>
    <w:p w:rsidR="00DC7F29" w:rsidRDefault="00DC7F29" w:rsidP="00B6759D">
      <w:pPr>
        <w:spacing w:before="0" w:after="0"/>
      </w:pPr>
    </w:p>
    <w:p w:rsidR="00B6759D" w:rsidRDefault="00B6759D" w:rsidP="00B6759D">
      <w:pPr>
        <w:pStyle w:val="2"/>
        <w:spacing w:before="0" w:after="0"/>
        <w:ind w:firstLine="42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Компенсации </w:t>
      </w:r>
    </w:p>
    <w:p w:rsidR="00B6759D" w:rsidRDefault="00B6759D" w:rsidP="00B6759D">
      <w:pPr>
        <w:ind w:left="6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97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379"/>
        <w:gridCol w:w="1559"/>
        <w:gridCol w:w="1559"/>
      </w:tblGrid>
      <w:tr w:rsidR="00352332" w:rsidTr="00352332">
        <w:tc>
          <w:tcPr>
            <w:tcW w:w="6379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2019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352332" w:rsidP="000B6D8B">
            <w:pPr>
              <w:spacing w:line="276" w:lineRule="auto"/>
              <w:jc w:val="center"/>
            </w:pPr>
            <w:r>
              <w:t xml:space="preserve">2020 год, </w:t>
            </w:r>
            <w:r w:rsidR="000B6D8B">
              <w:t>9</w:t>
            </w:r>
            <w:r>
              <w:t xml:space="preserve"> мес.</w:t>
            </w:r>
          </w:p>
        </w:tc>
      </w:tr>
      <w:tr w:rsidR="00352332" w:rsidTr="00352332">
        <w:tc>
          <w:tcPr>
            <w:tcW w:w="637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 w:rsidP="00DC7F29">
            <w:pPr>
              <w:spacing w:after="0" w:line="276" w:lineRule="auto"/>
            </w:pPr>
            <w:r>
              <w:t>Командировочные расходы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132 118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352332" w:rsidP="00DC7F29">
            <w:pPr>
              <w:spacing w:after="0" w:line="276" w:lineRule="auto"/>
              <w:jc w:val="center"/>
            </w:pPr>
            <w:r>
              <w:t>32 369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</w:t>
      </w:r>
      <w:r w:rsidRPr="00CD3D77">
        <w:rPr>
          <w:b/>
          <w:sz w:val="22"/>
          <w:szCs w:val="22"/>
        </w:rPr>
        <w:t>я</w:t>
      </w:r>
      <w:r w:rsidRPr="00CD3D77">
        <w:rPr>
          <w:b/>
          <w:sz w:val="22"/>
          <w:szCs w:val="22"/>
        </w:rPr>
        <w:t>тельностью эмитента, а также об организации системы управления рисками и внутреннего ко</w:t>
      </w:r>
      <w:r w:rsidRPr="00CD3D77">
        <w:rPr>
          <w:b/>
          <w:sz w:val="22"/>
          <w:szCs w:val="22"/>
        </w:rPr>
        <w:t>н</w:t>
      </w:r>
      <w:r w:rsidRPr="00CD3D77">
        <w:rPr>
          <w:b/>
          <w:sz w:val="22"/>
          <w:szCs w:val="22"/>
        </w:rPr>
        <w:t>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C7F29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r w:rsidR="00640C19">
        <w:rPr>
          <w:rStyle w:val="Subst"/>
          <w:bCs/>
          <w:iCs/>
        </w:rPr>
        <w:t>Ермакова Елена Сергеевна</w:t>
      </w:r>
    </w:p>
    <w:p w:rsidR="0058160A" w:rsidRPr="00F04947" w:rsidRDefault="0058160A" w:rsidP="0058160A">
      <w:pPr>
        <w:ind w:left="200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</w:t>
      </w:r>
      <w:r w:rsidR="00F04947" w:rsidRPr="00F04947">
        <w:rPr>
          <w:rStyle w:val="Subst"/>
          <w:bCs/>
          <w:iCs/>
        </w:rPr>
        <w:t>82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F04947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DC7F29" w:rsidP="00640C19">
            <w:pPr>
              <w:spacing w:before="0" w:after="0" w:line="276" w:lineRule="auto"/>
              <w:jc w:val="center"/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F04947" w:rsidP="007E2DAC">
            <w:pPr>
              <w:spacing w:before="0" w:after="0" w:line="276" w:lineRule="auto"/>
              <w:jc w:val="center"/>
            </w:pPr>
            <w:r w:rsidRPr="00F04947">
              <w:t>Зам. гл. бухгалтера</w:t>
            </w:r>
          </w:p>
        </w:tc>
      </w:tr>
    </w:tbl>
    <w:p w:rsidR="006F46DD" w:rsidRDefault="006F46DD" w:rsidP="006F46DD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F46DD" w:rsidRDefault="006F46DD" w:rsidP="006F46DD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</w:t>
      </w:r>
      <w:r>
        <w:t>и</w:t>
      </w:r>
      <w:r>
        <w:t>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640C19">
        <w:rPr>
          <w:rStyle w:val="Subst"/>
          <w:bCs/>
          <w:iCs/>
        </w:rPr>
        <w:t>Каболова</w:t>
      </w:r>
      <w:proofErr w:type="spellEnd"/>
      <w:r w:rsidR="00640C19">
        <w:rPr>
          <w:rStyle w:val="Subst"/>
          <w:bCs/>
          <w:iCs/>
        </w:rPr>
        <w:t xml:space="preserve"> Валентина Николаевна</w:t>
      </w:r>
    </w:p>
    <w:p w:rsidR="0058160A" w:rsidRPr="006F46DD" w:rsidRDefault="0058160A" w:rsidP="0058160A">
      <w:pPr>
        <w:ind w:left="200"/>
      </w:pPr>
      <w:r w:rsidRPr="006F46DD">
        <w:t>Год рождения:</w:t>
      </w:r>
      <w:r w:rsidRPr="006F46DD">
        <w:rPr>
          <w:rStyle w:val="Subst"/>
          <w:bCs/>
          <w:iCs/>
        </w:rPr>
        <w:t xml:space="preserve"> 19</w:t>
      </w:r>
      <w:r w:rsidR="00F04947" w:rsidRPr="006F46DD">
        <w:rPr>
          <w:rStyle w:val="Subst"/>
          <w:bCs/>
          <w:iCs/>
        </w:rPr>
        <w:t>49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58160A" w:rsidRPr="00CA1F60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DC7F29" w:rsidTr="00334D3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Должность</w:t>
            </w: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Pr="00C07B69" w:rsidRDefault="00DC7F29" w:rsidP="00334D3C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 xml:space="preserve">. бюро по сбыту/зам. </w:t>
            </w:r>
            <w:proofErr w:type="spellStart"/>
            <w:r>
              <w:t>нач</w:t>
            </w:r>
            <w:proofErr w:type="spellEnd"/>
            <w:r>
              <w:t>. коммерческого отдела</w:t>
            </w:r>
          </w:p>
        </w:tc>
      </w:tr>
    </w:tbl>
    <w:p w:rsidR="00DC7F29" w:rsidRDefault="00DC7F29" w:rsidP="00CC7844">
      <w:pPr>
        <w:ind w:left="200"/>
        <w:jc w:val="both"/>
      </w:pPr>
    </w:p>
    <w:p w:rsidR="00CC7844" w:rsidRPr="00CA1F60" w:rsidRDefault="00CC7844" w:rsidP="00CC7844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CC7844" w:rsidRPr="00CA1F60" w:rsidRDefault="00CC7844" w:rsidP="00CC7844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58160A" w:rsidRPr="00CA1F60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640C19">
      <w:pPr>
        <w:ind w:left="200"/>
      </w:pPr>
    </w:p>
    <w:p w:rsidR="00640C19" w:rsidRDefault="00640C19" w:rsidP="00640C19">
      <w:pPr>
        <w:ind w:left="200"/>
      </w:pPr>
      <w:r>
        <w:t>Ф.И.О.:</w:t>
      </w:r>
      <w:r>
        <w:rPr>
          <w:rStyle w:val="Subst"/>
          <w:bCs/>
          <w:iCs/>
        </w:rPr>
        <w:t xml:space="preserve"> Медоева Олеся Владимировна</w:t>
      </w:r>
    </w:p>
    <w:p w:rsidR="00640C19" w:rsidRPr="00180627" w:rsidRDefault="00640C19" w:rsidP="00640C19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</w:t>
      </w:r>
      <w:r w:rsidR="00F04947" w:rsidRPr="00180627">
        <w:rPr>
          <w:rStyle w:val="Subst"/>
          <w:bCs/>
          <w:iCs/>
        </w:rPr>
        <w:t>8</w:t>
      </w:r>
      <w:r w:rsidRPr="00180627">
        <w:rPr>
          <w:rStyle w:val="Subst"/>
          <w:bCs/>
          <w:iCs/>
        </w:rPr>
        <w:t>7</w:t>
      </w:r>
    </w:p>
    <w:p w:rsidR="00640C19" w:rsidRDefault="00640C19" w:rsidP="00640C1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640C19" w:rsidRDefault="00640C19" w:rsidP="00640C1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640C19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DC7F29" w:rsidTr="00334D3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Должность</w:t>
            </w: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Pr="00C07B69" w:rsidRDefault="00DC7F29" w:rsidP="00334D3C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Экономист </w:t>
            </w:r>
            <w:proofErr w:type="spellStart"/>
            <w:r>
              <w:t>ОЭиТ</w:t>
            </w:r>
            <w:proofErr w:type="spellEnd"/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Дек.. 2017г.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Зам. начальника </w:t>
            </w:r>
            <w:proofErr w:type="spellStart"/>
            <w:r>
              <w:t>ОЭиТ</w:t>
            </w:r>
            <w:proofErr w:type="spellEnd"/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Янв. 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Начальник </w:t>
            </w:r>
            <w:proofErr w:type="spellStart"/>
            <w:r>
              <w:t>ОЭиТ</w:t>
            </w:r>
            <w:proofErr w:type="spellEnd"/>
          </w:p>
        </w:tc>
      </w:tr>
    </w:tbl>
    <w:p w:rsidR="00DC7F29" w:rsidRDefault="00DC7F29" w:rsidP="00640C19">
      <w:pPr>
        <w:ind w:left="200"/>
        <w:jc w:val="both"/>
      </w:pPr>
    </w:p>
    <w:p w:rsidR="00640C19" w:rsidRPr="00CA1F60" w:rsidRDefault="00640C19" w:rsidP="00640C19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Pr="00CA1F60" w:rsidRDefault="00640C19" w:rsidP="00DC7F29">
      <w:pPr>
        <w:spacing w:after="0"/>
        <w:ind w:left="198"/>
        <w:jc w:val="both"/>
      </w:pPr>
      <w:r w:rsidRPr="00CA1F60">
        <w:lastRenderedPageBreak/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Default="00640C19" w:rsidP="00DC7F29">
      <w:pPr>
        <w:spacing w:before="0" w:after="0"/>
        <w:ind w:left="198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Pr="00962018" w:rsidRDefault="00DA713D" w:rsidP="0058160A">
      <w:pPr>
        <w:ind w:left="200"/>
      </w:pPr>
    </w:p>
    <w:p w:rsidR="00640C19" w:rsidRPr="00962018" w:rsidRDefault="00640C19" w:rsidP="00640C19">
      <w:pPr>
        <w:ind w:left="200"/>
      </w:pPr>
      <w:r w:rsidRPr="00962018">
        <w:t>Ф.И.О.:</w:t>
      </w:r>
      <w:r w:rsidRPr="00962018">
        <w:rPr>
          <w:rStyle w:val="Subst"/>
          <w:bCs/>
          <w:iCs/>
        </w:rPr>
        <w:t xml:space="preserve"> </w:t>
      </w:r>
      <w:proofErr w:type="spellStart"/>
      <w:r w:rsidR="00C63BB9" w:rsidRPr="00962018">
        <w:rPr>
          <w:rStyle w:val="Subst"/>
          <w:bCs/>
          <w:iCs/>
        </w:rPr>
        <w:t>Джикаева</w:t>
      </w:r>
      <w:proofErr w:type="spellEnd"/>
      <w:r w:rsidR="00C63BB9" w:rsidRPr="00962018">
        <w:rPr>
          <w:rStyle w:val="Subst"/>
          <w:bCs/>
          <w:iCs/>
        </w:rPr>
        <w:t xml:space="preserve"> Фатима </w:t>
      </w:r>
      <w:proofErr w:type="spellStart"/>
      <w:r w:rsidR="00C63BB9" w:rsidRPr="00962018">
        <w:rPr>
          <w:rStyle w:val="Subst"/>
          <w:bCs/>
          <w:iCs/>
        </w:rPr>
        <w:t>Хетаговна</w:t>
      </w:r>
      <w:proofErr w:type="spellEnd"/>
    </w:p>
    <w:p w:rsidR="00640C19" w:rsidRPr="00962018" w:rsidRDefault="00640C19" w:rsidP="00640C19">
      <w:pPr>
        <w:ind w:left="200"/>
      </w:pPr>
      <w:r w:rsidRPr="00962018">
        <w:t>Год рождения:</w:t>
      </w:r>
      <w:r w:rsidRPr="00962018">
        <w:rPr>
          <w:rStyle w:val="Subst"/>
          <w:bCs/>
          <w:iCs/>
        </w:rPr>
        <w:t xml:space="preserve"> 19</w:t>
      </w:r>
      <w:r w:rsidR="00962018" w:rsidRPr="00962018">
        <w:rPr>
          <w:rStyle w:val="Subst"/>
          <w:bCs/>
          <w:iCs/>
        </w:rPr>
        <w:t>54</w:t>
      </w:r>
    </w:p>
    <w:p w:rsidR="00640C19" w:rsidRPr="00962018" w:rsidRDefault="00640C19" w:rsidP="00640C19">
      <w:pPr>
        <w:ind w:left="200"/>
      </w:pPr>
      <w:r w:rsidRPr="00962018">
        <w:t>Образование:</w:t>
      </w:r>
      <w:r w:rsidRPr="00962018">
        <w:br/>
      </w:r>
      <w:r w:rsidRPr="00962018">
        <w:rPr>
          <w:rStyle w:val="Subst"/>
          <w:bCs/>
          <w:iCs/>
        </w:rPr>
        <w:t xml:space="preserve">Высшее </w:t>
      </w:r>
    </w:p>
    <w:p w:rsidR="00640C19" w:rsidRPr="00962018" w:rsidRDefault="00640C19" w:rsidP="00640C19">
      <w:pPr>
        <w:ind w:left="200"/>
        <w:jc w:val="both"/>
      </w:pPr>
      <w:proofErr w:type="gramStart"/>
      <w:r w:rsidRPr="00962018">
        <w:t>Все должности, занимаемые данным лицом в эмитенте и других организациях за последние 5 лет и в насто</w:t>
      </w:r>
      <w:r w:rsidRPr="00962018">
        <w:t>я</w:t>
      </w:r>
      <w:r w:rsidRPr="00962018">
        <w:t>щее время, в том числе по совместительству</w:t>
      </w:r>
      <w:proofErr w:type="gramEnd"/>
    </w:p>
    <w:p w:rsidR="00640C19" w:rsidRPr="00962018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962018" w:rsidTr="00334D3C">
        <w:tc>
          <w:tcPr>
            <w:tcW w:w="2593" w:type="dxa"/>
            <w:gridSpan w:val="2"/>
            <w:vAlign w:val="center"/>
            <w:hideMark/>
          </w:tcPr>
          <w:p w:rsidR="00640C19" w:rsidRPr="00962018" w:rsidRDefault="00640C19" w:rsidP="00334D3C">
            <w:pPr>
              <w:spacing w:line="276" w:lineRule="auto"/>
              <w:jc w:val="center"/>
            </w:pPr>
            <w:r w:rsidRPr="00962018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962018" w:rsidRDefault="00640C19" w:rsidP="00334D3C">
            <w:pPr>
              <w:spacing w:line="276" w:lineRule="auto"/>
              <w:jc w:val="center"/>
            </w:pPr>
            <w:r w:rsidRPr="00962018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962018" w:rsidRDefault="00640C19" w:rsidP="00334D3C">
            <w:pPr>
              <w:spacing w:line="276" w:lineRule="auto"/>
              <w:jc w:val="center"/>
            </w:pPr>
            <w:r w:rsidRPr="00962018">
              <w:t>Должность</w:t>
            </w:r>
          </w:p>
        </w:tc>
      </w:tr>
      <w:tr w:rsidR="00640C19" w:rsidRPr="00962018" w:rsidTr="00334D3C">
        <w:tc>
          <w:tcPr>
            <w:tcW w:w="1333" w:type="dxa"/>
            <w:vAlign w:val="center"/>
            <w:hideMark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  <w:r w:rsidRPr="00962018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  <w:r w:rsidRPr="00962018">
              <w:t>по</w:t>
            </w:r>
          </w:p>
        </w:tc>
        <w:tc>
          <w:tcPr>
            <w:tcW w:w="3981" w:type="dxa"/>
            <w:vAlign w:val="center"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</w:p>
        </w:tc>
      </w:tr>
      <w:tr w:rsidR="00640C19" w:rsidRPr="00962018" w:rsidTr="00334D3C">
        <w:tc>
          <w:tcPr>
            <w:tcW w:w="1333" w:type="dxa"/>
            <w:vAlign w:val="center"/>
          </w:tcPr>
          <w:p w:rsidR="00640C19" w:rsidRPr="00962018" w:rsidRDefault="00DC7F29" w:rsidP="00962018">
            <w:pPr>
              <w:spacing w:before="0" w:after="0" w:line="276" w:lineRule="auto"/>
              <w:jc w:val="center"/>
            </w:pPr>
            <w:r>
              <w:t>янв. 2015</w:t>
            </w:r>
          </w:p>
        </w:tc>
        <w:tc>
          <w:tcPr>
            <w:tcW w:w="1260" w:type="dxa"/>
            <w:vAlign w:val="center"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  <w:r w:rsidRPr="00962018">
              <w:t>Наст</w:t>
            </w:r>
            <w:proofErr w:type="gramStart"/>
            <w:r w:rsidRPr="00962018">
              <w:t>.</w:t>
            </w:r>
            <w:proofErr w:type="gramEnd"/>
            <w:r w:rsidRPr="00962018">
              <w:t xml:space="preserve"> </w:t>
            </w:r>
            <w:proofErr w:type="gramStart"/>
            <w:r w:rsidRPr="00962018">
              <w:t>в</w:t>
            </w:r>
            <w:proofErr w:type="gramEnd"/>
            <w:r w:rsidRPr="00962018">
              <w:t>ремя</w:t>
            </w:r>
          </w:p>
        </w:tc>
        <w:tc>
          <w:tcPr>
            <w:tcW w:w="3981" w:type="dxa"/>
            <w:vAlign w:val="center"/>
          </w:tcPr>
          <w:p w:rsidR="00640C19" w:rsidRPr="00962018" w:rsidRDefault="00180627" w:rsidP="00180627">
            <w:pPr>
              <w:spacing w:before="0" w:after="0" w:line="276" w:lineRule="auto"/>
              <w:jc w:val="center"/>
            </w:pPr>
            <w:r w:rsidRPr="00962018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962018" w:rsidRPr="00962018" w:rsidRDefault="00962018" w:rsidP="00DC7F29">
            <w:pPr>
              <w:spacing w:before="0" w:after="0"/>
              <w:jc w:val="center"/>
            </w:pPr>
            <w:r w:rsidRPr="00962018">
              <w:t xml:space="preserve">Начальник </w:t>
            </w:r>
            <w:proofErr w:type="gramStart"/>
            <w:r w:rsidRPr="00962018">
              <w:t>финансового</w:t>
            </w:r>
            <w:proofErr w:type="gramEnd"/>
          </w:p>
          <w:p w:rsidR="00640C19" w:rsidRPr="00962018" w:rsidRDefault="00962018" w:rsidP="00DC7F29">
            <w:pPr>
              <w:spacing w:before="0" w:after="0"/>
              <w:jc w:val="center"/>
            </w:pPr>
            <w:r w:rsidRPr="00962018">
              <w:t>отдела</w:t>
            </w:r>
          </w:p>
        </w:tc>
      </w:tr>
    </w:tbl>
    <w:p w:rsidR="00640C19" w:rsidRPr="00962018" w:rsidRDefault="00640C19" w:rsidP="00513714">
      <w:pPr>
        <w:ind w:left="200"/>
        <w:jc w:val="both"/>
      </w:pPr>
      <w:r w:rsidRPr="00962018">
        <w:t>Доля участия лица в уставном капитале эмитента:</w:t>
      </w:r>
      <w:r w:rsidRPr="00962018">
        <w:rPr>
          <w:rStyle w:val="Subst"/>
          <w:bCs/>
          <w:iCs/>
        </w:rPr>
        <w:t xml:space="preserve"> </w:t>
      </w:r>
      <w:r w:rsidR="00513714">
        <w:rPr>
          <w:rStyle w:val="Subst"/>
          <w:bCs/>
          <w:iCs/>
        </w:rPr>
        <w:t>0,1%</w:t>
      </w:r>
    </w:p>
    <w:p w:rsidR="00640C19" w:rsidRPr="00962018" w:rsidRDefault="00640C19" w:rsidP="00513714">
      <w:pPr>
        <w:ind w:left="200"/>
        <w:jc w:val="both"/>
      </w:pPr>
      <w:r w:rsidRPr="00962018">
        <w:t>Доля принадлежащих лицу обыкновенных акций эмитента:</w:t>
      </w:r>
      <w:r w:rsidRPr="00962018">
        <w:rPr>
          <w:rStyle w:val="Subst"/>
          <w:bCs/>
          <w:iCs/>
        </w:rPr>
        <w:t xml:space="preserve"> </w:t>
      </w:r>
      <w:r w:rsidR="00513714">
        <w:rPr>
          <w:rStyle w:val="Subst"/>
          <w:bCs/>
          <w:iCs/>
        </w:rPr>
        <w:t>0,1%</w:t>
      </w:r>
    </w:p>
    <w:p w:rsidR="00640C19" w:rsidRPr="00962018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DC7F29">
      <w:pPr>
        <w:pStyle w:val="SubHeading"/>
        <w:spacing w:before="120" w:after="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584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4"/>
        <w:gridCol w:w="1516"/>
        <w:gridCol w:w="1574"/>
      </w:tblGrid>
      <w:tr w:rsidR="00352332" w:rsidTr="00352332">
        <w:tc>
          <w:tcPr>
            <w:tcW w:w="649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51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  <w:r w:rsidRPr="001C54C0">
              <w:t>2019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E86D8B" w:rsidP="00DC7F29">
            <w:pPr>
              <w:spacing w:after="20" w:line="276" w:lineRule="auto"/>
              <w:jc w:val="center"/>
            </w:pPr>
            <w:r>
              <w:t>2020, 9</w:t>
            </w:r>
            <w:r w:rsidR="00352332">
              <w:t xml:space="preserve"> месяцев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lastRenderedPageBreak/>
              <w:t>Вознаграждение за участие в работе органа управления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  <w:r w:rsidRPr="001C54C0">
              <w:t>900 000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E86D8B">
            <w:pPr>
              <w:spacing w:after="20" w:line="276" w:lineRule="auto"/>
              <w:jc w:val="center"/>
            </w:pPr>
            <w:r>
              <w:t>621</w:t>
            </w:r>
            <w:r w:rsidR="00352332">
              <w:t xml:space="preserve"> 400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Заработная плата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  <w:r w:rsidRPr="001C54C0">
              <w:t>2 447 515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E86D8B" w:rsidP="00E86D8B">
            <w:pPr>
              <w:spacing w:after="20" w:line="276" w:lineRule="auto"/>
              <w:jc w:val="center"/>
            </w:pPr>
            <w:r>
              <w:t>985</w:t>
            </w:r>
            <w:r w:rsidR="00352332">
              <w:t xml:space="preserve"> </w:t>
            </w:r>
            <w:r>
              <w:t>555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Премии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Комиссионные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Льготы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Иные виды вознаграждений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ИТОГО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352332" w:rsidRDefault="00352332" w:rsidP="00334D3C">
            <w:pPr>
              <w:spacing w:after="20"/>
              <w:jc w:val="center"/>
            </w:pPr>
            <w:r w:rsidRPr="001C54C0">
              <w:t>3 347 515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E86D8B">
            <w:pPr>
              <w:spacing w:after="20" w:line="276" w:lineRule="auto"/>
              <w:jc w:val="center"/>
            </w:pPr>
            <w:r>
              <w:t>1 606 955</w:t>
            </w:r>
          </w:p>
        </w:tc>
      </w:tr>
    </w:tbl>
    <w:p w:rsidR="00C63BB9" w:rsidRDefault="00C63BB9" w:rsidP="0058160A">
      <w:pPr>
        <w:ind w:left="400"/>
        <w:rPr>
          <w:rStyle w:val="Subst"/>
          <w:bCs/>
          <w:iCs/>
        </w:rPr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884174" w:rsidTr="00884174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334D3C">
            <w:pPr>
              <w:spacing w:after="20"/>
              <w:jc w:val="center"/>
            </w:pPr>
            <w:r w:rsidRPr="00CF7C21">
              <w:t>2019 год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Default="00E86D8B" w:rsidP="00884174">
            <w:pPr>
              <w:spacing w:line="276" w:lineRule="auto"/>
              <w:jc w:val="center"/>
            </w:pPr>
            <w:r>
              <w:t>2020, 9</w:t>
            </w:r>
            <w:r w:rsidR="00884174">
              <w:t xml:space="preserve"> месяцев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334D3C">
            <w:pPr>
              <w:spacing w:after="20"/>
              <w:jc w:val="center"/>
            </w:pPr>
            <w:r w:rsidRPr="00CF7C21">
              <w:t>968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Default="00884174" w:rsidP="00884174">
            <w:pPr>
              <w:spacing w:line="276" w:lineRule="auto"/>
              <w:jc w:val="center"/>
            </w:pPr>
            <w:r>
              <w:t>9</w:t>
            </w:r>
            <w:r w:rsidR="00E86D8B">
              <w:t>40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334D3C">
            <w:pPr>
              <w:spacing w:after="20"/>
              <w:jc w:val="center"/>
            </w:pPr>
            <w:r w:rsidRPr="00CF7C21">
              <w:t>355 386,7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Default="00E86D8B" w:rsidP="00884174">
            <w:pPr>
              <w:spacing w:line="276" w:lineRule="auto"/>
              <w:jc w:val="center"/>
            </w:pPr>
            <w:r>
              <w:t>222 653,4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84174" w:rsidRDefault="00884174" w:rsidP="00334D3C">
            <w:pPr>
              <w:spacing w:after="20"/>
              <w:jc w:val="center"/>
            </w:pPr>
            <w:r w:rsidRPr="00CF7C21">
              <w:t>3 173,4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84174" w:rsidRDefault="00E86D8B" w:rsidP="00334D3C">
            <w:pPr>
              <w:spacing w:line="276" w:lineRule="auto"/>
              <w:jc w:val="center"/>
            </w:pPr>
            <w:r>
              <w:t>8295,4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</w:t>
      </w:r>
      <w:r>
        <w:t>х</w:t>
      </w:r>
      <w:r>
        <w:t>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Pr="00962018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</w:t>
      </w:r>
      <w:r w:rsidRPr="00962018">
        <w:t>:</w:t>
      </w:r>
      <w:r w:rsidR="00DD34B4" w:rsidRPr="00962018">
        <w:t xml:space="preserve"> </w:t>
      </w:r>
      <w:r w:rsidR="00DD34B4" w:rsidRPr="00962018">
        <w:rPr>
          <w:b/>
          <w:i/>
        </w:rPr>
        <w:t>8</w:t>
      </w:r>
      <w:r w:rsidR="002F2DFD">
        <w:rPr>
          <w:b/>
          <w:i/>
        </w:rPr>
        <w:t>63</w:t>
      </w:r>
    </w:p>
    <w:p w:rsidR="0058160A" w:rsidRPr="00962018" w:rsidRDefault="0058160A" w:rsidP="00B9487F">
      <w:pPr>
        <w:jc w:val="both"/>
        <w:rPr>
          <w:rStyle w:val="Subst"/>
          <w:bCs/>
          <w:iCs/>
        </w:rPr>
      </w:pPr>
      <w:r w:rsidRPr="00962018">
        <w:t>Общее количество номинальных держателей акций эмитента:</w:t>
      </w:r>
      <w:r w:rsidRPr="00962018">
        <w:rPr>
          <w:rStyle w:val="Subst"/>
          <w:bCs/>
          <w:iCs/>
        </w:rPr>
        <w:t xml:space="preserve"> </w:t>
      </w:r>
      <w:r w:rsidR="003212F5" w:rsidRPr="00962018">
        <w:rPr>
          <w:rStyle w:val="Subst"/>
          <w:bCs/>
          <w:iCs/>
        </w:rPr>
        <w:t>1</w:t>
      </w:r>
    </w:p>
    <w:p w:rsidR="003212F5" w:rsidRPr="003212F5" w:rsidRDefault="003212F5" w:rsidP="00B9487F">
      <w:pPr>
        <w:jc w:val="both"/>
      </w:pPr>
      <w:r>
        <w:rPr>
          <w:rStyle w:val="Subst"/>
          <w:b w:val="0"/>
          <w:bCs/>
          <w:i w:val="0"/>
          <w:iCs/>
        </w:rPr>
        <w:t xml:space="preserve">Национальный расчетный депозитарий: </w:t>
      </w:r>
      <w:r w:rsidRPr="003212F5">
        <w:rPr>
          <w:rStyle w:val="Subst"/>
          <w:bCs/>
          <w:iCs/>
        </w:rPr>
        <w:t>1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>Общее количество лиц, включенных в составленный последним список лиц, имевших (имеющих) право на уч</w:t>
      </w:r>
      <w:r>
        <w:t>а</w:t>
      </w:r>
      <w:r>
        <w:t>стие в общем собрании акционеров эмитента (иной список лиц, составленный в целях осуществления (реализ</w:t>
      </w:r>
      <w:r>
        <w:t>а</w:t>
      </w:r>
      <w:r>
        <w:t xml:space="preserve">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2F2DFD">
        <w:rPr>
          <w:b/>
          <w:i/>
        </w:rPr>
        <w:t>63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</w:t>
      </w:r>
      <w:r>
        <w:t>а</w:t>
      </w:r>
      <w:r>
        <w:t>лизации) прав по акциям эмитента и для составления которого номинальные держатели акций эмитента пре</w:t>
      </w:r>
      <w:r>
        <w:t>д</w:t>
      </w:r>
      <w:r>
        <w:t>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5448C1" w:rsidRPr="005448C1">
        <w:rPr>
          <w:b/>
          <w:i/>
        </w:rPr>
        <w:t>24</w:t>
      </w:r>
      <w:r w:rsidR="00F37684" w:rsidRPr="005448C1">
        <w:rPr>
          <w:b/>
          <w:i/>
        </w:rPr>
        <w:t xml:space="preserve"> </w:t>
      </w:r>
      <w:r w:rsidR="005448C1" w:rsidRPr="005448C1">
        <w:rPr>
          <w:b/>
          <w:i/>
        </w:rPr>
        <w:t>апреля</w:t>
      </w:r>
      <w:r w:rsidRPr="005448C1">
        <w:rPr>
          <w:b/>
          <w:i/>
        </w:rPr>
        <w:t xml:space="preserve"> 20</w:t>
      </w:r>
      <w:r w:rsidR="005448C1" w:rsidRPr="005448C1">
        <w:rPr>
          <w:b/>
          <w:i/>
        </w:rPr>
        <w:t>20</w:t>
      </w:r>
      <w:r w:rsidRPr="005448C1"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91465B">
        <w:rPr>
          <w:b/>
          <w:i/>
        </w:rPr>
        <w:t>6</w:t>
      </w:r>
      <w:r w:rsidR="002F2DFD">
        <w:rPr>
          <w:b/>
          <w:i/>
        </w:rPr>
        <w:t>3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</w:t>
      </w:r>
      <w:r>
        <w:t>и</w:t>
      </w:r>
      <w:r>
        <w:lastRenderedPageBreak/>
        <w:t>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Герман Феликсович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Style w:val="Subst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spacing w:before="0" w:after="0"/>
        <w:ind w:left="198"/>
        <w:rPr>
          <w:rStyle w:val="Subst"/>
          <w:rFonts w:eastAsia="Times New Roman"/>
        </w:rPr>
      </w:pPr>
    </w:p>
    <w:p w:rsidR="0089489E" w:rsidRDefault="0089489E" w:rsidP="0089489E">
      <w:pPr>
        <w:ind w:left="200"/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</w:t>
      </w:r>
      <w:r>
        <w:rPr>
          <w:rFonts w:eastAsia="Times New Roman"/>
        </w:rPr>
        <w:t>т</w:t>
      </w:r>
      <w:r>
        <w:rPr>
          <w:rFonts w:eastAsia="Times New Roman"/>
        </w:rPr>
        <w:t>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</w:t>
      </w:r>
      <w:r>
        <w:rPr>
          <w:rFonts w:eastAsia="Times New Roman"/>
        </w:rPr>
        <w:t>ъ</w:t>
      </w:r>
      <w:r>
        <w:rPr>
          <w:rFonts w:eastAsia="Times New Roman"/>
        </w:rPr>
        <w:t>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</w:t>
      </w:r>
      <w:r>
        <w:rPr>
          <w:rFonts w:eastAsia="Times New Roman"/>
        </w:rPr>
        <w:t>б</w:t>
      </w:r>
      <w:r>
        <w:rPr>
          <w:rFonts w:eastAsia="Times New Roman"/>
        </w:rPr>
        <w:t>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89489E">
      <w:pPr>
        <w:spacing w:before="0" w:after="0"/>
        <w:ind w:left="425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</w:t>
      </w:r>
      <w:r>
        <w:t>о</w:t>
      </w:r>
      <w:r>
        <w:t>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</w:t>
      </w:r>
      <w:r>
        <w:t>о</w:t>
      </w:r>
      <w:r>
        <w:t>ответствии с законодательством Российской Федерации сделками, в совершении которых имелась заинтерес</w:t>
      </w:r>
      <w:r>
        <w:t>о</w:t>
      </w:r>
      <w:r>
        <w:t>ванность, требовавших одобрения уполномоченным органом управления эмитента, по итогам последнего о</w:t>
      </w:r>
      <w:r>
        <w:t>т</w:t>
      </w:r>
      <w:r>
        <w:t>четного квартала</w:t>
      </w:r>
    </w:p>
    <w:p w:rsidR="005763C8" w:rsidRDefault="005763C8" w:rsidP="005763C8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>Сделок с заинтересованностью не было</w:t>
      </w:r>
    </w:p>
    <w:p w:rsidR="0058160A" w:rsidRDefault="0058160A" w:rsidP="00A927B9">
      <w:pPr>
        <w:pStyle w:val="SubHeading"/>
        <w:spacing w:before="120"/>
        <w:ind w:left="198"/>
        <w:jc w:val="both"/>
        <w:rPr>
          <w:b/>
          <w:i/>
        </w:rPr>
      </w:pPr>
      <w:r>
        <w:lastRenderedPageBreak/>
        <w:t>Сделки (группы взаимосвязанных сделок), цена которых составляет пять и более процентов балансовой сто</w:t>
      </w:r>
      <w:r>
        <w:t>и</w:t>
      </w:r>
      <w:r>
        <w:t xml:space="preserve">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740562" w:rsidRDefault="00740562" w:rsidP="00740562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SubHeading"/>
        <w:ind w:left="200"/>
        <w:jc w:val="both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</w:t>
      </w:r>
      <w:r>
        <w:t>т</w:t>
      </w:r>
      <w:r>
        <w:t>ников) эмитента не принималось в случаях, когда такое одобрение является обязательным в соответствии с з</w:t>
      </w:r>
      <w:r>
        <w:t>а</w:t>
      </w:r>
      <w:r>
        <w:t xml:space="preserve">конодательством Российской Федерации: </w:t>
      </w:r>
    </w:p>
    <w:p w:rsidR="00446011" w:rsidRDefault="00446011" w:rsidP="009502E3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</w:t>
      </w:r>
      <w:r>
        <w:t>и</w:t>
      </w:r>
      <w:r>
        <w:t>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BA040B">
      <w:pPr>
        <w:ind w:left="426"/>
        <w:jc w:val="both"/>
      </w:pPr>
      <w:r>
        <w:t>Годовая бухгалтерская (финансовая) отчетность эмитента за 201</w:t>
      </w:r>
      <w:r w:rsidR="002A7400">
        <w:t>9</w:t>
      </w:r>
      <w:r>
        <w:t xml:space="preserve"> год с приложенным аудиторским закл</w:t>
      </w:r>
      <w:r>
        <w:t>ю</w:t>
      </w:r>
      <w:r>
        <w:t>чением размещена отдельным файлом в разделе «Годовая бухгалтерская отчетность»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BA040B">
      <w:pPr>
        <w:widowControl/>
        <w:autoSpaceDE/>
        <w:adjustRightInd/>
        <w:spacing w:before="0" w:after="0"/>
        <w:ind w:left="426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987AE6">
        <w:t>9</w:t>
      </w:r>
      <w:r>
        <w:t xml:space="preserve"> месяц</w:t>
      </w:r>
      <w:r w:rsidR="006B1103">
        <w:t>ев</w:t>
      </w:r>
      <w:r w:rsidR="00E31C4E">
        <w:t xml:space="preserve"> </w:t>
      </w:r>
      <w:r w:rsidR="002A7400">
        <w:t>2020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215FD8" w:rsidRDefault="00215FD8" w:rsidP="006408BB">
      <w:pPr>
        <w:pStyle w:val="2"/>
        <w:jc w:val="both"/>
      </w:pPr>
    </w:p>
    <w:p w:rsidR="00215FD8" w:rsidRDefault="0006624A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209665" cy="8919495"/>
            <wp:effectExtent l="19050" t="0" r="635" b="0"/>
            <wp:docPr id="2" name="Рисунок 1" descr="C:\Temp\FineReader11.00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Temp\FineReader11.00\media\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89194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215FD8" w:rsidP="006408BB">
      <w:pPr>
        <w:pStyle w:val="2"/>
        <w:jc w:val="both"/>
      </w:pPr>
    </w:p>
    <w:p w:rsidR="0056724A" w:rsidRDefault="0056724A" w:rsidP="0056724A">
      <w:pPr>
        <w:rPr>
          <w:noProof/>
        </w:rPr>
      </w:pPr>
    </w:p>
    <w:p w:rsidR="0056724A" w:rsidRDefault="0006624A" w:rsidP="0056724A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6209665" cy="3426563"/>
            <wp:effectExtent l="19050" t="0" r="635" b="0"/>
            <wp:docPr id="4" name="Рисунок 4" descr="C:\Temp\FineReader11.00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Temp\FineReader11.00\media\image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34265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724A" w:rsidRDefault="0056724A" w:rsidP="0056724A">
      <w:pPr>
        <w:rPr>
          <w:noProof/>
        </w:rPr>
      </w:pPr>
    </w:p>
    <w:p w:rsidR="002A7400" w:rsidRDefault="002A7400" w:rsidP="0056724A">
      <w:pPr>
        <w:rPr>
          <w:noProof/>
        </w:rPr>
      </w:pPr>
    </w:p>
    <w:p w:rsidR="002A7400" w:rsidRDefault="0006624A" w:rsidP="0006624A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6209665" cy="9079811"/>
            <wp:effectExtent l="19050" t="0" r="635" b="0"/>
            <wp:docPr id="7" name="Рисунок 7" descr="C:\Temp\FineReader11.00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Temp\FineReader11.00\media\image3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0798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7400" w:rsidRDefault="002A7400" w:rsidP="0056724A">
      <w:pPr>
        <w:rPr>
          <w:noProof/>
        </w:rPr>
      </w:pPr>
    </w:p>
    <w:p w:rsidR="0089489E" w:rsidRDefault="0089489E" w:rsidP="0056724A">
      <w:pPr>
        <w:rPr>
          <w:noProof/>
        </w:rPr>
      </w:pPr>
    </w:p>
    <w:p w:rsidR="0089489E" w:rsidRPr="0056724A" w:rsidRDefault="0006624A" w:rsidP="0056724A">
      <w:r>
        <w:rPr>
          <w:noProof/>
        </w:rPr>
        <w:lastRenderedPageBreak/>
        <w:drawing>
          <wp:inline distT="0" distB="0" distL="0" distR="0">
            <wp:extent cx="6209665" cy="5275863"/>
            <wp:effectExtent l="19050" t="0" r="635" b="0"/>
            <wp:docPr id="10" name="Рисунок 10" descr="C:\Temp\FineReader11.00\media\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Temp\FineReader11.00\media\image4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2758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06624A" w:rsidP="00215FD8">
      <w:r>
        <w:rPr>
          <w:noProof/>
        </w:rPr>
        <w:drawing>
          <wp:inline distT="0" distB="0" distL="0" distR="0">
            <wp:extent cx="6201442" cy="1852246"/>
            <wp:effectExtent l="19050" t="0" r="8858" b="0"/>
            <wp:docPr id="13" name="Рисунок 13" descr="C:\Temp\FineReader11.00\media\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Temp\FineReader11.00\media\image5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18547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624A" w:rsidRDefault="0006624A" w:rsidP="00215FD8"/>
    <w:p w:rsidR="0006624A" w:rsidRDefault="0006624A" w:rsidP="00215FD8">
      <w:r>
        <w:rPr>
          <w:noProof/>
        </w:rPr>
        <w:drawing>
          <wp:inline distT="0" distB="0" distL="0" distR="0">
            <wp:extent cx="3962400" cy="2008505"/>
            <wp:effectExtent l="19050" t="0" r="0" b="0"/>
            <wp:docPr id="16" name="Рисунок 16" descr="C:\Temp\FineReader11.00\media\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Temp\FineReader11.00\media\image6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2008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</w:t>
      </w:r>
      <w:r w:rsidR="00A57E3D">
        <w:t>а</w:t>
      </w:r>
      <w:r w:rsidR="00A57E3D">
        <w:t>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9A63E8">
      <w:pPr>
        <w:ind w:left="142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</w:t>
      </w:r>
      <w:r>
        <w:t>у</w:t>
      </w:r>
      <w:r>
        <w:t>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</w:t>
      </w:r>
      <w:r>
        <w:rPr>
          <w:rStyle w:val="Subst"/>
          <w:rFonts w:eastAsia="Times New Roman"/>
        </w:rPr>
        <w:t>т</w:t>
      </w:r>
      <w:r>
        <w:rPr>
          <w:rStyle w:val="Subst"/>
          <w:rFonts w:eastAsia="Times New Roman"/>
        </w:rPr>
        <w:t>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</w:t>
      </w:r>
      <w:r>
        <w:t>н</w:t>
      </w:r>
      <w:r>
        <w:t>тами обыкновенных акций</w:t>
      </w:r>
    </w:p>
    <w:p w:rsidR="0058160A" w:rsidRPr="00742E51" w:rsidRDefault="0058160A" w:rsidP="007E2DAC">
      <w:pPr>
        <w:ind w:firstLine="142"/>
        <w:rPr>
          <w:b/>
          <w:i/>
        </w:rPr>
      </w:pPr>
      <w:r w:rsidRPr="00742E51">
        <w:rPr>
          <w:b/>
          <w:i/>
        </w:rPr>
        <w:t>Таких организаций нет.</w:t>
      </w:r>
    </w:p>
    <w:p w:rsidR="0058160A" w:rsidRPr="00E76603" w:rsidRDefault="0058160A" w:rsidP="0058160A">
      <w:pPr>
        <w:pStyle w:val="2"/>
      </w:pPr>
      <w:r w:rsidRPr="00E76603">
        <w:t>8.1.5. Сведения о существенных сделках, совершенных эмитентом</w:t>
      </w:r>
    </w:p>
    <w:p w:rsidR="00F565A5" w:rsidRPr="00E76603" w:rsidRDefault="00884174" w:rsidP="00884174">
      <w:pPr>
        <w:pStyle w:val="2"/>
        <w:spacing w:before="120" w:after="0"/>
        <w:ind w:left="425"/>
        <w:rPr>
          <w:i/>
          <w:sz w:val="20"/>
          <w:szCs w:val="20"/>
        </w:rPr>
      </w:pPr>
      <w:bookmarkStart w:id="0" w:name="_GoBack"/>
      <w:bookmarkEnd w:id="0"/>
      <w:r w:rsidRPr="00E76603">
        <w:rPr>
          <w:rStyle w:val="Subst"/>
          <w:rFonts w:eastAsia="Times New Roman"/>
          <w:b/>
          <w:sz w:val="20"/>
          <w:szCs w:val="20"/>
        </w:rPr>
        <w:t>1</w:t>
      </w:r>
      <w:r w:rsidR="00F565A5" w:rsidRPr="00E76603">
        <w:rPr>
          <w:rStyle w:val="Subst"/>
          <w:rFonts w:eastAsia="Times New Roman"/>
          <w:b/>
          <w:sz w:val="20"/>
          <w:szCs w:val="20"/>
        </w:rPr>
        <w:t xml:space="preserve">.  </w:t>
      </w:r>
      <w:proofErr w:type="gramStart"/>
      <w:r w:rsidR="00F565A5" w:rsidRPr="00E76603">
        <w:rPr>
          <w:rStyle w:val="Subst"/>
          <w:rFonts w:eastAsia="Times New Roman"/>
          <w:b/>
          <w:sz w:val="20"/>
          <w:szCs w:val="20"/>
        </w:rPr>
        <w:t xml:space="preserve">Договор </w:t>
      </w:r>
      <w:r w:rsidR="00F565A5" w:rsidRPr="00E76603">
        <w:rPr>
          <w:i/>
          <w:sz w:val="20"/>
          <w:szCs w:val="20"/>
        </w:rPr>
        <w:t xml:space="preserve">№ </w:t>
      </w:r>
      <w:r w:rsidRPr="00E76603">
        <w:rPr>
          <w:i/>
          <w:sz w:val="20"/>
          <w:szCs w:val="20"/>
        </w:rPr>
        <w:t>1921187313342412245201363/279-19/с/СВ-2/20-21 от 25.10.19г.;</w:t>
      </w:r>
      <w:proofErr w:type="gramEnd"/>
    </w:p>
    <w:p w:rsidR="00884174" w:rsidRPr="00E76603" w:rsidRDefault="00884174" w:rsidP="00884174">
      <w:pPr>
        <w:ind w:left="425"/>
        <w:rPr>
          <w:b/>
          <w:i/>
        </w:rPr>
      </w:pPr>
      <w:r w:rsidRPr="00E76603">
        <w:rPr>
          <w:b/>
          <w:i/>
        </w:rPr>
        <w:t>№ 1921187313342412245201363/308-19/с/СВ-2/20-21 от 25.10.19г.;</w:t>
      </w:r>
    </w:p>
    <w:p w:rsidR="00884174" w:rsidRPr="00E76603" w:rsidRDefault="00884174" w:rsidP="00987AE6">
      <w:pPr>
        <w:spacing w:after="0"/>
        <w:ind w:left="425"/>
        <w:rPr>
          <w:b/>
          <w:i/>
        </w:rPr>
      </w:pPr>
      <w:r w:rsidRPr="00E76603">
        <w:rPr>
          <w:b/>
          <w:i/>
        </w:rPr>
        <w:t>№ 192018731334142245025330/368-19/с/МГ-20 от 25.03.20г.; № 314-19/ин/</w:t>
      </w:r>
      <w:proofErr w:type="gramStart"/>
      <w:r w:rsidRPr="00E76603">
        <w:rPr>
          <w:b/>
          <w:i/>
        </w:rPr>
        <w:t>М-М</w:t>
      </w:r>
      <w:proofErr w:type="gramEnd"/>
      <w:r w:rsidRPr="00E76603">
        <w:rPr>
          <w:b/>
          <w:i/>
        </w:rPr>
        <w:t xml:space="preserve"> от 09.10.19г.</w:t>
      </w:r>
    </w:p>
    <w:p w:rsidR="002A7400" w:rsidRPr="00884174" w:rsidRDefault="002A7400" w:rsidP="00884174">
      <w:pPr>
        <w:spacing w:after="120"/>
        <w:ind w:left="425"/>
        <w:rPr>
          <w:b/>
          <w:i/>
        </w:rPr>
      </w:pP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lastRenderedPageBreak/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 w:rsidRPr="0084566D">
              <w:rPr>
                <w:rFonts w:eastAsia="Times New Roman"/>
                <w:lang w:eastAsia="en-US"/>
              </w:rPr>
              <w:t>т</w:t>
            </w:r>
            <w:r w:rsidRPr="0084566D"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АО «Победит»</w:t>
            </w:r>
            <w:r w:rsidRPr="0084566D"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 w:rsidP="00884174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20</w:t>
            </w:r>
            <w:r w:rsidR="00884174" w:rsidRPr="0084566D">
              <w:rPr>
                <w:rFonts w:eastAsia="Times New Roman"/>
                <w:lang w:eastAsia="en-US"/>
              </w:rPr>
              <w:t>20</w:t>
            </w:r>
            <w:r w:rsidRPr="0084566D">
              <w:rPr>
                <w:rFonts w:eastAsia="Times New Roman"/>
                <w:lang w:eastAsia="en-US"/>
              </w:rPr>
              <w:t>-20</w:t>
            </w:r>
            <w:r w:rsidR="00884174" w:rsidRPr="0084566D">
              <w:rPr>
                <w:rFonts w:eastAsia="Times New Roman"/>
                <w:lang w:eastAsia="en-US"/>
              </w:rPr>
              <w:t>2</w:t>
            </w:r>
            <w:r w:rsidRPr="0084566D">
              <w:rPr>
                <w:rFonts w:eastAsia="Times New Roman"/>
                <w:lang w:eastAsia="en-US"/>
              </w:rPr>
              <w:t>1 г.г.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proofErr w:type="spellStart"/>
            <w:r w:rsidRPr="0084566D"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 w:rsidRPr="0084566D"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 w:rsidRPr="0084566D"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 w:rsidRPr="0084566D"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84566D" w:rsidP="0084566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345</w:t>
            </w:r>
            <w:r w:rsidR="00884174" w:rsidRPr="0084566D">
              <w:rPr>
                <w:rFonts w:eastAsia="Times New Roman"/>
                <w:lang w:eastAsia="en-US"/>
              </w:rPr>
              <w:t> </w:t>
            </w:r>
            <w:r>
              <w:rPr>
                <w:rFonts w:eastAsia="Times New Roman"/>
                <w:lang w:eastAsia="en-US"/>
              </w:rPr>
              <w:t>287</w:t>
            </w:r>
            <w:r w:rsidR="00884174" w:rsidRPr="0084566D">
              <w:rPr>
                <w:rFonts w:eastAsia="Times New Roman"/>
                <w:lang w:eastAsia="en-US"/>
              </w:rPr>
              <w:t> </w:t>
            </w:r>
            <w:r>
              <w:rPr>
                <w:rFonts w:eastAsia="Times New Roman"/>
                <w:lang w:eastAsia="en-US"/>
              </w:rPr>
              <w:t>760</w:t>
            </w:r>
            <w:r w:rsidR="00884174" w:rsidRPr="0084566D">
              <w:rPr>
                <w:rFonts w:eastAsia="Times New Roman"/>
                <w:lang w:eastAsia="en-US"/>
              </w:rPr>
              <w:t>,</w:t>
            </w:r>
            <w:r w:rsidR="00987AE6" w:rsidRPr="0084566D">
              <w:rPr>
                <w:rFonts w:eastAsia="Times New Roman"/>
                <w:lang w:eastAsia="en-US"/>
              </w:rPr>
              <w:t>8</w:t>
            </w:r>
            <w:r w:rsidR="00884174" w:rsidRPr="0084566D">
              <w:rPr>
                <w:rFonts w:eastAsia="Times New Roman"/>
                <w:lang w:eastAsia="en-US"/>
              </w:rPr>
              <w:t>0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84566D" w:rsidP="0084566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16</w:t>
            </w:r>
            <w:r w:rsidR="00884174" w:rsidRPr="0084566D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50</w:t>
            </w:r>
            <w:r w:rsidR="00884174" w:rsidRPr="0084566D">
              <w:rPr>
                <w:rFonts w:eastAsia="Times New Roman"/>
                <w:lang w:eastAsia="en-US"/>
              </w:rPr>
              <w:t xml:space="preserve"> </w:t>
            </w:r>
            <w:r w:rsidR="00F565A5" w:rsidRPr="0084566D">
              <w:rPr>
                <w:rFonts w:eastAsia="Times New Roman"/>
                <w:lang w:eastAsia="en-US"/>
              </w:rPr>
              <w:t xml:space="preserve">% 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ind w:right="-108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 w:rsidRPr="0084566D">
              <w:rPr>
                <w:rFonts w:eastAsia="Times New Roman"/>
                <w:lang w:eastAsia="en-US"/>
              </w:rPr>
              <w:t>а</w:t>
            </w:r>
            <w:r w:rsidRPr="0084566D"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 w:rsidRPr="0084566D">
              <w:rPr>
                <w:rFonts w:eastAsia="Times New Roman"/>
                <w:lang w:eastAsia="en-US"/>
              </w:rPr>
              <w:t>а</w:t>
            </w:r>
            <w:r w:rsidRPr="0084566D"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884174" w:rsidP="0084566D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2 </w:t>
            </w:r>
            <w:r w:rsidR="0084566D">
              <w:rPr>
                <w:rFonts w:eastAsia="Times New Roman"/>
                <w:lang w:eastAsia="en-US"/>
              </w:rPr>
              <w:t>092</w:t>
            </w:r>
            <w:r w:rsidRPr="0084566D">
              <w:rPr>
                <w:rFonts w:eastAsia="Times New Roman"/>
                <w:lang w:eastAsia="en-US"/>
              </w:rPr>
              <w:t> </w:t>
            </w:r>
            <w:r w:rsidR="0084566D">
              <w:rPr>
                <w:rFonts w:eastAsia="Times New Roman"/>
                <w:lang w:eastAsia="en-US"/>
              </w:rPr>
              <w:t>425</w:t>
            </w:r>
            <w:r w:rsidRPr="0084566D">
              <w:rPr>
                <w:rFonts w:eastAsia="Times New Roman"/>
                <w:lang w:eastAsia="en-US"/>
              </w:rPr>
              <w:t> 000,00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884174" w:rsidP="00987AE6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октябр</w:t>
            </w:r>
            <w:r w:rsidR="00F565A5" w:rsidRPr="0084566D">
              <w:rPr>
                <w:rFonts w:eastAsia="Times New Roman"/>
                <w:lang w:eastAsia="en-US"/>
              </w:rPr>
              <w:t>ь 201</w:t>
            </w:r>
            <w:r w:rsidRPr="0084566D">
              <w:rPr>
                <w:rFonts w:eastAsia="Times New Roman"/>
                <w:lang w:eastAsia="en-US"/>
              </w:rPr>
              <w:t>9</w:t>
            </w:r>
            <w:r w:rsidR="00F565A5" w:rsidRPr="0084566D">
              <w:rPr>
                <w:rFonts w:eastAsia="Times New Roman"/>
                <w:lang w:eastAsia="en-US"/>
              </w:rPr>
              <w:t xml:space="preserve">г. – </w:t>
            </w:r>
            <w:r w:rsidR="0084566D">
              <w:rPr>
                <w:rFonts w:eastAsia="Times New Roman"/>
                <w:lang w:eastAsia="en-US"/>
              </w:rPr>
              <w:t>март</w:t>
            </w:r>
            <w:r w:rsidR="00F565A5" w:rsidRPr="0084566D">
              <w:rPr>
                <w:rFonts w:eastAsia="Times New Roman"/>
                <w:lang w:eastAsia="en-US"/>
              </w:rPr>
              <w:t xml:space="preserve"> 20</w:t>
            </w:r>
            <w:r w:rsidRPr="0084566D">
              <w:rPr>
                <w:rFonts w:eastAsia="Times New Roman"/>
                <w:lang w:eastAsia="en-US"/>
              </w:rPr>
              <w:t>20</w:t>
            </w:r>
            <w:r w:rsidR="00F565A5" w:rsidRPr="0084566D">
              <w:rPr>
                <w:rFonts w:eastAsia="Times New Roman"/>
                <w:lang w:eastAsia="en-US"/>
              </w:rPr>
              <w:t>г.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-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-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-</w:t>
            </w:r>
          </w:p>
        </w:tc>
      </w:tr>
    </w:tbl>
    <w:p w:rsidR="00F565A5" w:rsidRDefault="00F565A5" w:rsidP="001E6D91">
      <w:pPr>
        <w:pStyle w:val="2"/>
        <w:spacing w:before="0"/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lastRenderedPageBreak/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</w:t>
      </w:r>
      <w:r>
        <w:rPr>
          <w:b/>
          <w:i/>
        </w:rPr>
        <w:t>е</w:t>
      </w:r>
      <w:r>
        <w:rPr>
          <w:b/>
          <w:i/>
        </w:rPr>
        <w:t>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</w:t>
      </w:r>
      <w:r>
        <w:t>а</w:t>
      </w:r>
      <w:r>
        <w:t>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>8.4.2.2. Сведения о страховании риска убытков, связанных с неисполнением обязательств по н</w:t>
      </w:r>
      <w:r>
        <w:t>а</w:t>
      </w:r>
      <w:r>
        <w:t xml:space="preserve">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</w:t>
      </w:r>
      <w:r>
        <w:t>а</w:t>
      </w:r>
      <w:r>
        <w:t>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</w:t>
      </w:r>
      <w:r>
        <w:t>о</w:t>
      </w:r>
      <w:r>
        <w:t>ставляют залоговое обеспечение</w:t>
      </w:r>
    </w:p>
    <w:p w:rsidR="0058160A" w:rsidRDefault="008F0565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имел</w:t>
      </w:r>
      <w:r w:rsidR="0058160A">
        <w:rPr>
          <w:b/>
          <w:i/>
        </w:rPr>
        <w:t xml:space="preserve"> залоговое обязательство по недвижимому имуществу только перед кредитной орган</w:t>
      </w:r>
      <w:r w:rsidR="0058160A">
        <w:rPr>
          <w:b/>
          <w:i/>
        </w:rPr>
        <w:t>и</w:t>
      </w:r>
      <w:r w:rsidR="0058160A">
        <w:rPr>
          <w:b/>
          <w:i/>
        </w:rPr>
        <w:t>зацией (банком).</w:t>
      </w:r>
    </w:p>
    <w:p w:rsidR="0058160A" w:rsidRDefault="0058160A" w:rsidP="009A63E8">
      <w:pPr>
        <w:pStyle w:val="2"/>
        <w:spacing w:after="0"/>
        <w:jc w:val="both"/>
      </w:pPr>
      <w:r>
        <w:t>8.5. Сведения об организациях, осуществляющих учет прав на эмиссионные ценные бумаги эм</w:t>
      </w:r>
      <w:r>
        <w:t>и</w:t>
      </w:r>
      <w:r>
        <w:t>тента</w:t>
      </w:r>
    </w:p>
    <w:p w:rsidR="0058160A" w:rsidRDefault="0058160A" w:rsidP="009A63E8">
      <w:pPr>
        <w:spacing w:before="0" w:after="0"/>
        <w:ind w:left="198"/>
      </w:pPr>
    </w:p>
    <w:p w:rsidR="0058160A" w:rsidRDefault="0058160A" w:rsidP="009A63E8">
      <w:pPr>
        <w:spacing w:before="0" w:after="0"/>
        <w:ind w:left="198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</w:t>
      </w:r>
      <w:r>
        <w:rPr>
          <w:rStyle w:val="Subst"/>
          <w:rFonts w:eastAsia="Times New Roman"/>
        </w:rPr>
        <w:t>з</w:t>
      </w:r>
      <w:r>
        <w:rPr>
          <w:rStyle w:val="Subst"/>
          <w:rFonts w:eastAsia="Times New Roman"/>
        </w:rPr>
        <w:t>ский"</w:t>
      </w:r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Сокращенное фирменное наименование:</w:t>
      </w:r>
      <w:r w:rsidRPr="00551CA7"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Pr="00551CA7" w:rsidRDefault="0058160A" w:rsidP="004C0666">
      <w:pPr>
        <w:ind w:left="400"/>
        <w:rPr>
          <w:rFonts w:eastAsia="Times New Roman"/>
        </w:rPr>
      </w:pPr>
      <w:proofErr w:type="gramStart"/>
      <w:r w:rsidRPr="00551CA7">
        <w:rPr>
          <w:rFonts w:eastAsia="Times New Roman"/>
        </w:rPr>
        <w:t>Местонахождени</w:t>
      </w:r>
      <w:r w:rsidR="00551CA7">
        <w:rPr>
          <w:rFonts w:eastAsia="Times New Roman"/>
        </w:rPr>
        <w:t>е</w:t>
      </w:r>
      <w:r w:rsidRPr="00551CA7">
        <w:rPr>
          <w:rFonts w:eastAsia="Times New Roman"/>
        </w:rPr>
        <w:t>:</w:t>
      </w:r>
      <w:r w:rsidRPr="00551CA7">
        <w:rPr>
          <w:rStyle w:val="Subst"/>
          <w:rFonts w:eastAsia="Times New Roman"/>
        </w:rPr>
        <w:t xml:space="preserve"> 3620</w:t>
      </w:r>
      <w:r w:rsidR="00551CA7" w:rsidRPr="00551CA7">
        <w:rPr>
          <w:rStyle w:val="Subst"/>
          <w:rFonts w:eastAsia="Times New Roman"/>
        </w:rPr>
        <w:t>0</w:t>
      </w:r>
      <w:r w:rsidRPr="00551CA7">
        <w:rPr>
          <w:rStyle w:val="Subst"/>
          <w:rFonts w:eastAsia="Times New Roman"/>
        </w:rPr>
        <w:t xml:space="preserve">0, Россия, Республика Северная Осетия - Алания, г. Владикавказ, </w:t>
      </w:r>
      <w:r w:rsidR="008840E4" w:rsidRPr="00551CA7">
        <w:rPr>
          <w:rStyle w:val="Subst"/>
          <w:rFonts w:eastAsia="Times New Roman"/>
        </w:rPr>
        <w:br/>
      </w:r>
      <w:r w:rsidRPr="00551CA7">
        <w:rPr>
          <w:rStyle w:val="Subst"/>
          <w:rFonts w:eastAsia="Times New Roman"/>
        </w:rPr>
        <w:t xml:space="preserve">ул. </w:t>
      </w:r>
      <w:r w:rsidR="00551CA7" w:rsidRPr="00551CA7">
        <w:rPr>
          <w:rStyle w:val="Subst"/>
          <w:rFonts w:eastAsia="Times New Roman"/>
        </w:rPr>
        <w:t>Ватутина</w:t>
      </w:r>
      <w:r w:rsidRPr="00551CA7">
        <w:rPr>
          <w:rStyle w:val="Subst"/>
          <w:rFonts w:eastAsia="Times New Roman"/>
        </w:rPr>
        <w:t>, 5</w:t>
      </w:r>
      <w:r w:rsidR="00551CA7" w:rsidRPr="00551CA7">
        <w:rPr>
          <w:rStyle w:val="Subst"/>
          <w:rFonts w:eastAsia="Times New Roman"/>
        </w:rPr>
        <w:t>8</w:t>
      </w:r>
      <w:proofErr w:type="gramEnd"/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ИНН:</w:t>
      </w:r>
      <w:r w:rsidRPr="00551CA7"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 xml:space="preserve">8.6. Сведения о законодательных актах, регулирующих вопросы импорта и экспорта капитала, </w:t>
      </w:r>
      <w:r>
        <w:lastRenderedPageBreak/>
        <w:t>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</w:t>
      </w:r>
      <w:r>
        <w:rPr>
          <w:rStyle w:val="Subst"/>
          <w:rFonts w:eastAsia="Times New Roman"/>
        </w:rPr>
        <w:t>и</w:t>
      </w:r>
      <w:r>
        <w:rPr>
          <w:rStyle w:val="Subst"/>
          <w:rFonts w:eastAsia="Times New Roman"/>
        </w:rPr>
        <w:t>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053" w:type="dxa"/>
        <w:tblInd w:w="108" w:type="dxa"/>
        <w:tblLook w:val="04A0"/>
      </w:tblPr>
      <w:tblGrid>
        <w:gridCol w:w="2552"/>
        <w:gridCol w:w="1519"/>
        <w:gridCol w:w="1512"/>
        <w:gridCol w:w="1508"/>
        <w:gridCol w:w="1481"/>
        <w:gridCol w:w="1481"/>
      </w:tblGrid>
      <w:tr w:rsidR="002A7400" w:rsidRPr="00312D6D" w:rsidTr="002A7400">
        <w:tc>
          <w:tcPr>
            <w:tcW w:w="2552" w:type="dxa"/>
          </w:tcPr>
          <w:p w:rsidR="002A7400" w:rsidRPr="00312D6D" w:rsidRDefault="002A7400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01" w:type="dxa"/>
            <w:gridSpan w:val="5"/>
          </w:tcPr>
          <w:p w:rsidR="002A7400" w:rsidRDefault="002A7400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рованных акций - тип</w:t>
            </w:r>
          </w:p>
        </w:tc>
        <w:tc>
          <w:tcPr>
            <w:tcW w:w="7501" w:type="dxa"/>
            <w:gridSpan w:val="5"/>
          </w:tcPr>
          <w:p w:rsidR="002A7400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19" w:type="dxa"/>
          </w:tcPr>
          <w:p w:rsidR="002A7400" w:rsidRDefault="002A7400" w:rsidP="00334D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21.04.2016г., </w:t>
            </w:r>
          </w:p>
          <w:p w:rsidR="002A7400" w:rsidRPr="00312D6D" w:rsidRDefault="002A7400" w:rsidP="00334D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23</w:t>
            </w:r>
          </w:p>
        </w:tc>
        <w:tc>
          <w:tcPr>
            <w:tcW w:w="1512" w:type="dxa"/>
          </w:tcPr>
          <w:p w:rsidR="002A7400" w:rsidRDefault="002A7400" w:rsidP="00334D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25.04.2017г., </w:t>
            </w:r>
          </w:p>
          <w:p w:rsidR="002A7400" w:rsidRPr="00312D6D" w:rsidRDefault="002A7400" w:rsidP="00334D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 25</w:t>
            </w:r>
          </w:p>
        </w:tc>
        <w:tc>
          <w:tcPr>
            <w:tcW w:w="1508" w:type="dxa"/>
          </w:tcPr>
          <w:p w:rsidR="002A7400" w:rsidRDefault="002A7400" w:rsidP="00334D3C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20.04.2018г., </w:t>
            </w:r>
          </w:p>
          <w:p w:rsidR="002A7400" w:rsidRDefault="002A7400" w:rsidP="00334D3C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протокол №  26</w:t>
            </w:r>
          </w:p>
        </w:tc>
        <w:tc>
          <w:tcPr>
            <w:tcW w:w="1481" w:type="dxa"/>
          </w:tcPr>
          <w:p w:rsidR="002A7400" w:rsidRDefault="002A7400" w:rsidP="00F565A5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25.04.2019г., протокол №  27</w:t>
            </w:r>
          </w:p>
        </w:tc>
        <w:tc>
          <w:tcPr>
            <w:tcW w:w="1481" w:type="dxa"/>
          </w:tcPr>
          <w:p w:rsidR="002A7400" w:rsidRDefault="002A7400" w:rsidP="0086464F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</w:t>
            </w:r>
            <w:r w:rsidRPr="0086464F">
              <w:rPr>
                <w:sz w:val="16"/>
                <w:szCs w:val="16"/>
                <w:lang w:eastAsia="en-US"/>
              </w:rPr>
              <w:t>собрание 22.05.2020г., протокол №  2</w:t>
            </w:r>
            <w:r w:rsidR="0086464F" w:rsidRPr="0086464F">
              <w:rPr>
                <w:sz w:val="16"/>
                <w:szCs w:val="16"/>
                <w:lang w:eastAsia="en-US"/>
              </w:rPr>
              <w:t>8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  <w:tc>
          <w:tcPr>
            <w:tcW w:w="1481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280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320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87 657 080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100 179 520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10.05.2019г.</w:t>
            </w:r>
          </w:p>
        </w:tc>
        <w:tc>
          <w:tcPr>
            <w:tcW w:w="1481" w:type="dxa"/>
            <w:vAlign w:val="center"/>
          </w:tcPr>
          <w:p w:rsidR="002A7400" w:rsidRPr="002A7400" w:rsidRDefault="002A7400" w:rsidP="002A7400">
            <w:pPr>
              <w:pStyle w:val="a7"/>
              <w:shd w:val="clear" w:color="auto" w:fill="FFFFFF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2A7400">
              <w:rPr>
                <w:sz w:val="16"/>
                <w:szCs w:val="16"/>
              </w:rPr>
              <w:t>08.06.2020</w:t>
            </w:r>
            <w:r>
              <w:rPr>
                <w:sz w:val="16"/>
                <w:szCs w:val="16"/>
              </w:rPr>
              <w:t>г.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2018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2019 полный год</w:t>
            </w:r>
            <w:proofErr w:type="gramEnd"/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ных дивидендов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18.06.2019г.</w:t>
            </w:r>
          </w:p>
        </w:tc>
        <w:tc>
          <w:tcPr>
            <w:tcW w:w="1481" w:type="dxa"/>
            <w:vAlign w:val="center"/>
          </w:tcPr>
          <w:p w:rsidR="002A7400" w:rsidRDefault="0086464F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07.07.2020г.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19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2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6F7EA0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фонд)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08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508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49,5</w:t>
            </w:r>
          </w:p>
        </w:tc>
        <w:tc>
          <w:tcPr>
            <w:tcW w:w="1481" w:type="dxa"/>
            <w:vAlign w:val="center"/>
          </w:tcPr>
          <w:p w:rsidR="002A7400" w:rsidRPr="002F2DFD" w:rsidRDefault="002F2DFD" w:rsidP="002A7400">
            <w:pPr>
              <w:jc w:val="center"/>
              <w:rPr>
                <w:sz w:val="16"/>
                <w:szCs w:val="16"/>
                <w:lang w:eastAsia="en-US"/>
              </w:rPr>
            </w:pPr>
            <w:r w:rsidRPr="002F2DFD">
              <w:rPr>
                <w:sz w:val="16"/>
                <w:szCs w:val="16"/>
                <w:lang w:eastAsia="en-US"/>
              </w:rPr>
              <w:t>37,8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19" w:type="dxa"/>
            <w:vAlign w:val="center"/>
          </w:tcPr>
          <w:p w:rsidR="002A7400" w:rsidRPr="00F67E42" w:rsidRDefault="002A7400" w:rsidP="002A7400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</w:t>
            </w:r>
            <w:r>
              <w:rPr>
                <w:sz w:val="16"/>
                <w:szCs w:val="16"/>
              </w:rPr>
              <w:t xml:space="preserve"> 642 7</w:t>
            </w:r>
            <w:r>
              <w:rPr>
                <w:sz w:val="16"/>
                <w:szCs w:val="16"/>
                <w:lang w:val="en-US"/>
              </w:rPr>
              <w:t>89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73 425 860</w:t>
            </w:r>
          </w:p>
        </w:tc>
        <w:tc>
          <w:tcPr>
            <w:tcW w:w="1508" w:type="dxa"/>
            <w:vAlign w:val="center"/>
          </w:tcPr>
          <w:p w:rsidR="002A7400" w:rsidRPr="00742E51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178 582 106</w:t>
            </w:r>
          </w:p>
        </w:tc>
        <w:tc>
          <w:tcPr>
            <w:tcW w:w="1481" w:type="dxa"/>
            <w:vAlign w:val="center"/>
          </w:tcPr>
          <w:p w:rsidR="002A7400" w:rsidRPr="00742E51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86 741 986</w:t>
            </w:r>
          </w:p>
        </w:tc>
        <w:tc>
          <w:tcPr>
            <w:tcW w:w="1481" w:type="dxa"/>
            <w:vAlign w:val="center"/>
          </w:tcPr>
          <w:p w:rsidR="002A7400" w:rsidRPr="00063D97" w:rsidRDefault="006C138E" w:rsidP="00AE0819">
            <w:pPr>
              <w:jc w:val="center"/>
              <w:rPr>
                <w:sz w:val="16"/>
                <w:szCs w:val="16"/>
                <w:lang w:eastAsia="en-US"/>
              </w:rPr>
            </w:pPr>
            <w:r w:rsidRPr="00063D97">
              <w:rPr>
                <w:sz w:val="16"/>
                <w:szCs w:val="16"/>
                <w:lang w:eastAsia="en-US"/>
              </w:rPr>
              <w:t>6</w:t>
            </w:r>
            <w:r w:rsidR="00AE0819">
              <w:rPr>
                <w:sz w:val="16"/>
                <w:szCs w:val="16"/>
                <w:lang w:eastAsia="en-US"/>
              </w:rPr>
              <w:t>3</w:t>
            </w:r>
            <w:r w:rsidR="0086464F" w:rsidRPr="00063D97">
              <w:rPr>
                <w:sz w:val="16"/>
                <w:szCs w:val="16"/>
                <w:lang w:eastAsia="en-US"/>
              </w:rPr>
              <w:t> </w:t>
            </w:r>
            <w:r w:rsidR="00AE0819">
              <w:rPr>
                <w:sz w:val="16"/>
                <w:szCs w:val="16"/>
                <w:lang w:eastAsia="en-US"/>
              </w:rPr>
              <w:t>766</w:t>
            </w:r>
            <w:r w:rsidR="0086464F" w:rsidRPr="00063D97">
              <w:rPr>
                <w:sz w:val="16"/>
                <w:szCs w:val="16"/>
                <w:lang w:eastAsia="en-US"/>
              </w:rPr>
              <w:t xml:space="preserve"> </w:t>
            </w:r>
            <w:r w:rsidR="00AE0819">
              <w:rPr>
                <w:sz w:val="16"/>
                <w:szCs w:val="16"/>
                <w:lang w:eastAsia="en-US"/>
              </w:rPr>
              <w:t>482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19" w:type="dxa"/>
            <w:vAlign w:val="center"/>
          </w:tcPr>
          <w:p w:rsidR="002A7400" w:rsidRPr="005F01CE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,28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508" w:type="dxa"/>
            <w:vAlign w:val="center"/>
          </w:tcPr>
          <w:p w:rsidR="002A7400" w:rsidRPr="00742E51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95,07</w:t>
            </w:r>
          </w:p>
        </w:tc>
        <w:tc>
          <w:tcPr>
            <w:tcW w:w="1481" w:type="dxa"/>
            <w:vAlign w:val="center"/>
          </w:tcPr>
          <w:p w:rsidR="002A7400" w:rsidRPr="00742E51" w:rsidRDefault="002A7400" w:rsidP="0086464F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</w:t>
            </w:r>
            <w:r w:rsidR="0086464F">
              <w:rPr>
                <w:sz w:val="16"/>
                <w:szCs w:val="16"/>
                <w:lang w:eastAsia="en-US"/>
              </w:rPr>
              <w:t>,</w:t>
            </w:r>
            <w:r>
              <w:rPr>
                <w:sz w:val="16"/>
                <w:szCs w:val="16"/>
                <w:lang w:eastAsia="en-US"/>
              </w:rPr>
              <w:t>96</w:t>
            </w:r>
          </w:p>
        </w:tc>
        <w:tc>
          <w:tcPr>
            <w:tcW w:w="1481" w:type="dxa"/>
            <w:vAlign w:val="center"/>
          </w:tcPr>
          <w:p w:rsidR="002A7400" w:rsidRPr="00063D97" w:rsidRDefault="006C138E" w:rsidP="00AE0819">
            <w:pPr>
              <w:jc w:val="center"/>
              <w:rPr>
                <w:sz w:val="16"/>
                <w:szCs w:val="16"/>
                <w:lang w:eastAsia="en-US"/>
              </w:rPr>
            </w:pPr>
            <w:r w:rsidRPr="00063D97">
              <w:rPr>
                <w:sz w:val="16"/>
                <w:szCs w:val="16"/>
                <w:lang w:eastAsia="en-US"/>
              </w:rPr>
              <w:t>6</w:t>
            </w:r>
            <w:r w:rsidR="00AE0819">
              <w:rPr>
                <w:sz w:val="16"/>
                <w:szCs w:val="16"/>
                <w:lang w:eastAsia="en-US"/>
              </w:rPr>
              <w:t>3</w:t>
            </w:r>
            <w:r w:rsidR="004E3A3D" w:rsidRPr="00063D97">
              <w:rPr>
                <w:sz w:val="16"/>
                <w:szCs w:val="16"/>
                <w:lang w:eastAsia="en-US"/>
              </w:rPr>
              <w:t>,</w:t>
            </w:r>
            <w:r w:rsidR="00AE0819">
              <w:rPr>
                <w:sz w:val="16"/>
                <w:szCs w:val="16"/>
                <w:lang w:eastAsia="en-US"/>
              </w:rPr>
              <w:t>65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Pr="008316C7" w:rsidRDefault="0058160A" w:rsidP="008316C7">
      <w:pPr>
        <w:ind w:left="200"/>
        <w:jc w:val="both"/>
        <w:rPr>
          <w:rFonts w:eastAsia="Times New Roman"/>
        </w:rPr>
      </w:pPr>
      <w:r w:rsidRPr="008316C7"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 w:rsidRPr="008316C7">
        <w:rPr>
          <w:b/>
          <w:i/>
          <w:color w:val="000000"/>
        </w:rPr>
        <w:t xml:space="preserve">с учетом налогов </w:t>
      </w:r>
      <w:r w:rsidRPr="008316C7">
        <w:rPr>
          <w:b/>
          <w:i/>
          <w:color w:val="000000"/>
        </w:rPr>
        <w:t>не в полном об</w:t>
      </w:r>
      <w:r w:rsidRPr="008316C7">
        <w:rPr>
          <w:b/>
          <w:i/>
          <w:color w:val="000000"/>
        </w:rPr>
        <w:t>ъ</w:t>
      </w:r>
      <w:r w:rsidRPr="008316C7">
        <w:rPr>
          <w:b/>
          <w:i/>
          <w:color w:val="000000"/>
        </w:rPr>
        <w:t>еме</w:t>
      </w:r>
      <w:r w:rsidRPr="008316C7">
        <w:rPr>
          <w:b/>
          <w:bCs/>
          <w:i/>
          <w:iCs/>
          <w:color w:val="000000"/>
        </w:rPr>
        <w:t>.</w:t>
      </w:r>
      <w:r w:rsidRPr="008316C7">
        <w:rPr>
          <w:b/>
          <w:i/>
          <w:color w:val="000000"/>
        </w:rPr>
        <w:br/>
      </w:r>
      <w:r w:rsidR="00120BD4" w:rsidRPr="008316C7">
        <w:rPr>
          <w:rFonts w:eastAsia="Times New Roman"/>
        </w:rPr>
        <w:t>Причин</w:t>
      </w:r>
      <w:r w:rsidR="008968ED" w:rsidRPr="008316C7">
        <w:rPr>
          <w:rFonts w:eastAsia="Times New Roman"/>
        </w:rPr>
        <w:t>а</w:t>
      </w:r>
      <w:r w:rsidR="00120BD4" w:rsidRPr="008316C7">
        <w:rPr>
          <w:rFonts w:eastAsia="Times New Roman"/>
        </w:rPr>
        <w:t xml:space="preserve"> невыплаты объявленных дивидендов:</w:t>
      </w:r>
    </w:p>
    <w:p w:rsidR="00F565A5" w:rsidRPr="005F01CE" w:rsidRDefault="00F565A5" w:rsidP="00F565A5">
      <w:pPr>
        <w:ind w:left="200"/>
        <w:jc w:val="both"/>
        <w:rPr>
          <w:i/>
        </w:rPr>
      </w:pPr>
      <w:r>
        <w:rPr>
          <w:i/>
        </w:rPr>
        <w:t xml:space="preserve">- </w:t>
      </w:r>
      <w:r w:rsidRPr="005F01CE">
        <w:rPr>
          <w:i/>
        </w:rPr>
        <w:t>Адрес фактического проживания, паспортные данные или действующие банковские счета акционеров не и</w:t>
      </w:r>
      <w:r w:rsidRPr="005F01CE">
        <w:rPr>
          <w:i/>
        </w:rPr>
        <w:t>з</w:t>
      </w:r>
      <w:r w:rsidRPr="005F01CE">
        <w:rPr>
          <w:i/>
        </w:rPr>
        <w:t>вестны;</w:t>
      </w:r>
    </w:p>
    <w:p w:rsidR="00F565A5" w:rsidRPr="005F01CE" w:rsidRDefault="00F565A5" w:rsidP="00F565A5">
      <w:pPr>
        <w:ind w:left="200"/>
        <w:jc w:val="both"/>
        <w:rPr>
          <w:rStyle w:val="Subst"/>
          <w:rFonts w:eastAsia="Times New Roman"/>
          <w:i w:val="0"/>
        </w:rPr>
      </w:pPr>
      <w:r>
        <w:rPr>
          <w:i/>
        </w:rPr>
        <w:t xml:space="preserve">- </w:t>
      </w:r>
      <w:r w:rsidRPr="005F01CE">
        <w:rPr>
          <w:i/>
        </w:rPr>
        <w:t>Задержка поступления денежных средств на отдельные счета по ГОЗ.</w:t>
      </w:r>
    </w:p>
    <w:p w:rsidR="00F565A5" w:rsidRDefault="00F565A5" w:rsidP="008316C7">
      <w:pPr>
        <w:ind w:left="200"/>
        <w:jc w:val="both"/>
        <w:rPr>
          <w:rStyle w:val="Subst"/>
          <w:rFonts w:eastAsia="Times New Roman"/>
        </w:rPr>
      </w:pPr>
    </w:p>
    <w:p w:rsidR="0058160A" w:rsidRPr="008316C7" w:rsidRDefault="0058160A" w:rsidP="008316C7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 xml:space="preserve">Выплата дивидендов за </w:t>
      </w:r>
      <w:r w:rsidR="008F32C5" w:rsidRPr="008316C7">
        <w:rPr>
          <w:rStyle w:val="Subst"/>
          <w:rFonts w:eastAsia="Times New Roman"/>
        </w:rPr>
        <w:t>20</w:t>
      </w:r>
      <w:r w:rsidR="00062718">
        <w:rPr>
          <w:rStyle w:val="Subst"/>
          <w:rFonts w:eastAsia="Times New Roman"/>
        </w:rPr>
        <w:t xml:space="preserve">14 </w:t>
      </w:r>
      <w:r w:rsidR="00F67E42" w:rsidRPr="008316C7">
        <w:rPr>
          <w:rStyle w:val="Subst"/>
          <w:rFonts w:eastAsia="Times New Roman"/>
        </w:rPr>
        <w:t>и 20</w:t>
      </w:r>
      <w:r w:rsidR="00062718">
        <w:rPr>
          <w:rStyle w:val="Subst"/>
          <w:rFonts w:eastAsia="Times New Roman"/>
        </w:rPr>
        <w:t>15</w:t>
      </w:r>
      <w:r w:rsidR="00F67E42" w:rsidRPr="008316C7">
        <w:rPr>
          <w:rStyle w:val="Subst"/>
          <w:rFonts w:eastAsia="Times New Roman"/>
        </w:rPr>
        <w:t xml:space="preserve"> г</w:t>
      </w:r>
      <w:r w:rsidR="008F32C5" w:rsidRPr="008316C7">
        <w:rPr>
          <w:rStyle w:val="Subst"/>
          <w:rFonts w:eastAsia="Times New Roman"/>
        </w:rPr>
        <w:t>г</w:t>
      </w:r>
      <w:r w:rsidRPr="008316C7"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</w:t>
      </w:r>
      <w:r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>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lastRenderedPageBreak/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</w:t>
      </w:r>
      <w:r>
        <w:rPr>
          <w:b/>
          <w:i/>
        </w:rPr>
        <w:t>о</w:t>
      </w:r>
      <w:r>
        <w:rPr>
          <w:b/>
          <w:i/>
        </w:rPr>
        <w:t>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167CA1">
      <w:pgSz w:w="11906" w:h="16838"/>
      <w:pgMar w:top="993" w:right="851" w:bottom="993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C90" w:rsidRDefault="00D45C90" w:rsidP="00D63A15">
      <w:pPr>
        <w:spacing w:before="0" w:after="0"/>
      </w:pPr>
      <w:r>
        <w:separator/>
      </w:r>
    </w:p>
  </w:endnote>
  <w:endnote w:type="continuationSeparator" w:id="0">
    <w:p w:rsidR="00D45C90" w:rsidRDefault="00D45C90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C90" w:rsidRDefault="00D45C90" w:rsidP="00D63A15">
      <w:pPr>
        <w:spacing w:before="0" w:after="0"/>
      </w:pPr>
      <w:r>
        <w:separator/>
      </w:r>
    </w:p>
  </w:footnote>
  <w:footnote w:type="continuationSeparator" w:id="0">
    <w:p w:rsidR="00D45C90" w:rsidRDefault="00D45C90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111A5"/>
    <w:rsid w:val="00011F1B"/>
    <w:rsid w:val="00015979"/>
    <w:rsid w:val="00020F5F"/>
    <w:rsid w:val="00025644"/>
    <w:rsid w:val="00030FCD"/>
    <w:rsid w:val="000362CB"/>
    <w:rsid w:val="00047B82"/>
    <w:rsid w:val="0005089F"/>
    <w:rsid w:val="00050EDC"/>
    <w:rsid w:val="00051EF5"/>
    <w:rsid w:val="00062718"/>
    <w:rsid w:val="00062B65"/>
    <w:rsid w:val="00063D97"/>
    <w:rsid w:val="00065079"/>
    <w:rsid w:val="0006624A"/>
    <w:rsid w:val="0007154D"/>
    <w:rsid w:val="00074011"/>
    <w:rsid w:val="00076154"/>
    <w:rsid w:val="000A4558"/>
    <w:rsid w:val="000B0A6B"/>
    <w:rsid w:val="000B6B63"/>
    <w:rsid w:val="000B6D8B"/>
    <w:rsid w:val="000F5041"/>
    <w:rsid w:val="000F6DB6"/>
    <w:rsid w:val="00100115"/>
    <w:rsid w:val="001015AA"/>
    <w:rsid w:val="00105C90"/>
    <w:rsid w:val="001113FF"/>
    <w:rsid w:val="00112BFB"/>
    <w:rsid w:val="0011761E"/>
    <w:rsid w:val="00120BD4"/>
    <w:rsid w:val="00126F28"/>
    <w:rsid w:val="00141512"/>
    <w:rsid w:val="00144BC9"/>
    <w:rsid w:val="00146F5C"/>
    <w:rsid w:val="00147537"/>
    <w:rsid w:val="00157417"/>
    <w:rsid w:val="00167CA1"/>
    <w:rsid w:val="00180627"/>
    <w:rsid w:val="001928A8"/>
    <w:rsid w:val="00192CD6"/>
    <w:rsid w:val="001A00E0"/>
    <w:rsid w:val="001C65FC"/>
    <w:rsid w:val="001C6F43"/>
    <w:rsid w:val="001D2CF4"/>
    <w:rsid w:val="001D43C7"/>
    <w:rsid w:val="001E0088"/>
    <w:rsid w:val="001E463C"/>
    <w:rsid w:val="001E5668"/>
    <w:rsid w:val="001E6D91"/>
    <w:rsid w:val="001F0695"/>
    <w:rsid w:val="001F0EC1"/>
    <w:rsid w:val="001F7C3F"/>
    <w:rsid w:val="00206BE7"/>
    <w:rsid w:val="00215FD8"/>
    <w:rsid w:val="00217EFF"/>
    <w:rsid w:val="00242F18"/>
    <w:rsid w:val="002500AC"/>
    <w:rsid w:val="0025169A"/>
    <w:rsid w:val="002572D9"/>
    <w:rsid w:val="0025753B"/>
    <w:rsid w:val="002610D0"/>
    <w:rsid w:val="002624BE"/>
    <w:rsid w:val="002626F2"/>
    <w:rsid w:val="0027269B"/>
    <w:rsid w:val="00273656"/>
    <w:rsid w:val="002903B3"/>
    <w:rsid w:val="00291192"/>
    <w:rsid w:val="002A3264"/>
    <w:rsid w:val="002A7400"/>
    <w:rsid w:val="002A7616"/>
    <w:rsid w:val="002B4F62"/>
    <w:rsid w:val="002B5645"/>
    <w:rsid w:val="002C2A43"/>
    <w:rsid w:val="002C6CDA"/>
    <w:rsid w:val="002D1F5D"/>
    <w:rsid w:val="002D3AA3"/>
    <w:rsid w:val="002E158E"/>
    <w:rsid w:val="002E4D7C"/>
    <w:rsid w:val="002E68BB"/>
    <w:rsid w:val="002F2DFD"/>
    <w:rsid w:val="002F4BC4"/>
    <w:rsid w:val="002F7F72"/>
    <w:rsid w:val="00312D6D"/>
    <w:rsid w:val="00316870"/>
    <w:rsid w:val="003212F5"/>
    <w:rsid w:val="00334D3C"/>
    <w:rsid w:val="00336C06"/>
    <w:rsid w:val="003462F6"/>
    <w:rsid w:val="00352332"/>
    <w:rsid w:val="003576E7"/>
    <w:rsid w:val="003603F6"/>
    <w:rsid w:val="003657EB"/>
    <w:rsid w:val="00367714"/>
    <w:rsid w:val="003879D1"/>
    <w:rsid w:val="00387C16"/>
    <w:rsid w:val="003906B1"/>
    <w:rsid w:val="00392044"/>
    <w:rsid w:val="003930FB"/>
    <w:rsid w:val="00393BE7"/>
    <w:rsid w:val="0039614A"/>
    <w:rsid w:val="003A5762"/>
    <w:rsid w:val="003A7164"/>
    <w:rsid w:val="003C0059"/>
    <w:rsid w:val="003D4471"/>
    <w:rsid w:val="003D6669"/>
    <w:rsid w:val="003F1728"/>
    <w:rsid w:val="003F618C"/>
    <w:rsid w:val="00422B98"/>
    <w:rsid w:val="004259D9"/>
    <w:rsid w:val="0043678A"/>
    <w:rsid w:val="00440D29"/>
    <w:rsid w:val="00443B52"/>
    <w:rsid w:val="004441F5"/>
    <w:rsid w:val="004458EA"/>
    <w:rsid w:val="00446011"/>
    <w:rsid w:val="00451901"/>
    <w:rsid w:val="00451F5C"/>
    <w:rsid w:val="00462BF5"/>
    <w:rsid w:val="004633DE"/>
    <w:rsid w:val="00463495"/>
    <w:rsid w:val="00465E11"/>
    <w:rsid w:val="00466EAC"/>
    <w:rsid w:val="00477FD2"/>
    <w:rsid w:val="00486C77"/>
    <w:rsid w:val="004B298A"/>
    <w:rsid w:val="004C0666"/>
    <w:rsid w:val="004C1971"/>
    <w:rsid w:val="004C2051"/>
    <w:rsid w:val="004C447E"/>
    <w:rsid w:val="004C4E0B"/>
    <w:rsid w:val="004E3A3D"/>
    <w:rsid w:val="004E49FE"/>
    <w:rsid w:val="0050136C"/>
    <w:rsid w:val="005058C0"/>
    <w:rsid w:val="0050611E"/>
    <w:rsid w:val="00513714"/>
    <w:rsid w:val="0052065B"/>
    <w:rsid w:val="005226BB"/>
    <w:rsid w:val="00530474"/>
    <w:rsid w:val="0053056A"/>
    <w:rsid w:val="00535DAF"/>
    <w:rsid w:val="005448C1"/>
    <w:rsid w:val="005513E8"/>
    <w:rsid w:val="00551CA7"/>
    <w:rsid w:val="00551CB4"/>
    <w:rsid w:val="005526A8"/>
    <w:rsid w:val="0055299A"/>
    <w:rsid w:val="00554822"/>
    <w:rsid w:val="00554A3F"/>
    <w:rsid w:val="0056724A"/>
    <w:rsid w:val="005674B7"/>
    <w:rsid w:val="00576248"/>
    <w:rsid w:val="005763C8"/>
    <w:rsid w:val="0058160A"/>
    <w:rsid w:val="005830F5"/>
    <w:rsid w:val="00594AAF"/>
    <w:rsid w:val="0059661D"/>
    <w:rsid w:val="00597668"/>
    <w:rsid w:val="005A363A"/>
    <w:rsid w:val="005A7061"/>
    <w:rsid w:val="005B097E"/>
    <w:rsid w:val="005B0EF9"/>
    <w:rsid w:val="005B2BA2"/>
    <w:rsid w:val="005B4A88"/>
    <w:rsid w:val="005B5919"/>
    <w:rsid w:val="005B716D"/>
    <w:rsid w:val="005D1E2B"/>
    <w:rsid w:val="005E2F4D"/>
    <w:rsid w:val="005E5CED"/>
    <w:rsid w:val="005F3087"/>
    <w:rsid w:val="005F400E"/>
    <w:rsid w:val="005F610C"/>
    <w:rsid w:val="00613F60"/>
    <w:rsid w:val="00614AA1"/>
    <w:rsid w:val="00615F4A"/>
    <w:rsid w:val="00627F4C"/>
    <w:rsid w:val="00634BC8"/>
    <w:rsid w:val="0063703F"/>
    <w:rsid w:val="006408BB"/>
    <w:rsid w:val="00640C19"/>
    <w:rsid w:val="006428FE"/>
    <w:rsid w:val="0064629F"/>
    <w:rsid w:val="00647C3F"/>
    <w:rsid w:val="006526D5"/>
    <w:rsid w:val="00661176"/>
    <w:rsid w:val="00661B12"/>
    <w:rsid w:val="006630C2"/>
    <w:rsid w:val="00664EDA"/>
    <w:rsid w:val="006771B8"/>
    <w:rsid w:val="006908A7"/>
    <w:rsid w:val="00694D9A"/>
    <w:rsid w:val="006A31BE"/>
    <w:rsid w:val="006B1103"/>
    <w:rsid w:val="006B1C63"/>
    <w:rsid w:val="006C138E"/>
    <w:rsid w:val="006D0029"/>
    <w:rsid w:val="006D129F"/>
    <w:rsid w:val="006E101F"/>
    <w:rsid w:val="006F366A"/>
    <w:rsid w:val="006F46DD"/>
    <w:rsid w:val="006F6784"/>
    <w:rsid w:val="006F7EA0"/>
    <w:rsid w:val="00701299"/>
    <w:rsid w:val="0070399D"/>
    <w:rsid w:val="007125B7"/>
    <w:rsid w:val="0071283F"/>
    <w:rsid w:val="00740562"/>
    <w:rsid w:val="00742E51"/>
    <w:rsid w:val="0074390A"/>
    <w:rsid w:val="0075066D"/>
    <w:rsid w:val="00757812"/>
    <w:rsid w:val="007719A7"/>
    <w:rsid w:val="007731BC"/>
    <w:rsid w:val="00773BB8"/>
    <w:rsid w:val="00774313"/>
    <w:rsid w:val="007773F8"/>
    <w:rsid w:val="00782A2A"/>
    <w:rsid w:val="00782AD6"/>
    <w:rsid w:val="00783EF6"/>
    <w:rsid w:val="0078602C"/>
    <w:rsid w:val="00793D6F"/>
    <w:rsid w:val="007972E1"/>
    <w:rsid w:val="007A0786"/>
    <w:rsid w:val="007A12BB"/>
    <w:rsid w:val="007A5042"/>
    <w:rsid w:val="007A5CEC"/>
    <w:rsid w:val="007B36B9"/>
    <w:rsid w:val="007B4CEE"/>
    <w:rsid w:val="007E2DAC"/>
    <w:rsid w:val="007E3BC5"/>
    <w:rsid w:val="007F1019"/>
    <w:rsid w:val="00801225"/>
    <w:rsid w:val="0080452E"/>
    <w:rsid w:val="0080684C"/>
    <w:rsid w:val="00812112"/>
    <w:rsid w:val="0081515E"/>
    <w:rsid w:val="00820D20"/>
    <w:rsid w:val="00821AC1"/>
    <w:rsid w:val="00825FFE"/>
    <w:rsid w:val="008316C7"/>
    <w:rsid w:val="008324C2"/>
    <w:rsid w:val="0084566D"/>
    <w:rsid w:val="008522A0"/>
    <w:rsid w:val="0085417B"/>
    <w:rsid w:val="008573C3"/>
    <w:rsid w:val="00862E52"/>
    <w:rsid w:val="008635BD"/>
    <w:rsid w:val="0086464F"/>
    <w:rsid w:val="00870BCE"/>
    <w:rsid w:val="00877BDD"/>
    <w:rsid w:val="008840E4"/>
    <w:rsid w:val="00884174"/>
    <w:rsid w:val="0088486D"/>
    <w:rsid w:val="0088695A"/>
    <w:rsid w:val="0089489E"/>
    <w:rsid w:val="0089628F"/>
    <w:rsid w:val="008968ED"/>
    <w:rsid w:val="00896E6A"/>
    <w:rsid w:val="00896EF3"/>
    <w:rsid w:val="008A4D50"/>
    <w:rsid w:val="008A599D"/>
    <w:rsid w:val="008B1926"/>
    <w:rsid w:val="008C599D"/>
    <w:rsid w:val="008D1EA8"/>
    <w:rsid w:val="008D3E98"/>
    <w:rsid w:val="008E3D58"/>
    <w:rsid w:val="008F0565"/>
    <w:rsid w:val="008F208E"/>
    <w:rsid w:val="008F32C5"/>
    <w:rsid w:val="008F402D"/>
    <w:rsid w:val="008F5BCC"/>
    <w:rsid w:val="009026DE"/>
    <w:rsid w:val="00910BB7"/>
    <w:rsid w:val="0091465B"/>
    <w:rsid w:val="00915585"/>
    <w:rsid w:val="00925F35"/>
    <w:rsid w:val="009315A2"/>
    <w:rsid w:val="00932388"/>
    <w:rsid w:val="00937982"/>
    <w:rsid w:val="009502E3"/>
    <w:rsid w:val="00962018"/>
    <w:rsid w:val="0096224D"/>
    <w:rsid w:val="009628BF"/>
    <w:rsid w:val="00976F81"/>
    <w:rsid w:val="0098709E"/>
    <w:rsid w:val="00987AE6"/>
    <w:rsid w:val="009A63E8"/>
    <w:rsid w:val="009B2AF7"/>
    <w:rsid w:val="009B45B4"/>
    <w:rsid w:val="009C5F95"/>
    <w:rsid w:val="009C7CB8"/>
    <w:rsid w:val="009D213F"/>
    <w:rsid w:val="009E0FA8"/>
    <w:rsid w:val="00A06207"/>
    <w:rsid w:val="00A13B58"/>
    <w:rsid w:val="00A13FBF"/>
    <w:rsid w:val="00A422E7"/>
    <w:rsid w:val="00A42901"/>
    <w:rsid w:val="00A44F16"/>
    <w:rsid w:val="00A46BBF"/>
    <w:rsid w:val="00A5180B"/>
    <w:rsid w:val="00A53034"/>
    <w:rsid w:val="00A55F7D"/>
    <w:rsid w:val="00A57E3D"/>
    <w:rsid w:val="00A62D08"/>
    <w:rsid w:val="00A700B8"/>
    <w:rsid w:val="00A716DE"/>
    <w:rsid w:val="00A71FF7"/>
    <w:rsid w:val="00A73CD7"/>
    <w:rsid w:val="00A7791D"/>
    <w:rsid w:val="00A82491"/>
    <w:rsid w:val="00A927B9"/>
    <w:rsid w:val="00A96E64"/>
    <w:rsid w:val="00AA1516"/>
    <w:rsid w:val="00AA389B"/>
    <w:rsid w:val="00AA7A8C"/>
    <w:rsid w:val="00AB3DE4"/>
    <w:rsid w:val="00AB7213"/>
    <w:rsid w:val="00AC43C6"/>
    <w:rsid w:val="00AC5C8D"/>
    <w:rsid w:val="00AC60F1"/>
    <w:rsid w:val="00AE0819"/>
    <w:rsid w:val="00AF2CA1"/>
    <w:rsid w:val="00B00134"/>
    <w:rsid w:val="00B037D2"/>
    <w:rsid w:val="00B05E7C"/>
    <w:rsid w:val="00B344BA"/>
    <w:rsid w:val="00B42426"/>
    <w:rsid w:val="00B45255"/>
    <w:rsid w:val="00B53AC8"/>
    <w:rsid w:val="00B61109"/>
    <w:rsid w:val="00B61FA8"/>
    <w:rsid w:val="00B66924"/>
    <w:rsid w:val="00B6759D"/>
    <w:rsid w:val="00B727BC"/>
    <w:rsid w:val="00B7357C"/>
    <w:rsid w:val="00B73BD2"/>
    <w:rsid w:val="00B83EBA"/>
    <w:rsid w:val="00B845FB"/>
    <w:rsid w:val="00B8627E"/>
    <w:rsid w:val="00B9487F"/>
    <w:rsid w:val="00BA040B"/>
    <w:rsid w:val="00BC43E4"/>
    <w:rsid w:val="00BC63E2"/>
    <w:rsid w:val="00BD0A43"/>
    <w:rsid w:val="00BD3D5F"/>
    <w:rsid w:val="00BD45BF"/>
    <w:rsid w:val="00BD725F"/>
    <w:rsid w:val="00BE133E"/>
    <w:rsid w:val="00C0198F"/>
    <w:rsid w:val="00C04276"/>
    <w:rsid w:val="00C07252"/>
    <w:rsid w:val="00C141C1"/>
    <w:rsid w:val="00C20B6F"/>
    <w:rsid w:val="00C23F59"/>
    <w:rsid w:val="00C2666B"/>
    <w:rsid w:val="00C3705A"/>
    <w:rsid w:val="00C45E4B"/>
    <w:rsid w:val="00C5535C"/>
    <w:rsid w:val="00C6274C"/>
    <w:rsid w:val="00C63BB9"/>
    <w:rsid w:val="00C66895"/>
    <w:rsid w:val="00C80D17"/>
    <w:rsid w:val="00C8138D"/>
    <w:rsid w:val="00C91EFB"/>
    <w:rsid w:val="00CA1F60"/>
    <w:rsid w:val="00CA6E00"/>
    <w:rsid w:val="00CB14F6"/>
    <w:rsid w:val="00CC2040"/>
    <w:rsid w:val="00CC38AD"/>
    <w:rsid w:val="00CC4B0C"/>
    <w:rsid w:val="00CC5141"/>
    <w:rsid w:val="00CC70B5"/>
    <w:rsid w:val="00CC7844"/>
    <w:rsid w:val="00CC7A8E"/>
    <w:rsid w:val="00CD170A"/>
    <w:rsid w:val="00CD3D77"/>
    <w:rsid w:val="00CE7A3D"/>
    <w:rsid w:val="00CF6889"/>
    <w:rsid w:val="00D05DDA"/>
    <w:rsid w:val="00D06181"/>
    <w:rsid w:val="00D0732F"/>
    <w:rsid w:val="00D21717"/>
    <w:rsid w:val="00D23732"/>
    <w:rsid w:val="00D24D48"/>
    <w:rsid w:val="00D2703F"/>
    <w:rsid w:val="00D304DB"/>
    <w:rsid w:val="00D31944"/>
    <w:rsid w:val="00D41817"/>
    <w:rsid w:val="00D45C90"/>
    <w:rsid w:val="00D52520"/>
    <w:rsid w:val="00D54634"/>
    <w:rsid w:val="00D6145F"/>
    <w:rsid w:val="00D63A15"/>
    <w:rsid w:val="00D72B90"/>
    <w:rsid w:val="00D86E93"/>
    <w:rsid w:val="00D9492E"/>
    <w:rsid w:val="00DA045B"/>
    <w:rsid w:val="00DA2BBA"/>
    <w:rsid w:val="00DA476E"/>
    <w:rsid w:val="00DA4D1B"/>
    <w:rsid w:val="00DA6C8E"/>
    <w:rsid w:val="00DA713D"/>
    <w:rsid w:val="00DB1E7E"/>
    <w:rsid w:val="00DB2F9E"/>
    <w:rsid w:val="00DC3155"/>
    <w:rsid w:val="00DC31CC"/>
    <w:rsid w:val="00DC6465"/>
    <w:rsid w:val="00DC7514"/>
    <w:rsid w:val="00DC7F29"/>
    <w:rsid w:val="00DD1AE2"/>
    <w:rsid w:val="00DD34B4"/>
    <w:rsid w:val="00DD5040"/>
    <w:rsid w:val="00DD66F4"/>
    <w:rsid w:val="00DD6773"/>
    <w:rsid w:val="00DE668A"/>
    <w:rsid w:val="00DF1384"/>
    <w:rsid w:val="00DF33F7"/>
    <w:rsid w:val="00E00228"/>
    <w:rsid w:val="00E05EED"/>
    <w:rsid w:val="00E063F2"/>
    <w:rsid w:val="00E11CBB"/>
    <w:rsid w:val="00E17D10"/>
    <w:rsid w:val="00E228C3"/>
    <w:rsid w:val="00E248A7"/>
    <w:rsid w:val="00E255B5"/>
    <w:rsid w:val="00E259C1"/>
    <w:rsid w:val="00E25FAB"/>
    <w:rsid w:val="00E3130B"/>
    <w:rsid w:val="00E31C4E"/>
    <w:rsid w:val="00E360FD"/>
    <w:rsid w:val="00E4714F"/>
    <w:rsid w:val="00E52725"/>
    <w:rsid w:val="00E61A50"/>
    <w:rsid w:val="00E624F4"/>
    <w:rsid w:val="00E67DE9"/>
    <w:rsid w:val="00E76603"/>
    <w:rsid w:val="00E81447"/>
    <w:rsid w:val="00E8581D"/>
    <w:rsid w:val="00E86D8B"/>
    <w:rsid w:val="00E97C71"/>
    <w:rsid w:val="00EA2D12"/>
    <w:rsid w:val="00EA389F"/>
    <w:rsid w:val="00EC6072"/>
    <w:rsid w:val="00ED4C96"/>
    <w:rsid w:val="00ED5A5B"/>
    <w:rsid w:val="00ED6F7B"/>
    <w:rsid w:val="00F01B60"/>
    <w:rsid w:val="00F04947"/>
    <w:rsid w:val="00F23DFD"/>
    <w:rsid w:val="00F31C39"/>
    <w:rsid w:val="00F32ACA"/>
    <w:rsid w:val="00F37684"/>
    <w:rsid w:val="00F43BAB"/>
    <w:rsid w:val="00F4496D"/>
    <w:rsid w:val="00F50425"/>
    <w:rsid w:val="00F53336"/>
    <w:rsid w:val="00F565A5"/>
    <w:rsid w:val="00F67E42"/>
    <w:rsid w:val="00F86266"/>
    <w:rsid w:val="00F9372C"/>
    <w:rsid w:val="00F96929"/>
    <w:rsid w:val="00FA11B4"/>
    <w:rsid w:val="00FC656A"/>
    <w:rsid w:val="00FE0A5A"/>
    <w:rsid w:val="00FE0E40"/>
    <w:rsid w:val="00FE1043"/>
    <w:rsid w:val="00FE19C2"/>
    <w:rsid w:val="00FE382A"/>
    <w:rsid w:val="00FE3EAD"/>
    <w:rsid w:val="00FE4862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FF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2AE490-781C-401F-904D-E09F06F7F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33</Pages>
  <Words>10227</Words>
  <Characters>58298</Characters>
  <Application>Microsoft Office Word</Application>
  <DocSecurity>0</DocSecurity>
  <Lines>485</Lines>
  <Paragraphs>136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68389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14</cp:revision>
  <cp:lastPrinted>2020-11-12T06:44:00Z</cp:lastPrinted>
  <dcterms:created xsi:type="dcterms:W3CDTF">2020-11-10T11:15:00Z</dcterms:created>
  <dcterms:modified xsi:type="dcterms:W3CDTF">2020-11-12T11:22:00Z</dcterms:modified>
</cp:coreProperties>
</file>