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491B5" w14:textId="77777777" w:rsidR="00CB73E0" w:rsidRPr="00DC3575" w:rsidRDefault="00CB73E0" w:rsidP="00CB73E0">
      <w:pPr>
        <w:jc w:val="center"/>
        <w:rPr>
          <w:b/>
          <w:color w:val="000000"/>
          <w:sz w:val="22"/>
          <w:szCs w:val="22"/>
        </w:rPr>
      </w:pPr>
      <w:r w:rsidRPr="00DC3575">
        <w:rPr>
          <w:b/>
          <w:color w:val="000000"/>
          <w:sz w:val="22"/>
          <w:szCs w:val="22"/>
        </w:rPr>
        <w:t>ОТЧЕТ</w:t>
      </w:r>
    </w:p>
    <w:p w14:paraId="6439385C" w14:textId="47E978E5" w:rsidR="00FC2133" w:rsidRPr="00DC3575" w:rsidRDefault="00CB73E0" w:rsidP="00CB73E0">
      <w:pPr>
        <w:jc w:val="center"/>
        <w:rPr>
          <w:b/>
          <w:color w:val="000000"/>
          <w:sz w:val="22"/>
          <w:szCs w:val="22"/>
        </w:rPr>
      </w:pPr>
      <w:r w:rsidRPr="00DC3575">
        <w:rPr>
          <w:b/>
          <w:color w:val="000000"/>
          <w:sz w:val="22"/>
          <w:szCs w:val="22"/>
        </w:rPr>
        <w:t xml:space="preserve">об итогах голосования на </w:t>
      </w:r>
      <w:r w:rsidR="001E3AB1">
        <w:rPr>
          <w:b/>
          <w:color w:val="000000"/>
          <w:sz w:val="22"/>
          <w:szCs w:val="22"/>
        </w:rPr>
        <w:t>внеочередном</w:t>
      </w:r>
      <w:r w:rsidRPr="00DC3575">
        <w:rPr>
          <w:b/>
          <w:color w:val="000000"/>
          <w:sz w:val="22"/>
          <w:szCs w:val="22"/>
        </w:rPr>
        <w:t xml:space="preserve"> заседании общего собрания акционеров</w:t>
      </w:r>
    </w:p>
    <w:p w14:paraId="02340D2C" w14:textId="1848E76D" w:rsidR="00FC2133" w:rsidRPr="00DC3575" w:rsidRDefault="00FC2133" w:rsidP="00FC2133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DC3575">
        <w:rPr>
          <w:b/>
          <w:color w:val="000000"/>
          <w:sz w:val="22"/>
          <w:szCs w:val="22"/>
        </w:rPr>
        <w:t xml:space="preserve">АО </w:t>
      </w:r>
      <w:r w:rsidR="00832DF6">
        <w:rPr>
          <w:b/>
          <w:color w:val="000000"/>
          <w:sz w:val="22"/>
          <w:szCs w:val="22"/>
        </w:rPr>
        <w:t>"Автокомбинат"</w:t>
      </w:r>
    </w:p>
    <w:p w14:paraId="4E9A8C4F" w14:textId="77777777" w:rsidR="00621880" w:rsidRPr="00DC3575" w:rsidRDefault="00621880" w:rsidP="00FC2133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6"/>
        <w:gridCol w:w="5245"/>
      </w:tblGrid>
      <w:tr w:rsidR="00832DF6" w:rsidRPr="00DC3575" w14:paraId="7EF7D7EE" w14:textId="77777777" w:rsidTr="005B50B7">
        <w:trPr>
          <w:trHeight w:val="432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CE6FE" w14:textId="77777777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66B87" w14:textId="34194C0B" w:rsidR="00832DF6" w:rsidRPr="00DC3575" w:rsidRDefault="00832DF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Акционерное общество "Автокомбинат"</w:t>
            </w:r>
          </w:p>
        </w:tc>
      </w:tr>
      <w:tr w:rsidR="00832DF6" w:rsidRPr="00DC3575" w14:paraId="54A59341" w14:textId="77777777" w:rsidTr="005B50B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3C704" w14:textId="77777777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69A2D" w14:textId="6072F4C5" w:rsidR="00832DF6" w:rsidRPr="00DC3575" w:rsidRDefault="00832DF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EA5195">
              <w:rPr>
                <w:bCs/>
                <w:sz w:val="22"/>
                <w:szCs w:val="22"/>
              </w:rPr>
              <w:t>Российская Федерация, Кабардино-Балкарская Республика, г.Нальчик</w:t>
            </w:r>
          </w:p>
        </w:tc>
      </w:tr>
      <w:tr w:rsidR="00832DF6" w:rsidRPr="00DC3575" w14:paraId="0600573A" w14:textId="77777777" w:rsidTr="005B50B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EF575" w14:textId="77777777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B8955" w14:textId="68E3943C" w:rsidR="00832DF6" w:rsidRPr="00DC3575" w:rsidRDefault="00832DF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EA5195">
              <w:rPr>
                <w:bCs/>
                <w:sz w:val="22"/>
                <w:szCs w:val="22"/>
              </w:rPr>
              <w:t xml:space="preserve">ул. Чернышевского, д. 183, г. Нальчик, Респ. </w:t>
            </w:r>
            <w:r>
              <w:rPr>
                <w:bCs/>
                <w:sz w:val="22"/>
                <w:szCs w:val="22"/>
                <w:lang w:val="en-US"/>
              </w:rPr>
              <w:t>Кабардино-Балкарская</w:t>
            </w:r>
          </w:p>
        </w:tc>
      </w:tr>
      <w:tr w:rsidR="00832DF6" w:rsidRPr="00DC3575" w14:paraId="5EE27FA5" w14:textId="77777777" w:rsidTr="005B50B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C52EC" w14:textId="26792569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bookmarkStart w:id="0" w:name="_Hlk199693984"/>
            <w:r w:rsidRPr="00DC3575">
              <w:rPr>
                <w:b/>
                <w:color w:val="000000"/>
                <w:sz w:val="22"/>
                <w:szCs w:val="22"/>
              </w:rPr>
              <w:t>Вид общего собрания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5FC07" w14:textId="41585FDC" w:rsidR="00832DF6" w:rsidRPr="00DC3575" w:rsidRDefault="001E3AB1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Внеочередное</w:t>
            </w:r>
          </w:p>
        </w:tc>
      </w:tr>
      <w:bookmarkEnd w:id="0"/>
      <w:tr w:rsidR="00832DF6" w:rsidRPr="00DC3575" w14:paraId="2E9BFA07" w14:textId="77777777" w:rsidTr="005B50B7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EFB46" w14:textId="1946B7B9" w:rsidR="00832DF6" w:rsidRPr="00DC3575" w:rsidRDefault="00832DF6" w:rsidP="00832DF6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Способ принятия решений общим собранием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A96E6" w14:textId="1E42DB48" w:rsidR="00832DF6" w:rsidRPr="001074C6" w:rsidRDefault="001074C6" w:rsidP="00832DF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1074C6">
              <w:rPr>
                <w:bCs/>
                <w:sz w:val="22"/>
                <w:szCs w:val="22"/>
              </w:rPr>
              <w:t>Заседание, совмещенное с заочным голосованием</w:t>
            </w:r>
          </w:p>
        </w:tc>
      </w:tr>
      <w:tr w:rsidR="001E3AB1" w:rsidRPr="00DC3575" w14:paraId="7A1C73F2" w14:textId="77777777" w:rsidTr="005B50B7">
        <w:trPr>
          <w:trHeight w:val="407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3BDC7" w14:textId="77777777" w:rsidR="001E3AB1" w:rsidRPr="00DC3575" w:rsidRDefault="001E3AB1" w:rsidP="001E3AB1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голоса при принятии решений общим собрании акционеров: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44FF6" w14:textId="47E7F346" w:rsidR="001E3AB1" w:rsidRPr="00DC3575" w:rsidRDefault="001E3AB1" w:rsidP="001E3AB1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29.07.2025</w:t>
            </w:r>
          </w:p>
        </w:tc>
      </w:tr>
      <w:tr w:rsidR="001E3AB1" w:rsidRPr="00DC3575" w14:paraId="1E2470FF" w14:textId="77777777" w:rsidTr="005B50B7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8F41D" w14:textId="77777777" w:rsidR="001E3AB1" w:rsidRPr="00DC3575" w:rsidRDefault="001E3AB1" w:rsidP="001E3AB1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Дата проведения: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9D745" w14:textId="126E06A4" w:rsidR="001E3AB1" w:rsidRPr="00DC3575" w:rsidRDefault="001E3AB1" w:rsidP="001E3AB1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21.08.2025</w:t>
            </w:r>
          </w:p>
        </w:tc>
      </w:tr>
      <w:tr w:rsidR="004B0941" w:rsidRPr="00DC3575" w14:paraId="384E53C8" w14:textId="77777777" w:rsidTr="005B50B7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D57FE" w14:textId="20A8DFED" w:rsidR="004B0941" w:rsidRPr="00DC3575" w:rsidRDefault="004B0941" w:rsidP="001E3AB1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составления: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576E1" w14:textId="26EB9210" w:rsidR="004B0941" w:rsidRPr="004B0941" w:rsidRDefault="004B0941" w:rsidP="001E3AB1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25.08.2025</w:t>
            </w:r>
          </w:p>
        </w:tc>
      </w:tr>
      <w:tr w:rsidR="00CB73E0" w:rsidRPr="00DC3575" w14:paraId="7583DF6E" w14:textId="77777777" w:rsidTr="005B50B7">
        <w:trPr>
          <w:trHeight w:val="39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FB515" w14:textId="77777777" w:rsidR="00CB73E0" w:rsidRPr="00DC3575" w:rsidRDefault="00CB73E0" w:rsidP="00CB73E0">
            <w:pPr>
              <w:rPr>
                <w:b/>
                <w:color w:val="000000"/>
                <w:sz w:val="22"/>
                <w:szCs w:val="22"/>
              </w:rPr>
            </w:pPr>
            <w:r w:rsidRPr="00DC3575">
              <w:rPr>
                <w:b/>
                <w:color w:val="000000"/>
                <w:sz w:val="22"/>
                <w:szCs w:val="22"/>
              </w:rPr>
              <w:t>Место проведения заседания: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2EDA7" w14:textId="3D6C3B87" w:rsidR="00CB73E0" w:rsidRPr="00DC3575" w:rsidRDefault="00832DF6" w:rsidP="00CB73E0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832DF6">
              <w:rPr>
                <w:bCs/>
                <w:sz w:val="22"/>
                <w:szCs w:val="22"/>
              </w:rPr>
              <w:t>КБР, г. Нальчик, ул.Чернышевского, 183</w:t>
            </w:r>
          </w:p>
        </w:tc>
      </w:tr>
    </w:tbl>
    <w:p w14:paraId="687AA7A3" w14:textId="60735B4B" w:rsidR="00FC2133" w:rsidRPr="00DC3575" w:rsidRDefault="00CB73E0" w:rsidP="00FC2133">
      <w:pPr>
        <w:spacing w:before="120"/>
        <w:jc w:val="both"/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 xml:space="preserve">В отчете об итогах голосования на общем собрании </w:t>
      </w:r>
      <w:r w:rsidR="00FC2133" w:rsidRPr="00DC3575">
        <w:rPr>
          <w:color w:val="000000"/>
          <w:sz w:val="22"/>
          <w:szCs w:val="22"/>
        </w:rPr>
        <w:t>используется следующий термин: Положение – Положение об общих собраниях акционеров № 660-П, утвержденное Банком России 16 ноября 2018 года.</w:t>
      </w:r>
    </w:p>
    <w:p w14:paraId="447DFEB8" w14:textId="54187CA9" w:rsidR="00FC2133" w:rsidRPr="00DC3575" w:rsidRDefault="00FC2133" w:rsidP="00FC2133">
      <w:pPr>
        <w:spacing w:before="120"/>
        <w:jc w:val="both"/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 xml:space="preserve">В соответствии со ст. 56 Федерального закона от 26.12.1995 N 208-ФЗ </w:t>
      </w:r>
      <w:r w:rsidR="00272F8B" w:rsidRPr="00DC3575">
        <w:rPr>
          <w:color w:val="000000"/>
          <w:sz w:val="22"/>
          <w:szCs w:val="22"/>
        </w:rPr>
        <w:t>"</w:t>
      </w:r>
      <w:r w:rsidRPr="00DC3575">
        <w:rPr>
          <w:color w:val="000000"/>
          <w:sz w:val="22"/>
          <w:szCs w:val="22"/>
        </w:rPr>
        <w:t>Об акционерных обществах</w:t>
      </w:r>
      <w:r w:rsidR="00272F8B" w:rsidRPr="00DC3575">
        <w:rPr>
          <w:color w:val="000000"/>
          <w:sz w:val="22"/>
          <w:szCs w:val="22"/>
        </w:rPr>
        <w:t>"</w:t>
      </w:r>
      <w:r w:rsidRPr="00DC3575">
        <w:rPr>
          <w:color w:val="000000"/>
          <w:sz w:val="22"/>
          <w:szCs w:val="22"/>
        </w:rPr>
        <w:t xml:space="preserve">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14:paraId="30A19EE7" w14:textId="087AE6D1" w:rsidR="00FC2133" w:rsidRPr="00DC3575" w:rsidRDefault="00FC2133" w:rsidP="00621880">
      <w:pPr>
        <w:spacing w:before="120"/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>Уполномоченное лицо Регистратора:</w:t>
      </w:r>
      <w:r w:rsidRPr="00DC3575">
        <w:rPr>
          <w:color w:val="000000"/>
          <w:sz w:val="22"/>
          <w:szCs w:val="22"/>
          <w:lang w:val="en-US"/>
        </w:rPr>
        <w:t> </w:t>
      </w:r>
      <w:r w:rsidR="001B6003" w:rsidRPr="00DC3575">
        <w:rPr>
          <w:bCs/>
          <w:sz w:val="22"/>
          <w:szCs w:val="22"/>
        </w:rPr>
        <w:t>Оршокдугова Инна Викторовна</w:t>
      </w:r>
      <w:r w:rsidRPr="00DC3575">
        <w:rPr>
          <w:bCs/>
          <w:sz w:val="22"/>
          <w:szCs w:val="22"/>
        </w:rPr>
        <w:t xml:space="preserve"> п</w:t>
      </w:r>
      <w:r w:rsidRPr="00DC3575">
        <w:rPr>
          <w:color w:val="000000"/>
          <w:sz w:val="22"/>
          <w:szCs w:val="22"/>
        </w:rPr>
        <w:t>о доверенности №</w:t>
      </w:r>
      <w:r w:rsidR="001B6003" w:rsidRPr="00DC3575">
        <w:rPr>
          <w:color w:val="000000"/>
          <w:sz w:val="22"/>
          <w:szCs w:val="22"/>
        </w:rPr>
        <w:t>030325</w:t>
      </w:r>
      <w:r w:rsidRPr="00DC3575">
        <w:rPr>
          <w:color w:val="000000"/>
          <w:sz w:val="22"/>
          <w:szCs w:val="22"/>
        </w:rPr>
        <w:t>/</w:t>
      </w:r>
      <w:r w:rsidR="001B6003" w:rsidRPr="00DC3575">
        <w:rPr>
          <w:color w:val="000000"/>
          <w:sz w:val="22"/>
          <w:szCs w:val="22"/>
        </w:rPr>
        <w:t>163</w:t>
      </w:r>
      <w:r w:rsidRPr="00DC3575">
        <w:rPr>
          <w:color w:val="000000"/>
          <w:sz w:val="22"/>
          <w:szCs w:val="22"/>
        </w:rPr>
        <w:t xml:space="preserve"> от </w:t>
      </w:r>
      <w:r w:rsidR="001B6003" w:rsidRPr="00DC3575">
        <w:rPr>
          <w:color w:val="000000"/>
          <w:sz w:val="22"/>
          <w:szCs w:val="22"/>
        </w:rPr>
        <w:t>03</w:t>
      </w:r>
      <w:r w:rsidRPr="00DC3575">
        <w:rPr>
          <w:color w:val="000000"/>
          <w:sz w:val="22"/>
          <w:szCs w:val="22"/>
        </w:rPr>
        <w:t>.0</w:t>
      </w:r>
      <w:r w:rsidR="001B6003" w:rsidRPr="00DC3575">
        <w:rPr>
          <w:color w:val="000000"/>
          <w:sz w:val="22"/>
          <w:szCs w:val="22"/>
        </w:rPr>
        <w:t>3</w:t>
      </w:r>
      <w:r w:rsidRPr="00DC3575">
        <w:rPr>
          <w:color w:val="000000"/>
          <w:sz w:val="22"/>
          <w:szCs w:val="22"/>
        </w:rPr>
        <w:t>.202</w:t>
      </w:r>
      <w:r w:rsidR="001B6003" w:rsidRPr="00DC3575">
        <w:rPr>
          <w:color w:val="000000"/>
          <w:sz w:val="22"/>
          <w:szCs w:val="22"/>
        </w:rPr>
        <w:t>5</w:t>
      </w:r>
      <w:r w:rsidRPr="00DC3575">
        <w:rPr>
          <w:color w:val="000000"/>
          <w:sz w:val="22"/>
          <w:szCs w:val="22"/>
        </w:rPr>
        <w:t xml:space="preserve"> г.</w:t>
      </w:r>
    </w:p>
    <w:p w14:paraId="04DAE08A" w14:textId="77777777" w:rsidR="00FC2133" w:rsidRPr="00DC3575" w:rsidRDefault="00FC2133" w:rsidP="00FC2133">
      <w:pPr>
        <w:rPr>
          <w:color w:val="000000"/>
          <w:sz w:val="22"/>
          <w:szCs w:val="22"/>
        </w:rPr>
      </w:pPr>
    </w:p>
    <w:p w14:paraId="6A13E7D3" w14:textId="541FB89A" w:rsidR="00DC3575" w:rsidRPr="00DC3575" w:rsidRDefault="00DC3575" w:rsidP="00DC3575">
      <w:pPr>
        <w:rPr>
          <w:color w:val="000000"/>
          <w:sz w:val="22"/>
          <w:szCs w:val="22"/>
        </w:rPr>
      </w:pPr>
      <w:bookmarkStart w:id="1" w:name="_Hlk167099700"/>
      <w:r w:rsidRPr="00DC3575">
        <w:rPr>
          <w:color w:val="000000"/>
          <w:sz w:val="22"/>
          <w:szCs w:val="22"/>
        </w:rPr>
        <w:t xml:space="preserve">Председательствующий на общем собрании: </w:t>
      </w:r>
      <w:r w:rsidR="00832DF6" w:rsidRPr="00832DF6">
        <w:rPr>
          <w:color w:val="000000"/>
          <w:sz w:val="22"/>
          <w:szCs w:val="22"/>
        </w:rPr>
        <w:t>Апажев Альберт Надирович</w:t>
      </w:r>
      <w:r w:rsidRPr="00DC3575">
        <w:rPr>
          <w:color w:val="000000"/>
          <w:sz w:val="22"/>
          <w:szCs w:val="22"/>
        </w:rPr>
        <w:t>.</w:t>
      </w:r>
    </w:p>
    <w:p w14:paraId="18B17181" w14:textId="4D5CD190" w:rsidR="00DC3575" w:rsidRPr="00DC3575" w:rsidRDefault="00DC3575" w:rsidP="00DC3575">
      <w:pPr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 xml:space="preserve">Секретарь общего собрания: </w:t>
      </w:r>
      <w:r w:rsidR="00832DF6" w:rsidRPr="00832DF6">
        <w:rPr>
          <w:color w:val="000000"/>
          <w:sz w:val="22"/>
          <w:szCs w:val="22"/>
        </w:rPr>
        <w:t>Гяургиева Эмма Батуновна</w:t>
      </w:r>
      <w:r w:rsidRPr="00DC3575">
        <w:rPr>
          <w:color w:val="000000"/>
          <w:sz w:val="22"/>
          <w:szCs w:val="22"/>
        </w:rPr>
        <w:t>.</w:t>
      </w:r>
    </w:p>
    <w:bookmarkEnd w:id="1"/>
    <w:p w14:paraId="6A8D8126" w14:textId="77777777" w:rsidR="00832DF6" w:rsidRDefault="00832DF6" w:rsidP="00832DF6">
      <w:pPr>
        <w:jc w:val="both"/>
        <w:rPr>
          <w:color w:val="000000"/>
          <w:sz w:val="22"/>
        </w:rPr>
      </w:pPr>
    </w:p>
    <w:p w14:paraId="179DF146" w14:textId="77777777" w:rsidR="00832DF6" w:rsidRDefault="00832DF6" w:rsidP="00832DF6">
      <w:pPr>
        <w:jc w:val="both"/>
        <w:rPr>
          <w:color w:val="000000"/>
          <w:sz w:val="22"/>
        </w:rPr>
      </w:pPr>
    </w:p>
    <w:p w14:paraId="4E98A133" w14:textId="77777777" w:rsidR="001E3AB1" w:rsidRDefault="001E3AB1" w:rsidP="001E3AB1">
      <w:pPr>
        <w:jc w:val="both"/>
        <w:rPr>
          <w:color w:val="000000"/>
          <w:sz w:val="22"/>
        </w:rPr>
      </w:pPr>
      <w:r>
        <w:rPr>
          <w:color w:val="000000"/>
          <w:sz w:val="22"/>
        </w:rPr>
        <w:t xml:space="preserve">Число голосов, которыми обладали лица, зарегистрированные на </w:t>
      </w:r>
      <w:r w:rsidRPr="00AC177C">
        <w:rPr>
          <w:b/>
          <w:sz w:val="22"/>
        </w:rPr>
        <w:t>11:00</w:t>
      </w:r>
      <w:r>
        <w:rPr>
          <w:color w:val="000000"/>
          <w:sz w:val="22"/>
        </w:rPr>
        <w:t xml:space="preserve"> по местному времени </w:t>
      </w:r>
      <w:r w:rsidRPr="00AC177C">
        <w:rPr>
          <w:b/>
          <w:color w:val="000000"/>
          <w:sz w:val="22"/>
        </w:rPr>
        <w:t>2</w:t>
      </w:r>
      <w:r>
        <w:rPr>
          <w:b/>
          <w:color w:val="000000"/>
          <w:sz w:val="22"/>
          <w:lang w:val="en-US"/>
        </w:rPr>
        <w:t> </w:t>
      </w:r>
      <w:r w:rsidRPr="00AC177C">
        <w:rPr>
          <w:b/>
          <w:color w:val="000000"/>
          <w:sz w:val="22"/>
        </w:rPr>
        <w:t>491</w:t>
      </w:r>
      <w:r>
        <w:rPr>
          <w:color w:val="000000"/>
          <w:sz w:val="22"/>
        </w:rPr>
        <w:t xml:space="preserve">, что составляет </w:t>
      </w:r>
      <w:r w:rsidRPr="00AC177C">
        <w:rPr>
          <w:b/>
          <w:color w:val="000000"/>
          <w:sz w:val="22"/>
        </w:rPr>
        <w:t>86.5531</w:t>
      </w:r>
      <w:r>
        <w:rPr>
          <w:color w:val="000000"/>
          <w:sz w:val="22"/>
        </w:rPr>
        <w:t>% от общего количества голосов лиц, имеющих право голоса при принятии решений общим собранием акционеров.</w:t>
      </w:r>
    </w:p>
    <w:p w14:paraId="506CF1DA" w14:textId="77777777" w:rsidR="001E3AB1" w:rsidRDefault="001E3AB1" w:rsidP="001E3AB1">
      <w:pPr>
        <w:spacing w:before="120"/>
        <w:jc w:val="both"/>
        <w:rPr>
          <w:color w:val="000000"/>
          <w:sz w:val="22"/>
        </w:rPr>
      </w:pPr>
      <w:r>
        <w:rPr>
          <w:color w:val="000000"/>
          <w:sz w:val="22"/>
        </w:rPr>
        <w:t>В соответствии с требованиями п. 4.12 Положения об общих собраниях акционеров № 660-П, утвержденного Банком России 16 ноября 2018 года общее собрание, открывается, если ко времени начала его проведения имеется кворум хотя бы по одному из вопросов, включенных в повестку дня общего собрания (далее по тексту – Положение).</w:t>
      </w:r>
    </w:p>
    <w:p w14:paraId="7E87073E" w14:textId="77777777" w:rsidR="001E3AB1" w:rsidRDefault="001E3AB1" w:rsidP="001E3AB1">
      <w:pPr>
        <w:spacing w:before="120"/>
        <w:jc w:val="both"/>
        <w:rPr>
          <w:color w:val="000000"/>
          <w:sz w:val="22"/>
        </w:rPr>
      </w:pPr>
      <w:r>
        <w:rPr>
          <w:color w:val="000000"/>
          <w:sz w:val="22"/>
        </w:rPr>
        <w:t xml:space="preserve">Кворум заседания для принятия решений общим собранием акционеров </w:t>
      </w:r>
      <w:r w:rsidRPr="00AC177C">
        <w:rPr>
          <w:b/>
          <w:color w:val="000000"/>
          <w:sz w:val="22"/>
        </w:rPr>
        <w:t>имеется</w:t>
      </w:r>
      <w:r>
        <w:rPr>
          <w:color w:val="000000"/>
          <w:sz w:val="22"/>
        </w:rPr>
        <w:t>.</w:t>
      </w:r>
    </w:p>
    <w:p w14:paraId="6A5C3242" w14:textId="77777777" w:rsidR="00DC3575" w:rsidRPr="00DC3575" w:rsidRDefault="00DC3575" w:rsidP="00DC3575">
      <w:pPr>
        <w:jc w:val="both"/>
        <w:rPr>
          <w:color w:val="000000"/>
          <w:sz w:val="22"/>
          <w:szCs w:val="22"/>
        </w:rPr>
      </w:pPr>
    </w:p>
    <w:p w14:paraId="6E9A9E77" w14:textId="77777777" w:rsidR="00832DF6" w:rsidRDefault="00832DF6" w:rsidP="00832DF6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14:paraId="594069ED" w14:textId="2BC1CEEC" w:rsidR="001E3AB1" w:rsidRDefault="001E3AB1" w:rsidP="001E3AB1">
      <w:pPr>
        <w:pStyle w:val="af1"/>
        <w:numPr>
          <w:ilvl w:val="0"/>
          <w:numId w:val="1"/>
        </w:numPr>
        <w:tabs>
          <w:tab w:val="left" w:pos="90"/>
          <w:tab w:val="left" w:pos="284"/>
        </w:tabs>
        <w:autoSpaceDE w:val="0"/>
        <w:autoSpaceDN w:val="0"/>
        <w:adjustRightInd w:val="0"/>
        <w:spacing w:before="120"/>
        <w:ind w:left="0" w:firstLine="0"/>
        <w:jc w:val="both"/>
        <w:rPr>
          <w:bCs/>
          <w:sz w:val="22"/>
          <w:szCs w:val="22"/>
        </w:rPr>
      </w:pPr>
      <w:bookmarkStart w:id="2" w:name="_Hlk207098149"/>
      <w:r w:rsidRPr="001E3AB1">
        <w:rPr>
          <w:bCs/>
          <w:sz w:val="22"/>
          <w:szCs w:val="22"/>
        </w:rPr>
        <w:t>Об отмене раннее принятого решения годовым общим собранием акционеров от 08.06.2023г. по вопросу №8 "Об увеличении Уставного капитала общества путем размещения дополнительных акций по закрытой подписи среди ограниченного круга лиц".</w:t>
      </w:r>
      <w:bookmarkEnd w:id="2"/>
    </w:p>
    <w:p w14:paraId="42881AD0" w14:textId="77777777" w:rsidR="001E3AB1" w:rsidRPr="001E3AB1" w:rsidRDefault="001E3AB1" w:rsidP="001E3AB1">
      <w:pPr>
        <w:pStyle w:val="af1"/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bCs/>
          <w:sz w:val="22"/>
          <w:szCs w:val="22"/>
        </w:rPr>
      </w:pPr>
    </w:p>
    <w:p w14:paraId="22C20ECA" w14:textId="77777777" w:rsidR="00832DF6" w:rsidRDefault="00832DF6" w:rsidP="00832DF6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Итоги голосования:</w:t>
      </w:r>
    </w:p>
    <w:p w14:paraId="09BE118F" w14:textId="77777777" w:rsidR="00832DF6" w:rsidRDefault="00832DF6" w:rsidP="00832DF6">
      <w:pPr>
        <w:rPr>
          <w:sz w:val="22"/>
        </w:rPr>
      </w:pPr>
    </w:p>
    <w:p w14:paraId="5BB45AF0" w14:textId="6CCDB8B4" w:rsidR="00832DF6" w:rsidRDefault="00832DF6" w:rsidP="00832DF6">
      <w:pPr>
        <w:rPr>
          <w:sz w:val="22"/>
        </w:rPr>
      </w:pPr>
      <w:r>
        <w:rPr>
          <w:sz w:val="22"/>
        </w:rPr>
        <w:t>По вопросу повестки дня №</w:t>
      </w:r>
      <w:r w:rsidRPr="00EA5195">
        <w:rPr>
          <w:sz w:val="22"/>
        </w:rPr>
        <w:t>1</w:t>
      </w:r>
      <w:r>
        <w:rPr>
          <w:sz w:val="22"/>
        </w:rPr>
        <w:t>: </w:t>
      </w:r>
      <w:r w:rsidR="001E3AB1" w:rsidRPr="001E3AB1">
        <w:rPr>
          <w:bCs/>
          <w:sz w:val="22"/>
          <w:szCs w:val="22"/>
        </w:rPr>
        <w:t>Об отмене раннее принятого решения годовым общим собранием акционеров от 08.06.2023г. по вопросу №8 "Об увеличении Уставного капитала общества путем размещения дополнительных акций по закрытой подписи среди ограниченного круга лиц".</w:t>
      </w:r>
    </w:p>
    <w:p w14:paraId="2B22694F" w14:textId="77777777" w:rsidR="001E3AB1" w:rsidRDefault="001E3AB1" w:rsidP="001E3AB1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AC177C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AC177C">
        <w:rPr>
          <w:b/>
          <w:bCs/>
          <w:sz w:val="22"/>
          <w:szCs w:val="22"/>
        </w:rPr>
        <w:t>878</w:t>
      </w:r>
      <w:r>
        <w:rPr>
          <w:bCs/>
          <w:sz w:val="22"/>
          <w:szCs w:val="22"/>
        </w:rPr>
        <w:t>.</w:t>
      </w:r>
    </w:p>
    <w:p w14:paraId="622EC80D" w14:textId="77777777" w:rsidR="001E3AB1" w:rsidRDefault="001E3AB1" w:rsidP="001E3AB1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AC177C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AC177C">
        <w:rPr>
          <w:b/>
          <w:bCs/>
          <w:sz w:val="22"/>
          <w:szCs w:val="22"/>
        </w:rPr>
        <w:t>878</w:t>
      </w:r>
      <w:r>
        <w:rPr>
          <w:bCs/>
          <w:sz w:val="22"/>
          <w:szCs w:val="22"/>
        </w:rPr>
        <w:t>.</w:t>
      </w:r>
    </w:p>
    <w:p w14:paraId="37BD7816" w14:textId="77777777" w:rsidR="001E3AB1" w:rsidRDefault="001E3AB1" w:rsidP="001E3AB1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AC177C">
        <w:rPr>
          <w:b/>
          <w:sz w:val="22"/>
          <w:szCs w:val="22"/>
        </w:rPr>
        <w:t>2</w:t>
      </w:r>
      <w:r>
        <w:rPr>
          <w:b/>
          <w:sz w:val="22"/>
          <w:szCs w:val="22"/>
          <w:lang w:val="en-US"/>
        </w:rPr>
        <w:t> </w:t>
      </w:r>
      <w:r w:rsidRPr="00AC177C">
        <w:rPr>
          <w:b/>
          <w:sz w:val="22"/>
          <w:szCs w:val="22"/>
        </w:rPr>
        <w:t>491</w:t>
      </w:r>
      <w:r>
        <w:rPr>
          <w:sz w:val="22"/>
          <w:szCs w:val="22"/>
        </w:rPr>
        <w:t>.</w:t>
      </w:r>
    </w:p>
    <w:p w14:paraId="7AB4A3E7" w14:textId="77777777" w:rsidR="001E3AB1" w:rsidRDefault="001E3AB1" w:rsidP="001E3AB1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AC177C">
        <w:rPr>
          <w:b/>
          <w:bCs/>
          <w:sz w:val="22"/>
          <w:szCs w:val="22"/>
        </w:rPr>
        <w:t>86.5531</w:t>
      </w:r>
      <w:r>
        <w:rPr>
          <w:bCs/>
          <w:sz w:val="22"/>
          <w:szCs w:val="22"/>
        </w:rPr>
        <w:t>%.</w:t>
      </w:r>
    </w:p>
    <w:p w14:paraId="7F00D2CB" w14:textId="77777777" w:rsidR="001E3AB1" w:rsidRDefault="001E3AB1" w:rsidP="001E3AB1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AC177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14:paraId="5DA3BBF1" w14:textId="77777777" w:rsidR="001E3AB1" w:rsidRDefault="001E3AB1" w:rsidP="001E3AB1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1E3AB1" w14:paraId="28D66EA3" w14:textId="77777777" w:rsidTr="00613782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14:paraId="6D6DF2AD" w14:textId="77777777" w:rsidR="001E3AB1" w:rsidRDefault="001E3AB1" w:rsidP="0061378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14:paraId="2E03C6CB" w14:textId="77777777" w:rsidR="001E3AB1" w:rsidRDefault="001E3AB1" w:rsidP="00613782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14:paraId="61EE1B9B" w14:textId="77777777" w:rsidR="001E3AB1" w:rsidRDefault="001E3AB1" w:rsidP="00613782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14:paraId="06A5FC8D" w14:textId="77777777" w:rsidR="001E3AB1" w:rsidRDefault="001E3AB1" w:rsidP="00613782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1E3AB1" w14:paraId="61D34B0F" w14:textId="77777777" w:rsidTr="00613782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14:paraId="455F2CA5" w14:textId="77777777" w:rsidR="001E3AB1" w:rsidRDefault="001E3AB1" w:rsidP="00613782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14:paraId="6F409014" w14:textId="0243FF1C" w:rsidR="001E3AB1" w:rsidRPr="007B72EF" w:rsidRDefault="00F062E9" w:rsidP="00613782">
            <w:pPr>
              <w:widowControl/>
              <w:jc w:val="right"/>
              <w:rPr>
                <w:sz w:val="22"/>
                <w:szCs w:val="22"/>
              </w:rPr>
            </w:pPr>
            <w:r w:rsidRPr="00F062E9">
              <w:rPr>
                <w:sz w:val="22"/>
                <w:szCs w:val="22"/>
              </w:rPr>
              <w:t>2 491</w:t>
            </w:r>
          </w:p>
        </w:tc>
        <w:tc>
          <w:tcPr>
            <w:tcW w:w="2408" w:type="dxa"/>
            <w:vAlign w:val="center"/>
          </w:tcPr>
          <w:p w14:paraId="1AE43CD0" w14:textId="77777777" w:rsidR="001E3AB1" w:rsidRDefault="001E3AB1" w:rsidP="00613782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14:paraId="40FDC09E" w14:textId="77777777" w:rsidR="001E3AB1" w:rsidRDefault="001E3AB1" w:rsidP="00613782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1E3AB1" w14:paraId="6E8D8100" w14:textId="77777777" w:rsidTr="00613782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14:paraId="01F35A3E" w14:textId="77777777" w:rsidR="001E3AB1" w:rsidRDefault="001E3AB1" w:rsidP="0061378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14:paraId="6FD99D31" w14:textId="5E21DA95" w:rsidR="001E3AB1" w:rsidRDefault="00F062E9" w:rsidP="00613782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100</w:t>
            </w:r>
            <w:r w:rsidR="007B72EF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0000</w:t>
            </w:r>
          </w:p>
        </w:tc>
        <w:tc>
          <w:tcPr>
            <w:tcW w:w="2408" w:type="dxa"/>
            <w:vAlign w:val="center"/>
          </w:tcPr>
          <w:p w14:paraId="0A704223" w14:textId="77777777" w:rsidR="001E3AB1" w:rsidRDefault="001E3AB1" w:rsidP="00613782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14:paraId="0FA60153" w14:textId="77777777" w:rsidR="001E3AB1" w:rsidRDefault="001E3AB1" w:rsidP="00613782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1E3AB1" w14:paraId="2CA1F7A1" w14:textId="77777777" w:rsidTr="0061378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14:paraId="459AD183" w14:textId="77777777" w:rsidR="001E3AB1" w:rsidRDefault="001E3AB1" w:rsidP="00613782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14:paraId="5F6479D0" w14:textId="413544D4" w:rsidR="001E3AB1" w:rsidRPr="007B72EF" w:rsidRDefault="00F062E9" w:rsidP="00613782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0</w:t>
            </w:r>
          </w:p>
        </w:tc>
      </w:tr>
    </w:tbl>
    <w:p w14:paraId="5CA5B7E0" w14:textId="77777777" w:rsidR="001E3AB1" w:rsidRDefault="001E3AB1" w:rsidP="001E3AB1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AC177C">
        <w:rPr>
          <w:bCs/>
          <w:sz w:val="22"/>
          <w:szCs w:val="22"/>
        </w:rPr>
        <w:t xml:space="preserve"> Отменить принятое годовым общим собранием акционеров от 08.06.2023г. решение по вопросу увеличения Уставного капитала общества путем размещения дополнительных акций по закрытой подписке среди ограниченного круга лиц. Направить в Банк России уведомление об отмене решения об увеличении Уставного капитала общества путем размещения дополнительных акций по закрытой подписке среди ограниченного круга лиц.</w:t>
      </w:r>
    </w:p>
    <w:p w14:paraId="56DA416D" w14:textId="77777777" w:rsidR="00832DF6" w:rsidRPr="00EA5195" w:rsidRDefault="00832DF6" w:rsidP="00832DF6">
      <w:pPr>
        <w:widowControl/>
        <w:spacing w:before="120"/>
        <w:jc w:val="both"/>
        <w:rPr>
          <w:bCs/>
          <w:sz w:val="22"/>
          <w:szCs w:val="22"/>
        </w:rPr>
      </w:pPr>
    </w:p>
    <w:p w14:paraId="57BD58A1" w14:textId="77777777" w:rsidR="00B156ED" w:rsidRPr="00DC3575" w:rsidRDefault="00B156ED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</w:rPr>
      </w:pPr>
    </w:p>
    <w:p w14:paraId="4E74F4CB" w14:textId="77777777" w:rsidR="0098667E" w:rsidRPr="00DC3575" w:rsidRDefault="0098667E" w:rsidP="0098667E">
      <w:pPr>
        <w:rPr>
          <w:color w:val="000000"/>
          <w:sz w:val="22"/>
          <w:szCs w:val="22"/>
        </w:rPr>
      </w:pPr>
    </w:p>
    <w:p w14:paraId="46305B16" w14:textId="2DCE5C53" w:rsidR="00DC3575" w:rsidRPr="00DC3575" w:rsidRDefault="00DC3575" w:rsidP="00DC3575">
      <w:pPr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>Председательствующий на общем собрании: _________________ /</w:t>
      </w:r>
      <w:r w:rsidR="00832DF6">
        <w:rPr>
          <w:rFonts w:eastAsia="SimSun"/>
          <w:sz w:val="22"/>
          <w:szCs w:val="22"/>
        </w:rPr>
        <w:t>Апажев А.Н.</w:t>
      </w:r>
      <w:r w:rsidRPr="00DC3575">
        <w:rPr>
          <w:rFonts w:eastAsia="SimSun"/>
          <w:sz w:val="22"/>
          <w:szCs w:val="22"/>
        </w:rPr>
        <w:t>/</w:t>
      </w:r>
    </w:p>
    <w:p w14:paraId="4823459D" w14:textId="77777777" w:rsidR="00DC3575" w:rsidRPr="00DC3575" w:rsidRDefault="00DC3575" w:rsidP="00DC3575">
      <w:pPr>
        <w:rPr>
          <w:color w:val="000000"/>
          <w:sz w:val="22"/>
          <w:szCs w:val="22"/>
        </w:rPr>
      </w:pPr>
    </w:p>
    <w:p w14:paraId="0C328416" w14:textId="22F330CD" w:rsidR="00DC3575" w:rsidRPr="00DC3575" w:rsidRDefault="00DC3575" w:rsidP="00DC3575">
      <w:pPr>
        <w:rPr>
          <w:color w:val="000000"/>
          <w:sz w:val="22"/>
          <w:szCs w:val="22"/>
        </w:rPr>
      </w:pPr>
      <w:r w:rsidRPr="00DC3575">
        <w:rPr>
          <w:color w:val="000000"/>
          <w:sz w:val="22"/>
          <w:szCs w:val="22"/>
        </w:rPr>
        <w:t>Секретарь общего собрания:</w:t>
      </w:r>
      <w:r w:rsidRPr="00DC3575">
        <w:rPr>
          <w:color w:val="000000"/>
          <w:sz w:val="22"/>
          <w:szCs w:val="22"/>
        </w:rPr>
        <w:tab/>
        <w:t xml:space="preserve">                         _________________ /</w:t>
      </w:r>
      <w:r w:rsidR="00832DF6" w:rsidRPr="00832DF6">
        <w:rPr>
          <w:color w:val="000000"/>
          <w:sz w:val="22"/>
          <w:szCs w:val="22"/>
        </w:rPr>
        <w:t xml:space="preserve">Гяургиева </w:t>
      </w:r>
      <w:r w:rsidR="00832DF6">
        <w:rPr>
          <w:color w:val="000000"/>
          <w:sz w:val="22"/>
          <w:szCs w:val="22"/>
        </w:rPr>
        <w:t>Э.Б.</w:t>
      </w:r>
      <w:r w:rsidR="00832DF6" w:rsidRPr="00832DF6">
        <w:rPr>
          <w:color w:val="000000"/>
          <w:sz w:val="22"/>
          <w:szCs w:val="22"/>
        </w:rPr>
        <w:t xml:space="preserve"> </w:t>
      </w:r>
      <w:r w:rsidRPr="00DC3575">
        <w:rPr>
          <w:color w:val="000000"/>
          <w:sz w:val="22"/>
          <w:szCs w:val="22"/>
        </w:rPr>
        <w:t>/</w:t>
      </w:r>
    </w:p>
    <w:p w14:paraId="5AD3B63C" w14:textId="77777777" w:rsidR="007560BE" w:rsidRPr="00C11402" w:rsidRDefault="007560BE">
      <w:pPr>
        <w:widowControl/>
        <w:jc w:val="both"/>
        <w:rPr>
          <w:b/>
          <w:sz w:val="24"/>
          <w:szCs w:val="24"/>
        </w:rPr>
      </w:pPr>
    </w:p>
    <w:sectPr w:rsidR="007560BE" w:rsidRPr="00C11402" w:rsidSect="00272F8B">
      <w:footerReference w:type="default" r:id="rId8"/>
      <w:endnotePr>
        <w:numFmt w:val="decimal"/>
      </w:endnotePr>
      <w:type w:val="continuous"/>
      <w:pgSz w:w="11906" w:h="16838" w:code="9"/>
      <w:pgMar w:top="567" w:right="851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AFF67" w14:textId="77777777" w:rsidR="00410C2D" w:rsidRDefault="00410C2D">
      <w:r>
        <w:separator/>
      </w:r>
    </w:p>
  </w:endnote>
  <w:endnote w:type="continuationSeparator" w:id="0">
    <w:p w14:paraId="7434D955" w14:textId="77777777" w:rsidR="00410C2D" w:rsidRDefault="00410C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CCABA" w14:textId="77777777" w:rsidR="008357CF" w:rsidRDefault="008357CF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A93CB2">
      <w:rPr>
        <w:rStyle w:val="a7"/>
        <w:noProof/>
      </w:rPr>
      <w:t>2</w:t>
    </w:r>
    <w:r>
      <w:rPr>
        <w:rStyle w:val="a7"/>
      </w:rPr>
      <w:fldChar w:fldCharType="end"/>
    </w:r>
  </w:p>
  <w:p w14:paraId="4DEA0A07" w14:textId="77777777" w:rsidR="008357CF" w:rsidRDefault="008357CF">
    <w:pPr>
      <w:widowControl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39B11A" w14:textId="77777777" w:rsidR="00410C2D" w:rsidRDefault="00410C2D">
      <w:r>
        <w:separator/>
      </w:r>
    </w:p>
  </w:footnote>
  <w:footnote w:type="continuationSeparator" w:id="0">
    <w:p w14:paraId="58691F3A" w14:textId="77777777" w:rsidR="00410C2D" w:rsidRDefault="00410C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11391F"/>
    <w:multiLevelType w:val="hybridMultilevel"/>
    <w:tmpl w:val="0F3826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31057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066"/>
    <w:rsid w:val="00002745"/>
    <w:rsid w:val="0001720B"/>
    <w:rsid w:val="000218A7"/>
    <w:rsid w:val="0002541E"/>
    <w:rsid w:val="000276EE"/>
    <w:rsid w:val="00032D0D"/>
    <w:rsid w:val="00035738"/>
    <w:rsid w:val="0003709E"/>
    <w:rsid w:val="000428B6"/>
    <w:rsid w:val="000434E6"/>
    <w:rsid w:val="00043971"/>
    <w:rsid w:val="000464B2"/>
    <w:rsid w:val="00057A23"/>
    <w:rsid w:val="000609B7"/>
    <w:rsid w:val="0006245D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138D"/>
    <w:rsid w:val="000B4E0E"/>
    <w:rsid w:val="000B651D"/>
    <w:rsid w:val="000C600B"/>
    <w:rsid w:val="000D0C68"/>
    <w:rsid w:val="000D79B0"/>
    <w:rsid w:val="000F3779"/>
    <w:rsid w:val="001012A1"/>
    <w:rsid w:val="001042FB"/>
    <w:rsid w:val="00104FC1"/>
    <w:rsid w:val="001074C6"/>
    <w:rsid w:val="00116036"/>
    <w:rsid w:val="00121969"/>
    <w:rsid w:val="00130B1C"/>
    <w:rsid w:val="00133B8D"/>
    <w:rsid w:val="001400ED"/>
    <w:rsid w:val="00147440"/>
    <w:rsid w:val="00164580"/>
    <w:rsid w:val="00167D41"/>
    <w:rsid w:val="00173297"/>
    <w:rsid w:val="001747E9"/>
    <w:rsid w:val="0018219B"/>
    <w:rsid w:val="00187ED7"/>
    <w:rsid w:val="001A03E9"/>
    <w:rsid w:val="001A13D3"/>
    <w:rsid w:val="001A230A"/>
    <w:rsid w:val="001B5C5E"/>
    <w:rsid w:val="001B6003"/>
    <w:rsid w:val="001C6780"/>
    <w:rsid w:val="001D1E5D"/>
    <w:rsid w:val="001D5F9F"/>
    <w:rsid w:val="001D76E6"/>
    <w:rsid w:val="001E2857"/>
    <w:rsid w:val="001E3AB1"/>
    <w:rsid w:val="001F661D"/>
    <w:rsid w:val="00202A0C"/>
    <w:rsid w:val="00204464"/>
    <w:rsid w:val="002049BF"/>
    <w:rsid w:val="002105C9"/>
    <w:rsid w:val="00210960"/>
    <w:rsid w:val="00212B9A"/>
    <w:rsid w:val="002137C8"/>
    <w:rsid w:val="00214064"/>
    <w:rsid w:val="00215303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408A"/>
    <w:rsid w:val="002668DC"/>
    <w:rsid w:val="00272F8B"/>
    <w:rsid w:val="00280714"/>
    <w:rsid w:val="00282328"/>
    <w:rsid w:val="00282EE1"/>
    <w:rsid w:val="00295CB7"/>
    <w:rsid w:val="002A0040"/>
    <w:rsid w:val="002B0F22"/>
    <w:rsid w:val="002B2402"/>
    <w:rsid w:val="002D0194"/>
    <w:rsid w:val="002D621B"/>
    <w:rsid w:val="002E0790"/>
    <w:rsid w:val="002E51ED"/>
    <w:rsid w:val="002F1FBB"/>
    <w:rsid w:val="002F2A84"/>
    <w:rsid w:val="002F422D"/>
    <w:rsid w:val="002F693E"/>
    <w:rsid w:val="00304694"/>
    <w:rsid w:val="00312D7D"/>
    <w:rsid w:val="003149DA"/>
    <w:rsid w:val="00317561"/>
    <w:rsid w:val="00321E40"/>
    <w:rsid w:val="00325CB9"/>
    <w:rsid w:val="00337619"/>
    <w:rsid w:val="00342F2D"/>
    <w:rsid w:val="0034476F"/>
    <w:rsid w:val="003451F7"/>
    <w:rsid w:val="00352491"/>
    <w:rsid w:val="0035435A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5179"/>
    <w:rsid w:val="003E25EF"/>
    <w:rsid w:val="003E3FF3"/>
    <w:rsid w:val="003E46AB"/>
    <w:rsid w:val="003F34B7"/>
    <w:rsid w:val="003F4CBB"/>
    <w:rsid w:val="003F5049"/>
    <w:rsid w:val="0040113B"/>
    <w:rsid w:val="00403BB5"/>
    <w:rsid w:val="00406682"/>
    <w:rsid w:val="00406739"/>
    <w:rsid w:val="00410C2D"/>
    <w:rsid w:val="00410F6F"/>
    <w:rsid w:val="004158D5"/>
    <w:rsid w:val="00435392"/>
    <w:rsid w:val="00456D3B"/>
    <w:rsid w:val="00462A39"/>
    <w:rsid w:val="00466341"/>
    <w:rsid w:val="004721EB"/>
    <w:rsid w:val="00473857"/>
    <w:rsid w:val="004774EA"/>
    <w:rsid w:val="00492AE4"/>
    <w:rsid w:val="004946DD"/>
    <w:rsid w:val="004A1E4D"/>
    <w:rsid w:val="004B0785"/>
    <w:rsid w:val="004B0941"/>
    <w:rsid w:val="004B36C3"/>
    <w:rsid w:val="004B3903"/>
    <w:rsid w:val="004B48B6"/>
    <w:rsid w:val="004B774A"/>
    <w:rsid w:val="004D1832"/>
    <w:rsid w:val="004D1D2E"/>
    <w:rsid w:val="004E0688"/>
    <w:rsid w:val="004E16BB"/>
    <w:rsid w:val="004E1C21"/>
    <w:rsid w:val="004E447A"/>
    <w:rsid w:val="004E6AEB"/>
    <w:rsid w:val="004E7849"/>
    <w:rsid w:val="00502538"/>
    <w:rsid w:val="00502F85"/>
    <w:rsid w:val="005055C5"/>
    <w:rsid w:val="0050560A"/>
    <w:rsid w:val="00506C9D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727C0"/>
    <w:rsid w:val="00574650"/>
    <w:rsid w:val="00585D7E"/>
    <w:rsid w:val="00590633"/>
    <w:rsid w:val="00596317"/>
    <w:rsid w:val="00596875"/>
    <w:rsid w:val="005B01C9"/>
    <w:rsid w:val="005B14A6"/>
    <w:rsid w:val="005B30ED"/>
    <w:rsid w:val="005B4712"/>
    <w:rsid w:val="005B4F72"/>
    <w:rsid w:val="005B63AA"/>
    <w:rsid w:val="005C2C40"/>
    <w:rsid w:val="005C57AA"/>
    <w:rsid w:val="005C613E"/>
    <w:rsid w:val="0060176C"/>
    <w:rsid w:val="0061076E"/>
    <w:rsid w:val="00611224"/>
    <w:rsid w:val="0061299D"/>
    <w:rsid w:val="00616F30"/>
    <w:rsid w:val="00621880"/>
    <w:rsid w:val="0062231B"/>
    <w:rsid w:val="00624256"/>
    <w:rsid w:val="00637FD1"/>
    <w:rsid w:val="00646984"/>
    <w:rsid w:val="00651450"/>
    <w:rsid w:val="006539BA"/>
    <w:rsid w:val="00663DC7"/>
    <w:rsid w:val="006655E1"/>
    <w:rsid w:val="00667A50"/>
    <w:rsid w:val="00667AE2"/>
    <w:rsid w:val="00671561"/>
    <w:rsid w:val="00675E9C"/>
    <w:rsid w:val="00677C90"/>
    <w:rsid w:val="006804E0"/>
    <w:rsid w:val="00683287"/>
    <w:rsid w:val="006938E4"/>
    <w:rsid w:val="00696C34"/>
    <w:rsid w:val="006A41BF"/>
    <w:rsid w:val="006A7D85"/>
    <w:rsid w:val="006B3A8F"/>
    <w:rsid w:val="006C1E56"/>
    <w:rsid w:val="006C663E"/>
    <w:rsid w:val="006C7F69"/>
    <w:rsid w:val="006D0372"/>
    <w:rsid w:val="006D3878"/>
    <w:rsid w:val="006D555D"/>
    <w:rsid w:val="006E0AD7"/>
    <w:rsid w:val="006F25B4"/>
    <w:rsid w:val="006F339E"/>
    <w:rsid w:val="007007C6"/>
    <w:rsid w:val="00703E86"/>
    <w:rsid w:val="007116A8"/>
    <w:rsid w:val="007207F3"/>
    <w:rsid w:val="00724E10"/>
    <w:rsid w:val="00730329"/>
    <w:rsid w:val="00733DD5"/>
    <w:rsid w:val="00743FAC"/>
    <w:rsid w:val="00746EB5"/>
    <w:rsid w:val="0074749E"/>
    <w:rsid w:val="007560BE"/>
    <w:rsid w:val="007624A1"/>
    <w:rsid w:val="00762D52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B72EF"/>
    <w:rsid w:val="007D77E6"/>
    <w:rsid w:val="007E45EB"/>
    <w:rsid w:val="007F0620"/>
    <w:rsid w:val="007F7B90"/>
    <w:rsid w:val="00802174"/>
    <w:rsid w:val="008035DE"/>
    <w:rsid w:val="00805492"/>
    <w:rsid w:val="008066E7"/>
    <w:rsid w:val="0080793C"/>
    <w:rsid w:val="0082071F"/>
    <w:rsid w:val="00832DF6"/>
    <w:rsid w:val="008357CF"/>
    <w:rsid w:val="0084191C"/>
    <w:rsid w:val="00845ACB"/>
    <w:rsid w:val="00852215"/>
    <w:rsid w:val="00856CAF"/>
    <w:rsid w:val="00862798"/>
    <w:rsid w:val="00862E9E"/>
    <w:rsid w:val="00865920"/>
    <w:rsid w:val="0087516F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C612B"/>
    <w:rsid w:val="008D5246"/>
    <w:rsid w:val="008E5FF9"/>
    <w:rsid w:val="008F02AE"/>
    <w:rsid w:val="008F5B57"/>
    <w:rsid w:val="00911DE4"/>
    <w:rsid w:val="00913975"/>
    <w:rsid w:val="009172DC"/>
    <w:rsid w:val="009254B1"/>
    <w:rsid w:val="009310C6"/>
    <w:rsid w:val="00935A8E"/>
    <w:rsid w:val="009436AE"/>
    <w:rsid w:val="00946210"/>
    <w:rsid w:val="00946EA7"/>
    <w:rsid w:val="009472AE"/>
    <w:rsid w:val="009515C6"/>
    <w:rsid w:val="00955A5D"/>
    <w:rsid w:val="00955DDD"/>
    <w:rsid w:val="0095706F"/>
    <w:rsid w:val="00965595"/>
    <w:rsid w:val="00965900"/>
    <w:rsid w:val="00965AEA"/>
    <w:rsid w:val="00972EBC"/>
    <w:rsid w:val="00974D2E"/>
    <w:rsid w:val="00977B58"/>
    <w:rsid w:val="0098144B"/>
    <w:rsid w:val="009839EB"/>
    <w:rsid w:val="0098667E"/>
    <w:rsid w:val="009875D6"/>
    <w:rsid w:val="009932A3"/>
    <w:rsid w:val="009B4FED"/>
    <w:rsid w:val="009C5F98"/>
    <w:rsid w:val="009D3582"/>
    <w:rsid w:val="009D7622"/>
    <w:rsid w:val="009D7718"/>
    <w:rsid w:val="009E0EB7"/>
    <w:rsid w:val="009F3EA9"/>
    <w:rsid w:val="009F4CCC"/>
    <w:rsid w:val="00A05919"/>
    <w:rsid w:val="00A06452"/>
    <w:rsid w:val="00A1240B"/>
    <w:rsid w:val="00A14317"/>
    <w:rsid w:val="00A22991"/>
    <w:rsid w:val="00A23394"/>
    <w:rsid w:val="00A40A80"/>
    <w:rsid w:val="00A4172D"/>
    <w:rsid w:val="00A41D2A"/>
    <w:rsid w:val="00A437A0"/>
    <w:rsid w:val="00A47214"/>
    <w:rsid w:val="00A478DC"/>
    <w:rsid w:val="00A50950"/>
    <w:rsid w:val="00A557E4"/>
    <w:rsid w:val="00A60F50"/>
    <w:rsid w:val="00A6198D"/>
    <w:rsid w:val="00A71FA1"/>
    <w:rsid w:val="00A743C4"/>
    <w:rsid w:val="00A77683"/>
    <w:rsid w:val="00A8486F"/>
    <w:rsid w:val="00A93CB2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284E"/>
    <w:rsid w:val="00B12AE2"/>
    <w:rsid w:val="00B142BC"/>
    <w:rsid w:val="00B156ED"/>
    <w:rsid w:val="00B15FF2"/>
    <w:rsid w:val="00B1669B"/>
    <w:rsid w:val="00B26E98"/>
    <w:rsid w:val="00B32F7E"/>
    <w:rsid w:val="00B367B2"/>
    <w:rsid w:val="00B40D10"/>
    <w:rsid w:val="00B505B8"/>
    <w:rsid w:val="00B600F6"/>
    <w:rsid w:val="00B63A7C"/>
    <w:rsid w:val="00B66BB0"/>
    <w:rsid w:val="00B722D5"/>
    <w:rsid w:val="00B74D68"/>
    <w:rsid w:val="00B8509F"/>
    <w:rsid w:val="00B86735"/>
    <w:rsid w:val="00B94156"/>
    <w:rsid w:val="00B9459F"/>
    <w:rsid w:val="00BA2610"/>
    <w:rsid w:val="00BA5FD3"/>
    <w:rsid w:val="00BB1795"/>
    <w:rsid w:val="00BB4D9A"/>
    <w:rsid w:val="00BC3760"/>
    <w:rsid w:val="00BC3772"/>
    <w:rsid w:val="00BC4E7A"/>
    <w:rsid w:val="00BC5625"/>
    <w:rsid w:val="00BD4A92"/>
    <w:rsid w:val="00BE0BB2"/>
    <w:rsid w:val="00BE3523"/>
    <w:rsid w:val="00BF03BB"/>
    <w:rsid w:val="00BF2138"/>
    <w:rsid w:val="00C00A8E"/>
    <w:rsid w:val="00C11402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777B"/>
    <w:rsid w:val="00C8110F"/>
    <w:rsid w:val="00C91AB9"/>
    <w:rsid w:val="00C96122"/>
    <w:rsid w:val="00C96C41"/>
    <w:rsid w:val="00C97332"/>
    <w:rsid w:val="00CA2DEA"/>
    <w:rsid w:val="00CB16B5"/>
    <w:rsid w:val="00CB2127"/>
    <w:rsid w:val="00CB73E0"/>
    <w:rsid w:val="00CC0342"/>
    <w:rsid w:val="00CD45CB"/>
    <w:rsid w:val="00CD5066"/>
    <w:rsid w:val="00CD54E0"/>
    <w:rsid w:val="00CE35B9"/>
    <w:rsid w:val="00CF01A9"/>
    <w:rsid w:val="00CF0FB4"/>
    <w:rsid w:val="00CF3E6A"/>
    <w:rsid w:val="00CF4244"/>
    <w:rsid w:val="00D21C3A"/>
    <w:rsid w:val="00D3240D"/>
    <w:rsid w:val="00D42910"/>
    <w:rsid w:val="00D80D7E"/>
    <w:rsid w:val="00D811B5"/>
    <w:rsid w:val="00D878A1"/>
    <w:rsid w:val="00D94C5A"/>
    <w:rsid w:val="00D9559B"/>
    <w:rsid w:val="00DA1C24"/>
    <w:rsid w:val="00DA3127"/>
    <w:rsid w:val="00DA6639"/>
    <w:rsid w:val="00DB03DA"/>
    <w:rsid w:val="00DC2B34"/>
    <w:rsid w:val="00DC2E5D"/>
    <w:rsid w:val="00DC3575"/>
    <w:rsid w:val="00DD1765"/>
    <w:rsid w:val="00DE4B22"/>
    <w:rsid w:val="00DF08EB"/>
    <w:rsid w:val="00E00CE8"/>
    <w:rsid w:val="00E0488F"/>
    <w:rsid w:val="00E142F5"/>
    <w:rsid w:val="00E16DBB"/>
    <w:rsid w:val="00E2024E"/>
    <w:rsid w:val="00E30929"/>
    <w:rsid w:val="00E331A8"/>
    <w:rsid w:val="00E46C49"/>
    <w:rsid w:val="00E51312"/>
    <w:rsid w:val="00E51B4E"/>
    <w:rsid w:val="00E55959"/>
    <w:rsid w:val="00E559B2"/>
    <w:rsid w:val="00E577AC"/>
    <w:rsid w:val="00E57DD7"/>
    <w:rsid w:val="00E60F6E"/>
    <w:rsid w:val="00E66169"/>
    <w:rsid w:val="00E715E8"/>
    <w:rsid w:val="00E7191C"/>
    <w:rsid w:val="00E80858"/>
    <w:rsid w:val="00E83891"/>
    <w:rsid w:val="00E87019"/>
    <w:rsid w:val="00E9317C"/>
    <w:rsid w:val="00E96E84"/>
    <w:rsid w:val="00EA7A71"/>
    <w:rsid w:val="00EA7B8C"/>
    <w:rsid w:val="00EB1A85"/>
    <w:rsid w:val="00EB1DCE"/>
    <w:rsid w:val="00EC5736"/>
    <w:rsid w:val="00EC6DA6"/>
    <w:rsid w:val="00ED3D72"/>
    <w:rsid w:val="00EE3962"/>
    <w:rsid w:val="00EF3924"/>
    <w:rsid w:val="00F00E76"/>
    <w:rsid w:val="00F062E9"/>
    <w:rsid w:val="00F06DC5"/>
    <w:rsid w:val="00F105A5"/>
    <w:rsid w:val="00F10CF0"/>
    <w:rsid w:val="00F11AE5"/>
    <w:rsid w:val="00F12272"/>
    <w:rsid w:val="00F14805"/>
    <w:rsid w:val="00F15FA5"/>
    <w:rsid w:val="00F16F96"/>
    <w:rsid w:val="00F174C6"/>
    <w:rsid w:val="00F17A63"/>
    <w:rsid w:val="00F23454"/>
    <w:rsid w:val="00F2529E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C2133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8C0D0"/>
  <w15:docId w15:val="{753442B8-D618-4EFD-8EA5-5C3E46662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B63AA"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</w:style>
  <w:style w:type="character" w:customStyle="1" w:styleId="ae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f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ab">
    <w:name w:val="Заголовок Знак"/>
    <w:link w:val="aa"/>
    <w:uiPriority w:val="99"/>
    <w:semiHidden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Pr>
      <w:sz w:val="20"/>
      <w:szCs w:val="20"/>
    </w:rPr>
  </w:style>
  <w:style w:type="character" w:customStyle="1" w:styleId="af0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epm">
    <w:name w:val="epm"/>
    <w:basedOn w:val="a0"/>
    <w:uiPriority w:val="99"/>
    <w:rsid w:val="0062231B"/>
    <w:rPr>
      <w:rFonts w:ascii="Times New Roman" w:hAnsi="Times New Roman" w:cs="Times New Roman" w:hint="default"/>
    </w:rPr>
  </w:style>
  <w:style w:type="paragraph" w:customStyle="1" w:styleId="12">
    <w:name w:val="Знак Знак1 Знак Знак Знак Знак Знак Знак Знак Знак Знак Знак"/>
    <w:basedOn w:val="a"/>
    <w:rsid w:val="002F422D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f1">
    <w:name w:val="List Paragraph"/>
    <w:basedOn w:val="a"/>
    <w:uiPriority w:val="34"/>
    <w:qFormat/>
    <w:rsid w:val="001E3A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w15="http://schemas.microsoft.com/office/word/2012/wordml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9ECC974A-0F1A-41F2-8DF2-6CD9D0211DD4}">
  <ds:schemaRefs>
    <ds:schemaRef ds:uri="http://schemas.openxmlformats.org/wordprocessingml/2006/main"/>
    <ds:schemaRef ds:uri="http://schemas.microsoft.com/office/word/2012/wordml"/>
    <ds:schemaRef ds:uri="http://schemas.openxmlformats.org/officeDocument/2006/relationships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пользователь</cp:lastModifiedBy>
  <cp:revision>5</cp:revision>
  <cp:lastPrinted>2025-05-19T08:20:00Z</cp:lastPrinted>
  <dcterms:created xsi:type="dcterms:W3CDTF">2025-08-26T08:04:00Z</dcterms:created>
  <dcterms:modified xsi:type="dcterms:W3CDTF">2025-08-26T11:43:00Z</dcterms:modified>
</cp:coreProperties>
</file>