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85B" w:rsidRPr="004A4F87" w:rsidRDefault="0018085B" w:rsidP="004A4F8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4F87">
        <w:rPr>
          <w:rFonts w:ascii="Times New Roman" w:hAnsi="Times New Roman" w:cs="Times New Roman"/>
          <w:b/>
          <w:sz w:val="28"/>
          <w:szCs w:val="28"/>
        </w:rPr>
        <w:t xml:space="preserve">Сведения о банковских </w:t>
      </w:r>
      <w:r w:rsidR="004A4F87" w:rsidRPr="004A4F87">
        <w:rPr>
          <w:rFonts w:ascii="Times New Roman" w:hAnsi="Times New Roman" w:cs="Times New Roman"/>
          <w:b/>
          <w:sz w:val="28"/>
          <w:szCs w:val="28"/>
        </w:rPr>
        <w:t>реквизитах ОАО «</w:t>
      </w:r>
      <w:proofErr w:type="spellStart"/>
      <w:r w:rsidR="004A4F87" w:rsidRPr="004A4F87">
        <w:rPr>
          <w:rFonts w:ascii="Times New Roman" w:hAnsi="Times New Roman" w:cs="Times New Roman"/>
          <w:b/>
          <w:sz w:val="28"/>
          <w:szCs w:val="28"/>
        </w:rPr>
        <w:t>НИИПМ»</w:t>
      </w:r>
      <w:proofErr w:type="spellEnd"/>
    </w:p>
    <w:p w:rsidR="004A4F87" w:rsidRPr="004A4F87" w:rsidRDefault="004A4F87" w:rsidP="004A4F8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A4F87">
        <w:rPr>
          <w:rFonts w:ascii="Times New Roman" w:hAnsi="Times New Roman" w:cs="Times New Roman"/>
          <w:b/>
          <w:sz w:val="28"/>
          <w:szCs w:val="28"/>
        </w:rPr>
        <w:t>ИНН 3661004634, КПП 366101001</w:t>
      </w:r>
    </w:p>
    <w:p w:rsidR="004A4F87" w:rsidRPr="0018085B" w:rsidRDefault="004A4F87" w:rsidP="004A4F8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8085B" w:rsidRPr="004A4F87" w:rsidRDefault="0018085B" w:rsidP="004A4F87">
      <w:pPr>
        <w:pStyle w:val="a3"/>
        <w:numPr>
          <w:ilvl w:val="0"/>
          <w:numId w:val="2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4A4F87">
        <w:rPr>
          <w:rFonts w:ascii="Times New Roman" w:hAnsi="Times New Roman" w:cs="Times New Roman"/>
          <w:sz w:val="24"/>
          <w:szCs w:val="24"/>
        </w:rPr>
        <w:t>Сведения о кредитной организации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Полное фирменное наименование: Открытое акционерное общество  «</w:t>
      </w:r>
      <w:proofErr w:type="spellStart"/>
      <w:r w:rsidRPr="0018085B">
        <w:rPr>
          <w:rFonts w:ascii="Times New Roman" w:hAnsi="Times New Roman" w:cs="Times New Roman"/>
          <w:sz w:val="24"/>
          <w:szCs w:val="24"/>
        </w:rPr>
        <w:t>Курскпромбанк</w:t>
      </w:r>
      <w:proofErr w:type="spellEnd"/>
      <w:r w:rsidRPr="0018085B">
        <w:rPr>
          <w:rFonts w:ascii="Times New Roman" w:hAnsi="Times New Roman" w:cs="Times New Roman"/>
          <w:sz w:val="24"/>
          <w:szCs w:val="24"/>
        </w:rPr>
        <w:t xml:space="preserve">», </w:t>
      </w:r>
      <w:r w:rsidR="004A4F87">
        <w:rPr>
          <w:rFonts w:ascii="Times New Roman" w:hAnsi="Times New Roman" w:cs="Times New Roman"/>
          <w:sz w:val="24"/>
          <w:szCs w:val="24"/>
        </w:rPr>
        <w:t xml:space="preserve">       </w:t>
      </w:r>
      <w:r w:rsidRPr="0018085B">
        <w:rPr>
          <w:rFonts w:ascii="Times New Roman" w:hAnsi="Times New Roman" w:cs="Times New Roman"/>
          <w:sz w:val="24"/>
          <w:szCs w:val="24"/>
        </w:rPr>
        <w:t>г. Курск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Сокращенное фирменное наименование: ОАО «</w:t>
      </w:r>
      <w:proofErr w:type="spellStart"/>
      <w:r w:rsidRPr="0018085B">
        <w:rPr>
          <w:rFonts w:ascii="Times New Roman" w:hAnsi="Times New Roman" w:cs="Times New Roman"/>
          <w:sz w:val="24"/>
          <w:szCs w:val="24"/>
        </w:rPr>
        <w:t>Курскпромбанк</w:t>
      </w:r>
      <w:proofErr w:type="spellEnd"/>
      <w:r w:rsidRPr="0018085B">
        <w:rPr>
          <w:rFonts w:ascii="Times New Roman" w:hAnsi="Times New Roman" w:cs="Times New Roman"/>
          <w:sz w:val="24"/>
          <w:szCs w:val="24"/>
        </w:rPr>
        <w:t>», г. Курск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Место нахождения: г.</w:t>
      </w:r>
      <w:r w:rsidR="004A4F87">
        <w:rPr>
          <w:rFonts w:ascii="Times New Roman" w:hAnsi="Times New Roman" w:cs="Times New Roman"/>
          <w:sz w:val="24"/>
          <w:szCs w:val="24"/>
        </w:rPr>
        <w:t xml:space="preserve"> </w:t>
      </w:r>
      <w:r w:rsidRPr="0018085B">
        <w:rPr>
          <w:rFonts w:ascii="Times New Roman" w:hAnsi="Times New Roman" w:cs="Times New Roman"/>
          <w:sz w:val="24"/>
          <w:szCs w:val="24"/>
        </w:rPr>
        <w:t>Курск, ул. Ленина, 13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ИНН: 4629019959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БИК: 043807708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Номер счета: 40702810802200000003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 xml:space="preserve">Корр. счет: </w:t>
      </w:r>
      <w:r w:rsidR="004A4F87">
        <w:rPr>
          <w:rFonts w:ascii="Times New Roman" w:hAnsi="Times New Roman" w:cs="Times New Roman"/>
          <w:sz w:val="24"/>
          <w:szCs w:val="24"/>
        </w:rPr>
        <w:t xml:space="preserve">    </w:t>
      </w:r>
      <w:r w:rsidRPr="0018085B">
        <w:rPr>
          <w:rFonts w:ascii="Times New Roman" w:hAnsi="Times New Roman" w:cs="Times New Roman"/>
          <w:sz w:val="24"/>
          <w:szCs w:val="24"/>
        </w:rPr>
        <w:t>30101810800000000708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Тип счета: расчетный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085B" w:rsidRPr="004A4F87" w:rsidRDefault="0018085B" w:rsidP="004A4F87">
      <w:pPr>
        <w:pStyle w:val="a3"/>
        <w:numPr>
          <w:ilvl w:val="0"/>
          <w:numId w:val="2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4A4F87">
        <w:rPr>
          <w:rFonts w:ascii="Times New Roman" w:hAnsi="Times New Roman" w:cs="Times New Roman"/>
          <w:sz w:val="24"/>
          <w:szCs w:val="24"/>
        </w:rPr>
        <w:t>Сведения о кредитной организации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Полное фирменное наименование: Центрально-Черноземный банк Открытого акционерного общества  Сбербанк России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Сокращенное фирменное наименование: Центрально-Черноземный банк ОАО Сбербанк России г. Воронеж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Место нахождения: г. Воронеж, ул. Димитрова</w:t>
      </w:r>
      <w:proofErr w:type="gramStart"/>
      <w:r w:rsidRPr="0018085B">
        <w:rPr>
          <w:rFonts w:ascii="Times New Roman" w:hAnsi="Times New Roman" w:cs="Times New Roman"/>
          <w:sz w:val="24"/>
          <w:szCs w:val="24"/>
        </w:rPr>
        <w:t>,д</w:t>
      </w:r>
      <w:proofErr w:type="gramEnd"/>
      <w:r w:rsidRPr="0018085B">
        <w:rPr>
          <w:rFonts w:ascii="Times New Roman" w:hAnsi="Times New Roman" w:cs="Times New Roman"/>
          <w:sz w:val="24"/>
          <w:szCs w:val="24"/>
        </w:rPr>
        <w:t>.79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ИНН: 7707083893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БИК: 042007681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Номер счета: 40702810113000019682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 xml:space="preserve">Корр. счет: </w:t>
      </w:r>
      <w:r w:rsidR="004A4F87">
        <w:rPr>
          <w:rFonts w:ascii="Times New Roman" w:hAnsi="Times New Roman" w:cs="Times New Roman"/>
          <w:sz w:val="24"/>
          <w:szCs w:val="24"/>
        </w:rPr>
        <w:t xml:space="preserve">    </w:t>
      </w:r>
      <w:r w:rsidRPr="0018085B">
        <w:rPr>
          <w:rFonts w:ascii="Times New Roman" w:hAnsi="Times New Roman" w:cs="Times New Roman"/>
          <w:sz w:val="24"/>
          <w:szCs w:val="24"/>
        </w:rPr>
        <w:t>30101810600000000681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Тип счета: расчетный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085B" w:rsidRPr="004A4F87" w:rsidRDefault="0018085B" w:rsidP="004A4F87">
      <w:pPr>
        <w:pStyle w:val="a3"/>
        <w:numPr>
          <w:ilvl w:val="0"/>
          <w:numId w:val="2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4A4F87">
        <w:rPr>
          <w:rFonts w:ascii="Times New Roman" w:hAnsi="Times New Roman" w:cs="Times New Roman"/>
          <w:sz w:val="24"/>
          <w:szCs w:val="24"/>
        </w:rPr>
        <w:t>Сведения о кредитной организации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Полное фирменное наименование: Ко</w:t>
      </w:r>
      <w:r w:rsidR="004A4F87">
        <w:rPr>
          <w:rFonts w:ascii="Times New Roman" w:hAnsi="Times New Roman" w:cs="Times New Roman"/>
          <w:sz w:val="24"/>
          <w:szCs w:val="24"/>
        </w:rPr>
        <w:t>м</w:t>
      </w:r>
      <w:r w:rsidRPr="0018085B">
        <w:rPr>
          <w:rFonts w:ascii="Times New Roman" w:hAnsi="Times New Roman" w:cs="Times New Roman"/>
          <w:sz w:val="24"/>
          <w:szCs w:val="24"/>
        </w:rPr>
        <w:t>мерческ</w:t>
      </w:r>
      <w:r w:rsidR="004A4F87">
        <w:rPr>
          <w:rFonts w:ascii="Times New Roman" w:hAnsi="Times New Roman" w:cs="Times New Roman"/>
          <w:sz w:val="24"/>
          <w:szCs w:val="24"/>
        </w:rPr>
        <w:t>ий</w:t>
      </w:r>
      <w:r w:rsidRPr="0018085B">
        <w:rPr>
          <w:rFonts w:ascii="Times New Roman" w:hAnsi="Times New Roman" w:cs="Times New Roman"/>
          <w:sz w:val="24"/>
          <w:szCs w:val="24"/>
        </w:rPr>
        <w:t xml:space="preserve"> банк «СДМ-Банк», (Открытое акционерное общество)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Сокращенное фирменное наименование:  КБ «СДМ-Банк», (ОАО)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Место нахождения: г.</w:t>
      </w:r>
      <w:r w:rsidR="004A4F87">
        <w:rPr>
          <w:rFonts w:ascii="Times New Roman" w:hAnsi="Times New Roman" w:cs="Times New Roman"/>
          <w:sz w:val="24"/>
          <w:szCs w:val="24"/>
        </w:rPr>
        <w:t xml:space="preserve"> </w:t>
      </w:r>
      <w:r w:rsidRPr="0018085B">
        <w:rPr>
          <w:rFonts w:ascii="Times New Roman" w:hAnsi="Times New Roman" w:cs="Times New Roman"/>
          <w:sz w:val="24"/>
          <w:szCs w:val="24"/>
        </w:rPr>
        <w:t>Воронеж, ул.</w:t>
      </w:r>
      <w:r w:rsidR="004A4F87">
        <w:rPr>
          <w:rFonts w:ascii="Times New Roman" w:hAnsi="Times New Roman" w:cs="Times New Roman"/>
          <w:sz w:val="24"/>
          <w:szCs w:val="24"/>
        </w:rPr>
        <w:t xml:space="preserve"> </w:t>
      </w:r>
      <w:r w:rsidRPr="0018085B">
        <w:rPr>
          <w:rFonts w:ascii="Times New Roman" w:hAnsi="Times New Roman" w:cs="Times New Roman"/>
          <w:sz w:val="24"/>
          <w:szCs w:val="24"/>
        </w:rPr>
        <w:t>Никитинская, 49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ИНН: 7733043350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БИК: 042007778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Номер счета: 40702810003000000830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 xml:space="preserve">Корр. счет: </w:t>
      </w:r>
      <w:r w:rsidR="004A4F87">
        <w:rPr>
          <w:rFonts w:ascii="Times New Roman" w:hAnsi="Times New Roman" w:cs="Times New Roman"/>
          <w:sz w:val="24"/>
          <w:szCs w:val="24"/>
        </w:rPr>
        <w:t xml:space="preserve">    </w:t>
      </w:r>
      <w:r w:rsidRPr="0018085B">
        <w:rPr>
          <w:rFonts w:ascii="Times New Roman" w:hAnsi="Times New Roman" w:cs="Times New Roman"/>
          <w:sz w:val="24"/>
          <w:szCs w:val="24"/>
        </w:rPr>
        <w:t>30101810500000000778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Тип счета: расчетный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085B" w:rsidRPr="004A4F87" w:rsidRDefault="0018085B" w:rsidP="004A4F87">
      <w:pPr>
        <w:pStyle w:val="a3"/>
        <w:numPr>
          <w:ilvl w:val="0"/>
          <w:numId w:val="2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4A4F87">
        <w:rPr>
          <w:rFonts w:ascii="Times New Roman" w:hAnsi="Times New Roman" w:cs="Times New Roman"/>
          <w:sz w:val="24"/>
          <w:szCs w:val="24"/>
        </w:rPr>
        <w:t>Сведения о кредитной организации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Полное фирменное наименование: Коммерческий банк «РОСЭНЕРГОБАНК» (закрытое акционерное общество)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Сокращенное фирменное наименование: КБ "РЭБ" (ЗАО)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Место нахождения: 105062, г. Москва, Подсосенский пер., д.30, стр.3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ИНН: 6167007639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БИК: 044579741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Номер счета: 40702810600000006040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lastRenderedPageBreak/>
        <w:t xml:space="preserve">Корр. счет: </w:t>
      </w:r>
      <w:r w:rsidR="004A4F87">
        <w:rPr>
          <w:rFonts w:ascii="Times New Roman" w:hAnsi="Times New Roman" w:cs="Times New Roman"/>
          <w:sz w:val="24"/>
          <w:szCs w:val="24"/>
        </w:rPr>
        <w:t xml:space="preserve">   </w:t>
      </w:r>
      <w:r w:rsidRPr="0018085B">
        <w:rPr>
          <w:rFonts w:ascii="Times New Roman" w:hAnsi="Times New Roman" w:cs="Times New Roman"/>
          <w:sz w:val="24"/>
          <w:szCs w:val="24"/>
        </w:rPr>
        <w:t>30101810000000000741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Тип счета: расчетный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085B" w:rsidRPr="004A4F87" w:rsidRDefault="0018085B" w:rsidP="004A4F87">
      <w:pPr>
        <w:pStyle w:val="a3"/>
        <w:numPr>
          <w:ilvl w:val="0"/>
          <w:numId w:val="2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4A4F87">
        <w:rPr>
          <w:rFonts w:ascii="Times New Roman" w:hAnsi="Times New Roman" w:cs="Times New Roman"/>
          <w:sz w:val="24"/>
          <w:szCs w:val="24"/>
        </w:rPr>
        <w:t>Сведения о кредитной организации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Полное фирменное наименование: Акционерный коммерческий банк "Металлургический инвестиционный банк"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Сокращенное фирменное наименование: ОАО АКБ "</w:t>
      </w:r>
      <w:proofErr w:type="spellStart"/>
      <w:r w:rsidRPr="0018085B">
        <w:rPr>
          <w:rFonts w:ascii="Times New Roman" w:hAnsi="Times New Roman" w:cs="Times New Roman"/>
          <w:sz w:val="24"/>
          <w:szCs w:val="24"/>
        </w:rPr>
        <w:t>Металлинвестбанк</w:t>
      </w:r>
      <w:proofErr w:type="spellEnd"/>
      <w:r w:rsidRPr="0018085B">
        <w:rPr>
          <w:rFonts w:ascii="Times New Roman" w:hAnsi="Times New Roman" w:cs="Times New Roman"/>
          <w:sz w:val="24"/>
          <w:szCs w:val="24"/>
        </w:rPr>
        <w:t>"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Место нахождения: г.</w:t>
      </w:r>
      <w:r w:rsidR="004A4F87">
        <w:rPr>
          <w:rFonts w:ascii="Times New Roman" w:hAnsi="Times New Roman" w:cs="Times New Roman"/>
          <w:sz w:val="24"/>
          <w:szCs w:val="24"/>
        </w:rPr>
        <w:t xml:space="preserve"> </w:t>
      </w:r>
      <w:r w:rsidRPr="0018085B">
        <w:rPr>
          <w:rFonts w:ascii="Times New Roman" w:hAnsi="Times New Roman" w:cs="Times New Roman"/>
          <w:sz w:val="24"/>
          <w:szCs w:val="24"/>
        </w:rPr>
        <w:t>Воронеж, ул.</w:t>
      </w:r>
      <w:r w:rsidR="004A4F87">
        <w:rPr>
          <w:rFonts w:ascii="Times New Roman" w:hAnsi="Times New Roman" w:cs="Times New Roman"/>
          <w:sz w:val="24"/>
          <w:szCs w:val="24"/>
        </w:rPr>
        <w:t xml:space="preserve"> </w:t>
      </w:r>
      <w:r w:rsidRPr="0018085B">
        <w:rPr>
          <w:rFonts w:ascii="Times New Roman" w:hAnsi="Times New Roman" w:cs="Times New Roman"/>
          <w:sz w:val="24"/>
          <w:szCs w:val="24"/>
        </w:rPr>
        <w:t>Остужева, д. 28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ИНН: 7709138570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БИК: 044525176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Номер счета: 40702810913000000041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 xml:space="preserve">Корр. счет: </w:t>
      </w:r>
      <w:r w:rsidR="004A4F87">
        <w:rPr>
          <w:rFonts w:ascii="Times New Roman" w:hAnsi="Times New Roman" w:cs="Times New Roman"/>
          <w:sz w:val="24"/>
          <w:szCs w:val="24"/>
        </w:rPr>
        <w:t xml:space="preserve">    </w:t>
      </w:r>
      <w:r w:rsidRPr="0018085B">
        <w:rPr>
          <w:rFonts w:ascii="Times New Roman" w:hAnsi="Times New Roman" w:cs="Times New Roman"/>
          <w:sz w:val="24"/>
          <w:szCs w:val="24"/>
        </w:rPr>
        <w:t>30101810300000000176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Тип счета: расчетный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8085B" w:rsidRPr="004A4F87" w:rsidRDefault="0018085B" w:rsidP="004A4F87">
      <w:pPr>
        <w:pStyle w:val="a3"/>
        <w:numPr>
          <w:ilvl w:val="0"/>
          <w:numId w:val="2"/>
        </w:numPr>
        <w:spacing w:after="0"/>
        <w:ind w:left="284" w:hanging="284"/>
        <w:rPr>
          <w:rFonts w:ascii="Times New Roman" w:hAnsi="Times New Roman" w:cs="Times New Roman"/>
          <w:sz w:val="24"/>
          <w:szCs w:val="24"/>
        </w:rPr>
      </w:pPr>
      <w:r w:rsidRPr="004A4F87">
        <w:rPr>
          <w:rFonts w:ascii="Times New Roman" w:hAnsi="Times New Roman" w:cs="Times New Roman"/>
          <w:sz w:val="24"/>
          <w:szCs w:val="24"/>
        </w:rPr>
        <w:t>Сведения о кредитной организации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Полное фирменное наименование: Операционный офис "Воронежский" Открытого акционерного общества Банка "Фина</w:t>
      </w:r>
      <w:r w:rsidR="004A4F87">
        <w:rPr>
          <w:rFonts w:ascii="Times New Roman" w:hAnsi="Times New Roman" w:cs="Times New Roman"/>
          <w:sz w:val="24"/>
          <w:szCs w:val="24"/>
        </w:rPr>
        <w:t>н</w:t>
      </w:r>
      <w:r w:rsidRPr="0018085B">
        <w:rPr>
          <w:rFonts w:ascii="Times New Roman" w:hAnsi="Times New Roman" w:cs="Times New Roman"/>
          <w:sz w:val="24"/>
          <w:szCs w:val="24"/>
        </w:rPr>
        <w:t>совая Корпорация Открытие"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Сокращенное фирменное наименование: ОАО Банк "ФК Открытие"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Место нахождения: г.</w:t>
      </w:r>
      <w:r w:rsidR="004A4F87">
        <w:rPr>
          <w:rFonts w:ascii="Times New Roman" w:hAnsi="Times New Roman" w:cs="Times New Roman"/>
          <w:sz w:val="24"/>
          <w:szCs w:val="24"/>
        </w:rPr>
        <w:t xml:space="preserve"> </w:t>
      </w:r>
      <w:r w:rsidRPr="0018085B">
        <w:rPr>
          <w:rFonts w:ascii="Times New Roman" w:hAnsi="Times New Roman" w:cs="Times New Roman"/>
          <w:sz w:val="24"/>
          <w:szCs w:val="24"/>
        </w:rPr>
        <w:t>Воронеж, пер. Алтайский, д. 22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ИНН: 7706092528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БИК: 044525985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Номер счета: 40702810202000000554</w:t>
      </w:r>
    </w:p>
    <w:p w:rsidR="0018085B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 xml:space="preserve">Корр. счет: </w:t>
      </w:r>
      <w:r w:rsidR="004A4F87">
        <w:rPr>
          <w:rFonts w:ascii="Times New Roman" w:hAnsi="Times New Roman" w:cs="Times New Roman"/>
          <w:sz w:val="24"/>
          <w:szCs w:val="24"/>
        </w:rPr>
        <w:t xml:space="preserve">    </w:t>
      </w:r>
      <w:bookmarkStart w:id="0" w:name="_GoBack"/>
      <w:bookmarkEnd w:id="0"/>
      <w:r w:rsidRPr="0018085B">
        <w:rPr>
          <w:rFonts w:ascii="Times New Roman" w:hAnsi="Times New Roman" w:cs="Times New Roman"/>
          <w:sz w:val="24"/>
          <w:szCs w:val="24"/>
        </w:rPr>
        <w:t>30101810200000000803</w:t>
      </w:r>
    </w:p>
    <w:p w:rsidR="004669DE" w:rsidRPr="0018085B" w:rsidRDefault="0018085B" w:rsidP="001808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8085B">
        <w:rPr>
          <w:rFonts w:ascii="Times New Roman" w:hAnsi="Times New Roman" w:cs="Times New Roman"/>
          <w:sz w:val="24"/>
          <w:szCs w:val="24"/>
        </w:rPr>
        <w:t>Тип счета: расчетный</w:t>
      </w:r>
    </w:p>
    <w:sectPr w:rsidR="004669DE" w:rsidRPr="0018085B" w:rsidSect="0018085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492EA2"/>
    <w:multiLevelType w:val="hybridMultilevel"/>
    <w:tmpl w:val="EB76C6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8B14AC"/>
    <w:multiLevelType w:val="hybridMultilevel"/>
    <w:tmpl w:val="FF04C8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1B9"/>
    <w:rsid w:val="0018085B"/>
    <w:rsid w:val="004669DE"/>
    <w:rsid w:val="004A4F87"/>
    <w:rsid w:val="00C11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4F8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4F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350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Анатольевна Ахматова</dc:creator>
  <cp:keywords/>
  <dc:description/>
  <cp:lastModifiedBy>Наталья Анатольевна Ахматова</cp:lastModifiedBy>
  <cp:revision>2</cp:revision>
  <dcterms:created xsi:type="dcterms:W3CDTF">2015-05-19T05:10:00Z</dcterms:created>
  <dcterms:modified xsi:type="dcterms:W3CDTF">2015-05-19T05:40:00Z</dcterms:modified>
</cp:coreProperties>
</file>