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140" w:rsidRDefault="00DD5745">
      <w:r>
        <w:t>Банковские реквизиты</w:t>
      </w:r>
    </w:p>
    <w:p w:rsidR="00DD5745" w:rsidRDefault="00DD5745">
      <w:proofErr w:type="gramStart"/>
      <w:r>
        <w:t>р</w:t>
      </w:r>
      <w:proofErr w:type="gramEnd"/>
      <w:r>
        <w:t>/с 40702810000000073189 в Банк ВТБ 24 (закрытое акционерное общество)</w:t>
      </w:r>
    </w:p>
    <w:p w:rsidR="00DD5745" w:rsidRDefault="00DD5745">
      <w:proofErr w:type="gramStart"/>
      <w:r>
        <w:t>к</w:t>
      </w:r>
      <w:proofErr w:type="gramEnd"/>
      <w:r>
        <w:t xml:space="preserve">/с 30101810100000000716 </w:t>
      </w:r>
      <w:proofErr w:type="gramStart"/>
      <w:r>
        <w:t>в</w:t>
      </w:r>
      <w:proofErr w:type="gramEnd"/>
      <w:r>
        <w:t xml:space="preserve"> ОПЕРУ Московского ГТУ Банка России</w:t>
      </w:r>
    </w:p>
    <w:p w:rsidR="00DD5745" w:rsidRDefault="00DD5745">
      <w:r>
        <w:t>БИК 044525716</w:t>
      </w:r>
      <w:bookmarkStart w:id="0" w:name="_GoBack"/>
      <w:bookmarkEnd w:id="0"/>
    </w:p>
    <w:sectPr w:rsidR="00DD57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DL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745"/>
    <w:rsid w:val="00472140"/>
    <w:rsid w:val="00DD5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dcterms:created xsi:type="dcterms:W3CDTF">2013-04-16T13:50:00Z</dcterms:created>
  <dcterms:modified xsi:type="dcterms:W3CDTF">2013-04-16T13:55:00Z</dcterms:modified>
</cp:coreProperties>
</file>