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5BA5" w:rsidRPr="006F5BA5" w:rsidRDefault="007715F6" w:rsidP="006F5BA5">
      <w:pPr>
        <w:shd w:val="clear" w:color="auto" w:fill="FFFFFF"/>
        <w:jc w:val="center"/>
      </w:pPr>
      <w:bookmarkStart w:id="0" w:name="_GoBack"/>
      <w:bookmarkEnd w:id="0"/>
      <w:r w:rsidRPr="007715F6">
        <w:rPr>
          <w:rFonts w:eastAsiaTheme="minorHAnsi"/>
          <w:lang w:eastAsia="en-US"/>
        </w:rPr>
        <w:t>Сообщение</w:t>
      </w:r>
      <w:r w:rsidR="006F5BA5" w:rsidRPr="006F5BA5">
        <w:rPr>
          <w:b/>
        </w:rPr>
        <w:t xml:space="preserve"> </w:t>
      </w:r>
      <w:r w:rsidR="006F5BA5" w:rsidRPr="006F5BA5">
        <w:t>на странице в сети Интернет</w:t>
      </w:r>
    </w:p>
    <w:p w:rsidR="007715F6" w:rsidRPr="007715F6" w:rsidRDefault="007715F6" w:rsidP="007715F6">
      <w:pPr>
        <w:autoSpaceDE w:val="0"/>
        <w:autoSpaceDN w:val="0"/>
        <w:adjustRightInd w:val="0"/>
        <w:jc w:val="center"/>
        <w:rPr>
          <w:rFonts w:eastAsiaTheme="minorHAnsi"/>
          <w:lang w:eastAsia="en-US"/>
        </w:rPr>
      </w:pPr>
    </w:p>
    <w:p w:rsidR="00E370F1" w:rsidRPr="00CA34FD" w:rsidRDefault="00406C47" w:rsidP="00E370F1">
      <w:pPr>
        <w:jc w:val="center"/>
        <w:rPr>
          <w:bCs/>
        </w:rPr>
      </w:pPr>
      <w:r>
        <w:rPr>
          <w:b/>
        </w:rPr>
        <w:t>О р</w:t>
      </w:r>
      <w:r w:rsidR="0084302E">
        <w:rPr>
          <w:b/>
        </w:rPr>
        <w:t>егистраторе, осуществляющем ведение реестра владельцев ценных бумаг</w:t>
      </w:r>
      <w:r w:rsidR="00CA34FD">
        <w:rPr>
          <w:b/>
          <w:bCs/>
        </w:rPr>
        <w:t xml:space="preserve"> </w:t>
      </w:r>
    </w:p>
    <w:p w:rsidR="007715F6" w:rsidRPr="00B55F97" w:rsidRDefault="007715F6" w:rsidP="007715F6">
      <w:pPr>
        <w:autoSpaceDE w:val="0"/>
        <w:autoSpaceDN w:val="0"/>
        <w:adjustRightInd w:val="0"/>
        <w:ind w:firstLine="540"/>
        <w:jc w:val="both"/>
        <w:rPr>
          <w:rFonts w:eastAsiaTheme="minorHAnsi"/>
          <w:lang w:eastAsia="en-US"/>
        </w:rPr>
      </w:pPr>
    </w:p>
    <w:tbl>
      <w:tblPr>
        <w:tblW w:w="10201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65"/>
        <w:gridCol w:w="4536"/>
      </w:tblGrid>
      <w:tr w:rsidR="007715F6" w:rsidRPr="007715F6" w:rsidTr="00032E79"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7715F6" w:rsidP="007715F6">
            <w:pPr>
              <w:autoSpaceDE w:val="0"/>
              <w:autoSpaceDN w:val="0"/>
              <w:adjustRightInd w:val="0"/>
              <w:jc w:val="center"/>
              <w:outlineLvl w:val="0"/>
              <w:rPr>
                <w:rFonts w:eastAsiaTheme="minorHAnsi"/>
                <w:lang w:eastAsia="en-US"/>
              </w:rPr>
            </w:pPr>
            <w:r w:rsidRPr="007715F6">
              <w:rPr>
                <w:rFonts w:eastAsiaTheme="minorHAnsi"/>
                <w:lang w:eastAsia="en-US"/>
              </w:rPr>
              <w:t>1. Общие сведения</w:t>
            </w:r>
          </w:p>
        </w:tc>
      </w:tr>
      <w:tr w:rsidR="007715F6" w:rsidRPr="007715F6" w:rsidTr="00032E79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7715F6" w:rsidP="007715F6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7715F6">
              <w:rPr>
                <w:rFonts w:eastAsiaTheme="minorHAnsi"/>
                <w:lang w:eastAsia="en-US"/>
              </w:rPr>
              <w:t>1.1. Полное фирменное наименование (для коммерческой организации) или наименование (для некоммерческой организации)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E370F1" w:rsidP="007715F6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E370F1">
              <w:rPr>
                <w:rFonts w:eastAsiaTheme="minorHAnsi"/>
                <w:b/>
                <w:lang w:eastAsia="en-US"/>
              </w:rPr>
              <w:t>Публичное акционерное общество «Северное управление строительства»</w:t>
            </w:r>
          </w:p>
        </w:tc>
      </w:tr>
      <w:tr w:rsidR="007715F6" w:rsidRPr="007715F6" w:rsidTr="00032E79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7715F6" w:rsidP="007715F6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7715F6">
              <w:rPr>
                <w:rFonts w:eastAsiaTheme="minorHAnsi"/>
                <w:lang w:eastAsia="en-US"/>
              </w:rPr>
              <w:t>1.2. Адрес эмитента, указанный в едином государственном реестре юридических лиц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E370F1" w:rsidRDefault="00E370F1" w:rsidP="00E370F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370F1">
              <w:rPr>
                <w:rFonts w:eastAsiaTheme="minorHAnsi"/>
                <w:b/>
                <w:lang w:eastAsia="en-US"/>
              </w:rPr>
              <w:t>188540, Ленинградская область, г. Сосновый Бор, ул. Ленинградская д.7</w:t>
            </w:r>
          </w:p>
        </w:tc>
      </w:tr>
      <w:tr w:rsidR="007715F6" w:rsidRPr="007715F6" w:rsidTr="00032E79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7715F6" w:rsidP="007715F6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7715F6">
              <w:rPr>
                <w:rFonts w:eastAsiaTheme="minorHAnsi"/>
                <w:lang w:eastAsia="en-US"/>
              </w:rPr>
              <w:t>1.3. Основной государственный регистрационный номер (ОГРН) эмитента (при наличии)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E370F1" w:rsidP="00E370F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AD20EA">
              <w:rPr>
                <w:b/>
                <w:sz w:val="22"/>
                <w:szCs w:val="22"/>
              </w:rPr>
              <w:t>1024701762535</w:t>
            </w:r>
          </w:p>
        </w:tc>
      </w:tr>
      <w:tr w:rsidR="007715F6" w:rsidRPr="007715F6" w:rsidTr="00032E79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7715F6" w:rsidP="007715F6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7715F6">
              <w:rPr>
                <w:rFonts w:eastAsiaTheme="minorHAnsi"/>
                <w:lang w:eastAsia="en-US"/>
              </w:rPr>
              <w:t>1.4. Идентификационный номер налогоплательщика (ИНН) эмитента (при наличии)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E370F1" w:rsidP="00E370F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AD20EA">
              <w:rPr>
                <w:b/>
                <w:sz w:val="22"/>
                <w:szCs w:val="22"/>
              </w:rPr>
              <w:t>4714000211</w:t>
            </w:r>
          </w:p>
        </w:tc>
      </w:tr>
      <w:tr w:rsidR="007715F6" w:rsidRPr="007715F6" w:rsidTr="00032E79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7715F6" w:rsidP="007715F6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7715F6">
              <w:rPr>
                <w:rFonts w:eastAsiaTheme="minorHAnsi"/>
                <w:lang w:eastAsia="en-US"/>
              </w:rPr>
              <w:t>1.5. Уникальный код эмитента, присвоенный Банком России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E370F1" w:rsidP="00E370F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AD20EA">
              <w:rPr>
                <w:b/>
                <w:bCs/>
                <w:color w:val="000000"/>
                <w:sz w:val="22"/>
                <w:szCs w:val="22"/>
              </w:rPr>
              <w:t>04739-</w:t>
            </w:r>
            <w:r w:rsidRPr="00AD20EA">
              <w:rPr>
                <w:b/>
                <w:bCs/>
                <w:color w:val="000000"/>
                <w:sz w:val="22"/>
                <w:szCs w:val="22"/>
                <w:lang w:val="en-US"/>
              </w:rPr>
              <w:t>D</w:t>
            </w:r>
          </w:p>
        </w:tc>
      </w:tr>
      <w:tr w:rsidR="007715F6" w:rsidRPr="007715F6" w:rsidTr="00032E79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7715F6" w:rsidP="007715F6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7715F6">
              <w:rPr>
                <w:rFonts w:eastAsiaTheme="minorHAnsi"/>
                <w:lang w:eastAsia="en-US"/>
              </w:rPr>
              <w:t>1.6. Адрес страницы в сети "Интернет", используемой эмитентом для раскрытия информации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31171F" w:rsidP="00E370F1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hyperlink r:id="rId8" w:history="1">
              <w:r w:rsidR="00E370F1" w:rsidRPr="00AD20EA">
                <w:rPr>
                  <w:rStyle w:val="a5"/>
                  <w:sz w:val="22"/>
                  <w:szCs w:val="22"/>
                </w:rPr>
                <w:t>http://disclosure.1prime.ru/Portal/Default.aspx?emId=4714000211</w:t>
              </w:r>
            </w:hyperlink>
          </w:p>
        </w:tc>
      </w:tr>
      <w:tr w:rsidR="007715F6" w:rsidRPr="00987E77" w:rsidTr="00032E79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987E77" w:rsidRDefault="007715F6" w:rsidP="007715F6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 w:rsidRPr="00987E77">
              <w:rPr>
                <w:rFonts w:eastAsiaTheme="minorHAnsi"/>
                <w:lang w:eastAsia="en-US"/>
              </w:rPr>
              <w:t>1.7. Дата наступления события (существенного факта), о котором составлено сообщение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987E77" w:rsidRDefault="00E52DB7" w:rsidP="00E52DB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b/>
                <w:sz w:val="22"/>
                <w:szCs w:val="22"/>
              </w:rPr>
              <w:t>26</w:t>
            </w:r>
            <w:r w:rsidR="00E370F1" w:rsidRPr="00987E77">
              <w:rPr>
                <w:b/>
                <w:sz w:val="22"/>
                <w:szCs w:val="22"/>
              </w:rPr>
              <w:t>.</w:t>
            </w:r>
            <w:r w:rsidR="0084029D" w:rsidRPr="00987E77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3</w:t>
            </w:r>
            <w:r w:rsidR="00E370F1" w:rsidRPr="00987E77">
              <w:rPr>
                <w:b/>
                <w:sz w:val="22"/>
                <w:szCs w:val="22"/>
              </w:rPr>
              <w:t>.20</w:t>
            </w:r>
            <w:r>
              <w:rPr>
                <w:b/>
                <w:sz w:val="22"/>
                <w:szCs w:val="22"/>
              </w:rPr>
              <w:t>18</w:t>
            </w:r>
          </w:p>
        </w:tc>
      </w:tr>
    </w:tbl>
    <w:p w:rsidR="007715F6" w:rsidRPr="00987E77" w:rsidRDefault="007715F6" w:rsidP="007715F6">
      <w:pPr>
        <w:autoSpaceDE w:val="0"/>
        <w:autoSpaceDN w:val="0"/>
        <w:adjustRightInd w:val="0"/>
        <w:ind w:firstLine="540"/>
        <w:jc w:val="both"/>
        <w:rPr>
          <w:rFonts w:eastAsiaTheme="minorHAnsi"/>
          <w:lang w:eastAsia="en-US"/>
        </w:rPr>
      </w:pPr>
    </w:p>
    <w:tbl>
      <w:tblPr>
        <w:tblW w:w="10201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0201"/>
      </w:tblGrid>
      <w:tr w:rsidR="007715F6" w:rsidRPr="00987E77" w:rsidTr="00CA34FD"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987E77" w:rsidRDefault="007715F6" w:rsidP="007715F6">
            <w:pPr>
              <w:autoSpaceDE w:val="0"/>
              <w:autoSpaceDN w:val="0"/>
              <w:adjustRightInd w:val="0"/>
              <w:jc w:val="center"/>
              <w:outlineLvl w:val="0"/>
              <w:rPr>
                <w:rFonts w:eastAsiaTheme="minorHAnsi"/>
                <w:lang w:eastAsia="en-US"/>
              </w:rPr>
            </w:pPr>
            <w:r w:rsidRPr="00987E77">
              <w:rPr>
                <w:rFonts w:eastAsiaTheme="minorHAnsi"/>
                <w:lang w:eastAsia="en-US"/>
              </w:rPr>
              <w:t>2. Содержание сообщения</w:t>
            </w:r>
          </w:p>
        </w:tc>
      </w:tr>
      <w:tr w:rsidR="007715F6" w:rsidRPr="00987E77" w:rsidTr="00CA34FD"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02E" w:rsidRPr="0084302E" w:rsidRDefault="00406C47" w:rsidP="00406C47">
            <w:pPr>
              <w:ind w:firstLine="567"/>
              <w:jc w:val="both"/>
            </w:pPr>
            <w:r w:rsidRPr="00987E77">
              <w:t xml:space="preserve">2.1. </w:t>
            </w:r>
            <w:r w:rsidR="0084302E">
              <w:t>Информация о регистраторе общества, осуществляющего ведение реестра владельцев его ценных бумаг</w:t>
            </w:r>
            <w:r w:rsidR="0084302E" w:rsidRPr="0084302E">
              <w:t>:</w:t>
            </w:r>
          </w:p>
          <w:p w:rsidR="0084302E" w:rsidRPr="00D609EE" w:rsidRDefault="0084302E" w:rsidP="00927A61">
            <w:pPr>
              <w:ind w:left="217" w:firstLine="142"/>
              <w:jc w:val="both"/>
              <w:rPr>
                <w:b/>
              </w:rPr>
            </w:pPr>
            <w:r w:rsidRPr="0084302E">
              <w:t xml:space="preserve">2.1.1. </w:t>
            </w:r>
            <w:r>
              <w:t>Полное и сокращенное фирменное наименование</w:t>
            </w:r>
            <w:r w:rsidRPr="0084302E">
              <w:t>:</w:t>
            </w:r>
            <w:r w:rsidR="00D609EE">
              <w:t xml:space="preserve"> </w:t>
            </w:r>
            <w:r w:rsidR="00D609EE" w:rsidRPr="00D609EE">
              <w:rPr>
                <w:b/>
              </w:rPr>
              <w:t>Акционерное общество «Независимая регистраторская компания Р.О.С.Т.»</w:t>
            </w:r>
            <w:r w:rsidR="00D609EE">
              <w:rPr>
                <w:b/>
              </w:rPr>
              <w:t xml:space="preserve"> </w:t>
            </w:r>
            <w:r w:rsidR="00D609EE" w:rsidRPr="00D609EE">
              <w:rPr>
                <w:b/>
              </w:rPr>
              <w:t xml:space="preserve"> (</w:t>
            </w:r>
            <w:r w:rsidR="00D609EE" w:rsidRPr="00D609EE">
              <w:rPr>
                <w:rFonts w:ascii="Open Sans" w:hAnsi="Open Sans"/>
                <w:b/>
                <w:color w:val="333333"/>
                <w:sz w:val="21"/>
                <w:szCs w:val="21"/>
              </w:rPr>
              <w:t>АО «НРК - Р.О.С.Т.»)</w:t>
            </w:r>
          </w:p>
          <w:p w:rsidR="0084302E" w:rsidRPr="00D609EE" w:rsidRDefault="00927A61" w:rsidP="00927A61">
            <w:pPr>
              <w:ind w:left="217" w:firstLine="142"/>
              <w:jc w:val="both"/>
              <w:rPr>
                <w:b/>
              </w:rPr>
            </w:pPr>
            <w:r>
              <w:t>2.1.2</w:t>
            </w:r>
            <w:r w:rsidR="0084302E">
              <w:t xml:space="preserve">  </w:t>
            </w:r>
            <w:r w:rsidR="0084302E" w:rsidRPr="0084302E">
              <w:t xml:space="preserve"> </w:t>
            </w:r>
            <w:r w:rsidR="0084302E">
              <w:t>Место нахождения</w:t>
            </w:r>
            <w:r w:rsidR="0084302E" w:rsidRPr="0084302E">
              <w:t>:</w:t>
            </w:r>
            <w:r w:rsidR="00D609EE">
              <w:t xml:space="preserve"> </w:t>
            </w:r>
            <w:r w:rsidR="00D609EE" w:rsidRPr="00D609EE">
              <w:rPr>
                <w:b/>
              </w:rPr>
              <w:t>107076, Москва, ул. Стромынка, д. 18, корп. 5Б, помещение IX</w:t>
            </w:r>
          </w:p>
          <w:p w:rsidR="0084302E" w:rsidRPr="00D609EE" w:rsidRDefault="00927A61" w:rsidP="00927A61">
            <w:pPr>
              <w:ind w:left="217" w:firstLine="142"/>
              <w:jc w:val="both"/>
              <w:rPr>
                <w:b/>
              </w:rPr>
            </w:pPr>
            <w:r>
              <w:t>2.1.3</w:t>
            </w:r>
            <w:r w:rsidR="0084302E">
              <w:t xml:space="preserve">   Идентификационной номер налогоплательщика (ИНН)</w:t>
            </w:r>
            <w:r w:rsidR="0084302E" w:rsidRPr="0084302E">
              <w:t>:</w:t>
            </w:r>
            <w:r w:rsidR="00D609EE">
              <w:t xml:space="preserve"> </w:t>
            </w:r>
            <w:r w:rsidR="00D609EE" w:rsidRPr="00D609EE">
              <w:rPr>
                <w:b/>
              </w:rPr>
              <w:t>7726030449</w:t>
            </w:r>
          </w:p>
          <w:p w:rsidR="00406C47" w:rsidRPr="00987E77" w:rsidRDefault="00927A61" w:rsidP="00927A61">
            <w:pPr>
              <w:ind w:left="217" w:firstLine="142"/>
              <w:jc w:val="both"/>
            </w:pPr>
            <w:r>
              <w:t>2.1.4.</w:t>
            </w:r>
            <w:r w:rsidR="0084302E" w:rsidRPr="0084302E">
              <w:t xml:space="preserve">  </w:t>
            </w:r>
            <w:r w:rsidR="0084302E">
              <w:t>Основой регистрационный номер (ОГРН) регистратора</w:t>
            </w:r>
            <w:r w:rsidR="0084302E" w:rsidRPr="0084302E">
              <w:t xml:space="preserve">: </w:t>
            </w:r>
            <w:r w:rsidR="00D609EE">
              <w:rPr>
                <w:b/>
              </w:rPr>
              <w:t>1027739216757</w:t>
            </w:r>
          </w:p>
          <w:p w:rsidR="000A621F" w:rsidRPr="00D609EE" w:rsidRDefault="00406C47" w:rsidP="00406C47">
            <w:pPr>
              <w:ind w:firstLine="567"/>
              <w:jc w:val="both"/>
              <w:rPr>
                <w:b/>
              </w:rPr>
            </w:pPr>
            <w:r w:rsidRPr="00987E77">
              <w:t>2.2.</w:t>
            </w:r>
            <w:r w:rsidR="0084302E" w:rsidRPr="0084302E">
              <w:t xml:space="preserve"> </w:t>
            </w:r>
            <w:r w:rsidR="0084302E">
              <w:t>Номер,</w:t>
            </w:r>
            <w:r w:rsidR="000A621F" w:rsidRPr="000A621F">
              <w:t xml:space="preserve"> </w:t>
            </w:r>
            <w:r w:rsidR="000A621F">
              <w:t>д</w:t>
            </w:r>
            <w:r w:rsidR="0084302E">
              <w:t>ата выдачи, срок действия лицензии регистратора на осуществление деятельности по ведению реестра владельцев ценных бумаг</w:t>
            </w:r>
            <w:r w:rsidR="000A621F" w:rsidRPr="000A621F">
              <w:t>:</w:t>
            </w:r>
            <w:r w:rsidR="00D609EE">
              <w:rPr>
                <w:rFonts w:ascii="Open Sans" w:hAnsi="Open Sans"/>
                <w:color w:val="333333"/>
                <w:sz w:val="21"/>
                <w:szCs w:val="21"/>
              </w:rPr>
              <w:t xml:space="preserve"> </w:t>
            </w:r>
            <w:r w:rsidR="00D609EE" w:rsidRPr="00D609EE">
              <w:rPr>
                <w:b/>
                <w:color w:val="333333"/>
              </w:rPr>
              <w:t>Лицензия на осуществление деятельности по ведению реестров владельцев ценных бумаг</w:t>
            </w:r>
            <w:r w:rsidR="00D609EE">
              <w:rPr>
                <w:b/>
                <w:color w:val="333333"/>
              </w:rPr>
              <w:t xml:space="preserve"> №045-13976-000001 от 03 декабря 2002 г., без ограничения срока действия</w:t>
            </w:r>
          </w:p>
          <w:p w:rsidR="000A621F" w:rsidRDefault="000A621F" w:rsidP="00406C47">
            <w:pPr>
              <w:ind w:firstLine="567"/>
              <w:jc w:val="both"/>
            </w:pPr>
            <w:r>
              <w:t xml:space="preserve">       Наименование органа, выдавшего лицензию</w:t>
            </w:r>
            <w:r w:rsidRPr="000A621F">
              <w:t>:</w:t>
            </w:r>
            <w:r w:rsidR="00D609EE">
              <w:t xml:space="preserve"> </w:t>
            </w:r>
            <w:r w:rsidR="00D609EE" w:rsidRPr="00D609EE">
              <w:rPr>
                <w:b/>
              </w:rPr>
              <w:t>ФКЦБ России</w:t>
            </w:r>
          </w:p>
          <w:p w:rsidR="000A621F" w:rsidRPr="000A621F" w:rsidRDefault="000A621F" w:rsidP="00406C47">
            <w:pPr>
              <w:ind w:firstLine="567"/>
              <w:jc w:val="both"/>
            </w:pPr>
            <w:r>
              <w:t>2.3. Дата, с которой регистратор осуществляет ведение реестра владельцев ценных бумаг публичного акционерного общества</w:t>
            </w:r>
            <w:r w:rsidRPr="000A621F">
              <w:t>:</w:t>
            </w:r>
            <w:r w:rsidR="00D609EE">
              <w:t xml:space="preserve"> </w:t>
            </w:r>
            <w:r w:rsidR="00D609EE" w:rsidRPr="00D609EE">
              <w:rPr>
                <w:b/>
              </w:rPr>
              <w:t>26.03.2018</w:t>
            </w:r>
            <w:r w:rsidR="00D609EE">
              <w:rPr>
                <w:b/>
              </w:rPr>
              <w:t xml:space="preserve"> г.</w:t>
            </w:r>
          </w:p>
          <w:p w:rsidR="00406C47" w:rsidRPr="00987E77" w:rsidRDefault="00406C47" w:rsidP="00F54B89">
            <w:pPr>
              <w:ind w:firstLine="567"/>
              <w:rPr>
                <w:b/>
                <w:i/>
              </w:rPr>
            </w:pPr>
            <w:r w:rsidRPr="00987E77">
              <w:rPr>
                <w:color w:val="000000"/>
                <w:sz w:val="22"/>
                <w:szCs w:val="22"/>
              </w:rPr>
              <w:t xml:space="preserve">2.4. </w:t>
            </w:r>
            <w:r w:rsidRPr="00987E77">
              <w:t xml:space="preserve">Дата опубликования акционерным обществом </w:t>
            </w:r>
            <w:r w:rsidR="000A621F">
              <w:t>информации</w:t>
            </w:r>
            <w:r w:rsidRPr="00987E77">
              <w:t xml:space="preserve"> на странице в сети Интернет: </w:t>
            </w:r>
            <w:r w:rsidR="000A621F" w:rsidRPr="000A621F">
              <w:rPr>
                <w:b/>
              </w:rPr>
              <w:t>0</w:t>
            </w:r>
            <w:r w:rsidR="000A621F">
              <w:t>1</w:t>
            </w:r>
            <w:r w:rsidRPr="00987E77">
              <w:rPr>
                <w:b/>
              </w:rPr>
              <w:t>.0</w:t>
            </w:r>
            <w:r w:rsidR="000A621F">
              <w:rPr>
                <w:b/>
              </w:rPr>
              <w:t>9</w:t>
            </w:r>
            <w:r w:rsidRPr="00987E77">
              <w:rPr>
                <w:b/>
              </w:rPr>
              <w:t>.202</w:t>
            </w:r>
            <w:r w:rsidR="00511DF5" w:rsidRPr="00987E77">
              <w:rPr>
                <w:b/>
              </w:rPr>
              <w:t>3</w:t>
            </w:r>
            <w:r w:rsidRPr="00987E77">
              <w:rPr>
                <w:b/>
              </w:rPr>
              <w:t xml:space="preserve"> г</w:t>
            </w:r>
            <w:r w:rsidRPr="00987E77">
              <w:rPr>
                <w:b/>
                <w:i/>
              </w:rPr>
              <w:t>.</w:t>
            </w:r>
          </w:p>
          <w:p w:rsidR="007715F6" w:rsidRPr="00987E77" w:rsidRDefault="007715F6" w:rsidP="008F1FAE">
            <w:pPr>
              <w:ind w:firstLine="567"/>
              <w:jc w:val="both"/>
              <w:rPr>
                <w:rFonts w:eastAsiaTheme="minorHAnsi"/>
                <w:lang w:eastAsia="en-US"/>
              </w:rPr>
            </w:pPr>
          </w:p>
        </w:tc>
      </w:tr>
    </w:tbl>
    <w:p w:rsidR="007715F6" w:rsidRPr="00987E77" w:rsidRDefault="007715F6" w:rsidP="007715F6">
      <w:pPr>
        <w:autoSpaceDE w:val="0"/>
        <w:autoSpaceDN w:val="0"/>
        <w:adjustRightInd w:val="0"/>
        <w:ind w:firstLine="540"/>
        <w:jc w:val="both"/>
        <w:rPr>
          <w:rFonts w:eastAsiaTheme="minorHAnsi"/>
          <w:lang w:eastAsia="en-US"/>
        </w:rPr>
      </w:pPr>
    </w:p>
    <w:tbl>
      <w:tblPr>
        <w:tblW w:w="10201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365"/>
        <w:gridCol w:w="2494"/>
        <w:gridCol w:w="3342"/>
      </w:tblGrid>
      <w:tr w:rsidR="007715F6" w:rsidRPr="00987E77" w:rsidTr="00032E79">
        <w:tc>
          <w:tcPr>
            <w:tcW w:w="10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987E77" w:rsidRDefault="007715F6" w:rsidP="007715F6">
            <w:pPr>
              <w:autoSpaceDE w:val="0"/>
              <w:autoSpaceDN w:val="0"/>
              <w:adjustRightInd w:val="0"/>
              <w:jc w:val="center"/>
              <w:outlineLvl w:val="0"/>
              <w:rPr>
                <w:rFonts w:eastAsiaTheme="minorHAnsi"/>
                <w:lang w:eastAsia="en-US"/>
              </w:rPr>
            </w:pPr>
            <w:r w:rsidRPr="00987E77">
              <w:rPr>
                <w:rFonts w:eastAsiaTheme="minorHAnsi"/>
                <w:lang w:eastAsia="en-US"/>
              </w:rPr>
              <w:t>3. Подпись</w:t>
            </w:r>
          </w:p>
        </w:tc>
      </w:tr>
      <w:tr w:rsidR="007715F6" w:rsidRPr="00987E77" w:rsidTr="00032E79">
        <w:tc>
          <w:tcPr>
            <w:tcW w:w="4365" w:type="dxa"/>
            <w:tcBorders>
              <w:top w:val="single" w:sz="4" w:space="0" w:color="auto"/>
              <w:left w:val="single" w:sz="4" w:space="0" w:color="auto"/>
            </w:tcBorders>
          </w:tcPr>
          <w:p w:rsidR="007715F6" w:rsidRPr="00987E77" w:rsidRDefault="007715F6" w:rsidP="007715F6">
            <w:pPr>
              <w:autoSpaceDE w:val="0"/>
              <w:autoSpaceDN w:val="0"/>
              <w:adjustRightInd w:val="0"/>
              <w:rPr>
                <w:rFonts w:eastAsiaTheme="minorHAnsi"/>
                <w:u w:val="single"/>
                <w:lang w:eastAsia="en-US"/>
              </w:rPr>
            </w:pPr>
            <w:r w:rsidRPr="00987E77">
              <w:rPr>
                <w:rFonts w:eastAsiaTheme="minorHAnsi"/>
                <w:lang w:eastAsia="en-US"/>
              </w:rPr>
              <w:t xml:space="preserve">3.1. </w:t>
            </w:r>
            <w:r w:rsidR="00032E79" w:rsidRPr="00987E77">
              <w:rPr>
                <w:rFonts w:eastAsiaTheme="minorHAnsi"/>
                <w:u w:val="single"/>
                <w:lang w:eastAsia="en-US"/>
              </w:rPr>
              <w:t>Генеральный директор ПАО «СУС»</w:t>
            </w:r>
          </w:p>
          <w:p w:rsidR="007715F6" w:rsidRPr="00987E77" w:rsidRDefault="007715F6" w:rsidP="007715F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sz w:val="16"/>
                <w:szCs w:val="16"/>
                <w:lang w:eastAsia="en-US"/>
              </w:rPr>
            </w:pPr>
            <w:r w:rsidRPr="00987E77">
              <w:rPr>
                <w:rFonts w:eastAsiaTheme="minorHAnsi"/>
                <w:sz w:val="16"/>
                <w:szCs w:val="16"/>
                <w:lang w:eastAsia="en-US"/>
              </w:rPr>
              <w:t>(наименование должности уполномоченного лица эмитента)</w:t>
            </w:r>
          </w:p>
        </w:tc>
        <w:tc>
          <w:tcPr>
            <w:tcW w:w="2494" w:type="dxa"/>
            <w:tcBorders>
              <w:top w:val="single" w:sz="4" w:space="0" w:color="auto"/>
            </w:tcBorders>
          </w:tcPr>
          <w:p w:rsidR="007715F6" w:rsidRPr="00987E77" w:rsidRDefault="007715F6" w:rsidP="007715F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987E77">
              <w:rPr>
                <w:rFonts w:eastAsiaTheme="minorHAnsi"/>
                <w:lang w:eastAsia="en-US"/>
              </w:rPr>
              <w:t>___________________</w:t>
            </w:r>
          </w:p>
          <w:p w:rsidR="007715F6" w:rsidRPr="00987E77" w:rsidRDefault="007715F6" w:rsidP="007715F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sz w:val="16"/>
                <w:szCs w:val="16"/>
                <w:lang w:eastAsia="en-US"/>
              </w:rPr>
            </w:pPr>
            <w:r w:rsidRPr="00987E77">
              <w:rPr>
                <w:rFonts w:eastAsiaTheme="minorHAnsi"/>
                <w:sz w:val="16"/>
                <w:szCs w:val="16"/>
                <w:lang w:eastAsia="en-US"/>
              </w:rPr>
              <w:t>(подпись)</w:t>
            </w:r>
          </w:p>
        </w:tc>
        <w:tc>
          <w:tcPr>
            <w:tcW w:w="3342" w:type="dxa"/>
            <w:tcBorders>
              <w:top w:val="single" w:sz="4" w:space="0" w:color="auto"/>
              <w:right w:val="single" w:sz="4" w:space="0" w:color="auto"/>
            </w:tcBorders>
          </w:tcPr>
          <w:p w:rsidR="007715F6" w:rsidRPr="00987E77" w:rsidRDefault="00032E79" w:rsidP="007715F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u w:val="single"/>
                <w:lang w:eastAsia="en-US"/>
              </w:rPr>
            </w:pPr>
            <w:r w:rsidRPr="00987E77">
              <w:rPr>
                <w:rFonts w:eastAsiaTheme="minorHAnsi"/>
                <w:u w:val="single"/>
                <w:lang w:eastAsia="en-US"/>
              </w:rPr>
              <w:t>С.А Арканов.</w:t>
            </w:r>
          </w:p>
          <w:p w:rsidR="007715F6" w:rsidRPr="00987E77" w:rsidRDefault="007715F6" w:rsidP="007715F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sz w:val="16"/>
                <w:szCs w:val="16"/>
                <w:lang w:eastAsia="en-US"/>
              </w:rPr>
            </w:pPr>
            <w:r w:rsidRPr="00987E77">
              <w:rPr>
                <w:rFonts w:eastAsiaTheme="minorHAnsi"/>
                <w:sz w:val="16"/>
                <w:szCs w:val="16"/>
                <w:lang w:eastAsia="en-US"/>
              </w:rPr>
              <w:t>(И.О. Фамилия)</w:t>
            </w:r>
          </w:p>
        </w:tc>
      </w:tr>
      <w:tr w:rsidR="007715F6" w:rsidRPr="007715F6" w:rsidTr="00032E79">
        <w:tc>
          <w:tcPr>
            <w:tcW w:w="1020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F6" w:rsidRPr="007715F6" w:rsidRDefault="007715F6" w:rsidP="000A621F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987E77">
              <w:rPr>
                <w:rFonts w:eastAsiaTheme="minorHAnsi"/>
                <w:lang w:eastAsia="en-US"/>
              </w:rPr>
              <w:t xml:space="preserve">3.2. Дата </w:t>
            </w:r>
            <w:r w:rsidR="00B5710D" w:rsidRPr="00987E77">
              <w:rPr>
                <w:rFonts w:eastAsiaTheme="minorHAnsi"/>
                <w:lang w:eastAsia="en-US"/>
              </w:rPr>
              <w:t>«</w:t>
            </w:r>
            <w:r w:rsidR="000A621F" w:rsidRPr="000A621F">
              <w:rPr>
                <w:rFonts w:eastAsiaTheme="minorHAnsi"/>
                <w:b/>
                <w:lang w:eastAsia="en-US"/>
              </w:rPr>
              <w:t>01</w:t>
            </w:r>
            <w:r w:rsidR="00B5710D" w:rsidRPr="000A621F">
              <w:rPr>
                <w:rFonts w:eastAsiaTheme="minorHAnsi"/>
                <w:b/>
                <w:lang w:eastAsia="en-US"/>
              </w:rPr>
              <w:t>»</w:t>
            </w:r>
            <w:r w:rsidRPr="000A621F">
              <w:rPr>
                <w:rFonts w:eastAsiaTheme="minorHAnsi"/>
                <w:b/>
                <w:lang w:eastAsia="en-US"/>
              </w:rPr>
              <w:t xml:space="preserve"> </w:t>
            </w:r>
            <w:r w:rsidR="000A621F" w:rsidRPr="000A621F">
              <w:rPr>
                <w:rFonts w:eastAsiaTheme="minorHAnsi"/>
                <w:b/>
                <w:lang w:eastAsia="en-US"/>
              </w:rPr>
              <w:t>сентября</w:t>
            </w:r>
            <w:r w:rsidRPr="000A621F">
              <w:rPr>
                <w:rFonts w:eastAsiaTheme="minorHAnsi"/>
                <w:b/>
                <w:lang w:eastAsia="en-US"/>
              </w:rPr>
              <w:t xml:space="preserve"> 20</w:t>
            </w:r>
            <w:r w:rsidR="00032E79" w:rsidRPr="000A621F">
              <w:rPr>
                <w:rFonts w:eastAsiaTheme="minorHAnsi"/>
                <w:b/>
                <w:lang w:eastAsia="en-US"/>
              </w:rPr>
              <w:t>2</w:t>
            </w:r>
            <w:r w:rsidR="00511DF5" w:rsidRPr="000A621F">
              <w:rPr>
                <w:rFonts w:eastAsiaTheme="minorHAnsi"/>
                <w:b/>
                <w:lang w:eastAsia="en-US"/>
              </w:rPr>
              <w:t>3</w:t>
            </w:r>
            <w:r w:rsidRPr="000A621F">
              <w:rPr>
                <w:rFonts w:eastAsiaTheme="minorHAnsi"/>
                <w:b/>
                <w:lang w:eastAsia="en-US"/>
              </w:rPr>
              <w:t xml:space="preserve"> г.</w:t>
            </w:r>
          </w:p>
        </w:tc>
      </w:tr>
    </w:tbl>
    <w:p w:rsidR="00BA0260" w:rsidRPr="007868F7" w:rsidRDefault="00BA0260" w:rsidP="00032E79">
      <w:pPr>
        <w:rPr>
          <w:rFonts w:eastAsiaTheme="minorHAnsi"/>
        </w:rPr>
      </w:pPr>
    </w:p>
    <w:sectPr w:rsidR="00BA0260" w:rsidRPr="007868F7" w:rsidSect="00AA5399">
      <w:pgSz w:w="11906" w:h="16838"/>
      <w:pgMar w:top="1440" w:right="566" w:bottom="1440" w:left="1133" w:header="0" w:footer="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171F" w:rsidRDefault="0031171F">
      <w:r>
        <w:separator/>
      </w:r>
    </w:p>
  </w:endnote>
  <w:endnote w:type="continuationSeparator" w:id="0">
    <w:p w:rsidR="0031171F" w:rsidRDefault="003117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171F" w:rsidRDefault="0031171F">
      <w:r>
        <w:separator/>
      </w:r>
    </w:p>
  </w:footnote>
  <w:footnote w:type="continuationSeparator" w:id="0">
    <w:p w:rsidR="0031171F" w:rsidRDefault="003117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00"/>
      </w:pPr>
    </w:lvl>
  </w:abstractNum>
  <w:abstractNum w:abstractNumId="1" w15:restartNumberingAfterBreak="0">
    <w:nsid w:val="09105EA0"/>
    <w:multiLevelType w:val="multilevel"/>
    <w:tmpl w:val="DD4EB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4E517F"/>
    <w:multiLevelType w:val="multilevel"/>
    <w:tmpl w:val="7924D7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5D6F84"/>
    <w:multiLevelType w:val="multilevel"/>
    <w:tmpl w:val="D9B20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2B4AC0"/>
    <w:multiLevelType w:val="multilevel"/>
    <w:tmpl w:val="E7A43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D6C16CC"/>
    <w:multiLevelType w:val="hybridMultilevel"/>
    <w:tmpl w:val="0D42E4E4"/>
    <w:lvl w:ilvl="0" w:tplc="5FE677C4">
      <w:start w:val="1"/>
      <w:numFmt w:val="decimal"/>
      <w:lvlText w:val="%1)"/>
      <w:lvlJc w:val="left"/>
      <w:pPr>
        <w:ind w:left="786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0E3D727A"/>
    <w:multiLevelType w:val="multilevel"/>
    <w:tmpl w:val="2BDAA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01D5C2A"/>
    <w:multiLevelType w:val="multilevel"/>
    <w:tmpl w:val="E0CC954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076394D"/>
    <w:multiLevelType w:val="multilevel"/>
    <w:tmpl w:val="093C9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1CC7BA7"/>
    <w:multiLevelType w:val="hybridMultilevel"/>
    <w:tmpl w:val="B6EE6884"/>
    <w:lvl w:ilvl="0" w:tplc="89028828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2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1CD0843"/>
    <w:multiLevelType w:val="multilevel"/>
    <w:tmpl w:val="3B6A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4CF6D57"/>
    <w:multiLevelType w:val="multilevel"/>
    <w:tmpl w:val="04F6B7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6D46BAA"/>
    <w:multiLevelType w:val="multilevel"/>
    <w:tmpl w:val="41585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96E5650"/>
    <w:multiLevelType w:val="multilevel"/>
    <w:tmpl w:val="2BB8B0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CB46E27"/>
    <w:multiLevelType w:val="multilevel"/>
    <w:tmpl w:val="2D022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CFF2BB7"/>
    <w:multiLevelType w:val="multilevel"/>
    <w:tmpl w:val="7346B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D783162"/>
    <w:multiLevelType w:val="multilevel"/>
    <w:tmpl w:val="5ACE27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DEE6F60"/>
    <w:multiLevelType w:val="multilevel"/>
    <w:tmpl w:val="10E68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EE8520F"/>
    <w:multiLevelType w:val="multilevel"/>
    <w:tmpl w:val="85B03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02136DC"/>
    <w:multiLevelType w:val="multilevel"/>
    <w:tmpl w:val="88025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21D772E"/>
    <w:multiLevelType w:val="hybridMultilevel"/>
    <w:tmpl w:val="FE98AD46"/>
    <w:lvl w:ilvl="0" w:tplc="04190001">
      <w:start w:val="1"/>
      <w:numFmt w:val="bullet"/>
      <w:lvlText w:val=""/>
      <w:lvlJc w:val="left"/>
      <w:pPr>
        <w:ind w:left="120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21" w15:restartNumberingAfterBreak="0">
    <w:nsid w:val="33835B4A"/>
    <w:multiLevelType w:val="multilevel"/>
    <w:tmpl w:val="E0A6F7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BD5084C"/>
    <w:multiLevelType w:val="multilevel"/>
    <w:tmpl w:val="D7429B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35E2E10"/>
    <w:multiLevelType w:val="multilevel"/>
    <w:tmpl w:val="BE428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67F3F4F"/>
    <w:multiLevelType w:val="multilevel"/>
    <w:tmpl w:val="1ACC7C6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03A1862"/>
    <w:multiLevelType w:val="multilevel"/>
    <w:tmpl w:val="59903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14475D8"/>
    <w:multiLevelType w:val="hybridMultilevel"/>
    <w:tmpl w:val="BA2E04E4"/>
    <w:lvl w:ilvl="0" w:tplc="A23ECA76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5C0E4E42"/>
    <w:multiLevelType w:val="multilevel"/>
    <w:tmpl w:val="1DDE4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15544F4"/>
    <w:multiLevelType w:val="multilevel"/>
    <w:tmpl w:val="3558DC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54B4A05"/>
    <w:multiLevelType w:val="multilevel"/>
    <w:tmpl w:val="DA580ED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B961BF9"/>
    <w:multiLevelType w:val="multilevel"/>
    <w:tmpl w:val="895E8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EF15E5B"/>
    <w:multiLevelType w:val="multilevel"/>
    <w:tmpl w:val="4D146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64E5C1B"/>
    <w:multiLevelType w:val="multilevel"/>
    <w:tmpl w:val="79BED5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96D29C7"/>
    <w:multiLevelType w:val="multilevel"/>
    <w:tmpl w:val="C9C28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A8D4146"/>
    <w:multiLevelType w:val="multilevel"/>
    <w:tmpl w:val="A6B88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B3867A9"/>
    <w:multiLevelType w:val="multilevel"/>
    <w:tmpl w:val="1D803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DF73C7D"/>
    <w:multiLevelType w:val="multilevel"/>
    <w:tmpl w:val="79C87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30"/>
  </w:num>
  <w:num w:numId="3">
    <w:abstractNumId w:val="5"/>
  </w:num>
  <w:num w:numId="4">
    <w:abstractNumId w:val="31"/>
  </w:num>
  <w:num w:numId="5">
    <w:abstractNumId w:val="20"/>
  </w:num>
  <w:num w:numId="6">
    <w:abstractNumId w:val="7"/>
  </w:num>
  <w:num w:numId="7">
    <w:abstractNumId w:val="24"/>
  </w:num>
  <w:num w:numId="8">
    <w:abstractNumId w:val="29"/>
  </w:num>
  <w:num w:numId="9">
    <w:abstractNumId w:val="23"/>
  </w:num>
  <w:num w:numId="10">
    <w:abstractNumId w:val="28"/>
  </w:num>
  <w:num w:numId="11">
    <w:abstractNumId w:val="22"/>
  </w:num>
  <w:num w:numId="12">
    <w:abstractNumId w:val="21"/>
  </w:num>
  <w:num w:numId="13">
    <w:abstractNumId w:val="11"/>
  </w:num>
  <w:num w:numId="14">
    <w:abstractNumId w:val="0"/>
  </w:num>
  <w:num w:numId="15">
    <w:abstractNumId w:val="2"/>
  </w:num>
  <w:num w:numId="16">
    <w:abstractNumId w:val="13"/>
  </w:num>
  <w:num w:numId="17">
    <w:abstractNumId w:val="1"/>
  </w:num>
  <w:num w:numId="18">
    <w:abstractNumId w:val="16"/>
  </w:num>
  <w:num w:numId="19">
    <w:abstractNumId w:val="17"/>
  </w:num>
  <w:num w:numId="20">
    <w:abstractNumId w:val="10"/>
  </w:num>
  <w:num w:numId="21">
    <w:abstractNumId w:val="36"/>
  </w:num>
  <w:num w:numId="22">
    <w:abstractNumId w:val="6"/>
  </w:num>
  <w:num w:numId="23">
    <w:abstractNumId w:val="32"/>
  </w:num>
  <w:num w:numId="24">
    <w:abstractNumId w:val="4"/>
  </w:num>
  <w:num w:numId="25">
    <w:abstractNumId w:val="19"/>
  </w:num>
  <w:num w:numId="26">
    <w:abstractNumId w:val="14"/>
  </w:num>
  <w:num w:numId="27">
    <w:abstractNumId w:val="27"/>
  </w:num>
  <w:num w:numId="28">
    <w:abstractNumId w:val="33"/>
  </w:num>
  <w:num w:numId="29">
    <w:abstractNumId w:val="34"/>
  </w:num>
  <w:num w:numId="30">
    <w:abstractNumId w:val="35"/>
  </w:num>
  <w:num w:numId="31">
    <w:abstractNumId w:val="12"/>
  </w:num>
  <w:num w:numId="32">
    <w:abstractNumId w:val="18"/>
  </w:num>
  <w:num w:numId="33">
    <w:abstractNumId w:val="25"/>
  </w:num>
  <w:num w:numId="34">
    <w:abstractNumId w:val="15"/>
  </w:num>
  <w:num w:numId="35">
    <w:abstractNumId w:val="3"/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088"/>
    <w:rsid w:val="00017B20"/>
    <w:rsid w:val="0002271A"/>
    <w:rsid w:val="00032E79"/>
    <w:rsid w:val="00055AFA"/>
    <w:rsid w:val="00076654"/>
    <w:rsid w:val="00076C67"/>
    <w:rsid w:val="0007753D"/>
    <w:rsid w:val="00080A3C"/>
    <w:rsid w:val="000859B1"/>
    <w:rsid w:val="00090180"/>
    <w:rsid w:val="00091934"/>
    <w:rsid w:val="000938D7"/>
    <w:rsid w:val="00096B02"/>
    <w:rsid w:val="000A621F"/>
    <w:rsid w:val="000A7549"/>
    <w:rsid w:val="000B0BD1"/>
    <w:rsid w:val="000B1A8B"/>
    <w:rsid w:val="000B2F6A"/>
    <w:rsid w:val="000D016A"/>
    <w:rsid w:val="000D04BF"/>
    <w:rsid w:val="000D7A46"/>
    <w:rsid w:val="000E3DF3"/>
    <w:rsid w:val="000E54D1"/>
    <w:rsid w:val="000F3A2C"/>
    <w:rsid w:val="000F67D2"/>
    <w:rsid w:val="00113D3E"/>
    <w:rsid w:val="00114414"/>
    <w:rsid w:val="00116932"/>
    <w:rsid w:val="00125B97"/>
    <w:rsid w:val="00131602"/>
    <w:rsid w:val="00140D09"/>
    <w:rsid w:val="00165070"/>
    <w:rsid w:val="00167F3E"/>
    <w:rsid w:val="00190497"/>
    <w:rsid w:val="0019396B"/>
    <w:rsid w:val="001A234B"/>
    <w:rsid w:val="001C23B3"/>
    <w:rsid w:val="001E62C4"/>
    <w:rsid w:val="002410BA"/>
    <w:rsid w:val="00257D9A"/>
    <w:rsid w:val="002638BC"/>
    <w:rsid w:val="002818DD"/>
    <w:rsid w:val="00281F15"/>
    <w:rsid w:val="002C01BE"/>
    <w:rsid w:val="002C7088"/>
    <w:rsid w:val="002D51D7"/>
    <w:rsid w:val="002D6656"/>
    <w:rsid w:val="002F3B96"/>
    <w:rsid w:val="0031171F"/>
    <w:rsid w:val="00322687"/>
    <w:rsid w:val="0032689C"/>
    <w:rsid w:val="00362B9C"/>
    <w:rsid w:val="0038259F"/>
    <w:rsid w:val="003E1716"/>
    <w:rsid w:val="003E351C"/>
    <w:rsid w:val="003E78F6"/>
    <w:rsid w:val="00406C47"/>
    <w:rsid w:val="004071E7"/>
    <w:rsid w:val="00430052"/>
    <w:rsid w:val="00432571"/>
    <w:rsid w:val="00434149"/>
    <w:rsid w:val="00435D32"/>
    <w:rsid w:val="004441A5"/>
    <w:rsid w:val="00446CCE"/>
    <w:rsid w:val="00464FAA"/>
    <w:rsid w:val="004744CF"/>
    <w:rsid w:val="0048630F"/>
    <w:rsid w:val="0049789E"/>
    <w:rsid w:val="004D0680"/>
    <w:rsid w:val="004D4A14"/>
    <w:rsid w:val="004D7C96"/>
    <w:rsid w:val="004E0517"/>
    <w:rsid w:val="004F3A4B"/>
    <w:rsid w:val="005025CB"/>
    <w:rsid w:val="00511DF5"/>
    <w:rsid w:val="005143D6"/>
    <w:rsid w:val="00530DEB"/>
    <w:rsid w:val="0057755C"/>
    <w:rsid w:val="005A0F80"/>
    <w:rsid w:val="005D2304"/>
    <w:rsid w:val="005F42B9"/>
    <w:rsid w:val="006014E8"/>
    <w:rsid w:val="00631349"/>
    <w:rsid w:val="00632D23"/>
    <w:rsid w:val="00633F80"/>
    <w:rsid w:val="00635FC0"/>
    <w:rsid w:val="00637698"/>
    <w:rsid w:val="00637D79"/>
    <w:rsid w:val="0064322D"/>
    <w:rsid w:val="00643E00"/>
    <w:rsid w:val="00643F08"/>
    <w:rsid w:val="0065703E"/>
    <w:rsid w:val="00671978"/>
    <w:rsid w:val="0067358E"/>
    <w:rsid w:val="00677B14"/>
    <w:rsid w:val="00681D3F"/>
    <w:rsid w:val="006D4572"/>
    <w:rsid w:val="006F5BA5"/>
    <w:rsid w:val="0072251D"/>
    <w:rsid w:val="00733BC2"/>
    <w:rsid w:val="00763173"/>
    <w:rsid w:val="007715F6"/>
    <w:rsid w:val="00774C75"/>
    <w:rsid w:val="0078065B"/>
    <w:rsid w:val="00784E57"/>
    <w:rsid w:val="007868F7"/>
    <w:rsid w:val="007B330A"/>
    <w:rsid w:val="007B5540"/>
    <w:rsid w:val="007C21D0"/>
    <w:rsid w:val="007D15B8"/>
    <w:rsid w:val="007D5062"/>
    <w:rsid w:val="007E65AF"/>
    <w:rsid w:val="00807C27"/>
    <w:rsid w:val="00816C91"/>
    <w:rsid w:val="00827C5C"/>
    <w:rsid w:val="0084029D"/>
    <w:rsid w:val="0084302E"/>
    <w:rsid w:val="0084433C"/>
    <w:rsid w:val="00864CD1"/>
    <w:rsid w:val="00881A9F"/>
    <w:rsid w:val="00882FE3"/>
    <w:rsid w:val="008A0611"/>
    <w:rsid w:val="008A4573"/>
    <w:rsid w:val="008D6776"/>
    <w:rsid w:val="008E51D4"/>
    <w:rsid w:val="008F1FAE"/>
    <w:rsid w:val="00927A61"/>
    <w:rsid w:val="00931C90"/>
    <w:rsid w:val="0094356C"/>
    <w:rsid w:val="00955736"/>
    <w:rsid w:val="00971918"/>
    <w:rsid w:val="00971F9B"/>
    <w:rsid w:val="009777C4"/>
    <w:rsid w:val="00981671"/>
    <w:rsid w:val="00987E77"/>
    <w:rsid w:val="009E1F65"/>
    <w:rsid w:val="00A10B4D"/>
    <w:rsid w:val="00A17086"/>
    <w:rsid w:val="00A47628"/>
    <w:rsid w:val="00A60B92"/>
    <w:rsid w:val="00A65827"/>
    <w:rsid w:val="00A86E21"/>
    <w:rsid w:val="00A95D39"/>
    <w:rsid w:val="00AA5399"/>
    <w:rsid w:val="00AB7FB8"/>
    <w:rsid w:val="00AC21C4"/>
    <w:rsid w:val="00AC51AE"/>
    <w:rsid w:val="00AC62C9"/>
    <w:rsid w:val="00AE1958"/>
    <w:rsid w:val="00AF17A6"/>
    <w:rsid w:val="00B06452"/>
    <w:rsid w:val="00B15D4C"/>
    <w:rsid w:val="00B219EE"/>
    <w:rsid w:val="00B25CE6"/>
    <w:rsid w:val="00B27E3B"/>
    <w:rsid w:val="00B55F97"/>
    <w:rsid w:val="00B5710D"/>
    <w:rsid w:val="00BA0260"/>
    <w:rsid w:val="00BC223D"/>
    <w:rsid w:val="00BD24AF"/>
    <w:rsid w:val="00C073B9"/>
    <w:rsid w:val="00C115A1"/>
    <w:rsid w:val="00C152EB"/>
    <w:rsid w:val="00C32ECE"/>
    <w:rsid w:val="00C34418"/>
    <w:rsid w:val="00C436D4"/>
    <w:rsid w:val="00C66300"/>
    <w:rsid w:val="00C728D2"/>
    <w:rsid w:val="00C83B99"/>
    <w:rsid w:val="00C86AAD"/>
    <w:rsid w:val="00CA34FD"/>
    <w:rsid w:val="00CE4E62"/>
    <w:rsid w:val="00CF6E53"/>
    <w:rsid w:val="00D42511"/>
    <w:rsid w:val="00D609EE"/>
    <w:rsid w:val="00D62758"/>
    <w:rsid w:val="00D96F8C"/>
    <w:rsid w:val="00DA050C"/>
    <w:rsid w:val="00DA5D0F"/>
    <w:rsid w:val="00DB25E4"/>
    <w:rsid w:val="00DD3A9B"/>
    <w:rsid w:val="00DD487B"/>
    <w:rsid w:val="00DE0696"/>
    <w:rsid w:val="00DE2D5B"/>
    <w:rsid w:val="00E043EB"/>
    <w:rsid w:val="00E11831"/>
    <w:rsid w:val="00E300D8"/>
    <w:rsid w:val="00E370F1"/>
    <w:rsid w:val="00E40846"/>
    <w:rsid w:val="00E44421"/>
    <w:rsid w:val="00E52DB7"/>
    <w:rsid w:val="00E57011"/>
    <w:rsid w:val="00E6459B"/>
    <w:rsid w:val="00E71A0D"/>
    <w:rsid w:val="00E83911"/>
    <w:rsid w:val="00E966E1"/>
    <w:rsid w:val="00EA4117"/>
    <w:rsid w:val="00EB1A58"/>
    <w:rsid w:val="00EB7028"/>
    <w:rsid w:val="00F17EE8"/>
    <w:rsid w:val="00F54B89"/>
    <w:rsid w:val="00F5560D"/>
    <w:rsid w:val="00F55B93"/>
    <w:rsid w:val="00F57744"/>
    <w:rsid w:val="00F805F5"/>
    <w:rsid w:val="00F81EE4"/>
    <w:rsid w:val="00FB19F3"/>
    <w:rsid w:val="00FF0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DB2AA29-C21D-4FA8-985E-1A4B20CFD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55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B554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D50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4322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3005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1"/>
    <w:qFormat/>
    <w:rsid w:val="007B5540"/>
    <w:pPr>
      <w:keepLines w:val="0"/>
      <w:spacing w:after="60"/>
    </w:pPr>
    <w:rPr>
      <w:rFonts w:ascii="Times New Roman" w:eastAsia="Times New Roman" w:hAnsi="Times New Roman" w:cs="Times New Roman"/>
      <w:b/>
      <w:bCs/>
      <w:color w:val="auto"/>
      <w:kern w:val="32"/>
      <w:sz w:val="24"/>
    </w:rPr>
  </w:style>
  <w:style w:type="character" w:customStyle="1" w:styleId="10">
    <w:name w:val="Заголовок 1 Знак"/>
    <w:basedOn w:val="a0"/>
    <w:link w:val="1"/>
    <w:uiPriority w:val="9"/>
    <w:rsid w:val="007B554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5540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B5540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Normal">
    <w:name w:val="ConsPlusNormal"/>
    <w:rsid w:val="00C073B9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customStyle="1" w:styleId="ConsPlusTitle">
    <w:name w:val="ConsPlusTitle"/>
    <w:rsid w:val="00C073B9"/>
    <w:pPr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character" w:styleId="a5">
    <w:name w:val="Hyperlink"/>
    <w:basedOn w:val="a0"/>
    <w:uiPriority w:val="99"/>
    <w:unhideWhenUsed/>
    <w:rsid w:val="00981671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C32ECE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7D506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43005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table" w:styleId="a7">
    <w:name w:val="Table Grid"/>
    <w:basedOn w:val="a1"/>
    <w:uiPriority w:val="39"/>
    <w:rsid w:val="002F3B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rsid w:val="00E57011"/>
    <w:rPr>
      <w:b/>
      <w:bCs/>
    </w:rPr>
  </w:style>
  <w:style w:type="paragraph" w:styleId="a9">
    <w:name w:val="Normal (Web)"/>
    <w:basedOn w:val="a"/>
    <w:uiPriority w:val="99"/>
    <w:semiHidden/>
    <w:unhideWhenUsed/>
    <w:rsid w:val="00E57011"/>
    <w:pPr>
      <w:spacing w:before="120" w:after="360"/>
      <w:jc w:val="both"/>
    </w:pPr>
    <w:rPr>
      <w:sz w:val="24"/>
      <w:szCs w:val="24"/>
    </w:rPr>
  </w:style>
  <w:style w:type="character" w:styleId="aa">
    <w:name w:val="Emphasis"/>
    <w:basedOn w:val="a0"/>
    <w:uiPriority w:val="20"/>
    <w:qFormat/>
    <w:rsid w:val="00E57011"/>
    <w:rPr>
      <w:i/>
      <w:iCs/>
    </w:rPr>
  </w:style>
  <w:style w:type="character" w:customStyle="1" w:styleId="30">
    <w:name w:val="Заголовок 3 Знак"/>
    <w:basedOn w:val="a0"/>
    <w:link w:val="3"/>
    <w:uiPriority w:val="9"/>
    <w:semiHidden/>
    <w:rsid w:val="0064322D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paragraph" w:customStyle="1" w:styleId="article-renderblock">
    <w:name w:val="article-render__block"/>
    <w:basedOn w:val="a"/>
    <w:rsid w:val="004D4A14"/>
    <w:pPr>
      <w:spacing w:before="90" w:after="300"/>
    </w:pPr>
    <w:rPr>
      <w:sz w:val="26"/>
      <w:szCs w:val="26"/>
    </w:rPr>
  </w:style>
  <w:style w:type="paragraph" w:customStyle="1" w:styleId="ConsPlusTitlePage">
    <w:name w:val="ConsPlusTitlePage"/>
    <w:rsid w:val="00D42511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4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03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831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048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990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408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35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0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27840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48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857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50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208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316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699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978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8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07382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892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538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1239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9932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083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45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9649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13776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77828808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509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685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65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28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431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4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341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5232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96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94602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44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27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683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218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634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0647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5166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0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85350">
      <w:bodyDiv w:val="1"/>
      <w:marLeft w:val="0"/>
      <w:marRight w:val="0"/>
      <w:marTop w:val="0"/>
      <w:marBottom w:val="5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6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44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872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125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050404">
                          <w:marLeft w:val="0"/>
                          <w:marRight w:val="0"/>
                          <w:marTop w:val="0"/>
                          <w:marBottom w:val="6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21346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3313052">
                              <w:blockQuote w:val="1"/>
                              <w:marLeft w:val="0"/>
                              <w:marRight w:val="0"/>
                              <w:marTop w:val="480"/>
                              <w:marBottom w:val="4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251605">
                              <w:blockQuote w:val="1"/>
                              <w:marLeft w:val="0"/>
                              <w:marRight w:val="0"/>
                              <w:marTop w:val="480"/>
                              <w:marBottom w:val="4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97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77858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78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5045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83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2519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276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786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94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211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39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363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681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950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038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29640">
          <w:marLeft w:val="0"/>
          <w:marRight w:val="0"/>
          <w:marTop w:val="48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02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56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773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953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734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42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723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488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79072">
                      <w:marLeft w:val="3810"/>
                      <w:marRight w:val="355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10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5726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823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35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12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244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952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214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85853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509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75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20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717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145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9375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41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4825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1107108">
                                      <w:marLeft w:val="0"/>
                                      <w:marRight w:val="0"/>
                                      <w:marTop w:val="18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0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43785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623740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348383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89076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5367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614422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305893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115197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58718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8194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31674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000000"/>
                                                                <w:left w:val="none" w:sz="0" w:space="0" w:color="000000"/>
                                                                <w:bottom w:val="none" w:sz="0" w:space="0" w:color="000000"/>
                                                                <w:right w:val="none" w:sz="0" w:space="0" w:color="000000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3757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402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8304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63127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4392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4334428">
                                      <w:marLeft w:val="0"/>
                                      <w:marRight w:val="0"/>
                                      <w:marTop w:val="60"/>
                                      <w:marBottom w:val="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9273910">
                                          <w:marLeft w:val="0"/>
                                          <w:marRight w:val="0"/>
                                          <w:marTop w:val="120"/>
                                          <w:marBottom w:val="13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26574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5504619">
                                              <w:marLeft w:val="12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79977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07284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5046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3273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8166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2886831">
                                      <w:marLeft w:val="0"/>
                                      <w:marRight w:val="27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6423763">
                                      <w:marLeft w:val="0"/>
                                      <w:marRight w:val="27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3308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8602181">
                                          <w:marLeft w:val="0"/>
                                          <w:marRight w:val="0"/>
                                          <w:marTop w:val="0"/>
                                          <w:marBottom w:val="21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411640">
                                          <w:marLeft w:val="0"/>
                                          <w:marRight w:val="0"/>
                                          <w:marTop w:val="0"/>
                                          <w:marBottom w:val="21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58292071">
                                          <w:marLeft w:val="0"/>
                                          <w:marRight w:val="0"/>
                                          <w:marTop w:val="0"/>
                                          <w:marBottom w:val="21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12677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9814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6506520">
                                  <w:blockQuote w:val="1"/>
                                  <w:marLeft w:val="0"/>
                                  <w:marRight w:val="0"/>
                                  <w:marTop w:val="9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735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9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7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31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21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8558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652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735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17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8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484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120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68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64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84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458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483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96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819">
              <w:marLeft w:val="150"/>
              <w:marRight w:val="15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100803">
                  <w:marLeft w:val="0"/>
                  <w:marRight w:val="0"/>
                  <w:marTop w:val="0"/>
                  <w:marBottom w:val="0"/>
                  <w:divBdr>
                    <w:top w:val="single" w:sz="6" w:space="11" w:color="DDDDDD"/>
                    <w:left w:val="single" w:sz="6" w:space="15" w:color="DDDDDD"/>
                    <w:bottom w:val="single" w:sz="6" w:space="11" w:color="DDDDDD"/>
                    <w:right w:val="single" w:sz="6" w:space="15" w:color="DDDDDD"/>
                  </w:divBdr>
                  <w:divsChild>
                    <w:div w:id="535314548">
                      <w:marLeft w:val="150"/>
                      <w:marRight w:val="150"/>
                      <w:marTop w:val="150"/>
                      <w:marBottom w:val="150"/>
                      <w:divBdr>
                        <w:top w:val="single" w:sz="6" w:space="4" w:color="FF9900"/>
                        <w:left w:val="single" w:sz="36" w:space="11" w:color="FF9900"/>
                        <w:bottom w:val="single" w:sz="6" w:space="4" w:color="FF9900"/>
                        <w:right w:val="single" w:sz="6" w:space="11" w:color="FF9900"/>
                      </w:divBdr>
                    </w:div>
                  </w:divsChild>
                </w:div>
              </w:divsChild>
            </w:div>
          </w:divsChild>
        </w:div>
      </w:divsChild>
    </w:div>
    <w:div w:id="76573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56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31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185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912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850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0481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614302">
                                  <w:marLeft w:val="0"/>
                                  <w:marRight w:val="0"/>
                                  <w:marTop w:val="60"/>
                                  <w:marBottom w:val="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3367107">
                                      <w:marLeft w:val="0"/>
                                      <w:marRight w:val="0"/>
                                      <w:marTop w:val="120"/>
                                      <w:marBottom w:val="13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2183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46761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360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3173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40965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823931">
                                  <w:marLeft w:val="0"/>
                                  <w:marRight w:val="27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4549569">
                                  <w:marLeft w:val="0"/>
                                  <w:marRight w:val="27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1825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7978472">
                                      <w:marLeft w:val="0"/>
                                      <w:marRight w:val="0"/>
                                      <w:marTop w:val="0"/>
                                      <w:marBottom w:val="21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9725230">
                                      <w:marLeft w:val="0"/>
                                      <w:marRight w:val="0"/>
                                      <w:marTop w:val="0"/>
                                      <w:marBottom w:val="21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2549098">
                                      <w:marLeft w:val="0"/>
                                      <w:marRight w:val="0"/>
                                      <w:marTop w:val="0"/>
                                      <w:marBottom w:val="21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34246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9621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1409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539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2089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6046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17612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3918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010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05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0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816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77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774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976105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871682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9553284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582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7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153995">
          <w:marLeft w:val="0"/>
          <w:marRight w:val="0"/>
          <w:marTop w:val="48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16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335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4008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411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64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22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54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06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71987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4" w:color="F9F9F9"/>
                                <w:left w:val="single" w:sz="6" w:space="0" w:color="F9F9F9"/>
                                <w:bottom w:val="single" w:sz="6" w:space="5" w:color="F9F9F9"/>
                                <w:right w:val="single" w:sz="6" w:space="0" w:color="F9F9F9"/>
                              </w:divBdr>
                              <w:divsChild>
                                <w:div w:id="1913469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6596760">
                                  <w:marLeft w:val="0"/>
                                  <w:marRight w:val="0"/>
                                  <w:marTop w:val="4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390103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2834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1156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4" w:color="F9F9F9"/>
                                <w:left w:val="single" w:sz="6" w:space="0" w:color="F9F9F9"/>
                                <w:bottom w:val="single" w:sz="6" w:space="5" w:color="F9F9F9"/>
                                <w:right w:val="single" w:sz="6" w:space="0" w:color="F9F9F9"/>
                              </w:divBdr>
                              <w:divsChild>
                                <w:div w:id="689646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4301944">
                                  <w:marLeft w:val="0"/>
                                  <w:marRight w:val="0"/>
                                  <w:marTop w:val="4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9059499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262983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6449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4" w:color="F9F9F9"/>
                                <w:left w:val="single" w:sz="6" w:space="0" w:color="F9F9F9"/>
                                <w:bottom w:val="single" w:sz="6" w:space="5" w:color="F9F9F9"/>
                                <w:right w:val="single" w:sz="6" w:space="0" w:color="F9F9F9"/>
                              </w:divBdr>
                              <w:divsChild>
                                <w:div w:id="459569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2589808">
                                  <w:marLeft w:val="0"/>
                                  <w:marRight w:val="0"/>
                                  <w:marTop w:val="4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5869564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782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96620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4" w:color="F9F9F9"/>
                                <w:left w:val="single" w:sz="6" w:space="0" w:color="F9F9F9"/>
                                <w:bottom w:val="single" w:sz="6" w:space="5" w:color="F9F9F9"/>
                                <w:right w:val="single" w:sz="6" w:space="0" w:color="F9F9F9"/>
                              </w:divBdr>
                              <w:divsChild>
                                <w:div w:id="952175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757912">
                                  <w:marLeft w:val="0"/>
                                  <w:marRight w:val="0"/>
                                  <w:marTop w:val="4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3161299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320340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4898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4" w:color="F9F9F9"/>
                                <w:left w:val="single" w:sz="6" w:space="0" w:color="F9F9F9"/>
                                <w:bottom w:val="single" w:sz="6" w:space="5" w:color="F9F9F9"/>
                                <w:right w:val="single" w:sz="6" w:space="0" w:color="F9F9F9"/>
                              </w:divBdr>
                              <w:divsChild>
                                <w:div w:id="211819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4881844">
                                  <w:marLeft w:val="0"/>
                                  <w:marRight w:val="0"/>
                                  <w:marTop w:val="4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415234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553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62779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4" w:color="F9F9F9"/>
                                <w:left w:val="single" w:sz="6" w:space="0" w:color="F9F9F9"/>
                                <w:bottom w:val="single" w:sz="6" w:space="5" w:color="F9F9F9"/>
                                <w:right w:val="single" w:sz="6" w:space="0" w:color="F9F9F9"/>
                              </w:divBdr>
                              <w:divsChild>
                                <w:div w:id="1979069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2610284">
                                  <w:marLeft w:val="0"/>
                                  <w:marRight w:val="0"/>
                                  <w:marTop w:val="4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6766132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15956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275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8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342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800681">
              <w:marLeft w:val="0"/>
              <w:marRight w:val="0"/>
              <w:marTop w:val="15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94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50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396520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2261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0548905">
                                  <w:marLeft w:val="0"/>
                                  <w:marRight w:val="0"/>
                                  <w:marTop w:val="22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409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77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48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25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36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2787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8624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569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51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92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80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04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523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180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40640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243192">
                                  <w:marLeft w:val="0"/>
                                  <w:marRight w:val="27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3345328">
                                  <w:marLeft w:val="0"/>
                                  <w:marRight w:val="27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866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1191435">
                                      <w:marLeft w:val="0"/>
                                      <w:marRight w:val="0"/>
                                      <w:marTop w:val="0"/>
                                      <w:marBottom w:val="21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067606">
                                      <w:marLeft w:val="0"/>
                                      <w:marRight w:val="0"/>
                                      <w:marTop w:val="0"/>
                                      <w:marBottom w:val="21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0011693">
                                      <w:marLeft w:val="0"/>
                                      <w:marRight w:val="0"/>
                                      <w:marTop w:val="0"/>
                                      <w:marBottom w:val="21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8063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11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4602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5927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76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538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18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528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61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53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763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06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726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3196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911713">
                                  <w:marLeft w:val="0"/>
                                  <w:marRight w:val="0"/>
                                  <w:marTop w:val="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526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013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39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509349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92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52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5473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27965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1953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57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6529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997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58095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9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52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663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1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520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61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96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07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53824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8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05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30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831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1711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9658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515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29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24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853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83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003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409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573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62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593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39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793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0953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2213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842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44609">
          <w:marLeft w:val="0"/>
          <w:marRight w:val="0"/>
          <w:marTop w:val="48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054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177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67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136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05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961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25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5497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676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3685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927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9229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721866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7669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2276695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1953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8574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9913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15667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800430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84560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1038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99413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052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1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60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28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2451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135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0568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5178844">
                              <w:marLeft w:val="0"/>
                              <w:marRight w:val="0"/>
                              <w:marTop w:val="0"/>
                              <w:marBottom w:val="6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181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04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60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8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885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94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59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4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697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051298">
                          <w:blockQuote w:val="1"/>
                          <w:marLeft w:val="0"/>
                          <w:marRight w:val="0"/>
                          <w:marTop w:val="9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5995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6944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4447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32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16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042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505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688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356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0250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153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043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68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286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9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88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8511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359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7591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051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38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542577">
              <w:marLeft w:val="3255"/>
              <w:marRight w:val="47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983345">
                  <w:marLeft w:val="0"/>
                  <w:marRight w:val="0"/>
                  <w:marTop w:val="37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373088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846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761349">
          <w:marLeft w:val="0"/>
          <w:marRight w:val="0"/>
          <w:marTop w:val="175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18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44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913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06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350133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0257718">
                              <w:marLeft w:val="0"/>
                              <w:marRight w:val="0"/>
                              <w:marTop w:val="6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0066990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8657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5110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020503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884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3473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214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09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88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30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169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9306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6873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748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96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96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729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977310">
                      <w:marLeft w:val="0"/>
                      <w:marRight w:val="46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961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062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036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60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72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79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320302">
                      <w:marLeft w:val="3810"/>
                      <w:marRight w:val="355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909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053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471400021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E3F59D-D000-44B9-8C5D-9DC1BC72D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T2</Company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Александренко Людмила Николаевна</dc:creator>
  <cp:keywords/>
  <dc:description/>
  <cp:lastModifiedBy>Комар Марина Геннадьевна</cp:lastModifiedBy>
  <cp:revision>2</cp:revision>
  <cp:lastPrinted>2023-09-01T06:29:00Z</cp:lastPrinted>
  <dcterms:created xsi:type="dcterms:W3CDTF">2023-09-01T13:22:00Z</dcterms:created>
  <dcterms:modified xsi:type="dcterms:W3CDTF">2023-09-01T13:22:00Z</dcterms:modified>
</cp:coreProperties>
</file>