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441C" w:rsidRPr="0007212E" w:rsidRDefault="005D441C" w:rsidP="005D441C">
      <w:pPr>
        <w:spacing w:before="120"/>
        <w:jc w:val="center"/>
        <w:rPr>
          <w:b/>
          <w:bCs/>
          <w:sz w:val="28"/>
          <w:szCs w:val="28"/>
        </w:rPr>
      </w:pPr>
      <w:r w:rsidRPr="0007212E">
        <w:rPr>
          <w:b/>
          <w:bCs/>
          <w:sz w:val="28"/>
          <w:szCs w:val="28"/>
        </w:rPr>
        <w:t>СПИСОК АФФИЛИРОВАННЫХ ЛИЦ</w:t>
      </w:r>
    </w:p>
    <w:p w:rsidR="005D441C" w:rsidRPr="0007212E" w:rsidRDefault="005D441C" w:rsidP="005D441C">
      <w:pPr>
        <w:ind w:left="2552" w:right="2835"/>
        <w:jc w:val="center"/>
        <w:rPr>
          <w:sz w:val="28"/>
          <w:szCs w:val="28"/>
        </w:rPr>
      </w:pPr>
      <w:r w:rsidRPr="0007212E">
        <w:rPr>
          <w:color w:val="000000"/>
          <w:sz w:val="28"/>
          <w:szCs w:val="28"/>
        </w:rPr>
        <w:t>Открытого акционерного общества "Томская домостроительная компания"</w:t>
      </w:r>
    </w:p>
    <w:p w:rsidR="005D441C" w:rsidRPr="0007212E" w:rsidRDefault="005D441C" w:rsidP="005D441C">
      <w:pPr>
        <w:pBdr>
          <w:top w:val="single" w:sz="4" w:space="1" w:color="auto"/>
        </w:pBdr>
        <w:spacing w:after="360"/>
        <w:ind w:left="2835" w:right="2835"/>
        <w:jc w:val="center"/>
        <w:rPr>
          <w:sz w:val="28"/>
          <w:szCs w:val="28"/>
        </w:rPr>
      </w:pPr>
      <w:r w:rsidRPr="0007212E">
        <w:rPr>
          <w:sz w:val="28"/>
          <w:szCs w:val="28"/>
        </w:rPr>
        <w:t>(полное фирменное наименование акционерного общества)</w:t>
      </w:r>
    </w:p>
    <w:tbl>
      <w:tblPr>
        <w:tblW w:w="0" w:type="auto"/>
        <w:jc w:val="center"/>
        <w:tblInd w:w="-613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483"/>
        <w:gridCol w:w="130"/>
        <w:gridCol w:w="1967"/>
        <w:gridCol w:w="263"/>
        <w:gridCol w:w="1780"/>
        <w:gridCol w:w="454"/>
        <w:gridCol w:w="813"/>
        <w:gridCol w:w="809"/>
      </w:tblGrid>
      <w:tr w:rsidR="005D441C" w:rsidRPr="0007212E" w:rsidTr="005D441C">
        <w:trPr>
          <w:gridBefore w:val="2"/>
          <w:wBefore w:w="613" w:type="dxa"/>
          <w:jc w:val="center"/>
        </w:trPr>
        <w:tc>
          <w:tcPr>
            <w:tcW w:w="223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D441C" w:rsidRPr="0007212E" w:rsidRDefault="005D441C" w:rsidP="005D441C">
            <w:pPr>
              <w:rPr>
                <w:b/>
                <w:sz w:val="28"/>
                <w:szCs w:val="28"/>
              </w:rPr>
            </w:pPr>
            <w:r w:rsidRPr="0007212E">
              <w:rPr>
                <w:b/>
                <w:bCs/>
                <w:sz w:val="28"/>
                <w:szCs w:val="28"/>
              </w:rPr>
              <w:t>Код эмитента:</w:t>
            </w:r>
          </w:p>
        </w:tc>
        <w:tc>
          <w:tcPr>
            <w:tcW w:w="3856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D441C" w:rsidRPr="0007212E" w:rsidRDefault="005D441C" w:rsidP="005D441C">
            <w:pPr>
              <w:jc w:val="center"/>
              <w:rPr>
                <w:b/>
                <w:sz w:val="28"/>
                <w:szCs w:val="28"/>
                <w:lang w:val="en-US"/>
              </w:rPr>
            </w:pPr>
            <w:r w:rsidRPr="0007212E">
              <w:rPr>
                <w:b/>
                <w:sz w:val="28"/>
                <w:szCs w:val="28"/>
              </w:rPr>
              <w:t>11363-</w:t>
            </w:r>
            <w:r w:rsidRPr="0007212E">
              <w:rPr>
                <w:b/>
                <w:sz w:val="28"/>
                <w:szCs w:val="28"/>
                <w:lang w:val="en-US"/>
              </w:rPr>
              <w:t>F</w:t>
            </w:r>
          </w:p>
        </w:tc>
      </w:tr>
      <w:tr w:rsidR="005D441C" w:rsidRPr="0007212E" w:rsidTr="005D441C">
        <w:trPr>
          <w:gridBefore w:val="2"/>
          <w:wBefore w:w="613" w:type="dxa"/>
          <w:jc w:val="center"/>
        </w:trPr>
        <w:tc>
          <w:tcPr>
            <w:tcW w:w="223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D441C" w:rsidRPr="0007212E" w:rsidRDefault="005D441C" w:rsidP="005D441C">
            <w:pPr>
              <w:rPr>
                <w:sz w:val="28"/>
                <w:szCs w:val="28"/>
              </w:rPr>
            </w:pPr>
          </w:p>
        </w:tc>
        <w:tc>
          <w:tcPr>
            <w:tcW w:w="3856" w:type="dxa"/>
            <w:gridSpan w:val="4"/>
            <w:tcBorders>
              <w:top w:val="single" w:sz="4" w:space="0" w:color="auto"/>
              <w:left w:val="nil"/>
              <w:right w:val="nil"/>
            </w:tcBorders>
          </w:tcPr>
          <w:p w:rsidR="005D441C" w:rsidRPr="0007212E" w:rsidRDefault="005D441C" w:rsidP="005D441C">
            <w:pPr>
              <w:jc w:val="center"/>
              <w:rPr>
                <w:sz w:val="28"/>
                <w:szCs w:val="28"/>
              </w:rPr>
            </w:pPr>
            <w:r w:rsidRPr="0007212E">
              <w:rPr>
                <w:sz w:val="28"/>
                <w:szCs w:val="28"/>
              </w:rPr>
              <w:t>(указывается уникальный код эмитента)</w:t>
            </w:r>
          </w:p>
        </w:tc>
      </w:tr>
      <w:tr w:rsidR="005D441C" w:rsidRPr="0007212E" w:rsidTr="005D441C">
        <w:trPr>
          <w:gridAfter w:val="1"/>
          <w:wAfter w:w="809" w:type="dxa"/>
          <w:jc w:val="center"/>
        </w:trPr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D441C" w:rsidRPr="0007212E" w:rsidRDefault="005D441C" w:rsidP="005D441C">
            <w:pPr>
              <w:ind w:right="85"/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</w:t>
            </w:r>
            <w:r w:rsidRPr="0007212E">
              <w:rPr>
                <w:b/>
                <w:sz w:val="28"/>
                <w:szCs w:val="28"/>
              </w:rPr>
              <w:t>за</w:t>
            </w:r>
          </w:p>
        </w:tc>
        <w:tc>
          <w:tcPr>
            <w:tcW w:w="209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D441C" w:rsidRPr="0007212E" w:rsidRDefault="005D441C" w:rsidP="005D441C">
            <w:pPr>
              <w:jc w:val="center"/>
              <w:rPr>
                <w:b/>
                <w:sz w:val="28"/>
                <w:szCs w:val="28"/>
                <w:lang w:val="en-US"/>
              </w:rPr>
            </w:pPr>
            <w:r>
              <w:rPr>
                <w:b/>
                <w:sz w:val="28"/>
                <w:szCs w:val="28"/>
              </w:rPr>
              <w:t xml:space="preserve">2 </w:t>
            </w:r>
            <w:r>
              <w:rPr>
                <w:b/>
                <w:sz w:val="28"/>
                <w:szCs w:val="28"/>
                <w:lang w:val="en-US"/>
              </w:rPr>
              <w:t xml:space="preserve"> </w:t>
            </w:r>
            <w:r>
              <w:rPr>
                <w:b/>
                <w:sz w:val="28"/>
                <w:szCs w:val="28"/>
              </w:rPr>
              <w:t>полугодие</w:t>
            </w:r>
          </w:p>
        </w:tc>
        <w:tc>
          <w:tcPr>
            <w:tcW w:w="204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D441C" w:rsidRPr="0007212E" w:rsidRDefault="005D441C" w:rsidP="005D441C">
            <w:pPr>
              <w:jc w:val="right"/>
              <w:rPr>
                <w:b/>
                <w:sz w:val="28"/>
                <w:szCs w:val="28"/>
              </w:rPr>
            </w:pPr>
            <w:r w:rsidRPr="0007212E">
              <w:rPr>
                <w:b/>
                <w:sz w:val="28"/>
                <w:szCs w:val="28"/>
              </w:rPr>
              <w:t>20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D441C" w:rsidRPr="0007212E" w:rsidRDefault="005D441C" w:rsidP="005D441C">
            <w:pPr>
              <w:rPr>
                <w:b/>
                <w:sz w:val="28"/>
                <w:szCs w:val="28"/>
                <w:lang w:val="en-US"/>
              </w:rPr>
            </w:pPr>
            <w:r w:rsidRPr="0007212E">
              <w:rPr>
                <w:b/>
                <w:sz w:val="28"/>
                <w:szCs w:val="28"/>
                <w:lang w:val="en-US"/>
              </w:rPr>
              <w:t>2</w:t>
            </w:r>
            <w:proofErr w:type="spellStart"/>
            <w:r>
              <w:rPr>
                <w:b/>
                <w:sz w:val="28"/>
                <w:szCs w:val="28"/>
              </w:rPr>
              <w:t>2</w:t>
            </w:r>
            <w:proofErr w:type="spellEnd"/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D441C" w:rsidRPr="0007212E" w:rsidRDefault="005D441C" w:rsidP="005D441C">
            <w:pPr>
              <w:ind w:left="57"/>
              <w:rPr>
                <w:b/>
                <w:sz w:val="28"/>
                <w:szCs w:val="28"/>
              </w:rPr>
            </w:pPr>
            <w:r w:rsidRPr="0007212E">
              <w:rPr>
                <w:b/>
                <w:sz w:val="28"/>
                <w:szCs w:val="28"/>
              </w:rPr>
              <w:t>года</w:t>
            </w:r>
          </w:p>
        </w:tc>
      </w:tr>
    </w:tbl>
    <w:p w:rsidR="005D441C" w:rsidRPr="0007212E" w:rsidRDefault="005D441C" w:rsidP="005D441C">
      <w:pPr>
        <w:spacing w:before="240"/>
        <w:rPr>
          <w:sz w:val="28"/>
          <w:szCs w:val="28"/>
        </w:rPr>
      </w:pPr>
      <w:r w:rsidRPr="0007212E">
        <w:rPr>
          <w:sz w:val="28"/>
          <w:szCs w:val="28"/>
        </w:rPr>
        <w:t xml:space="preserve">Адрес акционерного общества:  </w:t>
      </w:r>
      <w:r w:rsidRPr="0007212E">
        <w:rPr>
          <w:color w:val="000000"/>
          <w:sz w:val="28"/>
          <w:szCs w:val="28"/>
        </w:rPr>
        <w:t xml:space="preserve">Россия, </w:t>
      </w:r>
      <w:smartTag w:uri="urn:schemas-microsoft-com:office:smarttags" w:element="metricconverter">
        <w:smartTagPr>
          <w:attr w:name="ProductID" w:val="634021, г"/>
        </w:smartTagPr>
        <w:r w:rsidRPr="0007212E">
          <w:rPr>
            <w:color w:val="000000"/>
            <w:sz w:val="28"/>
            <w:szCs w:val="28"/>
          </w:rPr>
          <w:t>634021, г</w:t>
        </w:r>
      </w:smartTag>
      <w:r w:rsidRPr="0007212E">
        <w:rPr>
          <w:color w:val="000000"/>
          <w:sz w:val="28"/>
          <w:szCs w:val="28"/>
        </w:rPr>
        <w:t>. Томск, ул. Елизаровых,79/1</w:t>
      </w:r>
    </w:p>
    <w:p w:rsidR="005D441C" w:rsidRPr="0007212E" w:rsidRDefault="005D441C" w:rsidP="005D441C">
      <w:pPr>
        <w:pBdr>
          <w:top w:val="single" w:sz="4" w:space="1" w:color="auto"/>
        </w:pBdr>
        <w:spacing w:after="240"/>
        <w:ind w:left="3306"/>
        <w:jc w:val="center"/>
        <w:rPr>
          <w:sz w:val="28"/>
          <w:szCs w:val="28"/>
        </w:rPr>
      </w:pPr>
      <w:r w:rsidRPr="0007212E">
        <w:rPr>
          <w:sz w:val="28"/>
          <w:szCs w:val="28"/>
        </w:rPr>
        <w:t>(адрес акционерного общества, указанный в едином государственном реестре юридических лиц)</w:t>
      </w:r>
    </w:p>
    <w:p w:rsidR="005D441C" w:rsidRPr="0007212E" w:rsidRDefault="005D441C" w:rsidP="005D441C">
      <w:pPr>
        <w:spacing w:after="480"/>
        <w:ind w:firstLine="567"/>
        <w:jc w:val="both"/>
        <w:rPr>
          <w:sz w:val="28"/>
          <w:szCs w:val="28"/>
        </w:rPr>
      </w:pPr>
      <w:r w:rsidRPr="0007212E"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 w:rsidRPr="0007212E">
        <w:rPr>
          <w:sz w:val="28"/>
          <w:szCs w:val="28"/>
        </w:rPr>
        <w:t>аффилированных</w:t>
      </w:r>
      <w:proofErr w:type="spellEnd"/>
      <w:r w:rsidRPr="0007212E">
        <w:rPr>
          <w:sz w:val="28"/>
          <w:szCs w:val="28"/>
        </w:rPr>
        <w:t xml:space="preserve"> лиц, подлежит раскрытию в соответствии с </w:t>
      </w:r>
      <w:r w:rsidRPr="0007212E">
        <w:rPr>
          <w:sz w:val="28"/>
          <w:szCs w:val="28"/>
        </w:rPr>
        <w:br/>
        <w:t>законодательством Российской Федерации об акционерных обществах.</w:t>
      </w:r>
    </w:p>
    <w:p w:rsidR="005D441C" w:rsidRPr="0007212E" w:rsidRDefault="005D441C" w:rsidP="005D441C">
      <w:pPr>
        <w:rPr>
          <w:b/>
          <w:bCs/>
          <w:sz w:val="28"/>
          <w:szCs w:val="28"/>
        </w:rPr>
      </w:pPr>
      <w:r w:rsidRPr="0007212E">
        <w:rPr>
          <w:sz w:val="28"/>
          <w:szCs w:val="28"/>
        </w:rPr>
        <w:t xml:space="preserve">Адрес страницы в сети Интернет:  </w:t>
      </w:r>
      <w:r w:rsidRPr="0007212E">
        <w:rPr>
          <w:b/>
          <w:bCs/>
          <w:sz w:val="28"/>
          <w:szCs w:val="28"/>
          <w:lang w:val="en-US"/>
        </w:rPr>
        <w:t>http</w:t>
      </w:r>
      <w:r w:rsidRPr="0007212E">
        <w:rPr>
          <w:b/>
          <w:bCs/>
          <w:sz w:val="28"/>
          <w:szCs w:val="28"/>
        </w:rPr>
        <w:t xml:space="preserve">:// </w:t>
      </w:r>
      <w:r w:rsidRPr="0007212E">
        <w:rPr>
          <w:b/>
          <w:bCs/>
          <w:sz w:val="28"/>
          <w:szCs w:val="28"/>
          <w:lang w:val="en-US"/>
        </w:rPr>
        <w:t>disclosure</w:t>
      </w:r>
      <w:r w:rsidRPr="0007212E">
        <w:rPr>
          <w:b/>
          <w:bCs/>
          <w:sz w:val="28"/>
          <w:szCs w:val="28"/>
        </w:rPr>
        <w:t>.1</w:t>
      </w:r>
      <w:r w:rsidRPr="0007212E">
        <w:rPr>
          <w:b/>
          <w:bCs/>
          <w:sz w:val="28"/>
          <w:szCs w:val="28"/>
          <w:lang w:val="en-US"/>
        </w:rPr>
        <w:t>prime</w:t>
      </w:r>
      <w:r w:rsidRPr="0007212E">
        <w:rPr>
          <w:b/>
          <w:bCs/>
          <w:sz w:val="28"/>
          <w:szCs w:val="28"/>
        </w:rPr>
        <w:t>.</w:t>
      </w:r>
      <w:proofErr w:type="spellStart"/>
      <w:r w:rsidRPr="0007212E">
        <w:rPr>
          <w:b/>
          <w:bCs/>
          <w:sz w:val="28"/>
          <w:szCs w:val="28"/>
          <w:lang w:val="en-US"/>
        </w:rPr>
        <w:t>ru</w:t>
      </w:r>
      <w:proofErr w:type="spellEnd"/>
      <w:r w:rsidRPr="0007212E">
        <w:rPr>
          <w:b/>
          <w:bCs/>
          <w:sz w:val="28"/>
          <w:szCs w:val="28"/>
        </w:rPr>
        <w:t>/</w:t>
      </w:r>
      <w:r w:rsidRPr="0007212E">
        <w:rPr>
          <w:b/>
          <w:bCs/>
          <w:sz w:val="28"/>
          <w:szCs w:val="28"/>
          <w:lang w:val="en-US"/>
        </w:rPr>
        <w:t>portal</w:t>
      </w:r>
      <w:r w:rsidRPr="0007212E">
        <w:rPr>
          <w:b/>
          <w:bCs/>
          <w:sz w:val="28"/>
          <w:szCs w:val="28"/>
        </w:rPr>
        <w:t>/</w:t>
      </w:r>
      <w:r w:rsidRPr="0007212E">
        <w:rPr>
          <w:b/>
          <w:bCs/>
          <w:sz w:val="28"/>
          <w:szCs w:val="28"/>
          <w:lang w:val="en-US"/>
        </w:rPr>
        <w:t>default</w:t>
      </w:r>
      <w:r w:rsidRPr="0007212E">
        <w:rPr>
          <w:b/>
          <w:bCs/>
          <w:sz w:val="28"/>
          <w:szCs w:val="28"/>
        </w:rPr>
        <w:t>.</w:t>
      </w:r>
      <w:proofErr w:type="spellStart"/>
      <w:r w:rsidRPr="0007212E">
        <w:rPr>
          <w:b/>
          <w:bCs/>
          <w:sz w:val="28"/>
          <w:szCs w:val="28"/>
          <w:lang w:val="en-US"/>
        </w:rPr>
        <w:t>aspx</w:t>
      </w:r>
      <w:proofErr w:type="spellEnd"/>
      <w:r w:rsidRPr="0007212E">
        <w:rPr>
          <w:b/>
          <w:bCs/>
          <w:sz w:val="28"/>
          <w:szCs w:val="28"/>
        </w:rPr>
        <w:t>?</w:t>
      </w:r>
      <w:proofErr w:type="spellStart"/>
      <w:r w:rsidRPr="0007212E">
        <w:rPr>
          <w:b/>
          <w:bCs/>
          <w:sz w:val="28"/>
          <w:szCs w:val="28"/>
          <w:lang w:val="en-US"/>
        </w:rPr>
        <w:t>emld</w:t>
      </w:r>
      <w:proofErr w:type="spellEnd"/>
      <w:r w:rsidRPr="0007212E">
        <w:rPr>
          <w:b/>
          <w:bCs/>
          <w:sz w:val="28"/>
          <w:szCs w:val="28"/>
        </w:rPr>
        <w:t>=7014036553</w:t>
      </w:r>
    </w:p>
    <w:p w:rsidR="005D441C" w:rsidRPr="0007212E" w:rsidRDefault="005D441C" w:rsidP="005D441C">
      <w:pPr>
        <w:rPr>
          <w:sz w:val="28"/>
          <w:szCs w:val="28"/>
        </w:rPr>
      </w:pPr>
    </w:p>
    <w:p w:rsidR="005D441C" w:rsidRPr="0007212E" w:rsidRDefault="005D441C" w:rsidP="005D441C">
      <w:pPr>
        <w:pBdr>
          <w:top w:val="single" w:sz="4" w:space="1" w:color="auto"/>
        </w:pBdr>
        <w:spacing w:after="360"/>
        <w:ind w:left="3598"/>
        <w:jc w:val="center"/>
        <w:rPr>
          <w:sz w:val="28"/>
          <w:szCs w:val="28"/>
        </w:rPr>
      </w:pPr>
      <w:r w:rsidRPr="0007212E">
        <w:rPr>
          <w:sz w:val="28"/>
          <w:szCs w:val="28"/>
        </w:rPr>
        <w:t>(адрес страницы в сети Интернет, используемой эмитентом для раскрытия информации)</w:t>
      </w:r>
    </w:p>
    <w:tbl>
      <w:tblPr>
        <w:tblW w:w="144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0"/>
        <w:gridCol w:w="96"/>
        <w:gridCol w:w="755"/>
        <w:gridCol w:w="230"/>
        <w:gridCol w:w="1613"/>
        <w:gridCol w:w="851"/>
        <w:gridCol w:w="849"/>
        <w:gridCol w:w="1985"/>
        <w:gridCol w:w="851"/>
        <w:gridCol w:w="3826"/>
        <w:gridCol w:w="284"/>
        <w:gridCol w:w="1984"/>
        <w:gridCol w:w="992"/>
      </w:tblGrid>
      <w:tr w:rsidR="005D441C" w:rsidRPr="0007212E" w:rsidTr="005D441C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5D441C" w:rsidRPr="0007212E" w:rsidRDefault="005D441C" w:rsidP="005D441C">
            <w:pPr>
              <w:ind w:left="57"/>
              <w:rPr>
                <w:sz w:val="28"/>
                <w:szCs w:val="28"/>
              </w:rPr>
            </w:pPr>
          </w:p>
        </w:tc>
        <w:tc>
          <w:tcPr>
            <w:tcW w:w="6379" w:type="dxa"/>
            <w:gridSpan w:val="7"/>
            <w:tcBorders>
              <w:left w:val="nil"/>
              <w:right w:val="nil"/>
            </w:tcBorders>
            <w:vAlign w:val="bottom"/>
          </w:tcPr>
          <w:p w:rsidR="005D441C" w:rsidRPr="00FC0B07" w:rsidRDefault="005D441C" w:rsidP="005D441C">
            <w:pPr>
              <w:jc w:val="center"/>
              <w:rPr>
                <w:color w:val="000000"/>
                <w:sz w:val="28"/>
                <w:szCs w:val="28"/>
              </w:rPr>
            </w:pPr>
          </w:p>
          <w:p w:rsidR="005D441C" w:rsidRDefault="005D441C" w:rsidP="005D441C">
            <w:pPr>
              <w:jc w:val="center"/>
              <w:rPr>
                <w:color w:val="000000"/>
                <w:sz w:val="28"/>
                <w:szCs w:val="28"/>
              </w:rPr>
            </w:pPr>
          </w:p>
          <w:p w:rsidR="005D441C" w:rsidRPr="0007212E" w:rsidRDefault="005D441C" w:rsidP="005D441C">
            <w:pPr>
              <w:jc w:val="center"/>
              <w:rPr>
                <w:sz w:val="28"/>
                <w:szCs w:val="28"/>
              </w:rPr>
            </w:pPr>
            <w:r w:rsidRPr="0007212E">
              <w:rPr>
                <w:color w:val="000000"/>
                <w:sz w:val="28"/>
                <w:szCs w:val="28"/>
              </w:rPr>
              <w:t xml:space="preserve">Генеральный директор  </w:t>
            </w:r>
          </w:p>
        </w:tc>
        <w:tc>
          <w:tcPr>
            <w:tcW w:w="851" w:type="dxa"/>
            <w:tcBorders>
              <w:left w:val="nil"/>
              <w:bottom w:val="nil"/>
              <w:right w:val="nil"/>
            </w:tcBorders>
            <w:vAlign w:val="bottom"/>
          </w:tcPr>
          <w:p w:rsidR="005D441C" w:rsidRPr="0007212E" w:rsidRDefault="005D441C" w:rsidP="005D441C">
            <w:pPr>
              <w:rPr>
                <w:sz w:val="28"/>
                <w:szCs w:val="28"/>
              </w:rPr>
            </w:pPr>
          </w:p>
        </w:tc>
        <w:tc>
          <w:tcPr>
            <w:tcW w:w="3826" w:type="dxa"/>
            <w:tcBorders>
              <w:left w:val="nil"/>
              <w:right w:val="nil"/>
            </w:tcBorders>
            <w:vAlign w:val="bottom"/>
          </w:tcPr>
          <w:p w:rsidR="005D441C" w:rsidRPr="0007212E" w:rsidRDefault="005D441C" w:rsidP="005D441C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vAlign w:val="bottom"/>
          </w:tcPr>
          <w:p w:rsidR="005D441C" w:rsidRPr="0007212E" w:rsidRDefault="005D441C" w:rsidP="005D441C">
            <w:pPr>
              <w:rPr>
                <w:sz w:val="28"/>
                <w:szCs w:val="28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vAlign w:val="bottom"/>
          </w:tcPr>
          <w:p w:rsidR="005D441C" w:rsidRPr="0007212E" w:rsidRDefault="005D441C" w:rsidP="005D441C">
            <w:pPr>
              <w:jc w:val="center"/>
              <w:rPr>
                <w:sz w:val="28"/>
                <w:szCs w:val="28"/>
              </w:rPr>
            </w:pPr>
            <w:r w:rsidRPr="0007212E">
              <w:rPr>
                <w:color w:val="000000"/>
                <w:sz w:val="28"/>
                <w:szCs w:val="28"/>
              </w:rPr>
              <w:t xml:space="preserve">А.К. </w:t>
            </w:r>
            <w:proofErr w:type="spellStart"/>
            <w:r w:rsidRPr="0007212E">
              <w:rPr>
                <w:color w:val="000000"/>
                <w:sz w:val="28"/>
                <w:szCs w:val="28"/>
              </w:rPr>
              <w:t>Шпетер</w:t>
            </w:r>
            <w:proofErr w:type="spellEnd"/>
          </w:p>
        </w:tc>
        <w:tc>
          <w:tcPr>
            <w:tcW w:w="992" w:type="dxa"/>
            <w:tcBorders>
              <w:left w:val="nil"/>
              <w:bottom w:val="nil"/>
            </w:tcBorders>
            <w:vAlign w:val="bottom"/>
          </w:tcPr>
          <w:p w:rsidR="005D441C" w:rsidRPr="0007212E" w:rsidRDefault="005D441C" w:rsidP="005D441C">
            <w:pPr>
              <w:rPr>
                <w:sz w:val="28"/>
                <w:szCs w:val="28"/>
              </w:rPr>
            </w:pPr>
          </w:p>
        </w:tc>
      </w:tr>
      <w:tr w:rsidR="005D441C" w:rsidRPr="0007212E" w:rsidTr="005D441C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5D441C" w:rsidRPr="0007212E" w:rsidRDefault="005D441C" w:rsidP="005D441C">
            <w:pPr>
              <w:ind w:left="57"/>
              <w:rPr>
                <w:sz w:val="28"/>
                <w:szCs w:val="28"/>
              </w:rPr>
            </w:pPr>
          </w:p>
        </w:tc>
        <w:tc>
          <w:tcPr>
            <w:tcW w:w="6379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D441C" w:rsidRDefault="005D441C" w:rsidP="005D441C">
            <w:pPr>
              <w:jc w:val="center"/>
              <w:rPr>
                <w:sz w:val="28"/>
                <w:szCs w:val="28"/>
              </w:rPr>
            </w:pPr>
            <w:r w:rsidRPr="0007212E">
              <w:rPr>
                <w:sz w:val="28"/>
                <w:szCs w:val="28"/>
              </w:rPr>
              <w:t>(наименование должности уполномоченного лица акционерного общества)</w:t>
            </w:r>
          </w:p>
          <w:p w:rsidR="005D441C" w:rsidRPr="0007212E" w:rsidRDefault="005D441C" w:rsidP="005D441C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5D441C" w:rsidRPr="0007212E" w:rsidRDefault="005D441C" w:rsidP="005D441C">
            <w:pPr>
              <w:rPr>
                <w:sz w:val="28"/>
                <w:szCs w:val="28"/>
              </w:rPr>
            </w:pP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</w:tcPr>
          <w:p w:rsidR="005D441C" w:rsidRPr="0007212E" w:rsidRDefault="005D441C" w:rsidP="005D441C">
            <w:pPr>
              <w:jc w:val="center"/>
              <w:rPr>
                <w:sz w:val="28"/>
                <w:szCs w:val="28"/>
              </w:rPr>
            </w:pPr>
            <w:r w:rsidRPr="0007212E">
              <w:rPr>
                <w:sz w:val="28"/>
                <w:szCs w:val="28"/>
              </w:rPr>
              <w:t>(подпись)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5D441C" w:rsidRPr="0007212E" w:rsidRDefault="005D441C" w:rsidP="005D441C">
            <w:pPr>
              <w:rPr>
                <w:sz w:val="28"/>
                <w:szCs w:val="2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5D441C" w:rsidRPr="0007212E" w:rsidRDefault="005D441C" w:rsidP="005D441C">
            <w:pPr>
              <w:jc w:val="center"/>
              <w:rPr>
                <w:sz w:val="28"/>
                <w:szCs w:val="28"/>
              </w:rPr>
            </w:pPr>
            <w:r w:rsidRPr="0007212E">
              <w:rPr>
                <w:sz w:val="28"/>
                <w:szCs w:val="28"/>
              </w:rPr>
              <w:t>(И.О. Фамилия)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</w:tcBorders>
          </w:tcPr>
          <w:p w:rsidR="005D441C" w:rsidRPr="0007212E" w:rsidRDefault="005D441C" w:rsidP="005D441C">
            <w:pPr>
              <w:rPr>
                <w:sz w:val="28"/>
                <w:szCs w:val="28"/>
              </w:rPr>
            </w:pPr>
          </w:p>
        </w:tc>
      </w:tr>
      <w:tr w:rsidR="005D441C" w:rsidRPr="0007212E" w:rsidTr="005D441C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5D441C" w:rsidRPr="0007212E" w:rsidRDefault="005D441C" w:rsidP="005D441C">
            <w:pPr>
              <w:ind w:left="57"/>
              <w:jc w:val="right"/>
              <w:rPr>
                <w:sz w:val="28"/>
                <w:szCs w:val="28"/>
              </w:rPr>
            </w:pPr>
            <w:r w:rsidRPr="0007212E">
              <w:rPr>
                <w:sz w:val="28"/>
                <w:szCs w:val="28"/>
              </w:rPr>
              <w:t>«</w:t>
            </w:r>
          </w:p>
        </w:tc>
        <w:tc>
          <w:tcPr>
            <w:tcW w:w="755" w:type="dxa"/>
            <w:tcBorders>
              <w:top w:val="nil"/>
              <w:left w:val="nil"/>
              <w:right w:val="nil"/>
            </w:tcBorders>
            <w:vAlign w:val="bottom"/>
          </w:tcPr>
          <w:p w:rsidR="005D441C" w:rsidRPr="0007212E" w:rsidRDefault="005D441C" w:rsidP="005D441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09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D441C" w:rsidRPr="0007212E" w:rsidRDefault="005D441C" w:rsidP="005D441C">
            <w:pPr>
              <w:rPr>
                <w:sz w:val="28"/>
                <w:szCs w:val="28"/>
              </w:rPr>
            </w:pPr>
            <w:r w:rsidRPr="0007212E">
              <w:rPr>
                <w:sz w:val="28"/>
                <w:szCs w:val="28"/>
              </w:rPr>
              <w:t>»</w:t>
            </w:r>
          </w:p>
        </w:tc>
        <w:tc>
          <w:tcPr>
            <w:tcW w:w="1613" w:type="dxa"/>
            <w:tcBorders>
              <w:top w:val="nil"/>
              <w:left w:val="nil"/>
              <w:right w:val="nil"/>
            </w:tcBorders>
            <w:vAlign w:val="bottom"/>
          </w:tcPr>
          <w:p w:rsidR="005D441C" w:rsidRPr="0007212E" w:rsidRDefault="005D441C" w:rsidP="005D441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января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D441C" w:rsidRPr="0007212E" w:rsidRDefault="005D441C" w:rsidP="005D441C">
            <w:pPr>
              <w:jc w:val="right"/>
              <w:rPr>
                <w:sz w:val="28"/>
                <w:szCs w:val="28"/>
              </w:rPr>
            </w:pPr>
            <w:r w:rsidRPr="0007212E">
              <w:rPr>
                <w:sz w:val="28"/>
                <w:szCs w:val="28"/>
              </w:rPr>
              <w:t>20</w:t>
            </w:r>
          </w:p>
        </w:tc>
        <w:tc>
          <w:tcPr>
            <w:tcW w:w="849" w:type="dxa"/>
            <w:tcBorders>
              <w:top w:val="nil"/>
              <w:left w:val="nil"/>
              <w:right w:val="nil"/>
            </w:tcBorders>
            <w:vAlign w:val="bottom"/>
          </w:tcPr>
          <w:p w:rsidR="005D441C" w:rsidRPr="0007212E" w:rsidRDefault="005D441C" w:rsidP="006B3352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 xml:space="preserve"> </w:t>
            </w:r>
            <w:r>
              <w:rPr>
                <w:sz w:val="28"/>
                <w:szCs w:val="28"/>
              </w:rPr>
              <w:t>23</w:t>
            </w:r>
          </w:p>
        </w:tc>
        <w:tc>
          <w:tcPr>
            <w:tcW w:w="9922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5D441C" w:rsidRPr="0007212E" w:rsidRDefault="005D441C" w:rsidP="005D441C">
            <w:pPr>
              <w:tabs>
                <w:tab w:val="left" w:pos="3516"/>
              </w:tabs>
              <w:ind w:left="57"/>
              <w:rPr>
                <w:sz w:val="28"/>
                <w:szCs w:val="28"/>
              </w:rPr>
            </w:pPr>
            <w:proofErr w:type="gramStart"/>
            <w:r w:rsidRPr="0007212E">
              <w:rPr>
                <w:sz w:val="28"/>
                <w:szCs w:val="28"/>
              </w:rPr>
              <w:t>г</w:t>
            </w:r>
            <w:proofErr w:type="gramEnd"/>
            <w:r w:rsidRPr="0007212E">
              <w:rPr>
                <w:sz w:val="28"/>
                <w:szCs w:val="28"/>
              </w:rPr>
              <w:t>.</w:t>
            </w:r>
          </w:p>
        </w:tc>
      </w:tr>
      <w:tr w:rsidR="005D441C" w:rsidRPr="0007212E" w:rsidTr="005D441C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4486" w:type="dxa"/>
            <w:gridSpan w:val="13"/>
            <w:tcBorders>
              <w:top w:val="nil"/>
              <w:bottom w:val="single" w:sz="4" w:space="0" w:color="auto"/>
            </w:tcBorders>
          </w:tcPr>
          <w:p w:rsidR="005D441C" w:rsidRPr="0007212E" w:rsidRDefault="005D441C" w:rsidP="005D441C">
            <w:pPr>
              <w:rPr>
                <w:sz w:val="28"/>
                <w:szCs w:val="28"/>
              </w:rPr>
            </w:pPr>
          </w:p>
        </w:tc>
      </w:tr>
    </w:tbl>
    <w:p w:rsidR="005D441C" w:rsidRPr="00A02B8E" w:rsidRDefault="005D441C" w:rsidP="005D441C">
      <w:pPr>
        <w:pageBreakBefore/>
        <w:spacing w:after="120"/>
        <w:rPr>
          <w:b/>
          <w:bCs/>
          <w:sz w:val="25"/>
          <w:szCs w:val="25"/>
        </w:rPr>
      </w:pPr>
      <w:r w:rsidRPr="00A02B8E">
        <w:rPr>
          <w:b/>
          <w:sz w:val="25"/>
          <w:szCs w:val="25"/>
        </w:rPr>
        <w:lastRenderedPageBreak/>
        <w:t>Часть II.</w:t>
      </w:r>
      <w:r w:rsidRPr="00A02B8E">
        <w:rPr>
          <w:b/>
          <w:bCs/>
          <w:sz w:val="25"/>
          <w:szCs w:val="25"/>
        </w:rPr>
        <w:t xml:space="preserve"> Содержание списка </w:t>
      </w:r>
      <w:proofErr w:type="spellStart"/>
      <w:r w:rsidRPr="00A02B8E">
        <w:rPr>
          <w:b/>
          <w:bCs/>
          <w:sz w:val="25"/>
          <w:szCs w:val="25"/>
        </w:rPr>
        <w:t>аффилированных</w:t>
      </w:r>
      <w:proofErr w:type="spellEnd"/>
      <w:r w:rsidRPr="00A02B8E">
        <w:rPr>
          <w:b/>
          <w:bCs/>
          <w:sz w:val="25"/>
          <w:szCs w:val="25"/>
        </w:rPr>
        <w:t xml:space="preserve">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8"/>
        <w:gridCol w:w="1985"/>
      </w:tblGrid>
      <w:tr w:rsidR="005D441C" w:rsidRPr="003843AE" w:rsidTr="005D441C">
        <w:tc>
          <w:tcPr>
            <w:tcW w:w="1418" w:type="dxa"/>
            <w:vAlign w:val="bottom"/>
          </w:tcPr>
          <w:p w:rsidR="005D441C" w:rsidRPr="003843AE" w:rsidRDefault="005D441C" w:rsidP="005D441C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bottom"/>
          </w:tcPr>
          <w:p w:rsidR="005D441C" w:rsidRPr="00C012F6" w:rsidRDefault="005D441C" w:rsidP="005D441C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7014036553</w:t>
            </w:r>
          </w:p>
        </w:tc>
      </w:tr>
      <w:tr w:rsidR="005D441C" w:rsidRPr="003843AE" w:rsidTr="005D441C">
        <w:tc>
          <w:tcPr>
            <w:tcW w:w="1418" w:type="dxa"/>
            <w:vAlign w:val="bottom"/>
          </w:tcPr>
          <w:p w:rsidR="005D441C" w:rsidRPr="003843AE" w:rsidRDefault="005D441C" w:rsidP="005D441C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bottom"/>
          </w:tcPr>
          <w:p w:rsidR="005D441C" w:rsidRPr="00C012F6" w:rsidRDefault="005D441C" w:rsidP="005D441C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1027000761040</w:t>
            </w:r>
          </w:p>
        </w:tc>
      </w:tr>
    </w:tbl>
    <w:p w:rsidR="005D441C" w:rsidRPr="003843AE" w:rsidRDefault="005D441C" w:rsidP="005D441C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6549"/>
        <w:gridCol w:w="425"/>
        <w:gridCol w:w="425"/>
        <w:gridCol w:w="709"/>
        <w:gridCol w:w="425"/>
        <w:gridCol w:w="426"/>
        <w:gridCol w:w="708"/>
        <w:gridCol w:w="426"/>
        <w:gridCol w:w="425"/>
        <w:gridCol w:w="425"/>
        <w:gridCol w:w="425"/>
      </w:tblGrid>
      <w:tr w:rsidR="005D441C" w:rsidRPr="00C77E8D" w:rsidTr="005D441C">
        <w:tc>
          <w:tcPr>
            <w:tcW w:w="654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441C" w:rsidRPr="00C77E8D" w:rsidRDefault="005D441C" w:rsidP="005D441C">
            <w:pPr>
              <w:jc w:val="center"/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sz w:val="24"/>
                <w:szCs w:val="24"/>
              </w:rPr>
              <w:t>Раздел 1.</w:t>
            </w:r>
            <w:r w:rsidRPr="00C77E8D"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 w:rsidRPr="00C77E8D"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 w:rsidRPr="00C77E8D">
              <w:rPr>
                <w:b/>
                <w:bCs/>
                <w:sz w:val="24"/>
                <w:szCs w:val="24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>л</w:t>
            </w:r>
            <w:r w:rsidRPr="00C77E8D">
              <w:rPr>
                <w:b/>
                <w:bCs/>
                <w:sz w:val="24"/>
                <w:szCs w:val="24"/>
              </w:rPr>
              <w:t xml:space="preserve">иц </w:t>
            </w:r>
            <w:proofErr w:type="gramStart"/>
            <w:r w:rsidRPr="00C77E8D">
              <w:rPr>
                <w:b/>
                <w:bCs/>
                <w:sz w:val="24"/>
                <w:szCs w:val="24"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C012F6" w:rsidRDefault="005D441C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C012F6" w:rsidRDefault="005D441C" w:rsidP="005D441C">
            <w:pPr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441C" w:rsidRPr="00C77E8D" w:rsidRDefault="005D441C" w:rsidP="005D441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C012F6" w:rsidRDefault="005D441C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C012F6" w:rsidRDefault="005D441C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441C" w:rsidRPr="00C77E8D" w:rsidRDefault="005D441C" w:rsidP="005D441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C012F6" w:rsidRDefault="005D441C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C012F6" w:rsidRDefault="005D441C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C012F6" w:rsidRDefault="005D441C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C012F6" w:rsidRDefault="005D441C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</w:tr>
    </w:tbl>
    <w:p w:rsidR="005D441C" w:rsidRPr="003843AE" w:rsidRDefault="005D441C" w:rsidP="005D441C">
      <w:pPr>
        <w:rPr>
          <w:sz w:val="24"/>
          <w:szCs w:val="24"/>
        </w:rPr>
      </w:pPr>
    </w:p>
    <w:tbl>
      <w:tblPr>
        <w:tblW w:w="153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580"/>
        <w:gridCol w:w="1984"/>
        <w:gridCol w:w="4678"/>
        <w:gridCol w:w="1559"/>
        <w:gridCol w:w="1985"/>
        <w:gridCol w:w="1984"/>
      </w:tblGrid>
      <w:tr w:rsidR="005D441C" w:rsidRPr="003843AE" w:rsidTr="005D441C">
        <w:tc>
          <w:tcPr>
            <w:tcW w:w="567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3843AE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3843AE">
              <w:rPr>
                <w:sz w:val="24"/>
                <w:szCs w:val="24"/>
              </w:rPr>
              <w:t>/</w:t>
            </w:r>
            <w:proofErr w:type="spellStart"/>
            <w:r w:rsidRPr="003843AE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580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3843AE">
              <w:rPr>
                <w:sz w:val="24"/>
                <w:szCs w:val="24"/>
              </w:rPr>
              <w:br/>
              <w:t xml:space="preserve">фамилия, имя, отчество (последнее при наличии) </w:t>
            </w:r>
            <w:proofErr w:type="spellStart"/>
            <w:r w:rsidRPr="003843AE">
              <w:rPr>
                <w:sz w:val="24"/>
                <w:szCs w:val="24"/>
              </w:rPr>
              <w:t>аффилированного</w:t>
            </w:r>
            <w:proofErr w:type="spellEnd"/>
            <w:r w:rsidRPr="003843AE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1984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 юридического лица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 xml:space="preserve">(иной идентификационный номер </w:t>
            </w:r>
            <w:r w:rsidRPr="003843AE">
              <w:t xml:space="preserve">– </w:t>
            </w:r>
            <w:r w:rsidRPr="003843AE">
              <w:rPr>
                <w:sz w:val="24"/>
                <w:szCs w:val="24"/>
              </w:rPr>
              <w:t>в отношении иностранного юридического лица)</w:t>
            </w:r>
            <w:r w:rsidRPr="003843AE">
              <w:t>/</w:t>
            </w:r>
            <w:r w:rsidRPr="003843AE">
              <w:br/>
            </w:r>
            <w:r w:rsidRPr="003843AE">
              <w:rPr>
                <w:sz w:val="24"/>
                <w:szCs w:val="24"/>
              </w:rPr>
              <w:t>ИНН физического</w:t>
            </w:r>
            <w:r w:rsidRPr="003843AE">
              <w:t xml:space="preserve"> </w:t>
            </w:r>
            <w:r w:rsidRPr="003843AE">
              <w:br/>
            </w:r>
            <w:r w:rsidRPr="003843AE">
              <w:rPr>
                <w:sz w:val="24"/>
                <w:szCs w:val="24"/>
              </w:rPr>
              <w:t>лица (при наличии)</w:t>
            </w:r>
            <w:r w:rsidRPr="003843AE">
              <w:rPr>
                <w:rStyle w:val="a5"/>
                <w:sz w:val="24"/>
                <w:szCs w:val="24"/>
              </w:rPr>
              <w:endnoteReference w:customMarkFollows="1" w:id="1"/>
              <w:t>1</w:t>
            </w:r>
          </w:p>
        </w:tc>
        <w:tc>
          <w:tcPr>
            <w:tcW w:w="4678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Основание, в силу которого лицо </w:t>
            </w:r>
            <w:r w:rsidRPr="003843AE">
              <w:rPr>
                <w:sz w:val="24"/>
                <w:szCs w:val="24"/>
              </w:rPr>
              <w:br/>
              <w:t xml:space="preserve">признается </w:t>
            </w:r>
            <w:proofErr w:type="spellStart"/>
            <w:r w:rsidRPr="003843AE"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59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>основания </w:t>
            </w:r>
            <w:r w:rsidRPr="003843AE">
              <w:rPr>
                <w:rStyle w:val="a5"/>
                <w:sz w:val="24"/>
                <w:szCs w:val="24"/>
              </w:rPr>
              <w:endnoteReference w:customMarkFollows="1" w:id="2"/>
              <w:t>2</w:t>
            </w:r>
          </w:p>
        </w:tc>
        <w:tc>
          <w:tcPr>
            <w:tcW w:w="1985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Доля участия </w:t>
            </w:r>
            <w:proofErr w:type="spellStart"/>
            <w:r w:rsidRPr="003843AE">
              <w:rPr>
                <w:sz w:val="24"/>
                <w:szCs w:val="24"/>
              </w:rPr>
              <w:t>аффилированного</w:t>
            </w:r>
            <w:proofErr w:type="spellEnd"/>
            <w:r w:rsidRPr="003843AE"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984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Доля находящихся в распоряжении </w:t>
            </w:r>
            <w:proofErr w:type="spellStart"/>
            <w:r w:rsidRPr="003843AE">
              <w:rPr>
                <w:sz w:val="24"/>
                <w:szCs w:val="24"/>
              </w:rPr>
              <w:t>аффилированного</w:t>
            </w:r>
            <w:proofErr w:type="spellEnd"/>
            <w:r w:rsidRPr="003843AE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580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1984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4678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1985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1984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Ефремов </w:t>
            </w:r>
            <w:r>
              <w:t xml:space="preserve"> </w:t>
            </w:r>
            <w:r>
              <w:rPr>
                <w:rStyle w:val="SUBST"/>
              </w:rPr>
              <w:t>Николай</w:t>
            </w:r>
            <w:r>
              <w:t xml:space="preserve"> </w:t>
            </w:r>
            <w:r>
              <w:rPr>
                <w:rStyle w:val="SUBST"/>
              </w:rPr>
              <w:t>Борисович</w:t>
            </w:r>
          </w:p>
        </w:tc>
        <w:tc>
          <w:tcPr>
            <w:tcW w:w="1984" w:type="dxa"/>
          </w:tcPr>
          <w:p w:rsidR="005D441C" w:rsidRPr="004C03E2" w:rsidRDefault="005D441C" w:rsidP="005D441C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является директором ООО «ЗКПД ТДСК»</w:t>
            </w:r>
          </w:p>
        </w:tc>
        <w:tc>
          <w:tcPr>
            <w:tcW w:w="1559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09.06.2022</w:t>
            </w:r>
          </w:p>
          <w:p w:rsidR="005D441C" w:rsidRDefault="005D441C" w:rsidP="005D441C">
            <w:pPr>
              <w:rPr>
                <w:rStyle w:val="SUBST"/>
              </w:rPr>
            </w:pPr>
          </w:p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24.06.2022</w:t>
            </w:r>
          </w:p>
        </w:tc>
        <w:tc>
          <w:tcPr>
            <w:tcW w:w="1985" w:type="dxa"/>
          </w:tcPr>
          <w:p w:rsidR="005D441C" w:rsidRPr="00255768" w:rsidRDefault="005D441C" w:rsidP="005D441C">
            <w:pPr>
              <w:jc w:val="right"/>
              <w:rPr>
                <w:rStyle w:val="SUBST"/>
                <w:b w:val="0"/>
                <w:bCs w:val="0"/>
                <w:lang w:val="en-US"/>
              </w:rPr>
            </w:pPr>
            <w:r>
              <w:rPr>
                <w:rStyle w:val="SUBST"/>
              </w:rPr>
              <w:t>11,6055</w:t>
            </w:r>
          </w:p>
        </w:tc>
        <w:tc>
          <w:tcPr>
            <w:tcW w:w="1984" w:type="dxa"/>
          </w:tcPr>
          <w:p w:rsidR="005D441C" w:rsidRDefault="005D441C" w:rsidP="005D441C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11,9393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2</w:t>
            </w:r>
          </w:p>
        </w:tc>
        <w:tc>
          <w:tcPr>
            <w:tcW w:w="2580" w:type="dxa"/>
          </w:tcPr>
          <w:p w:rsidR="005D441C" w:rsidRPr="00E0556F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Носов Виктор Алексеевич</w:t>
            </w:r>
          </w:p>
        </w:tc>
        <w:tc>
          <w:tcPr>
            <w:tcW w:w="1984" w:type="dxa"/>
          </w:tcPr>
          <w:p w:rsidR="005D441C" w:rsidRPr="004C03E2" w:rsidRDefault="005D441C" w:rsidP="005D441C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является директором АО «ТОМ-ДОМ ТДСК»</w:t>
            </w:r>
          </w:p>
        </w:tc>
        <w:tc>
          <w:tcPr>
            <w:tcW w:w="1559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09.06.2022</w:t>
            </w:r>
          </w:p>
          <w:p w:rsidR="005D441C" w:rsidRDefault="005D441C" w:rsidP="005D441C">
            <w:pPr>
              <w:rPr>
                <w:rStyle w:val="SUBST"/>
              </w:rPr>
            </w:pPr>
          </w:p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27.04.2021</w:t>
            </w:r>
          </w:p>
        </w:tc>
        <w:tc>
          <w:tcPr>
            <w:tcW w:w="1985" w:type="dxa"/>
          </w:tcPr>
          <w:p w:rsidR="005D441C" w:rsidRPr="00ED5A06" w:rsidRDefault="005D441C" w:rsidP="005D441C">
            <w:pPr>
              <w:jc w:val="right"/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0, 9217</w:t>
            </w:r>
          </w:p>
        </w:tc>
        <w:tc>
          <w:tcPr>
            <w:tcW w:w="1984" w:type="dxa"/>
          </w:tcPr>
          <w:p w:rsidR="005D441C" w:rsidRDefault="005D441C" w:rsidP="005D441C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0,2153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3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Махров</w:t>
            </w:r>
            <w:r>
              <w:rPr>
                <w:b/>
                <w:bCs/>
              </w:rPr>
              <w:t xml:space="preserve"> </w:t>
            </w:r>
            <w:r>
              <w:rPr>
                <w:rStyle w:val="SUBST"/>
              </w:rPr>
              <w:t>Михаил</w:t>
            </w:r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rStyle w:val="SUBST"/>
              </w:rPr>
              <w:t>Арсентьевич</w:t>
            </w:r>
            <w:proofErr w:type="spellEnd"/>
          </w:p>
        </w:tc>
        <w:tc>
          <w:tcPr>
            <w:tcW w:w="1984" w:type="dxa"/>
          </w:tcPr>
          <w:p w:rsidR="005D441C" w:rsidRPr="004C03E2" w:rsidRDefault="005D441C" w:rsidP="005D441C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Лицо является председателем Совета директоров эмитента</w:t>
            </w:r>
          </w:p>
          <w:p w:rsidR="005D441C" w:rsidRDefault="005D441C" w:rsidP="005D441C">
            <w:pPr>
              <w:rPr>
                <w:rStyle w:val="SUBST"/>
              </w:rPr>
            </w:pPr>
          </w:p>
        </w:tc>
        <w:tc>
          <w:tcPr>
            <w:tcW w:w="1559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09.06.2022</w:t>
            </w:r>
          </w:p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</w:p>
        </w:tc>
        <w:tc>
          <w:tcPr>
            <w:tcW w:w="1985" w:type="dxa"/>
          </w:tcPr>
          <w:p w:rsidR="005D441C" w:rsidRPr="006F0EE1" w:rsidRDefault="005D441C" w:rsidP="005D441C">
            <w:pPr>
              <w:jc w:val="right"/>
              <w:rPr>
                <w:rStyle w:val="SUBST"/>
                <w:b w:val="0"/>
                <w:bCs w:val="0"/>
              </w:rPr>
            </w:pPr>
            <w:r w:rsidRPr="006F0EE1">
              <w:rPr>
                <w:rStyle w:val="SUBST"/>
              </w:rPr>
              <w:t>5,9710</w:t>
            </w:r>
          </w:p>
        </w:tc>
        <w:tc>
          <w:tcPr>
            <w:tcW w:w="1984" w:type="dxa"/>
          </w:tcPr>
          <w:p w:rsidR="005D441C" w:rsidRDefault="005D441C" w:rsidP="005D441C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6,1771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4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Поморцев</w:t>
            </w:r>
            <w:r>
              <w:rPr>
                <w:b/>
                <w:bCs/>
              </w:rPr>
              <w:t xml:space="preserve"> </w:t>
            </w:r>
            <w:r>
              <w:rPr>
                <w:rStyle w:val="SUBST"/>
              </w:rPr>
              <w:t>Александр</w:t>
            </w:r>
            <w:r>
              <w:rPr>
                <w:b/>
                <w:bCs/>
              </w:rPr>
              <w:t xml:space="preserve"> </w:t>
            </w:r>
            <w:r>
              <w:rPr>
                <w:rStyle w:val="SUBST"/>
              </w:rPr>
              <w:t>Дмитриевич</w:t>
            </w:r>
          </w:p>
        </w:tc>
        <w:tc>
          <w:tcPr>
            <w:tcW w:w="1984" w:type="dxa"/>
          </w:tcPr>
          <w:p w:rsidR="005D441C" w:rsidRPr="004C03E2" w:rsidRDefault="005D441C" w:rsidP="005D441C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является директором АО «СУ ТДСК»</w:t>
            </w:r>
          </w:p>
        </w:tc>
        <w:tc>
          <w:tcPr>
            <w:tcW w:w="1559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09.06.2022</w:t>
            </w:r>
          </w:p>
          <w:p w:rsidR="005D441C" w:rsidRDefault="005D441C" w:rsidP="005D441C">
            <w:pPr>
              <w:rPr>
                <w:rStyle w:val="SUBST"/>
              </w:rPr>
            </w:pPr>
          </w:p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29.06.2022</w:t>
            </w:r>
          </w:p>
        </w:tc>
        <w:tc>
          <w:tcPr>
            <w:tcW w:w="1985" w:type="dxa"/>
          </w:tcPr>
          <w:p w:rsidR="005D441C" w:rsidRPr="006F0EE1" w:rsidRDefault="005D441C" w:rsidP="005D441C">
            <w:pPr>
              <w:jc w:val="right"/>
              <w:rPr>
                <w:rStyle w:val="SUBST"/>
                <w:b w:val="0"/>
                <w:bCs w:val="0"/>
              </w:rPr>
            </w:pPr>
            <w:r w:rsidRPr="006F0EE1">
              <w:rPr>
                <w:rStyle w:val="SUBST"/>
              </w:rPr>
              <w:t>6,8895</w:t>
            </w:r>
          </w:p>
        </w:tc>
        <w:tc>
          <w:tcPr>
            <w:tcW w:w="1984" w:type="dxa"/>
          </w:tcPr>
          <w:p w:rsidR="005D441C" w:rsidRDefault="005D441C" w:rsidP="005D441C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6,1315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5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Поляков Виктор Викторович</w:t>
            </w:r>
          </w:p>
        </w:tc>
        <w:tc>
          <w:tcPr>
            <w:tcW w:w="1984" w:type="dxa"/>
          </w:tcPr>
          <w:p w:rsidR="005D441C" w:rsidRPr="004C03E2" w:rsidRDefault="005D441C" w:rsidP="005D441C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является директором ООО «</w:t>
            </w:r>
            <w:proofErr w:type="spellStart"/>
            <w:r>
              <w:rPr>
                <w:rStyle w:val="SUBST"/>
              </w:rPr>
              <w:t>СоцИнвест</w:t>
            </w:r>
            <w:proofErr w:type="spellEnd"/>
            <w:r>
              <w:rPr>
                <w:rStyle w:val="SUBST"/>
              </w:rPr>
              <w:t xml:space="preserve"> ТДСК»</w:t>
            </w:r>
          </w:p>
        </w:tc>
        <w:tc>
          <w:tcPr>
            <w:tcW w:w="1559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07.06.2021</w:t>
            </w:r>
          </w:p>
          <w:p w:rsidR="005D441C" w:rsidRDefault="005D441C" w:rsidP="005D441C">
            <w:pPr>
              <w:rPr>
                <w:rStyle w:val="SUBST"/>
              </w:rPr>
            </w:pPr>
          </w:p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24.06.2022</w:t>
            </w:r>
          </w:p>
        </w:tc>
        <w:tc>
          <w:tcPr>
            <w:tcW w:w="1985" w:type="dxa"/>
          </w:tcPr>
          <w:p w:rsidR="005D441C" w:rsidRPr="00ED5A06" w:rsidRDefault="005D441C" w:rsidP="005D441C">
            <w:pPr>
              <w:jc w:val="right"/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0,0</w:t>
            </w:r>
          </w:p>
        </w:tc>
        <w:tc>
          <w:tcPr>
            <w:tcW w:w="1984" w:type="dxa"/>
          </w:tcPr>
          <w:p w:rsidR="005D441C" w:rsidRDefault="005D441C" w:rsidP="005D441C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0,0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6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proofErr w:type="spellStart"/>
            <w:r>
              <w:rPr>
                <w:rStyle w:val="SUBST"/>
              </w:rPr>
              <w:t>Семенюк</w:t>
            </w:r>
            <w:proofErr w:type="spellEnd"/>
            <w:r>
              <w:rPr>
                <w:rStyle w:val="SUBST"/>
              </w:rPr>
              <w:t xml:space="preserve"> Павел Николаевич</w:t>
            </w:r>
          </w:p>
        </w:tc>
        <w:tc>
          <w:tcPr>
            <w:tcW w:w="1984" w:type="dxa"/>
          </w:tcPr>
          <w:p w:rsidR="005D441C" w:rsidRPr="004C03E2" w:rsidRDefault="005D441C" w:rsidP="005D441C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является директором ООО «ПКБ ТДСК»</w:t>
            </w:r>
          </w:p>
          <w:p w:rsidR="005D441C" w:rsidRDefault="005D441C" w:rsidP="005D441C">
            <w:pPr>
              <w:rPr>
                <w:rStyle w:val="SUBST"/>
              </w:rPr>
            </w:pPr>
          </w:p>
        </w:tc>
        <w:tc>
          <w:tcPr>
            <w:tcW w:w="1559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09.06.2022</w:t>
            </w:r>
          </w:p>
          <w:p w:rsidR="005D441C" w:rsidRDefault="005D441C" w:rsidP="005D441C">
            <w:pPr>
              <w:rPr>
                <w:b/>
                <w:i/>
                <w:iCs/>
              </w:rPr>
            </w:pPr>
          </w:p>
          <w:p w:rsidR="005D441C" w:rsidRPr="00ED5A06" w:rsidRDefault="005D441C" w:rsidP="005D441C">
            <w:pPr>
              <w:rPr>
                <w:rStyle w:val="SUBST"/>
                <w:bCs w:val="0"/>
              </w:rPr>
            </w:pPr>
            <w:r w:rsidRPr="00ED5A06">
              <w:rPr>
                <w:b/>
                <w:i/>
                <w:iCs/>
              </w:rPr>
              <w:t>2</w:t>
            </w:r>
            <w:r>
              <w:rPr>
                <w:b/>
                <w:i/>
                <w:iCs/>
              </w:rPr>
              <w:t>4</w:t>
            </w:r>
            <w:r w:rsidRPr="00ED5A06">
              <w:rPr>
                <w:rStyle w:val="SUBST"/>
              </w:rPr>
              <w:t>.0</w:t>
            </w:r>
            <w:r>
              <w:rPr>
                <w:rStyle w:val="SUBST"/>
              </w:rPr>
              <w:t>6</w:t>
            </w:r>
            <w:r w:rsidRPr="00ED5A06">
              <w:rPr>
                <w:rStyle w:val="SUBST"/>
              </w:rPr>
              <w:t>.202</w:t>
            </w:r>
            <w:r>
              <w:rPr>
                <w:rStyle w:val="SUBST"/>
              </w:rPr>
              <w:t>2</w:t>
            </w:r>
          </w:p>
        </w:tc>
        <w:tc>
          <w:tcPr>
            <w:tcW w:w="1985" w:type="dxa"/>
          </w:tcPr>
          <w:p w:rsidR="005D441C" w:rsidRPr="006F0EE1" w:rsidRDefault="005D441C" w:rsidP="005D441C">
            <w:pPr>
              <w:jc w:val="right"/>
              <w:rPr>
                <w:rStyle w:val="SUBST"/>
                <w:b w:val="0"/>
                <w:bCs w:val="0"/>
              </w:rPr>
            </w:pPr>
            <w:r w:rsidRPr="006F0EE1">
              <w:rPr>
                <w:rStyle w:val="SUBST"/>
              </w:rPr>
              <w:t>2,</w:t>
            </w:r>
            <w:r>
              <w:rPr>
                <w:rStyle w:val="SUBST"/>
              </w:rPr>
              <w:t>3</w:t>
            </w:r>
            <w:r>
              <w:rPr>
                <w:rStyle w:val="SUBST"/>
                <w:lang w:val="en-US"/>
              </w:rPr>
              <w:t>444</w:t>
            </w:r>
          </w:p>
        </w:tc>
        <w:tc>
          <w:tcPr>
            <w:tcW w:w="1984" w:type="dxa"/>
          </w:tcPr>
          <w:p w:rsidR="005D441C" w:rsidRDefault="005D441C" w:rsidP="005D441C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1,</w:t>
            </w:r>
            <w:r>
              <w:rPr>
                <w:rStyle w:val="SUBST"/>
                <w:lang w:val="en-US"/>
              </w:rPr>
              <w:t>8351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lastRenderedPageBreak/>
              <w:t>7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proofErr w:type="spellStart"/>
            <w:r>
              <w:rPr>
                <w:rStyle w:val="SUBST"/>
              </w:rPr>
              <w:t>Шпетер</w:t>
            </w:r>
            <w:proofErr w:type="spellEnd"/>
            <w:r>
              <w:rPr>
                <w:b/>
                <w:bCs/>
              </w:rPr>
              <w:t xml:space="preserve"> </w:t>
            </w:r>
            <w:r>
              <w:rPr>
                <w:rStyle w:val="SUBST"/>
              </w:rPr>
              <w:t>Александр</w:t>
            </w:r>
            <w:r>
              <w:rPr>
                <w:b/>
                <w:bCs/>
              </w:rPr>
              <w:t xml:space="preserve"> </w:t>
            </w:r>
            <w:r>
              <w:rPr>
                <w:rStyle w:val="SUBST"/>
              </w:rPr>
              <w:t>Карлович</w:t>
            </w:r>
          </w:p>
        </w:tc>
        <w:tc>
          <w:tcPr>
            <w:tcW w:w="1984" w:type="dxa"/>
          </w:tcPr>
          <w:p w:rsidR="005D441C" w:rsidRPr="004C03E2" w:rsidRDefault="005D441C" w:rsidP="005D441C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является генеральным директором ОАО «ТДСК», </w:t>
            </w:r>
          </w:p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является владельцем более 20% акций</w:t>
            </w:r>
          </w:p>
        </w:tc>
        <w:tc>
          <w:tcPr>
            <w:tcW w:w="1559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09.06.2022</w:t>
            </w:r>
          </w:p>
          <w:p w:rsidR="005D441C" w:rsidRDefault="005D441C" w:rsidP="005D441C">
            <w:pPr>
              <w:rPr>
                <w:rStyle w:val="SUBST"/>
              </w:rPr>
            </w:pPr>
          </w:p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09.06.2022</w:t>
            </w:r>
          </w:p>
          <w:p w:rsidR="005D441C" w:rsidRPr="00ED5A06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 xml:space="preserve"> </w:t>
            </w:r>
            <w:r w:rsidRPr="00ED5A06">
              <w:rPr>
                <w:rStyle w:val="SUBST"/>
              </w:rPr>
              <w:t>11.02.2002</w:t>
            </w:r>
          </w:p>
        </w:tc>
        <w:tc>
          <w:tcPr>
            <w:tcW w:w="1985" w:type="dxa"/>
          </w:tcPr>
          <w:p w:rsidR="005D441C" w:rsidRPr="00ED5A06" w:rsidRDefault="005D441C" w:rsidP="005D441C">
            <w:pPr>
              <w:jc w:val="right"/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22,1068</w:t>
            </w:r>
          </w:p>
        </w:tc>
        <w:tc>
          <w:tcPr>
            <w:tcW w:w="1984" w:type="dxa"/>
          </w:tcPr>
          <w:p w:rsidR="005D441C" w:rsidRDefault="005D441C" w:rsidP="005D441C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23,2478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8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«Строительное управление Томской домостроительной компании»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1027000854946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акции, составляющие уставный  капитал данного лица</w:t>
            </w:r>
          </w:p>
        </w:tc>
        <w:tc>
          <w:tcPr>
            <w:tcW w:w="1559" w:type="dxa"/>
          </w:tcPr>
          <w:p w:rsidR="005D441C" w:rsidRPr="00ED5A06" w:rsidRDefault="005D441C" w:rsidP="005D441C">
            <w:pPr>
              <w:rPr>
                <w:rStyle w:val="SUBST"/>
              </w:rPr>
            </w:pPr>
            <w:r w:rsidRPr="00ED5A06">
              <w:rPr>
                <w:rStyle w:val="SUBST"/>
              </w:rPr>
              <w:t>11.02.2002</w:t>
            </w:r>
          </w:p>
        </w:tc>
        <w:tc>
          <w:tcPr>
            <w:tcW w:w="1985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9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proofErr w:type="spellStart"/>
            <w:r>
              <w:rPr>
                <w:rStyle w:val="SUBST"/>
              </w:rPr>
              <w:t>Аакционерное</w:t>
            </w:r>
            <w:proofErr w:type="spellEnd"/>
            <w:r>
              <w:rPr>
                <w:rStyle w:val="SUBST"/>
              </w:rPr>
              <w:t xml:space="preserve"> общество «</w:t>
            </w:r>
            <w:proofErr w:type="spellStart"/>
            <w:r>
              <w:rPr>
                <w:rStyle w:val="SUBST"/>
              </w:rPr>
              <w:t>Стройкомплект</w:t>
            </w:r>
            <w:proofErr w:type="spellEnd"/>
            <w:r>
              <w:rPr>
                <w:rStyle w:val="SUBST"/>
              </w:rPr>
              <w:t xml:space="preserve"> Томской домостроительной компании»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1027000883326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акции, составляющие уставный  капитал данного лица</w:t>
            </w:r>
          </w:p>
        </w:tc>
        <w:tc>
          <w:tcPr>
            <w:tcW w:w="1559" w:type="dxa"/>
          </w:tcPr>
          <w:p w:rsidR="005D441C" w:rsidRPr="00ED5A06" w:rsidRDefault="005D441C" w:rsidP="005D441C">
            <w:pPr>
              <w:rPr>
                <w:rStyle w:val="SUBST"/>
              </w:rPr>
            </w:pPr>
            <w:r w:rsidRPr="00ED5A06">
              <w:rPr>
                <w:rStyle w:val="SUBST"/>
              </w:rPr>
              <w:t>11.02.2002</w:t>
            </w:r>
          </w:p>
        </w:tc>
        <w:tc>
          <w:tcPr>
            <w:tcW w:w="1985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10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proofErr w:type="spellStart"/>
            <w:r>
              <w:rPr>
                <w:rStyle w:val="SUBST"/>
              </w:rPr>
              <w:t>Аакционерное</w:t>
            </w:r>
            <w:proofErr w:type="spellEnd"/>
            <w:r>
              <w:rPr>
                <w:rStyle w:val="SUBST"/>
              </w:rPr>
              <w:t xml:space="preserve"> общество «ТОМ-ДОМ Томской домостроительной компании»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1027000906460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акции, составляющие уставный  капитал данного лица</w:t>
            </w:r>
          </w:p>
        </w:tc>
        <w:tc>
          <w:tcPr>
            <w:tcW w:w="1559" w:type="dxa"/>
          </w:tcPr>
          <w:p w:rsidR="005D441C" w:rsidRPr="00ED5A06" w:rsidRDefault="005D441C" w:rsidP="005D441C">
            <w:pPr>
              <w:rPr>
                <w:rStyle w:val="SUBST"/>
              </w:rPr>
            </w:pPr>
            <w:r w:rsidRPr="00ED5A06">
              <w:rPr>
                <w:rStyle w:val="SUBST"/>
              </w:rPr>
              <w:t>11.02.2002</w:t>
            </w:r>
          </w:p>
        </w:tc>
        <w:tc>
          <w:tcPr>
            <w:tcW w:w="1985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11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«Уют Томской домостроительной компании»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1207000009226</w:t>
            </w:r>
          </w:p>
        </w:tc>
        <w:tc>
          <w:tcPr>
            <w:tcW w:w="4678" w:type="dxa"/>
          </w:tcPr>
          <w:p w:rsidR="005D441C" w:rsidRDefault="005D441C" w:rsidP="00964779">
            <w:pPr>
              <w:rPr>
                <w:rStyle w:val="SUBST"/>
              </w:rPr>
            </w:pPr>
            <w:r>
              <w:rPr>
                <w:rStyle w:val="SUBST"/>
              </w:rPr>
              <w:t xml:space="preserve">Акционерное общество имеет право распоряжаться более чем 20 процентами общего количества голосов, приходящихся на </w:t>
            </w:r>
            <w:r w:rsidR="00964779">
              <w:rPr>
                <w:rStyle w:val="SUBST"/>
              </w:rPr>
              <w:t>доли</w:t>
            </w:r>
            <w:r>
              <w:rPr>
                <w:rStyle w:val="SUBST"/>
              </w:rPr>
              <w:t>, составляющие уставный  капитал данного лица</w:t>
            </w:r>
          </w:p>
        </w:tc>
        <w:tc>
          <w:tcPr>
            <w:tcW w:w="1559" w:type="dxa"/>
          </w:tcPr>
          <w:p w:rsidR="005D441C" w:rsidRPr="00ED5A06" w:rsidRDefault="005D441C" w:rsidP="005D441C">
            <w:pPr>
              <w:rPr>
                <w:rStyle w:val="SUBST"/>
              </w:rPr>
            </w:pPr>
            <w:r w:rsidRPr="00ED5A06">
              <w:rPr>
                <w:rStyle w:val="SUBST"/>
              </w:rPr>
              <w:t>11.02.2002</w:t>
            </w:r>
          </w:p>
        </w:tc>
        <w:tc>
          <w:tcPr>
            <w:tcW w:w="1985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  <w:p w:rsidR="005D441C" w:rsidRDefault="005D441C" w:rsidP="005D441C">
            <w:pPr>
              <w:rPr>
                <w:rStyle w:val="SUBST"/>
              </w:rPr>
            </w:pP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12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«ЗКПД  Томской домостроительной компании»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1027000854066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 доли, составляющие уставный капитал данного лица</w:t>
            </w:r>
          </w:p>
        </w:tc>
        <w:tc>
          <w:tcPr>
            <w:tcW w:w="1559" w:type="dxa"/>
          </w:tcPr>
          <w:p w:rsidR="005D441C" w:rsidRPr="00ED5A06" w:rsidRDefault="005D441C" w:rsidP="005D441C">
            <w:pPr>
              <w:rPr>
                <w:rStyle w:val="SUBST"/>
              </w:rPr>
            </w:pPr>
            <w:r w:rsidRPr="00ED5A06">
              <w:rPr>
                <w:rStyle w:val="SUBST"/>
              </w:rPr>
              <w:t>11.02.2002</w:t>
            </w:r>
          </w:p>
        </w:tc>
        <w:tc>
          <w:tcPr>
            <w:tcW w:w="1985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13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Общество с ограниченной ответственностью «Строительно-монтажное управление  Томской домостроительной компании» 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1027000906514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 доли, составляющие уставный капитал данного лица</w:t>
            </w:r>
          </w:p>
        </w:tc>
        <w:tc>
          <w:tcPr>
            <w:tcW w:w="1559" w:type="dxa"/>
          </w:tcPr>
          <w:p w:rsidR="005D441C" w:rsidRPr="00ED5A06" w:rsidRDefault="005D441C" w:rsidP="005D441C">
            <w:pPr>
              <w:rPr>
                <w:rStyle w:val="SUBST"/>
              </w:rPr>
            </w:pPr>
            <w:r w:rsidRPr="00ED5A06">
              <w:rPr>
                <w:rStyle w:val="SUBST"/>
              </w:rPr>
              <w:t>11.02.2002</w:t>
            </w:r>
          </w:p>
        </w:tc>
        <w:tc>
          <w:tcPr>
            <w:tcW w:w="1985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14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 xml:space="preserve">Общество с ограниченной ответственностью «Проектно – конструкторское бюро Томской домостроительной компании» </w:t>
            </w:r>
          </w:p>
          <w:p w:rsidR="005D441C" w:rsidRDefault="005D441C" w:rsidP="005D441C">
            <w:pPr>
              <w:rPr>
                <w:rStyle w:val="SUBST"/>
              </w:rPr>
            </w:pPr>
          </w:p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1027000878321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 доли, составляющие уставный капитал данного лица</w:t>
            </w:r>
          </w:p>
        </w:tc>
        <w:tc>
          <w:tcPr>
            <w:tcW w:w="1559" w:type="dxa"/>
          </w:tcPr>
          <w:p w:rsidR="005D441C" w:rsidRPr="00ED5A06" w:rsidRDefault="005D441C" w:rsidP="005D441C">
            <w:pPr>
              <w:rPr>
                <w:rStyle w:val="SUBST"/>
                <w:bCs w:val="0"/>
              </w:rPr>
            </w:pPr>
            <w:r w:rsidRPr="00ED5A06">
              <w:rPr>
                <w:b/>
                <w:i/>
                <w:iCs/>
              </w:rPr>
              <w:t>01</w:t>
            </w:r>
            <w:r w:rsidRPr="00ED5A06">
              <w:rPr>
                <w:rStyle w:val="SUBST"/>
              </w:rPr>
              <w:t>.11.2002</w:t>
            </w:r>
          </w:p>
          <w:p w:rsidR="005D441C" w:rsidRPr="00ED5A06" w:rsidRDefault="005D441C" w:rsidP="005D441C">
            <w:pPr>
              <w:rPr>
                <w:rStyle w:val="SUBST"/>
                <w:bCs w:val="0"/>
              </w:rPr>
            </w:pPr>
          </w:p>
        </w:tc>
        <w:tc>
          <w:tcPr>
            <w:tcW w:w="1985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lastRenderedPageBreak/>
              <w:t>15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</w:t>
            </w:r>
            <w:proofErr w:type="spellStart"/>
            <w:r>
              <w:rPr>
                <w:rStyle w:val="SUBST"/>
              </w:rPr>
              <w:t>Жилсервис</w:t>
            </w:r>
            <w:proofErr w:type="spellEnd"/>
            <w:r>
              <w:rPr>
                <w:rStyle w:val="SUBST"/>
              </w:rPr>
              <w:t xml:space="preserve"> Томской домостроительной компании» 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1037000103513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 доли, составляющие уставный капитал данного лица</w:t>
            </w:r>
          </w:p>
        </w:tc>
        <w:tc>
          <w:tcPr>
            <w:tcW w:w="1559" w:type="dxa"/>
          </w:tcPr>
          <w:p w:rsidR="005D441C" w:rsidRPr="00ED5A06" w:rsidRDefault="005D441C" w:rsidP="005D441C">
            <w:pPr>
              <w:rPr>
                <w:rStyle w:val="SUBST"/>
                <w:bCs w:val="0"/>
              </w:rPr>
            </w:pPr>
            <w:r w:rsidRPr="00ED5A06">
              <w:rPr>
                <w:b/>
                <w:i/>
                <w:iCs/>
              </w:rPr>
              <w:t>05</w:t>
            </w:r>
            <w:r w:rsidRPr="00ED5A06">
              <w:rPr>
                <w:rStyle w:val="SUBST"/>
              </w:rPr>
              <w:t>.02.2003</w:t>
            </w:r>
          </w:p>
          <w:p w:rsidR="005D441C" w:rsidRPr="00ED5A06" w:rsidRDefault="005D441C" w:rsidP="005D441C">
            <w:pPr>
              <w:rPr>
                <w:rStyle w:val="SUBST"/>
                <w:bCs w:val="0"/>
              </w:rPr>
            </w:pPr>
          </w:p>
        </w:tc>
        <w:tc>
          <w:tcPr>
            <w:tcW w:w="1985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16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</w:t>
            </w:r>
            <w:proofErr w:type="spellStart"/>
            <w:r>
              <w:rPr>
                <w:rStyle w:val="SUBST"/>
              </w:rPr>
              <w:t>Спецстрой</w:t>
            </w:r>
            <w:proofErr w:type="spellEnd"/>
            <w:r>
              <w:rPr>
                <w:rStyle w:val="SUBST"/>
              </w:rPr>
              <w:t xml:space="preserve"> Томской домостроительной компании»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1057000119395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b/>
                <w:bCs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 доли, составляющие уставный капитал данного лица</w:t>
            </w:r>
          </w:p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</w:p>
        </w:tc>
        <w:tc>
          <w:tcPr>
            <w:tcW w:w="1559" w:type="dxa"/>
          </w:tcPr>
          <w:p w:rsidR="005D441C" w:rsidRPr="00ED5A06" w:rsidRDefault="005D441C" w:rsidP="005D441C">
            <w:pPr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16.03.2005</w:t>
            </w:r>
          </w:p>
        </w:tc>
        <w:tc>
          <w:tcPr>
            <w:tcW w:w="1985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17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Специализированный застройщик «ТДСК ИНВЕСТ»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1057000119330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 доли, составляющие уставный капитал данного лица</w:t>
            </w:r>
          </w:p>
        </w:tc>
        <w:tc>
          <w:tcPr>
            <w:tcW w:w="1559" w:type="dxa"/>
          </w:tcPr>
          <w:p w:rsidR="005D441C" w:rsidRPr="00ED5A06" w:rsidRDefault="005D441C" w:rsidP="005D441C">
            <w:pPr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16.03.2005</w:t>
            </w:r>
          </w:p>
        </w:tc>
        <w:tc>
          <w:tcPr>
            <w:tcW w:w="1985" w:type="dxa"/>
          </w:tcPr>
          <w:p w:rsidR="005D441C" w:rsidRPr="00274D47" w:rsidRDefault="005D441C" w:rsidP="005D441C">
            <w:pPr>
              <w:rPr>
                <w:rStyle w:val="SUBST"/>
                <w:b w:val="0"/>
              </w:rPr>
            </w:pPr>
            <w:r>
              <w:rPr>
                <w:rStyle w:val="SUBST"/>
                <w:lang w:val="en-US"/>
              </w:rPr>
              <w:t>9,1573</w:t>
            </w:r>
          </w:p>
        </w:tc>
        <w:tc>
          <w:tcPr>
            <w:tcW w:w="1984" w:type="dxa"/>
          </w:tcPr>
          <w:p w:rsidR="005D441C" w:rsidRPr="00DC5405" w:rsidRDefault="005D441C" w:rsidP="005D441C">
            <w:pPr>
              <w:rPr>
                <w:rStyle w:val="SUBST"/>
                <w:b w:val="0"/>
              </w:rPr>
            </w:pPr>
            <w:r>
              <w:rPr>
                <w:rStyle w:val="SUBST"/>
              </w:rPr>
              <w:t>10,1033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18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«</w:t>
            </w:r>
            <w:proofErr w:type="spellStart"/>
            <w:r>
              <w:rPr>
                <w:rStyle w:val="SUBST"/>
              </w:rPr>
              <w:t>Неотелеком</w:t>
            </w:r>
            <w:proofErr w:type="spellEnd"/>
            <w:r>
              <w:rPr>
                <w:rStyle w:val="SUBST"/>
              </w:rPr>
              <w:t>»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1047000281745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 акции, составляющие уставный капитал данного лица</w:t>
            </w:r>
          </w:p>
        </w:tc>
        <w:tc>
          <w:tcPr>
            <w:tcW w:w="1559" w:type="dxa"/>
          </w:tcPr>
          <w:p w:rsidR="005D441C" w:rsidRPr="00ED5A06" w:rsidRDefault="005D441C" w:rsidP="005D441C">
            <w:pPr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07.02.2006</w:t>
            </w:r>
          </w:p>
        </w:tc>
        <w:tc>
          <w:tcPr>
            <w:tcW w:w="1985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19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«Управляющая компания «Статус»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1067017168130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color w:val="00000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5D441C" w:rsidRPr="00ED5A06" w:rsidRDefault="005D441C" w:rsidP="005D441C">
            <w:pPr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03.09.2007</w:t>
            </w:r>
          </w:p>
        </w:tc>
        <w:tc>
          <w:tcPr>
            <w:tcW w:w="1985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20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«ПРОФИ ТДСК»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1077017037239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color w:val="00000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5D441C" w:rsidRPr="00ED5A06" w:rsidRDefault="005D441C" w:rsidP="005D441C">
            <w:pPr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17.12.2007</w:t>
            </w:r>
          </w:p>
        </w:tc>
        <w:tc>
          <w:tcPr>
            <w:tcW w:w="1985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21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«Сетевая компания Томской домостроительной компании»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1097017014412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color w:val="00000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5D441C" w:rsidRPr="00ED5A06" w:rsidRDefault="005D441C" w:rsidP="005D441C">
            <w:pPr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04.09.2009</w:t>
            </w:r>
          </w:p>
        </w:tc>
        <w:tc>
          <w:tcPr>
            <w:tcW w:w="1985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Pr="0091167A" w:rsidRDefault="005D441C" w:rsidP="005D441C">
            <w:pPr>
              <w:rPr>
                <w:i/>
                <w:iCs/>
                <w:color w:val="000000"/>
                <w:lang w:val="en-US"/>
              </w:rPr>
            </w:pPr>
            <w:r>
              <w:rPr>
                <w:i/>
                <w:iCs/>
                <w:color w:val="000000"/>
                <w:lang w:val="en-US"/>
              </w:rPr>
              <w:t>22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</w:t>
            </w:r>
            <w:proofErr w:type="spellStart"/>
            <w:r>
              <w:rPr>
                <w:rStyle w:val="SUBST"/>
              </w:rPr>
              <w:t>Стройтехинновации</w:t>
            </w:r>
            <w:proofErr w:type="spellEnd"/>
            <w:r>
              <w:rPr>
                <w:rStyle w:val="SUBST"/>
              </w:rPr>
              <w:t xml:space="preserve"> ТДСК»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1107017011155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color w:val="00000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5D441C" w:rsidRPr="00ED5A06" w:rsidRDefault="005D441C" w:rsidP="005D441C">
            <w:pPr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21.06.2010</w:t>
            </w:r>
          </w:p>
        </w:tc>
        <w:tc>
          <w:tcPr>
            <w:tcW w:w="1985" w:type="dxa"/>
          </w:tcPr>
          <w:p w:rsidR="005D441C" w:rsidRPr="00ED5A06" w:rsidRDefault="005D441C" w:rsidP="005D441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  <w:tc>
          <w:tcPr>
            <w:tcW w:w="1984" w:type="dxa"/>
          </w:tcPr>
          <w:p w:rsidR="005D441C" w:rsidRPr="00ED5A06" w:rsidRDefault="005D441C" w:rsidP="005D441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Pr="0091167A" w:rsidRDefault="005D441C" w:rsidP="005D441C">
            <w:pPr>
              <w:rPr>
                <w:i/>
                <w:iCs/>
                <w:color w:val="000000"/>
                <w:lang w:val="en-US"/>
              </w:rPr>
            </w:pPr>
            <w:r>
              <w:rPr>
                <w:i/>
                <w:iCs/>
                <w:color w:val="000000"/>
                <w:lang w:val="en-US"/>
              </w:rPr>
              <w:t>23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</w:t>
            </w:r>
          </w:p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«Кандинский гравий – Томской домостроительной </w:t>
            </w:r>
            <w:r>
              <w:rPr>
                <w:rStyle w:val="SUBST"/>
              </w:rPr>
              <w:lastRenderedPageBreak/>
              <w:t>компании»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lastRenderedPageBreak/>
              <w:t>1107014001291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5D441C" w:rsidRPr="003843AE" w:rsidRDefault="005D441C" w:rsidP="005D441C">
            <w:pPr>
              <w:rPr>
                <w:sz w:val="24"/>
                <w:szCs w:val="24"/>
              </w:rPr>
            </w:pPr>
            <w:r>
              <w:rPr>
                <w:rStyle w:val="SUBST"/>
              </w:rPr>
              <w:t>24.01.2011</w:t>
            </w:r>
          </w:p>
        </w:tc>
        <w:tc>
          <w:tcPr>
            <w:tcW w:w="1985" w:type="dxa"/>
          </w:tcPr>
          <w:p w:rsidR="005D441C" w:rsidRPr="00ED5A06" w:rsidRDefault="005D441C" w:rsidP="005D441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  <w:tc>
          <w:tcPr>
            <w:tcW w:w="1984" w:type="dxa"/>
          </w:tcPr>
          <w:p w:rsidR="005D441C" w:rsidRPr="00ED5A06" w:rsidRDefault="005D441C" w:rsidP="005D441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lastRenderedPageBreak/>
              <w:t>24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«Дом-Сервис Томской домостроительной компании»</w:t>
            </w:r>
          </w:p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1137017006983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08.04.2013</w:t>
            </w:r>
          </w:p>
        </w:tc>
        <w:tc>
          <w:tcPr>
            <w:tcW w:w="1985" w:type="dxa"/>
          </w:tcPr>
          <w:p w:rsidR="005D441C" w:rsidRPr="00ED5A06" w:rsidRDefault="005D441C" w:rsidP="005D441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  <w:tc>
          <w:tcPr>
            <w:tcW w:w="1984" w:type="dxa"/>
          </w:tcPr>
          <w:p w:rsidR="005D441C" w:rsidRPr="00ED5A06" w:rsidRDefault="005D441C" w:rsidP="005D441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25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</w:t>
            </w:r>
          </w:p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«</w:t>
            </w:r>
            <w:proofErr w:type="spellStart"/>
            <w:r>
              <w:rPr>
                <w:rStyle w:val="SUBST"/>
              </w:rPr>
              <w:t>Соцсфера</w:t>
            </w:r>
            <w:proofErr w:type="spellEnd"/>
            <w:r>
              <w:rPr>
                <w:rStyle w:val="SUBST"/>
              </w:rPr>
              <w:t xml:space="preserve">  Томской домостроительной компании» 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1137017010272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21.05.2013</w:t>
            </w:r>
          </w:p>
        </w:tc>
        <w:tc>
          <w:tcPr>
            <w:tcW w:w="1985" w:type="dxa"/>
          </w:tcPr>
          <w:p w:rsidR="005D441C" w:rsidRPr="00ED5A06" w:rsidRDefault="005D441C" w:rsidP="005D441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  <w:tc>
          <w:tcPr>
            <w:tcW w:w="1984" w:type="dxa"/>
          </w:tcPr>
          <w:p w:rsidR="005D441C" w:rsidRPr="00ED5A06" w:rsidRDefault="005D441C" w:rsidP="005D441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26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</w:t>
            </w:r>
          </w:p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«</w:t>
            </w:r>
            <w:proofErr w:type="spellStart"/>
            <w:r>
              <w:rPr>
                <w:rStyle w:val="SUBST"/>
              </w:rPr>
              <w:t>СоцИнвест</w:t>
            </w:r>
            <w:proofErr w:type="spellEnd"/>
            <w:r>
              <w:rPr>
                <w:rStyle w:val="SUBST"/>
              </w:rPr>
              <w:t xml:space="preserve"> Томской домостроительной компании»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1167031050647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21.01.2016</w:t>
            </w:r>
          </w:p>
        </w:tc>
        <w:tc>
          <w:tcPr>
            <w:tcW w:w="1985" w:type="dxa"/>
          </w:tcPr>
          <w:p w:rsidR="005D441C" w:rsidRPr="00ED5A06" w:rsidRDefault="005D441C" w:rsidP="005D441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  <w:tc>
          <w:tcPr>
            <w:tcW w:w="1984" w:type="dxa"/>
          </w:tcPr>
          <w:p w:rsidR="005D441C" w:rsidRPr="00ED5A06" w:rsidRDefault="005D441C" w:rsidP="005D441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27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Общество с ограниченной ответственностью управляющая компания </w:t>
            </w:r>
          </w:p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«Аквамарин Томской домостроительной компании»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1185476049846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15.06.2018 </w:t>
            </w:r>
          </w:p>
        </w:tc>
        <w:tc>
          <w:tcPr>
            <w:tcW w:w="1985" w:type="dxa"/>
          </w:tcPr>
          <w:p w:rsidR="005D441C" w:rsidRPr="00ED5A06" w:rsidRDefault="005D441C" w:rsidP="005D441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  <w:tc>
          <w:tcPr>
            <w:tcW w:w="1984" w:type="dxa"/>
          </w:tcPr>
          <w:p w:rsidR="005D441C" w:rsidRPr="00ED5A06" w:rsidRDefault="005D441C" w:rsidP="005D441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Pr="00F6038A" w:rsidRDefault="005D441C" w:rsidP="005D441C">
            <w:pPr>
              <w:rPr>
                <w:i/>
                <w:iCs/>
                <w:color w:val="000000"/>
                <w:lang w:val="en-US"/>
              </w:rPr>
            </w:pPr>
            <w:r>
              <w:rPr>
                <w:i/>
                <w:iCs/>
                <w:color w:val="000000"/>
                <w:lang w:val="en-US"/>
              </w:rPr>
              <w:t>28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«Сухие смеси ТДСК»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1197031060235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29.07.2019</w:t>
            </w:r>
          </w:p>
        </w:tc>
        <w:tc>
          <w:tcPr>
            <w:tcW w:w="1985" w:type="dxa"/>
          </w:tcPr>
          <w:p w:rsidR="005D441C" w:rsidRPr="00ED5A06" w:rsidRDefault="005D441C" w:rsidP="005D441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  <w:tc>
          <w:tcPr>
            <w:tcW w:w="1984" w:type="dxa"/>
          </w:tcPr>
          <w:p w:rsidR="005D441C" w:rsidRPr="00ED5A06" w:rsidRDefault="005D441C" w:rsidP="005D441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2</w:t>
            </w:r>
            <w:r>
              <w:rPr>
                <w:i/>
                <w:iCs/>
                <w:color w:val="000000"/>
                <w:lang w:val="en-US"/>
              </w:rPr>
              <w:t>9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«Управляющая компания Южные Ворота  Томской домостроительной компании»</w:t>
            </w:r>
          </w:p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1207000004705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31.03.2020</w:t>
            </w:r>
          </w:p>
        </w:tc>
        <w:tc>
          <w:tcPr>
            <w:tcW w:w="1985" w:type="dxa"/>
          </w:tcPr>
          <w:p w:rsidR="005D441C" w:rsidRPr="00ED5A06" w:rsidRDefault="005D441C" w:rsidP="005D441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  <w:tc>
          <w:tcPr>
            <w:tcW w:w="1984" w:type="dxa"/>
          </w:tcPr>
          <w:p w:rsidR="005D441C" w:rsidRPr="00ED5A06" w:rsidRDefault="005D441C" w:rsidP="005D441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</w:tr>
    </w:tbl>
    <w:p w:rsidR="005D441C" w:rsidRPr="003843AE" w:rsidRDefault="005D441C" w:rsidP="005D441C">
      <w:pPr>
        <w:rPr>
          <w:sz w:val="24"/>
          <w:szCs w:val="24"/>
        </w:rPr>
      </w:pPr>
    </w:p>
    <w:p w:rsidR="005D441C" w:rsidRDefault="005D441C" w:rsidP="005D441C">
      <w:pPr>
        <w:spacing w:after="60"/>
        <w:ind w:firstLine="284"/>
        <w:rPr>
          <w:b/>
          <w:bCs/>
          <w:sz w:val="24"/>
          <w:szCs w:val="24"/>
          <w:lang w:val="en-US"/>
        </w:rPr>
      </w:pPr>
    </w:p>
    <w:p w:rsidR="005D441C" w:rsidRDefault="005D441C" w:rsidP="005D441C">
      <w:pPr>
        <w:spacing w:after="60"/>
        <w:ind w:firstLine="284"/>
        <w:rPr>
          <w:b/>
          <w:bCs/>
          <w:sz w:val="24"/>
          <w:szCs w:val="24"/>
          <w:lang w:val="en-US"/>
        </w:rPr>
      </w:pPr>
    </w:p>
    <w:p w:rsidR="005D441C" w:rsidRDefault="005D441C" w:rsidP="005D441C">
      <w:pPr>
        <w:spacing w:after="60"/>
        <w:ind w:firstLine="284"/>
        <w:rPr>
          <w:b/>
          <w:bCs/>
          <w:sz w:val="24"/>
          <w:szCs w:val="24"/>
          <w:lang w:val="en-US"/>
        </w:rPr>
      </w:pPr>
    </w:p>
    <w:p w:rsidR="005D441C" w:rsidRDefault="005D441C" w:rsidP="005D441C">
      <w:pPr>
        <w:spacing w:after="60"/>
        <w:ind w:firstLine="284"/>
        <w:rPr>
          <w:b/>
          <w:bCs/>
          <w:sz w:val="24"/>
          <w:szCs w:val="24"/>
          <w:lang w:val="en-US"/>
        </w:rPr>
      </w:pPr>
    </w:p>
    <w:p w:rsidR="005D441C" w:rsidRDefault="005D441C" w:rsidP="005D441C">
      <w:pPr>
        <w:spacing w:after="60"/>
        <w:ind w:firstLine="284"/>
        <w:rPr>
          <w:b/>
          <w:bCs/>
          <w:sz w:val="24"/>
          <w:szCs w:val="24"/>
          <w:lang w:val="en-US"/>
        </w:rPr>
      </w:pPr>
    </w:p>
    <w:p w:rsidR="005D441C" w:rsidRPr="00C77E8D" w:rsidRDefault="005D441C" w:rsidP="005D441C">
      <w:pPr>
        <w:spacing w:after="60"/>
        <w:ind w:firstLine="284"/>
        <w:rPr>
          <w:b/>
          <w:bCs/>
          <w:sz w:val="24"/>
          <w:szCs w:val="24"/>
        </w:rPr>
      </w:pPr>
      <w:r w:rsidRPr="00C77E8D">
        <w:rPr>
          <w:b/>
          <w:bCs/>
          <w:sz w:val="24"/>
          <w:szCs w:val="24"/>
        </w:rPr>
        <w:lastRenderedPageBreak/>
        <w:t xml:space="preserve">Раздел 2. Сведения о списке </w:t>
      </w:r>
      <w:proofErr w:type="spellStart"/>
      <w:r w:rsidRPr="00C77E8D">
        <w:rPr>
          <w:b/>
          <w:bCs/>
          <w:sz w:val="24"/>
          <w:szCs w:val="24"/>
        </w:rPr>
        <w:t>аффилированных</w:t>
      </w:r>
      <w:proofErr w:type="spellEnd"/>
      <w:r w:rsidRPr="00C77E8D">
        <w:rPr>
          <w:b/>
          <w:bCs/>
          <w:sz w:val="24"/>
          <w:szCs w:val="24"/>
        </w:rPr>
        <w:t xml:space="preserve"> лиц контролирующего акционерного общества </w:t>
      </w:r>
      <w:r w:rsidRPr="00C77E8D">
        <w:rPr>
          <w:rStyle w:val="a5"/>
          <w:b/>
          <w:bCs/>
          <w:sz w:val="24"/>
          <w:szCs w:val="24"/>
        </w:rPr>
        <w:endnoteReference w:customMarkFollows="1" w:id="3"/>
        <w:t>3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3402"/>
        <w:gridCol w:w="3516"/>
        <w:gridCol w:w="3515"/>
        <w:gridCol w:w="3629"/>
      </w:tblGrid>
      <w:tr w:rsidR="005D441C" w:rsidRPr="003843AE" w:rsidTr="005D441C">
        <w:tc>
          <w:tcPr>
            <w:tcW w:w="567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3843AE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3843AE">
              <w:rPr>
                <w:sz w:val="24"/>
                <w:szCs w:val="24"/>
              </w:rPr>
              <w:t>/</w:t>
            </w:r>
            <w:proofErr w:type="spellStart"/>
            <w:r w:rsidRPr="003843AE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402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</w:t>
            </w:r>
            <w:r w:rsidRPr="003843AE">
              <w:rPr>
                <w:sz w:val="24"/>
                <w:szCs w:val="24"/>
              </w:rPr>
              <w:br/>
              <w:t xml:space="preserve">контролирующего </w:t>
            </w:r>
            <w:r w:rsidRPr="003843AE">
              <w:rPr>
                <w:sz w:val="24"/>
                <w:szCs w:val="24"/>
              </w:rPr>
              <w:br/>
              <w:t>акционерного общества</w:t>
            </w:r>
          </w:p>
        </w:tc>
        <w:tc>
          <w:tcPr>
            <w:tcW w:w="3516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Номер строки раздела 1 части II списка </w:t>
            </w:r>
            <w:proofErr w:type="spellStart"/>
            <w:r w:rsidRPr="003843AE">
              <w:rPr>
                <w:sz w:val="24"/>
                <w:szCs w:val="24"/>
              </w:rPr>
              <w:t>аффилированных</w:t>
            </w:r>
            <w:proofErr w:type="spellEnd"/>
            <w:r w:rsidRPr="003843AE">
              <w:rPr>
                <w:sz w:val="24"/>
                <w:szCs w:val="24"/>
              </w:rPr>
              <w:t xml:space="preserve"> лиц акционерного общества, </w:t>
            </w:r>
            <w:proofErr w:type="gramStart"/>
            <w:r w:rsidRPr="003843AE">
              <w:rPr>
                <w:sz w:val="24"/>
                <w:szCs w:val="24"/>
              </w:rPr>
              <w:t>которая</w:t>
            </w:r>
            <w:proofErr w:type="gramEnd"/>
            <w:r w:rsidRPr="003843AE">
              <w:rPr>
                <w:sz w:val="24"/>
                <w:szCs w:val="24"/>
              </w:rPr>
              <w:t xml:space="preserve"> содержит сведения </w:t>
            </w:r>
            <w:r w:rsidRPr="003843AE">
              <w:rPr>
                <w:sz w:val="24"/>
                <w:szCs w:val="24"/>
              </w:rPr>
              <w:br/>
              <w:t>о контролирующем акционерном обществе</w:t>
            </w:r>
          </w:p>
        </w:tc>
        <w:tc>
          <w:tcPr>
            <w:tcW w:w="3515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Номер строки раздела 1 части II списка </w:t>
            </w:r>
            <w:proofErr w:type="spellStart"/>
            <w:r w:rsidRPr="003843AE">
              <w:rPr>
                <w:sz w:val="24"/>
                <w:szCs w:val="24"/>
              </w:rPr>
              <w:t>аффилированных</w:t>
            </w:r>
            <w:proofErr w:type="spellEnd"/>
            <w:r w:rsidRPr="003843AE">
              <w:rPr>
                <w:sz w:val="24"/>
                <w:szCs w:val="24"/>
              </w:rPr>
              <w:t xml:space="preserve"> лиц контролирующего акционерного общества, </w:t>
            </w:r>
            <w:proofErr w:type="gramStart"/>
            <w:r w:rsidRPr="003843AE">
              <w:rPr>
                <w:sz w:val="24"/>
                <w:szCs w:val="24"/>
              </w:rPr>
              <w:t>которая</w:t>
            </w:r>
            <w:proofErr w:type="gramEnd"/>
            <w:r w:rsidRPr="003843AE">
              <w:rPr>
                <w:sz w:val="24"/>
                <w:szCs w:val="24"/>
              </w:rPr>
              <w:t xml:space="preserve"> содержит сведения об </w:t>
            </w:r>
            <w:proofErr w:type="spellStart"/>
            <w:r w:rsidRPr="003843AE">
              <w:rPr>
                <w:sz w:val="24"/>
                <w:szCs w:val="24"/>
              </w:rPr>
              <w:t>аффилированном</w:t>
            </w:r>
            <w:proofErr w:type="spellEnd"/>
            <w:r w:rsidRPr="003843AE">
              <w:rPr>
                <w:sz w:val="24"/>
                <w:szCs w:val="24"/>
              </w:rPr>
              <w:t xml:space="preserve"> лице акционерного общества</w:t>
            </w:r>
          </w:p>
        </w:tc>
        <w:tc>
          <w:tcPr>
            <w:tcW w:w="3629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Адрес страницы в сети Интернет, на которой контролирующее акционерное общество опубликовало список своих </w:t>
            </w:r>
            <w:proofErr w:type="spellStart"/>
            <w:r w:rsidRPr="003843AE">
              <w:rPr>
                <w:sz w:val="24"/>
                <w:szCs w:val="24"/>
              </w:rPr>
              <w:t>аффилированных</w:t>
            </w:r>
            <w:proofErr w:type="spellEnd"/>
            <w:r w:rsidRPr="003843AE">
              <w:rPr>
                <w:sz w:val="24"/>
                <w:szCs w:val="24"/>
              </w:rPr>
              <w:t xml:space="preserve"> лиц, содержащий сведения об </w:t>
            </w:r>
            <w:proofErr w:type="spellStart"/>
            <w:r w:rsidRPr="003843AE">
              <w:rPr>
                <w:sz w:val="24"/>
                <w:szCs w:val="24"/>
              </w:rPr>
              <w:t>аффилированных</w:t>
            </w:r>
            <w:proofErr w:type="spellEnd"/>
            <w:r w:rsidRPr="003843AE">
              <w:rPr>
                <w:sz w:val="24"/>
                <w:szCs w:val="24"/>
              </w:rPr>
              <w:t xml:space="preserve"> с акционерным обществом лицах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3402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3516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3515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3629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</w:tcPr>
          <w:p w:rsidR="005D441C" w:rsidRPr="003843AE" w:rsidRDefault="005D441C" w:rsidP="005D441C">
            <w:pPr>
              <w:rPr>
                <w:sz w:val="24"/>
                <w:szCs w:val="24"/>
              </w:rPr>
            </w:pPr>
          </w:p>
        </w:tc>
        <w:tc>
          <w:tcPr>
            <w:tcW w:w="3516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515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29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</w:p>
        </w:tc>
      </w:tr>
    </w:tbl>
    <w:p w:rsidR="005D441C" w:rsidRPr="00C77E8D" w:rsidRDefault="005D441C" w:rsidP="005D441C">
      <w:pPr>
        <w:pageBreakBefore/>
        <w:spacing w:after="360"/>
        <w:ind w:firstLine="284"/>
        <w:rPr>
          <w:b/>
          <w:bCs/>
          <w:sz w:val="24"/>
          <w:szCs w:val="24"/>
        </w:rPr>
      </w:pPr>
      <w:r w:rsidRPr="00C77E8D">
        <w:rPr>
          <w:b/>
          <w:bCs/>
          <w:sz w:val="24"/>
          <w:szCs w:val="24"/>
        </w:rPr>
        <w:lastRenderedPageBreak/>
        <w:t xml:space="preserve">Раздел III. Изменения, произошедшие в списке </w:t>
      </w:r>
      <w:proofErr w:type="spellStart"/>
      <w:r w:rsidRPr="00C77E8D">
        <w:rPr>
          <w:b/>
          <w:bCs/>
          <w:sz w:val="24"/>
          <w:szCs w:val="24"/>
        </w:rPr>
        <w:t>аффилированных</w:t>
      </w:r>
      <w:proofErr w:type="spellEnd"/>
      <w:r w:rsidRPr="00C77E8D">
        <w:rPr>
          <w:b/>
          <w:bCs/>
          <w:sz w:val="24"/>
          <w:szCs w:val="24"/>
        </w:rPr>
        <w:t xml:space="preserve"> лиц, за отчетный период </w:t>
      </w:r>
      <w:r w:rsidRPr="00C77E8D">
        <w:rPr>
          <w:rStyle w:val="a5"/>
          <w:b/>
          <w:bCs/>
          <w:sz w:val="24"/>
          <w:szCs w:val="24"/>
        </w:rPr>
        <w:endnoteReference w:customMarkFollows="1" w:id="4"/>
        <w:t>4</w:t>
      </w:r>
    </w:p>
    <w:tbl>
      <w:tblPr>
        <w:tblW w:w="0" w:type="auto"/>
        <w:tblInd w:w="794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28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5D441C" w:rsidRPr="00C77E8D" w:rsidTr="005D441C"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441C" w:rsidRPr="00C77E8D" w:rsidRDefault="005D441C" w:rsidP="005D441C">
            <w:pPr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E379FB" w:rsidRDefault="005D441C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E379FB" w:rsidRDefault="005D441C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441C" w:rsidRPr="00C77E8D" w:rsidRDefault="005D441C" w:rsidP="005D441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E379FB" w:rsidRDefault="005D441C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E379FB" w:rsidRDefault="005D441C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441C" w:rsidRPr="00C77E8D" w:rsidRDefault="005D441C" w:rsidP="005D441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E379FB" w:rsidRDefault="005D441C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E379FB" w:rsidRDefault="005D441C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E379FB" w:rsidRDefault="005D441C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E379FB" w:rsidRDefault="005D441C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441C" w:rsidRPr="00C77E8D" w:rsidRDefault="005D441C" w:rsidP="005D441C">
            <w:pPr>
              <w:jc w:val="center"/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E379FB" w:rsidRDefault="005D441C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E379FB" w:rsidRDefault="005D441C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441C" w:rsidRPr="00C77E8D" w:rsidRDefault="005D441C" w:rsidP="005D441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E379FB" w:rsidRDefault="005D441C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E379FB" w:rsidRDefault="005D441C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441C" w:rsidRPr="00C77E8D" w:rsidRDefault="005D441C" w:rsidP="005D441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E379FB" w:rsidRDefault="005D441C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E379FB" w:rsidRDefault="005D441C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E379FB" w:rsidRDefault="005D441C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E379FB" w:rsidRDefault="005D441C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</w:tr>
    </w:tbl>
    <w:p w:rsidR="005D441C" w:rsidRPr="003843AE" w:rsidRDefault="005D441C" w:rsidP="005D441C">
      <w:pPr>
        <w:spacing w:before="360" w:after="240"/>
        <w:rPr>
          <w:sz w:val="27"/>
          <w:szCs w:val="27"/>
        </w:rPr>
      </w:pPr>
      <w:r w:rsidRPr="003843AE">
        <w:rPr>
          <w:sz w:val="27"/>
          <w:szCs w:val="27"/>
        </w:rPr>
        <w:t xml:space="preserve">Содержание сведений об </w:t>
      </w:r>
      <w:proofErr w:type="spellStart"/>
      <w:r w:rsidRPr="003843AE">
        <w:rPr>
          <w:sz w:val="27"/>
          <w:szCs w:val="27"/>
        </w:rPr>
        <w:t>аффилированном</w:t>
      </w:r>
      <w:proofErr w:type="spellEnd"/>
      <w:r w:rsidRPr="003843AE">
        <w:rPr>
          <w:sz w:val="27"/>
          <w:szCs w:val="27"/>
        </w:rPr>
        <w:t xml:space="preserve">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3289"/>
        <w:gridCol w:w="1984"/>
        <w:gridCol w:w="4536"/>
        <w:gridCol w:w="1559"/>
        <w:gridCol w:w="1134"/>
        <w:gridCol w:w="1560"/>
      </w:tblGrid>
      <w:tr w:rsidR="005D441C" w:rsidRPr="003843AE" w:rsidTr="005D441C">
        <w:tc>
          <w:tcPr>
            <w:tcW w:w="567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3843AE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3843AE">
              <w:rPr>
                <w:sz w:val="24"/>
                <w:szCs w:val="24"/>
              </w:rPr>
              <w:t>/</w:t>
            </w:r>
            <w:proofErr w:type="spellStart"/>
            <w:r w:rsidRPr="003843AE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289" w:type="dxa"/>
          </w:tcPr>
          <w:p w:rsidR="005D441C" w:rsidRPr="00084EC8" w:rsidRDefault="005D441C" w:rsidP="005D441C">
            <w:pPr>
              <w:jc w:val="center"/>
            </w:pPr>
            <w:r w:rsidRPr="00084EC8"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084EC8">
              <w:br/>
              <w:t xml:space="preserve">фамилия, имя, отчество (последнее при наличии) </w:t>
            </w:r>
            <w:proofErr w:type="spellStart"/>
            <w:r w:rsidRPr="00084EC8">
              <w:t>аффилированного</w:t>
            </w:r>
            <w:proofErr w:type="spellEnd"/>
            <w:r w:rsidRPr="00084EC8">
              <w:t xml:space="preserve"> лица</w:t>
            </w:r>
          </w:p>
        </w:tc>
        <w:tc>
          <w:tcPr>
            <w:tcW w:w="1984" w:type="dxa"/>
          </w:tcPr>
          <w:p w:rsidR="005D441C" w:rsidRPr="00084EC8" w:rsidRDefault="005D441C" w:rsidP="005D441C">
            <w:pPr>
              <w:jc w:val="center"/>
            </w:pPr>
            <w:r w:rsidRPr="00084EC8">
              <w:t>ОГРН юридического лица (иной идентификационный номер – в отношении иностранного юридического лица)/</w:t>
            </w:r>
            <w:r w:rsidRPr="00084EC8">
              <w:br/>
              <w:t>ИНН физического</w:t>
            </w:r>
            <w:r w:rsidRPr="00084EC8">
              <w:br/>
              <w:t>лица (при наличии)</w:t>
            </w:r>
            <w:r w:rsidRPr="00084EC8">
              <w:rPr>
                <w:rStyle w:val="a5"/>
              </w:rPr>
              <w:endnoteReference w:customMarkFollows="1" w:id="5"/>
              <w:t>5</w:t>
            </w:r>
          </w:p>
        </w:tc>
        <w:tc>
          <w:tcPr>
            <w:tcW w:w="4536" w:type="dxa"/>
          </w:tcPr>
          <w:p w:rsidR="005D441C" w:rsidRPr="00084EC8" w:rsidRDefault="005D441C" w:rsidP="005D441C">
            <w:pPr>
              <w:jc w:val="center"/>
            </w:pPr>
            <w:r w:rsidRPr="00084EC8">
              <w:t xml:space="preserve">Основание, в силу которого лицо </w:t>
            </w:r>
            <w:r w:rsidRPr="00084EC8">
              <w:br/>
              <w:t xml:space="preserve">признается </w:t>
            </w:r>
            <w:proofErr w:type="spellStart"/>
            <w:r w:rsidRPr="00084EC8">
              <w:t>аффилированным</w:t>
            </w:r>
            <w:proofErr w:type="spellEnd"/>
          </w:p>
        </w:tc>
        <w:tc>
          <w:tcPr>
            <w:tcW w:w="1559" w:type="dxa"/>
          </w:tcPr>
          <w:p w:rsidR="005D441C" w:rsidRPr="00084EC8" w:rsidRDefault="005D441C" w:rsidP="005D441C">
            <w:pPr>
              <w:jc w:val="center"/>
            </w:pPr>
            <w:r w:rsidRPr="00084EC8">
              <w:t>Дата наступления основания </w:t>
            </w:r>
            <w:r w:rsidRPr="00084EC8">
              <w:rPr>
                <w:rStyle w:val="a5"/>
              </w:rPr>
              <w:endnoteReference w:customMarkFollows="1" w:id="6"/>
              <w:t>6</w:t>
            </w:r>
          </w:p>
        </w:tc>
        <w:tc>
          <w:tcPr>
            <w:tcW w:w="1134" w:type="dxa"/>
          </w:tcPr>
          <w:p w:rsidR="005D441C" w:rsidRPr="00084EC8" w:rsidRDefault="005D441C" w:rsidP="005D441C">
            <w:pPr>
              <w:jc w:val="center"/>
            </w:pPr>
            <w:r w:rsidRPr="00084EC8">
              <w:t xml:space="preserve">Доля участия </w:t>
            </w:r>
            <w:proofErr w:type="spellStart"/>
            <w:r w:rsidRPr="00084EC8">
              <w:t>аффилированного</w:t>
            </w:r>
            <w:proofErr w:type="spellEnd"/>
            <w:r w:rsidRPr="00084EC8">
              <w:t xml:space="preserve"> лица в уставном капитале акционерного общества, %</w:t>
            </w:r>
          </w:p>
        </w:tc>
        <w:tc>
          <w:tcPr>
            <w:tcW w:w="1560" w:type="dxa"/>
          </w:tcPr>
          <w:p w:rsidR="005D441C" w:rsidRPr="00084EC8" w:rsidRDefault="005D441C" w:rsidP="005D441C">
            <w:pPr>
              <w:jc w:val="center"/>
            </w:pPr>
            <w:r w:rsidRPr="00084EC8">
              <w:t xml:space="preserve">Доля находящихся в распоряжении </w:t>
            </w:r>
            <w:proofErr w:type="spellStart"/>
            <w:r w:rsidRPr="00084EC8">
              <w:t>аффилированного</w:t>
            </w:r>
            <w:proofErr w:type="spellEnd"/>
            <w:r w:rsidRPr="00084EC8">
              <w:t xml:space="preserve"> лица голосующих акций акционерного общества, %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3289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1984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4536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1560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</w:tbl>
    <w:p w:rsidR="005D441C" w:rsidRPr="003843AE" w:rsidRDefault="005D441C" w:rsidP="005D441C">
      <w:pPr>
        <w:rPr>
          <w:sz w:val="24"/>
          <w:szCs w:val="24"/>
        </w:rPr>
      </w:pPr>
    </w:p>
    <w:sectPr w:rsidR="005D441C" w:rsidRPr="003843AE" w:rsidSect="005D441C">
      <w:pgSz w:w="16838" w:h="11906" w:orient="landscape"/>
      <w:pgMar w:top="1134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1261F" w:rsidRDefault="00B1261F" w:rsidP="005D441C">
      <w:r>
        <w:separator/>
      </w:r>
    </w:p>
  </w:endnote>
  <w:endnote w:type="continuationSeparator" w:id="0">
    <w:p w:rsidR="00B1261F" w:rsidRDefault="00B1261F" w:rsidP="005D441C">
      <w:r>
        <w:continuationSeparator/>
      </w:r>
    </w:p>
  </w:endnote>
  <w:endnote w:id="1">
    <w:p w:rsidR="005D441C" w:rsidRPr="000618DE" w:rsidRDefault="005D441C" w:rsidP="005D441C">
      <w:pPr>
        <w:pStyle w:val="a3"/>
        <w:jc w:val="both"/>
        <w:rPr>
          <w:sz w:val="16"/>
          <w:szCs w:val="16"/>
        </w:rPr>
      </w:pPr>
      <w:r w:rsidRPr="000618DE">
        <w:rPr>
          <w:rStyle w:val="a5"/>
          <w:sz w:val="16"/>
          <w:szCs w:val="16"/>
        </w:rPr>
        <w:t>1</w:t>
      </w:r>
      <w:r w:rsidRPr="000618DE">
        <w:rPr>
          <w:sz w:val="16"/>
          <w:szCs w:val="16"/>
        </w:rPr>
        <w:t> Указывается только с согласия физического лица.</w:t>
      </w:r>
    </w:p>
  </w:endnote>
  <w:endnote w:id="2">
    <w:p w:rsidR="005D441C" w:rsidRPr="000618DE" w:rsidRDefault="005D441C" w:rsidP="005D441C">
      <w:pPr>
        <w:pStyle w:val="a3"/>
        <w:jc w:val="both"/>
        <w:rPr>
          <w:sz w:val="16"/>
          <w:szCs w:val="16"/>
        </w:rPr>
      </w:pPr>
      <w:r w:rsidRPr="000618DE">
        <w:rPr>
          <w:rStyle w:val="a5"/>
          <w:sz w:val="16"/>
          <w:szCs w:val="16"/>
        </w:rPr>
        <w:t>2</w:t>
      </w:r>
      <w:r w:rsidRPr="000618DE">
        <w:rPr>
          <w:sz w:val="16"/>
          <w:szCs w:val="16"/>
        </w:rPr>
        <w:t xml:space="preserve"> </w:t>
      </w:r>
      <w:proofErr w:type="gramStart"/>
      <w:r w:rsidRPr="000618DE">
        <w:rPr>
          <w:sz w:val="16"/>
          <w:szCs w:val="16"/>
        </w:rPr>
        <w:t xml:space="preserve">Для вновь избранного члена совета директоров (наблюдательного совета) акционерного общества, который до момента избрания осуществлял функции члена совета директоров (наблюдательного совета) акционерного общества, датой наступления основания, в силу которого указанное лицо признается </w:t>
      </w:r>
      <w:proofErr w:type="spellStart"/>
      <w:r w:rsidRPr="000618DE">
        <w:rPr>
          <w:sz w:val="16"/>
          <w:szCs w:val="16"/>
        </w:rPr>
        <w:t>аффилированным</w:t>
      </w:r>
      <w:proofErr w:type="spellEnd"/>
      <w:r w:rsidRPr="000618DE">
        <w:rPr>
          <w:sz w:val="16"/>
          <w:szCs w:val="16"/>
        </w:rPr>
        <w:t>, является дата принятия общим собранием акционеров акционерного общества решения об избрании нового состава совета директоров (наблюдательного совета) акционерного общества.</w:t>
      </w:r>
      <w:proofErr w:type="gramEnd"/>
      <w:r w:rsidRPr="000618DE">
        <w:rPr>
          <w:sz w:val="16"/>
          <w:szCs w:val="16"/>
        </w:rPr>
        <w:t xml:space="preserve"> В случае продления срока полномочий лица, осуществляющего функции единоличного исполнительного органа акционерного общества, датой наступления основания, в силу которого указанное лицо признается </w:t>
      </w:r>
      <w:proofErr w:type="spellStart"/>
      <w:r w:rsidRPr="000618DE">
        <w:rPr>
          <w:sz w:val="16"/>
          <w:szCs w:val="16"/>
        </w:rPr>
        <w:t>аффилированным</w:t>
      </w:r>
      <w:proofErr w:type="spellEnd"/>
      <w:r w:rsidRPr="000618DE">
        <w:rPr>
          <w:sz w:val="16"/>
          <w:szCs w:val="16"/>
        </w:rPr>
        <w:t>, является дата принятия общим собранием акционеров акционерного общества решения о продлении полномочий, если уставом акционерного общества решение этих вопросов не отнесено к компетенции совета директоров (наблюдательного совета).</w:t>
      </w:r>
    </w:p>
  </w:endnote>
  <w:endnote w:id="3">
    <w:p w:rsidR="005D441C" w:rsidRPr="000618DE" w:rsidRDefault="005D441C" w:rsidP="005D441C">
      <w:pPr>
        <w:pStyle w:val="a3"/>
        <w:jc w:val="both"/>
        <w:rPr>
          <w:sz w:val="16"/>
          <w:szCs w:val="16"/>
        </w:rPr>
      </w:pPr>
      <w:r w:rsidRPr="000618DE">
        <w:rPr>
          <w:rStyle w:val="a5"/>
          <w:sz w:val="16"/>
          <w:szCs w:val="16"/>
        </w:rPr>
        <w:t>3</w:t>
      </w:r>
      <w:r w:rsidRPr="000618DE">
        <w:rPr>
          <w:sz w:val="16"/>
          <w:szCs w:val="16"/>
        </w:rPr>
        <w:t> Заполняется в случае, предусмотренном пунктом 64.7 настоящего Положения.</w:t>
      </w:r>
    </w:p>
  </w:endnote>
  <w:endnote w:id="4">
    <w:p w:rsidR="005D441C" w:rsidRPr="000618DE" w:rsidRDefault="005D441C" w:rsidP="005D441C">
      <w:pPr>
        <w:pStyle w:val="a3"/>
        <w:jc w:val="both"/>
        <w:rPr>
          <w:sz w:val="16"/>
          <w:szCs w:val="16"/>
        </w:rPr>
      </w:pPr>
      <w:r w:rsidRPr="000618DE">
        <w:rPr>
          <w:rStyle w:val="a5"/>
          <w:sz w:val="16"/>
          <w:szCs w:val="16"/>
        </w:rPr>
        <w:t>4</w:t>
      </w:r>
      <w:r w:rsidRPr="000618DE">
        <w:rPr>
          <w:sz w:val="16"/>
          <w:szCs w:val="16"/>
        </w:rPr>
        <w:t xml:space="preserve"> Заполняется также в случае прекращения </w:t>
      </w:r>
      <w:proofErr w:type="spellStart"/>
      <w:r w:rsidRPr="000618DE">
        <w:rPr>
          <w:sz w:val="16"/>
          <w:szCs w:val="16"/>
        </w:rPr>
        <w:t>аффилированности</w:t>
      </w:r>
      <w:proofErr w:type="spellEnd"/>
      <w:r w:rsidRPr="000618DE">
        <w:rPr>
          <w:sz w:val="16"/>
          <w:szCs w:val="16"/>
        </w:rPr>
        <w:t>.</w:t>
      </w:r>
    </w:p>
  </w:endnote>
  <w:endnote w:id="5">
    <w:p w:rsidR="005D441C" w:rsidRPr="000618DE" w:rsidRDefault="005D441C" w:rsidP="005D441C">
      <w:pPr>
        <w:pStyle w:val="a3"/>
        <w:jc w:val="both"/>
        <w:rPr>
          <w:sz w:val="16"/>
          <w:szCs w:val="16"/>
        </w:rPr>
      </w:pPr>
      <w:r w:rsidRPr="000618DE">
        <w:rPr>
          <w:rStyle w:val="a5"/>
          <w:sz w:val="16"/>
          <w:szCs w:val="16"/>
        </w:rPr>
        <w:t>5</w:t>
      </w:r>
      <w:r w:rsidRPr="000618DE">
        <w:rPr>
          <w:sz w:val="16"/>
          <w:szCs w:val="16"/>
        </w:rPr>
        <w:t> Указывается только с согласия физического лица.</w:t>
      </w:r>
    </w:p>
  </w:endnote>
  <w:endnote w:id="6">
    <w:p w:rsidR="005D441C" w:rsidRPr="000618DE" w:rsidRDefault="005D441C" w:rsidP="005D441C">
      <w:pPr>
        <w:pStyle w:val="a3"/>
        <w:jc w:val="both"/>
        <w:rPr>
          <w:sz w:val="16"/>
          <w:szCs w:val="16"/>
        </w:rPr>
      </w:pPr>
      <w:r w:rsidRPr="000618DE">
        <w:rPr>
          <w:rStyle w:val="a5"/>
          <w:sz w:val="16"/>
          <w:szCs w:val="16"/>
        </w:rPr>
        <w:t>6</w:t>
      </w:r>
      <w:r w:rsidRPr="000618DE">
        <w:rPr>
          <w:sz w:val="16"/>
          <w:szCs w:val="16"/>
        </w:rPr>
        <w:t> </w:t>
      </w:r>
      <w:proofErr w:type="gramStart"/>
      <w:r w:rsidRPr="000618DE">
        <w:rPr>
          <w:sz w:val="16"/>
          <w:szCs w:val="16"/>
        </w:rPr>
        <w:t xml:space="preserve">Для вновь избранного члена совета директоров (наблюдательного совета) акционерного общества, который до момента избрания осуществлял функции члена совета директоров (наблюдательного совета) акционерного общества, датой наступления основания, в силу которого указанное лицо признается </w:t>
      </w:r>
      <w:proofErr w:type="spellStart"/>
      <w:r w:rsidRPr="000618DE">
        <w:rPr>
          <w:sz w:val="16"/>
          <w:szCs w:val="16"/>
        </w:rPr>
        <w:t>аффилированным</w:t>
      </w:r>
      <w:proofErr w:type="spellEnd"/>
      <w:r w:rsidRPr="000618DE">
        <w:rPr>
          <w:sz w:val="16"/>
          <w:szCs w:val="16"/>
        </w:rPr>
        <w:t>, является дата принятия общим собранием акционеров акционерного общества решения об избрании нового состава совета директоров (наблюдательного совета) акционерного общества.</w:t>
      </w:r>
      <w:proofErr w:type="gramEnd"/>
      <w:r w:rsidRPr="000618DE">
        <w:rPr>
          <w:sz w:val="16"/>
          <w:szCs w:val="16"/>
        </w:rPr>
        <w:t xml:space="preserve"> В случае продления срока полномочий лица, осуществляющего функции единоличного исполнительного органа акционерного общества, датой наступления основания, в силу которого указанное лицо признается </w:t>
      </w:r>
      <w:proofErr w:type="spellStart"/>
      <w:r w:rsidRPr="000618DE">
        <w:rPr>
          <w:sz w:val="16"/>
          <w:szCs w:val="16"/>
        </w:rPr>
        <w:t>аффилированным</w:t>
      </w:r>
      <w:proofErr w:type="spellEnd"/>
      <w:r w:rsidRPr="000618DE">
        <w:rPr>
          <w:sz w:val="16"/>
          <w:szCs w:val="16"/>
        </w:rPr>
        <w:t>, является дата принятия общим собранием акционеров акционерного общества решения о продлении полномочий, если уставом акционерного общества решение этих вопросов не отнесено к компетенции совета директоров (наблюдательного совета).</w:t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1261F" w:rsidRDefault="00B1261F" w:rsidP="005D441C">
      <w:r>
        <w:separator/>
      </w:r>
    </w:p>
  </w:footnote>
  <w:footnote w:type="continuationSeparator" w:id="0">
    <w:p w:rsidR="00B1261F" w:rsidRDefault="00B1261F" w:rsidP="005D441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D441C"/>
    <w:rsid w:val="002C78BD"/>
    <w:rsid w:val="002E3484"/>
    <w:rsid w:val="005D441C"/>
    <w:rsid w:val="00681F92"/>
    <w:rsid w:val="006B3352"/>
    <w:rsid w:val="00714E65"/>
    <w:rsid w:val="00964779"/>
    <w:rsid w:val="00B1261F"/>
    <w:rsid w:val="00D06B6E"/>
    <w:rsid w:val="00F068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441C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dnote text"/>
    <w:basedOn w:val="a"/>
    <w:link w:val="a4"/>
    <w:uiPriority w:val="99"/>
    <w:semiHidden/>
    <w:rsid w:val="005D441C"/>
  </w:style>
  <w:style w:type="character" w:customStyle="1" w:styleId="a4">
    <w:name w:val="Текст концевой сноски Знак"/>
    <w:basedOn w:val="a0"/>
    <w:link w:val="a3"/>
    <w:uiPriority w:val="99"/>
    <w:semiHidden/>
    <w:rsid w:val="005D441C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endnote reference"/>
    <w:basedOn w:val="a0"/>
    <w:uiPriority w:val="99"/>
    <w:semiHidden/>
    <w:rsid w:val="005D441C"/>
    <w:rPr>
      <w:rFonts w:cs="Times New Roman"/>
      <w:vertAlign w:val="superscript"/>
    </w:rPr>
  </w:style>
  <w:style w:type="character" w:customStyle="1" w:styleId="SUBST">
    <w:name w:val="__SUBST"/>
    <w:rsid w:val="005D441C"/>
    <w:rPr>
      <w:b/>
      <w:bCs/>
      <w:i/>
      <w:iCs/>
      <w:sz w:val="20"/>
      <w:szCs w:val="20"/>
    </w:rPr>
  </w:style>
  <w:style w:type="paragraph" w:styleId="a6">
    <w:name w:val="header"/>
    <w:basedOn w:val="a"/>
    <w:link w:val="a7"/>
    <w:uiPriority w:val="99"/>
    <w:semiHidden/>
    <w:unhideWhenUsed/>
    <w:rsid w:val="005D441C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5D441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8">
    <w:name w:val="footer"/>
    <w:basedOn w:val="a"/>
    <w:link w:val="a9"/>
    <w:uiPriority w:val="99"/>
    <w:semiHidden/>
    <w:unhideWhenUsed/>
    <w:rsid w:val="005D441C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D441C"/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637</TotalTime>
  <Pages>1</Pages>
  <Words>1558</Words>
  <Characters>8887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Пушкарева</dc:creator>
  <cp:lastModifiedBy>Пушкарева</cp:lastModifiedBy>
  <cp:revision>3</cp:revision>
  <dcterms:created xsi:type="dcterms:W3CDTF">2022-12-28T06:49:00Z</dcterms:created>
  <dcterms:modified xsi:type="dcterms:W3CDTF">2023-01-09T07:12:00Z</dcterms:modified>
</cp:coreProperties>
</file>