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543" w:rsidRPr="00084978" w:rsidRDefault="00ED5BE4" w:rsidP="00281543">
      <w:pPr>
        <w:pStyle w:val="a8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084978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С</w:t>
      </w:r>
      <w:r w:rsidR="00281543" w:rsidRPr="00084978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ообщение о существенном</w:t>
      </w:r>
      <w:r w:rsidRPr="00084978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факт</w:t>
      </w:r>
      <w:r w:rsidR="00281543" w:rsidRPr="00084978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е</w:t>
      </w:r>
    </w:p>
    <w:p w:rsidR="00ED5BE4" w:rsidRPr="00084978" w:rsidRDefault="00F65907" w:rsidP="00D16583">
      <w:pPr>
        <w:pStyle w:val="a8"/>
        <w:spacing w:after="240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084978">
        <w:rPr>
          <w:rFonts w:ascii="Times New Roman" w:eastAsiaTheme="minorEastAsia" w:hAnsi="Times New Roman" w:cs="Times New Roman"/>
          <w:b/>
          <w:color w:val="000000" w:themeColor="text1"/>
          <w:sz w:val="20"/>
          <w:szCs w:val="20"/>
        </w:rPr>
        <w:t>Сообщение об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273"/>
        <w:gridCol w:w="4961"/>
      </w:tblGrid>
      <w:tr w:rsidR="009073C2" w:rsidRPr="00084978" w:rsidTr="00C96BC2">
        <w:tc>
          <w:tcPr>
            <w:tcW w:w="10234" w:type="dxa"/>
            <w:gridSpan w:val="2"/>
          </w:tcPr>
          <w:p w:rsidR="009073C2" w:rsidRPr="00084978" w:rsidRDefault="009073C2" w:rsidP="00C96BC2">
            <w:pPr>
              <w:jc w:val="center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 Общие сведения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bookmarkStart w:id="0" w:name="Эмитент_Наименование"/>
            <w:r w:rsidRPr="00BA4406">
              <w:t>Открытое акционерное общество «Лианозовский завод керамзитового гравия»</w:t>
            </w:r>
            <w:bookmarkEnd w:id="0"/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1.2. Сокращенное фирменное наименование эмитента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ОАО «ЛЗКГ»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1.3. Место нахождения эмитента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Российская Федерация, 127644, г</w:t>
            </w:r>
            <w:proofErr w:type="gramStart"/>
            <w:r w:rsidRPr="00BA4406">
              <w:t>.М</w:t>
            </w:r>
            <w:proofErr w:type="gramEnd"/>
            <w:r w:rsidRPr="00BA4406">
              <w:t>осква, ул. Вагоноремонтная, д. 10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1.4. ОГРН эмитента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1027739798415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1.5. ИНН эмитента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7713300480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06452-A</w:t>
            </w:r>
          </w:p>
        </w:tc>
      </w:tr>
      <w:tr w:rsidR="00BA4406" w:rsidRPr="00084978" w:rsidTr="00C96BC2">
        <w:tc>
          <w:tcPr>
            <w:tcW w:w="5273" w:type="dxa"/>
          </w:tcPr>
          <w:p w:rsidR="00BA4406" w:rsidRPr="00084978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084978">
              <w:rPr>
                <w:color w:val="000000" w:themeColor="text1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961" w:type="dxa"/>
          </w:tcPr>
          <w:p w:rsidR="00BA4406" w:rsidRPr="00BA4406" w:rsidRDefault="00BA4406" w:rsidP="00407A16">
            <w:pPr>
              <w:jc w:val="center"/>
            </w:pPr>
            <w:r w:rsidRPr="00BA4406">
              <w:t>https://disclosure.1prime.ru/Portal/Default.aspx?emId=7713300480</w:t>
            </w:r>
          </w:p>
        </w:tc>
      </w:tr>
      <w:tr w:rsidR="00BA4406" w:rsidRPr="00733483" w:rsidTr="00C96BC2">
        <w:tc>
          <w:tcPr>
            <w:tcW w:w="5273" w:type="dxa"/>
          </w:tcPr>
          <w:p w:rsidR="00BA4406" w:rsidRPr="00733483" w:rsidRDefault="00BA4406" w:rsidP="00084978">
            <w:pPr>
              <w:ind w:left="85" w:right="85"/>
              <w:jc w:val="both"/>
              <w:rPr>
                <w:color w:val="000000" w:themeColor="text1"/>
              </w:rPr>
            </w:pPr>
            <w:r w:rsidRPr="00733483">
              <w:rPr>
                <w:color w:val="000000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961" w:type="dxa"/>
          </w:tcPr>
          <w:p w:rsidR="00BA4406" w:rsidRPr="00BA4406" w:rsidRDefault="00BA4406" w:rsidP="00407A16"/>
          <w:p w:rsidR="00BA4406" w:rsidRPr="00BA4406" w:rsidRDefault="00871FDA" w:rsidP="00FB01B3">
            <w:pPr>
              <w:jc w:val="center"/>
              <w:rPr>
                <w:rStyle w:val="a7"/>
              </w:rPr>
            </w:pPr>
            <w:r w:rsidRPr="00871FDA">
              <w:t>15</w:t>
            </w:r>
            <w:r w:rsidR="00FB01B3" w:rsidRPr="00871FDA">
              <w:t>.07.</w:t>
            </w:r>
            <w:r w:rsidR="00BA4406" w:rsidRPr="00871FDA">
              <w:t>2021 г.</w:t>
            </w:r>
          </w:p>
        </w:tc>
      </w:tr>
    </w:tbl>
    <w:p w:rsidR="00E07CA0" w:rsidRPr="00733483" w:rsidRDefault="00E07CA0" w:rsidP="00E07CA0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0234"/>
      </w:tblGrid>
      <w:tr w:rsidR="00E07CA0" w:rsidRPr="00733483" w:rsidTr="00E07CA0">
        <w:tc>
          <w:tcPr>
            <w:tcW w:w="10234" w:type="dxa"/>
          </w:tcPr>
          <w:p w:rsidR="00E07CA0" w:rsidRPr="00733483" w:rsidRDefault="00E07CA0" w:rsidP="00E07CA0">
            <w:pPr>
              <w:jc w:val="center"/>
              <w:rPr>
                <w:color w:val="000000" w:themeColor="text1"/>
              </w:rPr>
            </w:pPr>
            <w:r w:rsidRPr="00733483">
              <w:rPr>
                <w:color w:val="000000" w:themeColor="text1"/>
              </w:rPr>
              <w:t>2. Содержание сообщения</w:t>
            </w:r>
          </w:p>
        </w:tc>
      </w:tr>
      <w:tr w:rsidR="00794F4D" w:rsidRPr="00871FDA" w:rsidTr="00E07CA0">
        <w:tc>
          <w:tcPr>
            <w:tcW w:w="10234" w:type="dxa"/>
          </w:tcPr>
          <w:p w:rsidR="00C409D6" w:rsidRPr="00733483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</w:p>
          <w:p w:rsidR="00C409D6" w:rsidRPr="00871FDA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эмитента эмиссионных ценных бумаг за </w:t>
            </w:r>
            <w:r w:rsidR="00084978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3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B57482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19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</w:t>
            </w:r>
          </w:p>
          <w:p w:rsidR="00C409D6" w:rsidRPr="00871FDA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2.2. Описание внесенных изменений и причины (обстоятельства), послужившие основанием для их внесения: Дополнена информация, содержащаяся в ранее опубликованном </w:t>
            </w:r>
            <w:r w:rsidR="001371BC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 </w:t>
            </w:r>
            <w:r w:rsidR="00B57482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09.06.2021г</w:t>
            </w:r>
            <w:r w:rsidR="00FD4B3A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="00084978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Ежеквартальном отчете </w:t>
            </w:r>
            <w:r w:rsidR="005B7F8E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эмитента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за </w:t>
            </w:r>
            <w:r w:rsidR="00084978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3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B57482"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19</w:t>
            </w:r>
            <w:r w:rsidRPr="00871FDA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 </w:t>
            </w:r>
          </w:p>
          <w:p w:rsidR="00C9260D" w:rsidRPr="00871FDA" w:rsidRDefault="00C9260D" w:rsidP="00084978">
            <w:pPr>
              <w:pStyle w:val="1"/>
              <w:spacing w:before="0"/>
              <w:jc w:val="left"/>
              <w:rPr>
                <w:sz w:val="20"/>
                <w:szCs w:val="20"/>
              </w:rPr>
            </w:pPr>
          </w:p>
          <w:p w:rsidR="00B57482" w:rsidRPr="00871FDA" w:rsidRDefault="00B57482" w:rsidP="00B57482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1" w:name="_Toc74056990"/>
            <w:r w:rsidRPr="00871FD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Пункт 1.2. «Сведения об аудиторе (аудиторской организации) эмитента</w:t>
            </w:r>
            <w:bookmarkEnd w:id="1"/>
            <w:r w:rsidRPr="00871FD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» </w:t>
            </w:r>
            <w:proofErr w:type="gramStart"/>
            <w:r w:rsidRPr="00871FDA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</w:t>
            </w:r>
            <w:proofErr w:type="gramEnd"/>
            <w:r w:rsidRPr="00871FDA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 xml:space="preserve">  следующей информацией:</w:t>
            </w:r>
          </w:p>
          <w:p w:rsidR="00B57482" w:rsidRPr="00871FDA" w:rsidRDefault="00B57482" w:rsidP="00B57482">
            <w:pPr>
              <w:ind w:left="200"/>
            </w:pPr>
            <w:r w:rsidRPr="00871FDA">
              <w:t>Факс: отсутствует</w:t>
            </w:r>
          </w:p>
          <w:p w:rsidR="00B57482" w:rsidRPr="00871FDA" w:rsidRDefault="00B57482" w:rsidP="00B57482"/>
          <w:p w:rsidR="00C409D6" w:rsidRPr="00871FDA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71FDA">
              <w:rPr>
                <w:bCs/>
                <w:color w:val="000000" w:themeColor="text1"/>
              </w:rPr>
              <w:t xml:space="preserve">2.3. Дата опубликования текста ежеквартального отчета, в который внесены изменения, на странице в сети Интернет: </w:t>
            </w:r>
            <w:r w:rsidR="004B05D6" w:rsidRPr="00871FDA">
              <w:rPr>
                <w:bCs/>
                <w:color w:val="000000" w:themeColor="text1"/>
              </w:rPr>
              <w:t>09.06.2021 г.</w:t>
            </w:r>
            <w:bookmarkStart w:id="2" w:name="_GoBack"/>
            <w:bookmarkEnd w:id="2"/>
          </w:p>
          <w:p w:rsidR="00464735" w:rsidRPr="00871FDA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71FDA">
              <w:rPr>
                <w:bCs/>
                <w:color w:val="000000" w:themeColor="text1"/>
              </w:rPr>
              <w:t>2.4. Дата опубликования текста ежеквартального отчета с внесенными изменения</w:t>
            </w:r>
            <w:r w:rsidR="00FD4B3A" w:rsidRPr="00871FDA">
              <w:rPr>
                <w:bCs/>
                <w:color w:val="000000" w:themeColor="text1"/>
              </w:rPr>
              <w:t>ми на странице в сети Интернет:</w:t>
            </w:r>
          </w:p>
          <w:p w:rsidR="00FD4B3A" w:rsidRPr="00871FDA" w:rsidRDefault="00871FDA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71FDA">
              <w:rPr>
                <w:bCs/>
                <w:color w:val="000000" w:themeColor="text1"/>
              </w:rPr>
              <w:t>15</w:t>
            </w:r>
            <w:r w:rsidR="00FD4B3A" w:rsidRPr="00871FDA">
              <w:rPr>
                <w:bCs/>
                <w:color w:val="000000" w:themeColor="text1"/>
              </w:rPr>
              <w:t>.07.2021г.</w:t>
            </w:r>
          </w:p>
        </w:tc>
      </w:tr>
    </w:tbl>
    <w:tbl>
      <w:tblPr>
        <w:tblpPr w:leftFromText="180" w:rightFromText="180" w:vertAnchor="text" w:horzAnchor="margin" w:tblpY="2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835"/>
        <w:gridCol w:w="142"/>
      </w:tblGrid>
      <w:tr w:rsidR="00C409D6" w:rsidRPr="00871FDA" w:rsidTr="00C409D6">
        <w:trPr>
          <w:cantSplit/>
        </w:trPr>
        <w:tc>
          <w:tcPr>
            <w:tcW w:w="10235" w:type="dxa"/>
            <w:gridSpan w:val="11"/>
          </w:tcPr>
          <w:p w:rsidR="00C409D6" w:rsidRPr="00871FDA" w:rsidRDefault="00C409D6" w:rsidP="00C409D6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3. Подпись</w:t>
            </w:r>
          </w:p>
        </w:tc>
      </w:tr>
      <w:tr w:rsidR="00C409D6" w:rsidRPr="00871FDA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</w:p>
          <w:p w:rsidR="00C409D6" w:rsidRPr="00871FDA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 xml:space="preserve">3.1. Генеральный директор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71FDA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871FDA" w:rsidRDefault="00FD4B3A" w:rsidP="00C409D6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Л.</w:t>
            </w:r>
            <w:r w:rsidR="00FB01B3" w:rsidRPr="00871FDA">
              <w:rPr>
                <w:color w:val="000000" w:themeColor="text1"/>
              </w:rPr>
              <w:t xml:space="preserve"> </w:t>
            </w:r>
            <w:r w:rsidRPr="00871FDA">
              <w:rPr>
                <w:color w:val="000000" w:themeColor="text1"/>
              </w:rPr>
              <w:t>И.</w:t>
            </w:r>
            <w:r w:rsidR="00FB01B3" w:rsidRPr="00871FDA">
              <w:rPr>
                <w:color w:val="000000" w:themeColor="text1"/>
              </w:rPr>
              <w:t xml:space="preserve"> </w:t>
            </w:r>
            <w:r w:rsidRPr="00871FDA">
              <w:rPr>
                <w:color w:val="000000" w:themeColor="text1"/>
              </w:rPr>
              <w:t>Уварова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871FDA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09D6" w:rsidRPr="00871FDA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71FDA" w:rsidRDefault="00C409D6" w:rsidP="00C409D6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ind w:left="57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71FDA" w:rsidRDefault="00084978" w:rsidP="00FD4B3A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1</w:t>
            </w:r>
            <w:r w:rsidR="00871FDA" w:rsidRPr="00871FDA">
              <w:rPr>
                <w:color w:val="000000" w:themeColor="text1"/>
              </w:rPr>
              <w:t>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71FDA" w:rsidRDefault="00FD4B3A" w:rsidP="00C409D6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jc w:val="right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71FDA" w:rsidRDefault="00084978" w:rsidP="00C409D6">
            <w:pPr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21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71FDA" w:rsidRDefault="00C409D6" w:rsidP="00C409D6">
            <w:pPr>
              <w:ind w:left="57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г.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  <w:r w:rsidRPr="00871FDA">
              <w:rPr>
                <w:color w:val="000000" w:themeColor="text1"/>
              </w:rPr>
              <w:t>М.П.</w:t>
            </w:r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82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</w:tbl>
    <w:p w:rsidR="004A58C5" w:rsidRPr="00084978" w:rsidRDefault="004A58C5" w:rsidP="00C409D6">
      <w:pPr>
        <w:rPr>
          <w:color w:val="000000" w:themeColor="text1"/>
        </w:rPr>
      </w:pPr>
    </w:p>
    <w:sectPr w:rsidR="004A58C5" w:rsidRPr="00084978" w:rsidSect="00135533">
      <w:pgSz w:w="11906" w:h="16838"/>
      <w:pgMar w:top="851" w:right="567" w:bottom="567" w:left="1134" w:header="397" w:footer="709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C8E" w:rsidRDefault="001A6C8E">
      <w:r>
        <w:separator/>
      </w:r>
    </w:p>
  </w:endnote>
  <w:endnote w:type="continuationSeparator" w:id="0">
    <w:p w:rsidR="001A6C8E" w:rsidRDefault="001A6C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C8E" w:rsidRDefault="001A6C8E">
      <w:r>
        <w:separator/>
      </w:r>
    </w:p>
  </w:footnote>
  <w:footnote w:type="continuationSeparator" w:id="0">
    <w:p w:rsidR="001A6C8E" w:rsidRDefault="001A6C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57437"/>
    <w:multiLevelType w:val="hybridMultilevel"/>
    <w:tmpl w:val="DCD20042"/>
    <w:lvl w:ilvl="0" w:tplc="5BDA2F60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">
    <w:nsid w:val="22BA7D99"/>
    <w:multiLevelType w:val="hybridMultilevel"/>
    <w:tmpl w:val="792C0964"/>
    <w:lvl w:ilvl="0" w:tplc="FD622FB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FD0A47"/>
    <w:multiLevelType w:val="hybridMultilevel"/>
    <w:tmpl w:val="EEE44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8E39E3"/>
    <w:multiLevelType w:val="hybridMultilevel"/>
    <w:tmpl w:val="F75AF6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9B5793"/>
    <w:multiLevelType w:val="hybridMultilevel"/>
    <w:tmpl w:val="006EC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552D5"/>
    <w:multiLevelType w:val="hybridMultilevel"/>
    <w:tmpl w:val="E1D2F8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C88254E"/>
    <w:multiLevelType w:val="hybridMultilevel"/>
    <w:tmpl w:val="C3A8B8CA"/>
    <w:lvl w:ilvl="0" w:tplc="2C041E7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CA903FA"/>
    <w:multiLevelType w:val="hybridMultilevel"/>
    <w:tmpl w:val="94201A3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54F5A16"/>
    <w:multiLevelType w:val="hybridMultilevel"/>
    <w:tmpl w:val="9AEE44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936EFA"/>
    <w:multiLevelType w:val="hybridMultilevel"/>
    <w:tmpl w:val="468CD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103D5"/>
    <w:multiLevelType w:val="hybridMultilevel"/>
    <w:tmpl w:val="47589156"/>
    <w:lvl w:ilvl="0" w:tplc="26365BF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>
    <w:nsid w:val="5CA14AEA"/>
    <w:multiLevelType w:val="hybridMultilevel"/>
    <w:tmpl w:val="676E6788"/>
    <w:lvl w:ilvl="0" w:tplc="50809E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 w:tplc="826ABA1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5E074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2940CE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FB2C5D4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08C3FC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0F0F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78386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4CD878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2">
    <w:nsid w:val="6EE17C83"/>
    <w:multiLevelType w:val="hybridMultilevel"/>
    <w:tmpl w:val="290C074A"/>
    <w:lvl w:ilvl="0" w:tplc="FFCA6C2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76B25A5C"/>
    <w:multiLevelType w:val="hybridMultilevel"/>
    <w:tmpl w:val="A8E00612"/>
    <w:lvl w:ilvl="0" w:tplc="3BB06194">
      <w:start w:val="1"/>
      <w:numFmt w:val="decimal"/>
      <w:lvlText w:val="%1."/>
      <w:lvlJc w:val="left"/>
      <w:pPr>
        <w:ind w:left="12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70F48F9"/>
    <w:multiLevelType w:val="hybridMultilevel"/>
    <w:tmpl w:val="715E8F7C"/>
    <w:lvl w:ilvl="0" w:tplc="86968DEE">
      <w:start w:val="1"/>
      <w:numFmt w:val="decimal"/>
      <w:lvlText w:val="%1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5">
    <w:nsid w:val="7D2666D8"/>
    <w:multiLevelType w:val="hybridMultilevel"/>
    <w:tmpl w:val="0D20C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10"/>
  </w:num>
  <w:num w:numId="5">
    <w:abstractNumId w:val="13"/>
  </w:num>
  <w:num w:numId="6">
    <w:abstractNumId w:val="1"/>
  </w:num>
  <w:num w:numId="7">
    <w:abstractNumId w:val="14"/>
  </w:num>
  <w:num w:numId="8">
    <w:abstractNumId w:val="3"/>
  </w:num>
  <w:num w:numId="9">
    <w:abstractNumId w:val="0"/>
  </w:num>
  <w:num w:numId="10">
    <w:abstractNumId w:val="12"/>
  </w:num>
  <w:num w:numId="11">
    <w:abstractNumId w:val="6"/>
  </w:num>
  <w:num w:numId="12">
    <w:abstractNumId w:val="4"/>
  </w:num>
  <w:num w:numId="13">
    <w:abstractNumId w:val="15"/>
  </w:num>
  <w:num w:numId="14">
    <w:abstractNumId w:val="9"/>
  </w:num>
  <w:num w:numId="15">
    <w:abstractNumId w:val="2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B5546"/>
    <w:rsid w:val="000136CD"/>
    <w:rsid w:val="00013983"/>
    <w:rsid w:val="000170E1"/>
    <w:rsid w:val="000244F0"/>
    <w:rsid w:val="00025ACD"/>
    <w:rsid w:val="00037D31"/>
    <w:rsid w:val="00054355"/>
    <w:rsid w:val="00056DE5"/>
    <w:rsid w:val="00075C8B"/>
    <w:rsid w:val="00084978"/>
    <w:rsid w:val="00090584"/>
    <w:rsid w:val="000947CF"/>
    <w:rsid w:val="000A276A"/>
    <w:rsid w:val="000A3348"/>
    <w:rsid w:val="000B1570"/>
    <w:rsid w:val="000C5A22"/>
    <w:rsid w:val="000E0102"/>
    <w:rsid w:val="000F0794"/>
    <w:rsid w:val="000F14FE"/>
    <w:rsid w:val="00112F11"/>
    <w:rsid w:val="00135533"/>
    <w:rsid w:val="001371BC"/>
    <w:rsid w:val="00162BFA"/>
    <w:rsid w:val="001726C4"/>
    <w:rsid w:val="00183503"/>
    <w:rsid w:val="00191A64"/>
    <w:rsid w:val="00193D8F"/>
    <w:rsid w:val="001A2184"/>
    <w:rsid w:val="001A5277"/>
    <w:rsid w:val="001A6C8E"/>
    <w:rsid w:val="001A6D0E"/>
    <w:rsid w:val="001C2837"/>
    <w:rsid w:val="001C7D66"/>
    <w:rsid w:val="0022259F"/>
    <w:rsid w:val="00223BEB"/>
    <w:rsid w:val="0027770D"/>
    <w:rsid w:val="00281543"/>
    <w:rsid w:val="002859BF"/>
    <w:rsid w:val="00297CD8"/>
    <w:rsid w:val="002A0E64"/>
    <w:rsid w:val="002A3474"/>
    <w:rsid w:val="002B6D66"/>
    <w:rsid w:val="002D0EA1"/>
    <w:rsid w:val="002D1131"/>
    <w:rsid w:val="002D13AA"/>
    <w:rsid w:val="002D14C9"/>
    <w:rsid w:val="002D42D2"/>
    <w:rsid w:val="002F649A"/>
    <w:rsid w:val="00310224"/>
    <w:rsid w:val="00316399"/>
    <w:rsid w:val="003606B1"/>
    <w:rsid w:val="003739BB"/>
    <w:rsid w:val="0038323D"/>
    <w:rsid w:val="0039394B"/>
    <w:rsid w:val="003B57A8"/>
    <w:rsid w:val="003C53A6"/>
    <w:rsid w:val="003E7C73"/>
    <w:rsid w:val="003F2240"/>
    <w:rsid w:val="00415488"/>
    <w:rsid w:val="00421038"/>
    <w:rsid w:val="00422B3A"/>
    <w:rsid w:val="00442A10"/>
    <w:rsid w:val="0046060D"/>
    <w:rsid w:val="00463652"/>
    <w:rsid w:val="00464735"/>
    <w:rsid w:val="00473A48"/>
    <w:rsid w:val="004A02EF"/>
    <w:rsid w:val="004A58C5"/>
    <w:rsid w:val="004B05D6"/>
    <w:rsid w:val="004C11E9"/>
    <w:rsid w:val="004C61E2"/>
    <w:rsid w:val="004C6B14"/>
    <w:rsid w:val="004D58B5"/>
    <w:rsid w:val="004E6D73"/>
    <w:rsid w:val="004F3AEB"/>
    <w:rsid w:val="004F4B98"/>
    <w:rsid w:val="004F68A2"/>
    <w:rsid w:val="005153DF"/>
    <w:rsid w:val="0051793F"/>
    <w:rsid w:val="00522000"/>
    <w:rsid w:val="00581FCD"/>
    <w:rsid w:val="005B0A65"/>
    <w:rsid w:val="005B7F8E"/>
    <w:rsid w:val="005C6C49"/>
    <w:rsid w:val="005D0FDF"/>
    <w:rsid w:val="005E16C7"/>
    <w:rsid w:val="005E6161"/>
    <w:rsid w:val="00660E66"/>
    <w:rsid w:val="00662377"/>
    <w:rsid w:val="0066434F"/>
    <w:rsid w:val="006946B1"/>
    <w:rsid w:val="0069577F"/>
    <w:rsid w:val="006A58C9"/>
    <w:rsid w:val="006B2052"/>
    <w:rsid w:val="006D0305"/>
    <w:rsid w:val="006D0478"/>
    <w:rsid w:val="006F3A3A"/>
    <w:rsid w:val="006F5F7D"/>
    <w:rsid w:val="007033C9"/>
    <w:rsid w:val="007116BC"/>
    <w:rsid w:val="00714389"/>
    <w:rsid w:val="00717C38"/>
    <w:rsid w:val="00723B50"/>
    <w:rsid w:val="00733483"/>
    <w:rsid w:val="0073751B"/>
    <w:rsid w:val="0074196B"/>
    <w:rsid w:val="00753C91"/>
    <w:rsid w:val="007809D6"/>
    <w:rsid w:val="00781693"/>
    <w:rsid w:val="00783DEE"/>
    <w:rsid w:val="0079127F"/>
    <w:rsid w:val="00792AA0"/>
    <w:rsid w:val="00794F4D"/>
    <w:rsid w:val="007B0801"/>
    <w:rsid w:val="007B1B14"/>
    <w:rsid w:val="007B1E91"/>
    <w:rsid w:val="007B2530"/>
    <w:rsid w:val="007C3785"/>
    <w:rsid w:val="007F1BC6"/>
    <w:rsid w:val="007F2778"/>
    <w:rsid w:val="00814156"/>
    <w:rsid w:val="00851105"/>
    <w:rsid w:val="008516DD"/>
    <w:rsid w:val="00871D1F"/>
    <w:rsid w:val="00871FDA"/>
    <w:rsid w:val="00877F38"/>
    <w:rsid w:val="00881B52"/>
    <w:rsid w:val="00896AAB"/>
    <w:rsid w:val="008B45E8"/>
    <w:rsid w:val="008C2CB4"/>
    <w:rsid w:val="008C77B8"/>
    <w:rsid w:val="008C78A1"/>
    <w:rsid w:val="008D759B"/>
    <w:rsid w:val="008E64C4"/>
    <w:rsid w:val="008E7E98"/>
    <w:rsid w:val="008F17D8"/>
    <w:rsid w:val="008F5F22"/>
    <w:rsid w:val="009073C2"/>
    <w:rsid w:val="0091021F"/>
    <w:rsid w:val="00917523"/>
    <w:rsid w:val="009333BE"/>
    <w:rsid w:val="009402B9"/>
    <w:rsid w:val="00941D64"/>
    <w:rsid w:val="00945E99"/>
    <w:rsid w:val="009625A9"/>
    <w:rsid w:val="00965709"/>
    <w:rsid w:val="0097776A"/>
    <w:rsid w:val="009811C2"/>
    <w:rsid w:val="009B080E"/>
    <w:rsid w:val="009C2ADF"/>
    <w:rsid w:val="009D1357"/>
    <w:rsid w:val="009D71FE"/>
    <w:rsid w:val="00A02D19"/>
    <w:rsid w:val="00A073C3"/>
    <w:rsid w:val="00A30BC7"/>
    <w:rsid w:val="00A5432B"/>
    <w:rsid w:val="00A55E8F"/>
    <w:rsid w:val="00A61A27"/>
    <w:rsid w:val="00A651ED"/>
    <w:rsid w:val="00A71D3E"/>
    <w:rsid w:val="00A849D2"/>
    <w:rsid w:val="00A8635B"/>
    <w:rsid w:val="00A9429F"/>
    <w:rsid w:val="00AA1A10"/>
    <w:rsid w:val="00AA2F7E"/>
    <w:rsid w:val="00AB2AE8"/>
    <w:rsid w:val="00AC3D74"/>
    <w:rsid w:val="00AE0D20"/>
    <w:rsid w:val="00AF06A8"/>
    <w:rsid w:val="00B15EC3"/>
    <w:rsid w:val="00B22FFB"/>
    <w:rsid w:val="00B3241E"/>
    <w:rsid w:val="00B33445"/>
    <w:rsid w:val="00B36F27"/>
    <w:rsid w:val="00B41929"/>
    <w:rsid w:val="00B57482"/>
    <w:rsid w:val="00B65EE9"/>
    <w:rsid w:val="00B70D4F"/>
    <w:rsid w:val="00B71348"/>
    <w:rsid w:val="00B9074D"/>
    <w:rsid w:val="00B91525"/>
    <w:rsid w:val="00B9206B"/>
    <w:rsid w:val="00B969C4"/>
    <w:rsid w:val="00BA4406"/>
    <w:rsid w:val="00BB3A4F"/>
    <w:rsid w:val="00BC63D5"/>
    <w:rsid w:val="00BD3AB3"/>
    <w:rsid w:val="00BD577E"/>
    <w:rsid w:val="00BD58A7"/>
    <w:rsid w:val="00BD6CD8"/>
    <w:rsid w:val="00BD6D92"/>
    <w:rsid w:val="00BF0052"/>
    <w:rsid w:val="00BF07F8"/>
    <w:rsid w:val="00BF29D2"/>
    <w:rsid w:val="00BF43B1"/>
    <w:rsid w:val="00BF4D49"/>
    <w:rsid w:val="00C10070"/>
    <w:rsid w:val="00C35E1F"/>
    <w:rsid w:val="00C409D6"/>
    <w:rsid w:val="00C47DD6"/>
    <w:rsid w:val="00C55A4D"/>
    <w:rsid w:val="00C607C2"/>
    <w:rsid w:val="00C9260D"/>
    <w:rsid w:val="00CB66A6"/>
    <w:rsid w:val="00D16583"/>
    <w:rsid w:val="00D24715"/>
    <w:rsid w:val="00D4545B"/>
    <w:rsid w:val="00D55532"/>
    <w:rsid w:val="00D57135"/>
    <w:rsid w:val="00D641CD"/>
    <w:rsid w:val="00D72A40"/>
    <w:rsid w:val="00D7670A"/>
    <w:rsid w:val="00D77BA3"/>
    <w:rsid w:val="00D95166"/>
    <w:rsid w:val="00DB4093"/>
    <w:rsid w:val="00DB4203"/>
    <w:rsid w:val="00DB5546"/>
    <w:rsid w:val="00DD1B47"/>
    <w:rsid w:val="00DE590B"/>
    <w:rsid w:val="00DF558E"/>
    <w:rsid w:val="00E05996"/>
    <w:rsid w:val="00E07CA0"/>
    <w:rsid w:val="00E17D29"/>
    <w:rsid w:val="00E3706C"/>
    <w:rsid w:val="00E47E26"/>
    <w:rsid w:val="00E56779"/>
    <w:rsid w:val="00E83510"/>
    <w:rsid w:val="00EA3163"/>
    <w:rsid w:val="00EC0AD8"/>
    <w:rsid w:val="00ED2CB5"/>
    <w:rsid w:val="00ED5BE4"/>
    <w:rsid w:val="00EF4C71"/>
    <w:rsid w:val="00F03CDB"/>
    <w:rsid w:val="00F276D9"/>
    <w:rsid w:val="00F43459"/>
    <w:rsid w:val="00F5413B"/>
    <w:rsid w:val="00F64657"/>
    <w:rsid w:val="00F65907"/>
    <w:rsid w:val="00F73C05"/>
    <w:rsid w:val="00F85E98"/>
    <w:rsid w:val="00F874F5"/>
    <w:rsid w:val="00F90422"/>
    <w:rsid w:val="00FA535B"/>
    <w:rsid w:val="00FB01B3"/>
    <w:rsid w:val="00FC4550"/>
    <w:rsid w:val="00FC7FCA"/>
    <w:rsid w:val="00FD1101"/>
    <w:rsid w:val="00FD4B3A"/>
    <w:rsid w:val="00FD7798"/>
    <w:rsid w:val="00FF5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53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831E6D-79CC-441F-99BD-45B90A3C5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214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21</vt:lpstr>
    </vt:vector>
  </TitlesOfParts>
  <Company>Krokoz™</Company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21</dc:title>
  <dc:creator>Prof-RomanovaAA</dc:creator>
  <cp:lastModifiedBy>tsareva</cp:lastModifiedBy>
  <cp:revision>11</cp:revision>
  <cp:lastPrinted>2006-12-12T05:27:00Z</cp:lastPrinted>
  <dcterms:created xsi:type="dcterms:W3CDTF">2021-03-05T07:19:00Z</dcterms:created>
  <dcterms:modified xsi:type="dcterms:W3CDTF">2021-07-15T13:15:00Z</dcterms:modified>
</cp:coreProperties>
</file>