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0AA" w:rsidRPr="001710AA" w:rsidRDefault="001710AA" w:rsidP="001710A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B008E">
        <w:rPr>
          <w:rFonts w:ascii="Times New Roman" w:eastAsia="Times New Roman" w:hAnsi="Times New Roman" w:cs="Times New Roman"/>
          <w:sz w:val="24"/>
          <w:szCs w:val="24"/>
        </w:rPr>
        <w:t>По запросу акционеров и иных заинтересованных лиц ОАО НПО «Наука»  обеспечивает изготовление копий документов, предоставление которых установлено требованиями Федерального закона  от 26.12.1995 № 208-ФЗ «Об акционерных обществах», Положения о раскрытии информации эмитентами эмиссионных ценных бумаг, утвержденного Банком России 30.12.2014 № 454-П.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417EF5" w:rsidRPr="000B008E" w:rsidRDefault="00417EF5" w:rsidP="00417E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B008E">
        <w:rPr>
          <w:rFonts w:ascii="Times New Roman" w:eastAsia="Times New Roman" w:hAnsi="Times New Roman" w:cs="Times New Roman"/>
          <w:sz w:val="24"/>
          <w:szCs w:val="24"/>
        </w:rPr>
        <w:t xml:space="preserve">Расходы по изготовлению копий документов, предоставляемых по запросу акционеров и заинтересованных лиц ОАО НПО «Наука» определяются общим количеством листов каждой копии запрашиваемого документа и стоимостью </w:t>
      </w:r>
      <w:r w:rsidRPr="00C75D16">
        <w:rPr>
          <w:rFonts w:ascii="Times New Roman" w:eastAsia="Times New Roman" w:hAnsi="Times New Roman" w:cs="Times New Roman"/>
          <w:sz w:val="24"/>
          <w:szCs w:val="24"/>
        </w:rPr>
        <w:t>изготовления</w:t>
      </w:r>
      <w:r w:rsidR="0073503D">
        <w:rPr>
          <w:rFonts w:ascii="Times New Roman" w:eastAsia="Times New Roman" w:hAnsi="Times New Roman" w:cs="Times New Roman"/>
          <w:sz w:val="24"/>
          <w:szCs w:val="24"/>
        </w:rPr>
        <w:t xml:space="preserve"> черно-белой</w:t>
      </w:r>
      <w:r w:rsidRPr="00C75D16">
        <w:rPr>
          <w:rFonts w:ascii="Times New Roman" w:eastAsia="Times New Roman" w:hAnsi="Times New Roman" w:cs="Times New Roman"/>
          <w:sz w:val="24"/>
          <w:szCs w:val="24"/>
        </w:rPr>
        <w:t xml:space="preserve"> копии одного листа соответствующего документа, составляющей 5 (пять) рублей (включая НДС) за один лист формата А</w:t>
      </w:r>
      <w:proofErr w:type="gramStart"/>
      <w:r w:rsidRPr="00C75D16">
        <w:rPr>
          <w:rFonts w:ascii="Times New Roman" w:eastAsia="Times New Roman" w:hAnsi="Times New Roman" w:cs="Times New Roman"/>
          <w:sz w:val="24"/>
          <w:szCs w:val="24"/>
        </w:rPr>
        <w:t>4</w:t>
      </w:r>
      <w:proofErr w:type="gramEnd"/>
      <w:r w:rsidRPr="00C75D1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17EF5" w:rsidRPr="000B008E" w:rsidRDefault="00417EF5" w:rsidP="00417E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B008E">
        <w:rPr>
          <w:rFonts w:ascii="Times New Roman" w:eastAsia="Times New Roman" w:hAnsi="Times New Roman" w:cs="Times New Roman"/>
          <w:sz w:val="24"/>
          <w:szCs w:val="24"/>
        </w:rPr>
        <w:t xml:space="preserve">Таким образом, общая сумма расходов определяется следующей формулой: А*Б=С, где: </w:t>
      </w:r>
    </w:p>
    <w:p w:rsidR="00417EF5" w:rsidRPr="000B008E" w:rsidRDefault="00417EF5" w:rsidP="00417E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B008E">
        <w:rPr>
          <w:rFonts w:ascii="Times New Roman" w:eastAsia="Times New Roman" w:hAnsi="Times New Roman" w:cs="Times New Roman"/>
          <w:sz w:val="24"/>
          <w:szCs w:val="24"/>
        </w:rPr>
        <w:t xml:space="preserve">А - общее количество листов соответствующего документа, указанного в требовании (запросе) акционера или иного заинтересованного лица; </w:t>
      </w:r>
    </w:p>
    <w:p w:rsidR="00417EF5" w:rsidRPr="000B008E" w:rsidRDefault="00417EF5" w:rsidP="00417E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B008E">
        <w:rPr>
          <w:rFonts w:ascii="Times New Roman" w:eastAsia="Times New Roman" w:hAnsi="Times New Roman" w:cs="Times New Roman"/>
          <w:sz w:val="24"/>
          <w:szCs w:val="24"/>
        </w:rPr>
        <w:t xml:space="preserve">Б - стоимость изготовления копии одного листа соответствующего документа, </w:t>
      </w:r>
      <w:r w:rsidRPr="00C75D16">
        <w:rPr>
          <w:rFonts w:ascii="Times New Roman" w:eastAsia="Times New Roman" w:hAnsi="Times New Roman" w:cs="Times New Roman"/>
          <w:sz w:val="24"/>
          <w:szCs w:val="24"/>
        </w:rPr>
        <w:t>составляющей 5 (пять) рублей (включая НДС);</w:t>
      </w:r>
    </w:p>
    <w:p w:rsidR="00417EF5" w:rsidRDefault="00417EF5" w:rsidP="00417E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B008E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 w:rsidRPr="000B008E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proofErr w:type="gramStart"/>
      <w:r w:rsidRPr="000B008E">
        <w:rPr>
          <w:rFonts w:ascii="Times New Roman" w:eastAsia="Times New Roman" w:hAnsi="Times New Roman" w:cs="Times New Roman"/>
          <w:sz w:val="24"/>
          <w:szCs w:val="24"/>
        </w:rPr>
        <w:t>Общая</w:t>
      </w:r>
      <w:proofErr w:type="gramEnd"/>
      <w:r w:rsidRPr="000B008E">
        <w:rPr>
          <w:rFonts w:ascii="Times New Roman" w:eastAsia="Times New Roman" w:hAnsi="Times New Roman" w:cs="Times New Roman"/>
          <w:sz w:val="24"/>
          <w:szCs w:val="24"/>
        </w:rPr>
        <w:t xml:space="preserve"> стоимость изго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товления </w:t>
      </w:r>
      <w:r w:rsidR="0073503D">
        <w:rPr>
          <w:rFonts w:ascii="Times New Roman" w:eastAsia="Times New Roman" w:hAnsi="Times New Roman" w:cs="Times New Roman"/>
          <w:sz w:val="24"/>
          <w:szCs w:val="24"/>
        </w:rPr>
        <w:t xml:space="preserve">копии документа.  </w:t>
      </w:r>
    </w:p>
    <w:p w:rsidR="00417EF5" w:rsidRPr="000B008E" w:rsidRDefault="00417EF5" w:rsidP="00417E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1A75" w:rsidRDefault="001B1A75">
      <w:bookmarkStart w:id="0" w:name="_GoBack"/>
      <w:bookmarkEnd w:id="0"/>
    </w:p>
    <w:sectPr w:rsidR="001B1A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BBE"/>
    <w:rsid w:val="001710AA"/>
    <w:rsid w:val="001B1A75"/>
    <w:rsid w:val="00417EF5"/>
    <w:rsid w:val="005F2575"/>
    <w:rsid w:val="0073503D"/>
    <w:rsid w:val="00B74BBE"/>
    <w:rsid w:val="00C7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EF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EF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926</Characters>
  <Application>Microsoft Office Word</Application>
  <DocSecurity>4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НПО Наука</Company>
  <LinksUpToDate>false</LinksUpToDate>
  <CharactersWithSpaces>1086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Овчаренко Ольга Александровна</dc:creator>
  <cp:lastModifiedBy>Мурылева Екатерина Анатольевна</cp:lastModifiedBy>
  <cp:revision>2</cp:revision>
  <dcterms:created xsi:type="dcterms:W3CDTF">2015-12-01T08:22:00Z</dcterms:created>
  <dcterms:modified xsi:type="dcterms:W3CDTF">2015-12-01T08:22:00Z</dcterms:modified>
</cp:coreProperties>
</file>