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(указывается полное фирменное наименование акционерного общества)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3E28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2A38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0E586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D2FA4" w:rsidRDefault="002A38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197739" w:rsidRDefault="00197739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97739" w:rsidRDefault="00197739">
      <w:pPr>
        <w:spacing w:before="240"/>
        <w:rPr>
          <w:i/>
          <w:iCs/>
          <w:sz w:val="32"/>
          <w:szCs w:val="32"/>
        </w:rPr>
      </w:pPr>
      <w:r>
        <w:rPr>
          <w:sz w:val="24"/>
          <w:szCs w:val="24"/>
        </w:rPr>
        <w:t xml:space="preserve">Место нахождения эмитента:  </w:t>
      </w:r>
      <w:r w:rsidR="003D4EB1" w:rsidRPr="003D4EB1">
        <w:rPr>
          <w:b/>
          <w:bCs/>
          <w:i/>
          <w:iCs/>
          <w:sz w:val="28"/>
          <w:szCs w:val="28"/>
        </w:rPr>
        <w:t>610021, г</w:t>
      </w:r>
      <w:proofErr w:type="gramStart"/>
      <w:r w:rsidR="003D4EB1" w:rsidRPr="003D4EB1">
        <w:rPr>
          <w:b/>
          <w:bCs/>
          <w:i/>
          <w:iCs/>
          <w:sz w:val="28"/>
          <w:szCs w:val="28"/>
        </w:rPr>
        <w:t>.К</w:t>
      </w:r>
      <w:proofErr w:type="gramEnd"/>
      <w:r w:rsidR="003D4EB1" w:rsidRPr="003D4EB1">
        <w:rPr>
          <w:b/>
          <w:bCs/>
          <w:i/>
          <w:iCs/>
          <w:sz w:val="28"/>
          <w:szCs w:val="28"/>
        </w:rPr>
        <w:t>иров, ул.Космонавта Владислава Волкова, дом 1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3D4EB1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Генеральный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д</w:t>
            </w:r>
            <w:r w:rsidR="00197739">
              <w:rPr>
                <w:b/>
                <w:bCs/>
                <w:i/>
                <w:iCs/>
                <w:sz w:val="24"/>
                <w:szCs w:val="24"/>
                <w:lang w:val="en-US"/>
              </w:rPr>
              <w:t>иректор</w:t>
            </w:r>
            <w:proofErr w:type="spellEnd"/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Дата 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3E28E1" w:rsidRDefault="00677BF0" w:rsidP="003E28E1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3E28E1">
              <w:rPr>
                <w:b/>
                <w:bCs/>
                <w:i/>
                <w:iCs/>
                <w:sz w:val="24"/>
                <w:szCs w:val="24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3E28E1" w:rsidRDefault="000E586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2A38D6">
              <w:rPr>
                <w:b/>
                <w:bCs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proofErr w:type="gramStart"/>
            <w:r>
              <w:rPr>
                <w:b/>
                <w:bCs/>
                <w:i/>
                <w:iCs/>
                <w:sz w:val="24"/>
                <w:szCs w:val="24"/>
              </w:rPr>
              <w:t>г</w:t>
            </w:r>
            <w:proofErr w:type="gramEnd"/>
            <w:r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3E28E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2A38D6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0E586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2A38D6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985"/>
        <w:gridCol w:w="1701"/>
        <w:gridCol w:w="6095"/>
        <w:gridCol w:w="1418"/>
        <w:gridCol w:w="1701"/>
        <w:gridCol w:w="1692"/>
      </w:tblGrid>
      <w:tr w:rsidR="00197739" w:rsidRPr="00A27EFF" w:rsidTr="003E28E1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spellStart"/>
            <w:proofErr w:type="gramStart"/>
            <w:r w:rsidRPr="00A27EFF">
              <w:rPr>
                <w:i/>
                <w:iCs/>
              </w:rPr>
              <w:t>п</w:t>
            </w:r>
            <w:proofErr w:type="spellEnd"/>
            <w:proofErr w:type="gramEnd"/>
            <w:r w:rsidRPr="00A27EFF">
              <w:rPr>
                <w:i/>
                <w:iCs/>
              </w:rPr>
              <w:t>/</w:t>
            </w:r>
            <w:proofErr w:type="spellStart"/>
            <w:r w:rsidRPr="00A27EFF">
              <w:rPr>
                <w:i/>
                <w:iCs/>
              </w:rPr>
              <w:t>п</w:t>
            </w:r>
            <w:proofErr w:type="spellEnd"/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0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лицо признается </w:t>
            </w:r>
            <w:proofErr w:type="spellStart"/>
            <w:r w:rsidRPr="00A27EFF">
              <w:rPr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участия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 в уставном капитале акционерного общества, %</w:t>
            </w:r>
          </w:p>
        </w:tc>
        <w:tc>
          <w:tcPr>
            <w:tcW w:w="1692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принадлежащих </w:t>
            </w:r>
            <w:proofErr w:type="spellStart"/>
            <w:r w:rsidRPr="00A27EFF">
              <w:rPr>
                <w:i/>
                <w:iCs/>
              </w:rPr>
              <w:t>аффилированному</w:t>
            </w:r>
            <w:proofErr w:type="spellEnd"/>
            <w:r w:rsidRPr="00A27EFF">
              <w:rPr>
                <w:i/>
                <w:iCs/>
              </w:rPr>
              <w:t xml:space="preserve"> лицу обыкновенных акций акционерного общества, %</w:t>
            </w:r>
          </w:p>
        </w:tc>
      </w:tr>
      <w:tr w:rsidR="00197739" w:rsidTr="003E28E1">
        <w:tc>
          <w:tcPr>
            <w:tcW w:w="5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095" w:type="dxa"/>
          </w:tcPr>
          <w:p w:rsidR="00356B58" w:rsidRPr="00923B70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AA3C34" w:rsidRPr="000A185E" w:rsidRDefault="00AA3C34" w:rsidP="00BF423E">
            <w:pPr>
              <w:rPr>
                <w:b/>
                <w:bCs/>
                <w:i/>
                <w:iCs/>
              </w:rPr>
            </w:pPr>
            <w:proofErr w:type="spellStart"/>
            <w:r w:rsidRPr="000A185E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0A185E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0A185E" w:rsidRDefault="00AA3C34" w:rsidP="00BF423E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AA3C34" w:rsidRPr="002A38D6" w:rsidRDefault="00AA3C34" w:rsidP="00BF423E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2A38D6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 w:rsidR="002A38D6"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327B3F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356B58" w:rsidRPr="00901056" w:rsidTr="003E28E1">
        <w:tc>
          <w:tcPr>
            <w:tcW w:w="595" w:type="dxa"/>
          </w:tcPr>
          <w:p w:rsidR="00356B58" w:rsidRPr="00901056" w:rsidRDefault="00356B58" w:rsidP="00EC698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985" w:type="dxa"/>
          </w:tcPr>
          <w:p w:rsidR="00356B58" w:rsidRPr="00BD14C3" w:rsidRDefault="00356B58" w:rsidP="00EC698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356B58" w:rsidRPr="00901056" w:rsidRDefault="00356B58" w:rsidP="00EC698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356B58" w:rsidP="00EC698A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56B58" w:rsidRPr="00901056" w:rsidRDefault="00356B58" w:rsidP="00EC698A">
            <w:pPr>
              <w:rPr>
                <w:rStyle w:val="SUBST"/>
              </w:rPr>
            </w:pPr>
          </w:p>
          <w:p w:rsidR="00356B58" w:rsidRPr="00901056" w:rsidRDefault="00356B58" w:rsidP="00EC698A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356B58" w:rsidRPr="00901056" w:rsidRDefault="00356B58" w:rsidP="00EC698A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356B58" w:rsidRPr="00923B70" w:rsidRDefault="00356B58" w:rsidP="00EC698A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rStyle w:val="SUBST"/>
                <w:color w:val="FF0000"/>
              </w:rPr>
            </w:pPr>
          </w:p>
          <w:p w:rsidR="00356B58" w:rsidRPr="000A185E" w:rsidRDefault="00356B58" w:rsidP="00EC698A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356B58" w:rsidRPr="00901056" w:rsidRDefault="00356B58" w:rsidP="00EC698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356B58" w:rsidRPr="00901056" w:rsidRDefault="00356B58" w:rsidP="00EC698A">
            <w:pPr>
              <w:jc w:val="center"/>
            </w:pPr>
            <w:r w:rsidRPr="00901056"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1985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</w:tcPr>
          <w:p w:rsidR="000866B5" w:rsidRPr="00D537FB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Pr="00901056" w:rsidRDefault="000866B5" w:rsidP="000866B5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</w:p>
        </w:tc>
        <w:tc>
          <w:tcPr>
            <w:tcW w:w="1985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 xml:space="preserve">Кировская область в </w:t>
            </w:r>
            <w:r>
              <w:rPr>
                <w:rStyle w:val="SUBST"/>
              </w:rPr>
              <w:lastRenderedPageBreak/>
              <w:t>лице Департамента государственной собственности Кировской области</w:t>
            </w:r>
          </w:p>
          <w:p w:rsidR="000866B5" w:rsidRPr="004F1FBB" w:rsidRDefault="000866B5" w:rsidP="009F0E7A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lastRenderedPageBreak/>
              <w:t xml:space="preserve">РФ, г. Киров, ул. </w:t>
            </w:r>
            <w:r>
              <w:rPr>
                <w:rStyle w:val="SUBST"/>
              </w:rPr>
              <w:lastRenderedPageBreak/>
              <w:t>К. Либкнехта, д. 69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</w:p>
        </w:tc>
        <w:tc>
          <w:tcPr>
            <w:tcW w:w="6095" w:type="dxa"/>
          </w:tcPr>
          <w:p w:rsidR="000866B5" w:rsidRDefault="000866B5" w:rsidP="009F0E7A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 xml:space="preserve">Лицо имеет право распоряжаться более чем 20 процентами </w:t>
            </w:r>
            <w:r>
              <w:rPr>
                <w:rStyle w:val="SUBST"/>
              </w:rPr>
              <w:lastRenderedPageBreak/>
              <w:t>голосующих акций общества</w:t>
            </w:r>
          </w:p>
          <w:p w:rsidR="000866B5" w:rsidRDefault="000866B5" w:rsidP="009F0E7A">
            <w:pPr>
              <w:rPr>
                <w:rStyle w:val="SUBST"/>
              </w:rPr>
            </w:pP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0866B5" w:rsidRPr="004F1FBB" w:rsidRDefault="000866B5" w:rsidP="009F0E7A">
            <w:r w:rsidRPr="004F1FBB"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923B70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4F1FBB" w:rsidRDefault="000866B5" w:rsidP="009F0E7A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0866B5" w:rsidRPr="00675E75" w:rsidRDefault="000866B5" w:rsidP="009F0E7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0A185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4C7A71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692" w:type="dxa"/>
          </w:tcPr>
          <w:p w:rsidR="000866B5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197739">
      <w:pPr>
        <w:spacing w:before="240"/>
        <w:ind w:firstLine="567"/>
        <w:rPr>
          <w:b/>
          <w:bCs/>
        </w:rPr>
      </w:pPr>
      <w:r w:rsidRPr="002A38D6">
        <w:rPr>
          <w:b/>
          <w:bCs/>
          <w:lang w:val="en-US"/>
        </w:rPr>
        <w:lastRenderedPageBreak/>
        <w:t>II</w:t>
      </w:r>
      <w:r w:rsidRPr="002A38D6">
        <w:rPr>
          <w:b/>
          <w:bCs/>
        </w:rPr>
        <w:t xml:space="preserve">. Изменения, произошедшие в списке </w:t>
      </w:r>
      <w:proofErr w:type="spellStart"/>
      <w:r w:rsidRPr="002A38D6">
        <w:rPr>
          <w:b/>
          <w:bCs/>
        </w:rPr>
        <w:t>аффилированных</w:t>
      </w:r>
      <w:proofErr w:type="spellEnd"/>
      <w:r w:rsidRPr="002A38D6"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ind w:firstLine="907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0E58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3E28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0E58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</w:tr>
    </w:tbl>
    <w:p w:rsidR="0047481E" w:rsidRPr="002A38D6" w:rsidRDefault="0047481E" w:rsidP="0047481E">
      <w:pPr>
        <w:rPr>
          <w:b/>
          <w:bCs/>
          <w:i/>
          <w:iCs/>
        </w:rPr>
      </w:pPr>
    </w:p>
    <w:p w:rsidR="000E5861" w:rsidRDefault="000E5861" w:rsidP="000E5861">
      <w:pPr>
        <w:rPr>
          <w:b/>
          <w:bCs/>
          <w:i/>
          <w:iCs/>
        </w:rPr>
      </w:pPr>
      <w:r>
        <w:rPr>
          <w:b/>
          <w:bCs/>
          <w:i/>
          <w:iCs/>
        </w:rPr>
        <w:t>В отчетном квартале изменения в список не вносились.</w:t>
      </w:r>
    </w:p>
    <w:p w:rsidR="002F5018" w:rsidRPr="002A38D6" w:rsidRDefault="002F5018" w:rsidP="000866B5">
      <w:pPr>
        <w:rPr>
          <w:b/>
          <w:bCs/>
          <w:i/>
          <w:iCs/>
        </w:rPr>
      </w:pPr>
    </w:p>
    <w:sectPr w:rsidR="002F5018" w:rsidRPr="002A38D6" w:rsidSect="007131D0">
      <w:headerReference w:type="default" r:id="rId6"/>
      <w:footerReference w:type="default" r:id="rId7"/>
      <w:pgSz w:w="16840" w:h="11907" w:orient="landscape" w:code="9"/>
      <w:pgMar w:top="1134" w:right="851" w:bottom="1135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6B5" w:rsidRDefault="000866B5">
      <w:r>
        <w:separator/>
      </w:r>
    </w:p>
  </w:endnote>
  <w:endnote w:type="continuationSeparator" w:id="0">
    <w:p w:rsidR="000866B5" w:rsidRDefault="00086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5"/>
      <w:jc w:val="right"/>
    </w:pPr>
    <w:r>
      <w:rPr>
        <w:snapToGrid w:val="0"/>
      </w:rPr>
      <w:t xml:space="preserve">стр. </w:t>
    </w:r>
    <w:r w:rsidR="00F05293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F05293">
      <w:rPr>
        <w:snapToGrid w:val="0"/>
      </w:rPr>
      <w:fldChar w:fldCharType="separate"/>
    </w:r>
    <w:r w:rsidR="000E5861">
      <w:rPr>
        <w:noProof/>
        <w:snapToGrid w:val="0"/>
      </w:rPr>
      <w:t>3</w:t>
    </w:r>
    <w:r w:rsidR="00F05293">
      <w:rPr>
        <w:snapToGrid w:val="0"/>
      </w:rPr>
      <w:fldChar w:fldCharType="end"/>
    </w:r>
    <w:r>
      <w:rPr>
        <w:snapToGrid w:val="0"/>
      </w:rPr>
      <w:t xml:space="preserve"> из </w:t>
    </w:r>
    <w:r w:rsidR="00F05293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F05293">
      <w:rPr>
        <w:snapToGrid w:val="0"/>
      </w:rPr>
      <w:fldChar w:fldCharType="separate"/>
    </w:r>
    <w:r w:rsidR="000E5861">
      <w:rPr>
        <w:noProof/>
        <w:snapToGrid w:val="0"/>
      </w:rPr>
      <w:t>3</w:t>
    </w:r>
    <w:r w:rsidR="00F05293"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6B5" w:rsidRDefault="000866B5">
      <w:r>
        <w:separator/>
      </w:r>
    </w:p>
  </w:footnote>
  <w:footnote w:type="continuationSeparator" w:id="0">
    <w:p w:rsidR="000866B5" w:rsidRDefault="00086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E5861"/>
    <w:rsid w:val="00101336"/>
    <w:rsid w:val="001070E2"/>
    <w:rsid w:val="001176DF"/>
    <w:rsid w:val="00127524"/>
    <w:rsid w:val="00161C9A"/>
    <w:rsid w:val="00163B74"/>
    <w:rsid w:val="00172938"/>
    <w:rsid w:val="00197739"/>
    <w:rsid w:val="001A33E1"/>
    <w:rsid w:val="0023205C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D4EB1"/>
    <w:rsid w:val="003E28E1"/>
    <w:rsid w:val="00417A28"/>
    <w:rsid w:val="004230FC"/>
    <w:rsid w:val="004422CB"/>
    <w:rsid w:val="0047481E"/>
    <w:rsid w:val="004A73EE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451C"/>
    <w:rsid w:val="005A7EC1"/>
    <w:rsid w:val="005B2DBA"/>
    <w:rsid w:val="005C1631"/>
    <w:rsid w:val="00634316"/>
    <w:rsid w:val="00642023"/>
    <w:rsid w:val="006452B0"/>
    <w:rsid w:val="00650725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B3E21"/>
    <w:rsid w:val="007C5CA2"/>
    <w:rsid w:val="007D3CC3"/>
    <w:rsid w:val="007F5341"/>
    <w:rsid w:val="00805FE7"/>
    <w:rsid w:val="00863CDE"/>
    <w:rsid w:val="00885244"/>
    <w:rsid w:val="008B4B42"/>
    <w:rsid w:val="008F6BB8"/>
    <w:rsid w:val="00901056"/>
    <w:rsid w:val="009066D0"/>
    <w:rsid w:val="00923B70"/>
    <w:rsid w:val="00941765"/>
    <w:rsid w:val="00966D27"/>
    <w:rsid w:val="009B61D5"/>
    <w:rsid w:val="009B6748"/>
    <w:rsid w:val="009C0435"/>
    <w:rsid w:val="009C4A43"/>
    <w:rsid w:val="009E0D32"/>
    <w:rsid w:val="009E3051"/>
    <w:rsid w:val="009E324A"/>
    <w:rsid w:val="009F0E7A"/>
    <w:rsid w:val="00A27EFF"/>
    <w:rsid w:val="00A41470"/>
    <w:rsid w:val="00A475DA"/>
    <w:rsid w:val="00A60E00"/>
    <w:rsid w:val="00A67BBE"/>
    <w:rsid w:val="00A95287"/>
    <w:rsid w:val="00AA348B"/>
    <w:rsid w:val="00AA3C34"/>
    <w:rsid w:val="00AC40B3"/>
    <w:rsid w:val="00AE2021"/>
    <w:rsid w:val="00B14314"/>
    <w:rsid w:val="00B35B11"/>
    <w:rsid w:val="00B42561"/>
    <w:rsid w:val="00B601C2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D45C7"/>
    <w:rsid w:val="00CF6A0B"/>
    <w:rsid w:val="00D10D05"/>
    <w:rsid w:val="00D154BC"/>
    <w:rsid w:val="00D30441"/>
    <w:rsid w:val="00D3181A"/>
    <w:rsid w:val="00D537FB"/>
    <w:rsid w:val="00D55A4B"/>
    <w:rsid w:val="00D7022C"/>
    <w:rsid w:val="00DD5D9B"/>
    <w:rsid w:val="00DF26F3"/>
    <w:rsid w:val="00DF3712"/>
    <w:rsid w:val="00E208A5"/>
    <w:rsid w:val="00E2381C"/>
    <w:rsid w:val="00E35B7E"/>
    <w:rsid w:val="00E37003"/>
    <w:rsid w:val="00E57E08"/>
    <w:rsid w:val="00E60A9D"/>
    <w:rsid w:val="00EC698A"/>
    <w:rsid w:val="00EE50B7"/>
    <w:rsid w:val="00F05293"/>
    <w:rsid w:val="00F104C9"/>
    <w:rsid w:val="00F66750"/>
    <w:rsid w:val="00FA1536"/>
    <w:rsid w:val="00FA1800"/>
    <w:rsid w:val="00FC7E2E"/>
    <w:rsid w:val="00FD61B2"/>
    <w:rsid w:val="00FF1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537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4260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3</cp:revision>
  <cp:lastPrinted>2009-09-07T07:36:00Z</cp:lastPrinted>
  <dcterms:created xsi:type="dcterms:W3CDTF">2014-09-23T10:55:00Z</dcterms:created>
  <dcterms:modified xsi:type="dcterms:W3CDTF">2014-09-23T10:56:00Z</dcterms:modified>
</cp:coreProperties>
</file>