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38C" w:rsidRDefault="00777BCA">
      <w:pPr>
        <w:pStyle w:val="a9"/>
      </w:pPr>
      <w:r>
        <w:rPr>
          <w:sz w:val="28"/>
        </w:rPr>
        <w:t>СПИСОК АФФИЛИРОВАННЫХ ЛИЦ</w:t>
      </w:r>
    </w:p>
    <w:p w:rsidR="0090338C" w:rsidRDefault="0090338C">
      <w:pPr>
        <w:pStyle w:val="a0"/>
        <w:jc w:val="center"/>
      </w:pPr>
    </w:p>
    <w:p w:rsidR="0090338C" w:rsidRDefault="00777BCA">
      <w:pPr>
        <w:pStyle w:val="2"/>
        <w:jc w:val="center"/>
      </w:pPr>
      <w:r>
        <w:rPr>
          <w:rFonts w:ascii="Times New Roman" w:hAnsi="Times New Roman" w:cs="Times New Roman"/>
        </w:rPr>
        <w:t>Открытое акционерное общество «</w:t>
      </w:r>
      <w:proofErr w:type="spellStart"/>
      <w:r>
        <w:rPr>
          <w:rFonts w:ascii="Times New Roman" w:hAnsi="Times New Roman" w:cs="Times New Roman"/>
        </w:rPr>
        <w:t>Хохольские</w:t>
      </w:r>
      <w:proofErr w:type="spellEnd"/>
      <w:r>
        <w:rPr>
          <w:rFonts w:ascii="Times New Roman" w:hAnsi="Times New Roman" w:cs="Times New Roman"/>
        </w:rPr>
        <w:t xml:space="preserve"> просторы»</w:t>
      </w:r>
    </w:p>
    <w:p w:rsidR="0090338C" w:rsidRDefault="0090338C">
      <w:pPr>
        <w:pStyle w:val="a0"/>
        <w:jc w:val="both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90338C">
        <w:trPr>
          <w:jc w:val="center"/>
        </w:trPr>
        <w:tc>
          <w:tcPr>
            <w:tcW w:w="22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40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90338C">
            <w:pPr>
              <w:pStyle w:val="a0"/>
              <w:jc w:val="center"/>
            </w:pPr>
          </w:p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А</w:t>
            </w:r>
          </w:p>
        </w:tc>
      </w:tr>
    </w:tbl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5"/>
      </w:tblGrid>
      <w:tr w:rsidR="0090338C">
        <w:trPr>
          <w:jc w:val="center"/>
        </w:trPr>
        <w:tc>
          <w:tcPr>
            <w:tcW w:w="595" w:type="dxa"/>
            <w:shd w:val="clear" w:color="auto" w:fill="auto"/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</w:tr>
    </w:tbl>
    <w:p w:rsidR="0090338C" w:rsidRDefault="00777BCA">
      <w:pPr>
        <w:pStyle w:val="ab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7"/>
        <w:gridCol w:w="11276"/>
      </w:tblGrid>
      <w:tr w:rsidR="0090338C">
        <w:tc>
          <w:tcPr>
            <w:tcW w:w="3227" w:type="dxa"/>
            <w:shd w:val="clear" w:color="auto" w:fill="auto"/>
          </w:tcPr>
          <w:p w:rsidR="0090338C" w:rsidRDefault="00777BCA">
            <w:pPr>
              <w:pStyle w:val="a0"/>
              <w:widowControl w:val="0"/>
            </w:pPr>
            <w:r>
              <w:rPr>
                <w:sz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b/>
                <w:i/>
                <w:sz w:val="24"/>
                <w:szCs w:val="24"/>
              </w:rPr>
              <w:t>Российская Федерация, 302028, город Орел, улица Салтыкова-Щедрина, дом 34</w:t>
            </w:r>
          </w:p>
        </w:tc>
      </w:tr>
    </w:tbl>
    <w:p w:rsidR="0090338C" w:rsidRDefault="00777BCA">
      <w:pPr>
        <w:pStyle w:val="aa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90338C">
      <w:pPr>
        <w:pStyle w:val="a0"/>
        <w:widowControl w:val="0"/>
        <w:jc w:val="center"/>
      </w:pPr>
    </w:p>
    <w:p w:rsidR="0090338C" w:rsidRDefault="00777BCA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Look w:val="0000"/>
      </w:tblPr>
      <w:tblGrid>
        <w:gridCol w:w="3794"/>
        <w:gridCol w:w="10709"/>
      </w:tblGrid>
      <w:tr w:rsidR="0090338C">
        <w:tc>
          <w:tcPr>
            <w:tcW w:w="3794" w:type="dxa"/>
            <w:shd w:val="clear" w:color="auto" w:fill="auto"/>
          </w:tcPr>
          <w:p w:rsidR="0090338C" w:rsidRDefault="00777BCA">
            <w:pPr>
              <w:pStyle w:val="1"/>
            </w:pPr>
            <w:r>
              <w:lastRenderedPageBreak/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b/>
                <w:i/>
                <w:sz w:val="24"/>
              </w:rPr>
              <w:t>http://disclosure.1prime.ru/Portal/Default.aspx?emId=5753050049</w:t>
            </w:r>
          </w:p>
        </w:tc>
      </w:tr>
    </w:tbl>
    <w:p w:rsidR="0090338C" w:rsidRDefault="00777BCA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90338C" w:rsidRDefault="0090338C">
      <w:pPr>
        <w:pStyle w:val="a0"/>
        <w:jc w:val="center"/>
      </w:pPr>
    </w:p>
    <w:p w:rsidR="0090338C" w:rsidRDefault="0090338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90338C"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auto"/>
          </w:tcPr>
          <w:p w:rsidR="0090338C" w:rsidRDefault="0090338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auto"/>
          </w:tcPr>
          <w:p w:rsidR="0090338C" w:rsidRDefault="00777BCA">
            <w:pPr>
              <w:pStyle w:val="1"/>
            </w:pPr>
            <w:r>
              <w:rPr>
                <w:szCs w:val="24"/>
              </w:rPr>
              <w:t>В.И. Атаманов</w:t>
            </w: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  <w:jc w:val="center"/>
            </w:pPr>
          </w:p>
        </w:tc>
      </w:tr>
      <w:tr w:rsidR="0090338C">
        <w:tc>
          <w:tcPr>
            <w:tcW w:w="4834" w:type="dxa"/>
            <w:shd w:val="clear" w:color="auto" w:fill="auto"/>
          </w:tcPr>
          <w:p w:rsidR="0090338C" w:rsidRDefault="001B41A4">
            <w:pPr>
              <w:pStyle w:val="a0"/>
              <w:jc w:val="both"/>
            </w:pPr>
            <w:r>
              <w:rPr>
                <w:sz w:val="24"/>
              </w:rPr>
              <w:t>« 30 » сентября 2015</w:t>
            </w:r>
            <w:r w:rsidR="00777BCA">
              <w:rPr>
                <w:sz w:val="24"/>
              </w:rPr>
              <w:t xml:space="preserve"> г.</w:t>
            </w:r>
          </w:p>
        </w:tc>
        <w:tc>
          <w:tcPr>
            <w:tcW w:w="4834" w:type="dxa"/>
            <w:shd w:val="clear" w:color="auto" w:fill="auto"/>
          </w:tcPr>
          <w:p w:rsidR="0090338C" w:rsidRDefault="00777BCA">
            <w:pPr>
              <w:pStyle w:val="a0"/>
              <w:jc w:val="both"/>
            </w:pPr>
            <w:r>
              <w:rPr>
                <w:sz w:val="24"/>
              </w:rPr>
              <w:t xml:space="preserve">                          м.п.</w:t>
            </w:r>
          </w:p>
        </w:tc>
        <w:tc>
          <w:tcPr>
            <w:tcW w:w="4835" w:type="dxa"/>
            <w:shd w:val="clear" w:color="auto" w:fill="auto"/>
          </w:tcPr>
          <w:p w:rsidR="0090338C" w:rsidRDefault="0090338C">
            <w:pPr>
              <w:pStyle w:val="a0"/>
            </w:pPr>
          </w:p>
        </w:tc>
      </w:tr>
    </w:tbl>
    <w:p w:rsidR="0090338C" w:rsidRDefault="0090338C">
      <w:pPr>
        <w:pStyle w:val="a0"/>
      </w:pPr>
    </w:p>
    <w:tbl>
      <w:tblPr>
        <w:tblW w:w="0" w:type="auto"/>
        <w:tblInd w:w="109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1416"/>
        <w:gridCol w:w="2127"/>
      </w:tblGrid>
      <w:tr w:rsidR="0090338C">
        <w:trPr>
          <w:cantSplit/>
        </w:trPr>
        <w:tc>
          <w:tcPr>
            <w:tcW w:w="35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pageBreakBefore/>
              <w:jc w:val="center"/>
            </w:pPr>
            <w:r>
              <w:rPr>
                <w:b/>
                <w:sz w:val="24"/>
              </w:rPr>
              <w:lastRenderedPageBreak/>
              <w:t>Коды эмитента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widowControl w:val="0"/>
              <w:spacing w:before="20" w:after="0"/>
              <w:ind w:firstLine="5"/>
              <w:jc w:val="both"/>
            </w:pPr>
            <w:r>
              <w:rPr>
                <w:sz w:val="24"/>
              </w:rPr>
              <w:t>5753050049</w:t>
            </w:r>
          </w:p>
        </w:tc>
      </w:tr>
      <w:tr w:rsidR="0090338C"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  <w:ind w:left="57"/>
            </w:pPr>
            <w:r>
              <w:rPr>
                <w:sz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sz w:val="24"/>
              </w:rPr>
              <w:t>1095753001816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4677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5"/>
      </w:tblGrid>
      <w:tr w:rsidR="0090338C">
        <w:tc>
          <w:tcPr>
            <w:tcW w:w="4677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567"/>
            </w:pPr>
            <w:r>
              <w:rPr>
                <w:b/>
                <w:sz w:val="24"/>
                <w:lang w:val="en-US"/>
              </w:rPr>
              <w:t>I</w:t>
            </w:r>
            <w:r>
              <w:rPr>
                <w:b/>
                <w:sz w:val="24"/>
              </w:rPr>
              <w:t xml:space="preserve">. Состав </w:t>
            </w:r>
            <w:proofErr w:type="spellStart"/>
            <w:r>
              <w:rPr>
                <w:b/>
                <w:sz w:val="24"/>
              </w:rPr>
              <w:t>аффилированных</w:t>
            </w:r>
            <w:proofErr w:type="spellEnd"/>
            <w:r>
              <w:rPr>
                <w:b/>
                <w:sz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ind w:right="-27"/>
              <w:jc w:val="center"/>
            </w:pPr>
            <w:r>
              <w:rPr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sz w:val="24"/>
              </w:rPr>
              <w:t>1</w:t>
            </w:r>
          </w:p>
        </w:tc>
        <w:tc>
          <w:tcPr>
            <w:tcW w:w="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sz w:val="24"/>
              </w:rPr>
              <w:t>5</w:t>
            </w:r>
          </w:p>
        </w:tc>
      </w:tr>
    </w:tbl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  <w:right w:w="28" w:type="dxa"/>
        </w:tblCellMar>
        <w:tblLook w:val="0000"/>
      </w:tblPr>
      <w:tblGrid>
        <w:gridCol w:w="567"/>
        <w:gridCol w:w="4516"/>
        <w:gridCol w:w="1859"/>
        <w:gridCol w:w="2450"/>
        <w:gridCol w:w="1337"/>
        <w:gridCol w:w="1861"/>
        <w:gridCol w:w="1866"/>
      </w:tblGrid>
      <w:tr w:rsidR="000061DC" w:rsidTr="000061DC">
        <w:trPr>
          <w:trHeight w:val="123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</w:p>
          <w:p w:rsidR="000061DC" w:rsidRDefault="000061DC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061DC" w:rsidTr="000061DC">
        <w:trPr>
          <w:trHeight w:val="1125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rPr>
                <w:bCs/>
                <w:iCs/>
              </w:rPr>
            </w:pPr>
            <w:r>
              <w:rPr>
                <w:bCs/>
                <w:iCs/>
              </w:rPr>
              <w:t xml:space="preserve">   1.</w:t>
            </w:r>
          </w:p>
          <w:p w:rsidR="000061DC" w:rsidRDefault="000061DC" w:rsidP="000061DC">
            <w:pPr>
              <w:pStyle w:val="a0"/>
              <w:jc w:val="center"/>
              <w:rPr>
                <w:bCs/>
                <w:iCs/>
              </w:rPr>
            </w:pP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proofErr w:type="spellStart"/>
            <w:r>
              <w:rPr>
                <w:bCs/>
                <w:iCs/>
              </w:rPr>
              <w:t>Шеломанов</w:t>
            </w:r>
            <w:proofErr w:type="spellEnd"/>
            <w:r>
              <w:rPr>
                <w:bCs/>
                <w:iCs/>
              </w:rPr>
              <w:t xml:space="preserve"> Андрей Александрович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57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Шипилов Дмитрий Иванович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90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3.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Кириллин Юрий Васильевич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rStyle w:val="SUBST"/>
                <w:b w:val="0"/>
                <w:bCs w:val="0"/>
                <w:i w:val="0"/>
                <w:sz w:val="20"/>
                <w:szCs w:val="20"/>
              </w:rPr>
              <w:t>-</w:t>
            </w:r>
          </w:p>
        </w:tc>
      </w:tr>
      <w:tr w:rsidR="000061DC" w:rsidTr="000061DC">
        <w:trPr>
          <w:trHeight w:val="61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4.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r>
              <w:rPr>
                <w:bCs/>
                <w:iCs/>
              </w:rPr>
              <w:t>Федосеенко Александр Федорович</w:t>
            </w:r>
          </w:p>
          <w:p w:rsidR="000061DC" w:rsidRDefault="000061DC" w:rsidP="000061DC">
            <w:pPr>
              <w:pStyle w:val="a0"/>
              <w:jc w:val="center"/>
            </w:pP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-</w:t>
            </w:r>
          </w:p>
        </w:tc>
      </w:tr>
      <w:tr w:rsidR="000061DC" w:rsidTr="000061DC">
        <w:trPr>
          <w:trHeight w:val="4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spacing w:line="312" w:lineRule="auto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5.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spacing w:line="312" w:lineRule="auto"/>
              <w:jc w:val="center"/>
            </w:pPr>
            <w:proofErr w:type="spellStart"/>
            <w:r>
              <w:rPr>
                <w:bCs/>
                <w:iCs/>
              </w:rPr>
              <w:t>Колпинский</w:t>
            </w:r>
            <w:proofErr w:type="spellEnd"/>
            <w:r>
              <w:rPr>
                <w:bCs/>
                <w:iCs/>
              </w:rPr>
              <w:t xml:space="preserve"> Александр Юрьевич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 w:rsidRPr="00022BF2">
              <w:rPr>
                <w:sz w:val="21"/>
                <w:szCs w:val="21"/>
              </w:rPr>
              <w:t>30.06.2015г.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</w:pPr>
            <w:r>
              <w:lastRenderedPageBreak/>
              <w:t>6.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РФ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18.05.2009г.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  <w:iCs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i/>
              </w:rPr>
              <w:t>-</w:t>
            </w:r>
          </w:p>
        </w:tc>
      </w:tr>
      <w:tr w:rsidR="000061DC" w:rsidTr="000061DC">
        <w:trPr>
          <w:trHeight w:val="654"/>
        </w:trPr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0061DC" w:rsidRDefault="000061DC" w:rsidP="000061DC">
            <w:pPr>
              <w:pStyle w:val="a0"/>
              <w:jc w:val="center"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45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>Закрытое акционерное общество «Финансы и Инвестиции»</w:t>
            </w:r>
          </w:p>
        </w:tc>
        <w:tc>
          <w:tcPr>
            <w:tcW w:w="1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color w:val="000000"/>
              </w:rPr>
              <w:t xml:space="preserve">117556, г. Москва, </w:t>
            </w:r>
            <w:proofErr w:type="gramStart"/>
            <w:r>
              <w:rPr>
                <w:color w:val="000000"/>
              </w:rPr>
              <w:t>Варшавское</w:t>
            </w:r>
            <w:proofErr w:type="gram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ш</w:t>
            </w:r>
            <w:proofErr w:type="spellEnd"/>
            <w:r>
              <w:rPr>
                <w:color w:val="000000"/>
              </w:rPr>
              <w:t>, 79, 2</w:t>
            </w:r>
          </w:p>
        </w:tc>
        <w:tc>
          <w:tcPr>
            <w:tcW w:w="2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rPr>
                <w:bCs/>
              </w:rPr>
              <w:t>Лицо, распоряжающееся самостоятельно более 20 % голосующих акций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18.12.2012г.</w:t>
            </w:r>
          </w:p>
        </w:tc>
        <w:tc>
          <w:tcPr>
            <w:tcW w:w="18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  <w:tc>
          <w:tcPr>
            <w:tcW w:w="1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:rsidR="000061DC" w:rsidRDefault="000061DC" w:rsidP="000061DC">
            <w:pPr>
              <w:pStyle w:val="a0"/>
              <w:jc w:val="center"/>
            </w:pPr>
            <w:r>
              <w:t>100</w:t>
            </w:r>
          </w:p>
        </w:tc>
      </w:tr>
    </w:tbl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90338C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1B41A4" w:rsidRDefault="001B41A4">
      <w:pPr>
        <w:pStyle w:val="a0"/>
        <w:jc w:val="both"/>
      </w:pPr>
    </w:p>
    <w:p w:rsidR="0090338C" w:rsidRDefault="0090338C">
      <w:pPr>
        <w:pStyle w:val="a0"/>
        <w:jc w:val="both"/>
      </w:pPr>
    </w:p>
    <w:p w:rsidR="0090338C" w:rsidRDefault="00777BCA">
      <w:pPr>
        <w:pStyle w:val="a0"/>
        <w:jc w:val="both"/>
      </w:pPr>
      <w:r>
        <w:rPr>
          <w:b/>
          <w:sz w:val="24"/>
          <w:lang w:val="en-US"/>
        </w:rPr>
        <w:lastRenderedPageBreak/>
        <w:t>II</w:t>
      </w:r>
      <w:r>
        <w:rPr>
          <w:b/>
          <w:sz w:val="24"/>
        </w:rPr>
        <w:t xml:space="preserve">. Изменения, произошедшие в списке </w:t>
      </w:r>
      <w:proofErr w:type="spellStart"/>
      <w:r>
        <w:rPr>
          <w:b/>
          <w:sz w:val="24"/>
        </w:rPr>
        <w:t>аффилированных</w:t>
      </w:r>
      <w:proofErr w:type="spellEnd"/>
      <w:r>
        <w:rPr>
          <w:b/>
          <w:sz w:val="24"/>
        </w:rPr>
        <w:t xml:space="preserve"> лиц, за период</w:t>
      </w:r>
    </w:p>
    <w:p w:rsidR="0090338C" w:rsidRDefault="0090338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00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77"/>
        <w:gridCol w:w="417"/>
        <w:gridCol w:w="397"/>
        <w:gridCol w:w="397"/>
        <w:gridCol w:w="397"/>
        <w:gridCol w:w="397"/>
        <w:gridCol w:w="391"/>
      </w:tblGrid>
      <w:tr w:rsidR="0090338C">
        <w:tc>
          <w:tcPr>
            <w:tcW w:w="1134" w:type="dxa"/>
            <w:shd w:val="clear" w:color="auto" w:fill="auto"/>
            <w:vAlign w:val="bottom"/>
          </w:tcPr>
          <w:p w:rsidR="0090338C" w:rsidRDefault="00777BCA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1B41A4"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0061D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shd w:val="clear" w:color="auto" w:fill="auto"/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1B41A4">
            <w:pPr>
              <w:pStyle w:val="a0"/>
              <w:jc w:val="center"/>
            </w:pPr>
            <w:r>
              <w:rPr>
                <w:b/>
                <w:sz w:val="24"/>
              </w:rPr>
              <w:t>9</w:t>
            </w:r>
          </w:p>
        </w:tc>
        <w:tc>
          <w:tcPr>
            <w:tcW w:w="397" w:type="dxa"/>
            <w:shd w:val="clear" w:color="auto" w:fill="auto"/>
            <w:vAlign w:val="bottom"/>
          </w:tcPr>
          <w:p w:rsidR="0090338C" w:rsidRDefault="0090338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3" w:type="dxa"/>
            </w:tcMar>
            <w:vAlign w:val="bottom"/>
          </w:tcPr>
          <w:p w:rsidR="0090338C" w:rsidRDefault="00777BCA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0061DC">
              <w:rPr>
                <w:b/>
                <w:sz w:val="24"/>
              </w:rPr>
              <w:t>5</w:t>
            </w:r>
          </w:p>
        </w:tc>
      </w:tr>
    </w:tbl>
    <w:p w:rsidR="001B41A4" w:rsidRDefault="001B41A4" w:rsidP="001B41A4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15"/>
        <w:gridCol w:w="3766"/>
        <w:gridCol w:w="2379"/>
        <w:gridCol w:w="2420"/>
        <w:gridCol w:w="1416"/>
        <w:gridCol w:w="1210"/>
        <w:gridCol w:w="708"/>
        <w:gridCol w:w="2043"/>
      </w:tblGrid>
      <w:tr w:rsidR="001B41A4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1B41A4" w:rsidRDefault="001B41A4" w:rsidP="00853AFB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1B41A4" w:rsidTr="00853AFB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  <w:tr w:rsidR="001B41A4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B41A4" w:rsidRDefault="001B41A4" w:rsidP="00853AFB">
            <w:pPr>
              <w:pStyle w:val="a0"/>
              <w:ind w:left="57"/>
            </w:pPr>
          </w:p>
          <w:p w:rsidR="001B41A4" w:rsidRDefault="001B41A4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7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  <w:tr w:rsidR="001B41A4" w:rsidTr="00853AFB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1B41A4" w:rsidRDefault="001B41A4" w:rsidP="00853AFB">
            <w:pPr>
              <w:pStyle w:val="a0"/>
              <w:ind w:left="57"/>
            </w:pPr>
          </w:p>
          <w:p w:rsidR="001B41A4" w:rsidRDefault="001B41A4" w:rsidP="00853AFB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1B41A4" w:rsidRDefault="001B41A4" w:rsidP="00853AFB">
            <w:pPr>
              <w:pStyle w:val="a0"/>
              <w:jc w:val="center"/>
            </w:pPr>
            <w:r>
              <w:t>7</w:t>
            </w:r>
          </w:p>
        </w:tc>
      </w:tr>
      <w:tr w:rsidR="001B41A4" w:rsidTr="00853AFB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1B41A4" w:rsidRDefault="001B41A4" w:rsidP="00853AFB">
            <w:pPr>
              <w:pStyle w:val="a0"/>
              <w:jc w:val="center"/>
            </w:pPr>
          </w:p>
        </w:tc>
      </w:tr>
    </w:tbl>
    <w:p w:rsidR="001B41A4" w:rsidRDefault="001B41A4" w:rsidP="001B41A4">
      <w:pPr>
        <w:pStyle w:val="a0"/>
      </w:pPr>
    </w:p>
    <w:sectPr w:rsidR="001B41A4" w:rsidSect="0090338C">
      <w:pgSz w:w="16838" w:h="11906" w:orient="landscape"/>
      <w:pgMar w:top="899" w:right="1134" w:bottom="360" w:left="1134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90338C"/>
    <w:rsid w:val="000061DC"/>
    <w:rsid w:val="001B41A4"/>
    <w:rsid w:val="001D0AE5"/>
    <w:rsid w:val="003D15BF"/>
    <w:rsid w:val="0077560D"/>
    <w:rsid w:val="00777BCA"/>
    <w:rsid w:val="0090338C"/>
    <w:rsid w:val="009346F8"/>
    <w:rsid w:val="00D46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0AE5"/>
  </w:style>
  <w:style w:type="paragraph" w:styleId="1">
    <w:name w:val="heading 1"/>
    <w:basedOn w:val="a0"/>
    <w:rsid w:val="0090338C"/>
    <w:pPr>
      <w:keepNext/>
      <w:jc w:val="center"/>
      <w:outlineLvl w:val="0"/>
    </w:pPr>
    <w:rPr>
      <w:sz w:val="24"/>
    </w:rPr>
  </w:style>
  <w:style w:type="paragraph" w:styleId="2">
    <w:name w:val="heading 2"/>
    <w:basedOn w:val="a0"/>
    <w:rsid w:val="009033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90338C"/>
    <w:pPr>
      <w:suppressAutoHyphens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UBST">
    <w:name w:val="__SUBST"/>
    <w:rsid w:val="0090338C"/>
    <w:rPr>
      <w:b/>
      <w:bCs/>
      <w:i/>
      <w:iCs/>
      <w:sz w:val="22"/>
      <w:szCs w:val="22"/>
    </w:rPr>
  </w:style>
  <w:style w:type="paragraph" w:customStyle="1" w:styleId="a4">
    <w:name w:val="Заголовок"/>
    <w:basedOn w:val="a0"/>
    <w:next w:val="a5"/>
    <w:rsid w:val="0090338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0"/>
    <w:rsid w:val="0090338C"/>
    <w:pPr>
      <w:jc w:val="center"/>
    </w:pPr>
    <w:rPr>
      <w:sz w:val="32"/>
    </w:rPr>
  </w:style>
  <w:style w:type="paragraph" w:styleId="a6">
    <w:name w:val="List"/>
    <w:basedOn w:val="a5"/>
    <w:rsid w:val="0090338C"/>
    <w:rPr>
      <w:rFonts w:cs="Mangal"/>
    </w:rPr>
  </w:style>
  <w:style w:type="paragraph" w:styleId="a7">
    <w:name w:val="Title"/>
    <w:basedOn w:val="a0"/>
    <w:rsid w:val="0090338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0"/>
    <w:rsid w:val="0090338C"/>
    <w:pPr>
      <w:suppressLineNumbers/>
    </w:pPr>
    <w:rPr>
      <w:rFonts w:cs="Mangal"/>
    </w:rPr>
  </w:style>
  <w:style w:type="paragraph" w:customStyle="1" w:styleId="a9">
    <w:name w:val="Заглавие"/>
    <w:basedOn w:val="a0"/>
    <w:rsid w:val="0090338C"/>
    <w:pPr>
      <w:jc w:val="center"/>
    </w:pPr>
    <w:rPr>
      <w:sz w:val="24"/>
    </w:rPr>
  </w:style>
  <w:style w:type="paragraph" w:styleId="aa">
    <w:name w:val="Body Text Indent"/>
    <w:basedOn w:val="a0"/>
    <w:rsid w:val="0090338C"/>
    <w:pPr>
      <w:widowControl w:val="0"/>
      <w:ind w:left="3261"/>
      <w:jc w:val="center"/>
    </w:pPr>
  </w:style>
  <w:style w:type="paragraph" w:styleId="20">
    <w:name w:val="Body Text 2"/>
    <w:basedOn w:val="a0"/>
    <w:rsid w:val="0090338C"/>
    <w:pPr>
      <w:jc w:val="center"/>
    </w:pPr>
    <w:rPr>
      <w:sz w:val="24"/>
    </w:rPr>
  </w:style>
  <w:style w:type="paragraph" w:styleId="ab">
    <w:name w:val="Block Text"/>
    <w:basedOn w:val="a0"/>
    <w:rsid w:val="0090338C"/>
    <w:pPr>
      <w:ind w:left="1985" w:right="2069"/>
      <w:jc w:val="center"/>
    </w:pPr>
  </w:style>
  <w:style w:type="paragraph" w:styleId="ac">
    <w:name w:val="Balloon Text"/>
    <w:basedOn w:val="a0"/>
    <w:rsid w:val="0090338C"/>
    <w:rPr>
      <w:rFonts w:ascii="Tahoma" w:hAnsi="Tahoma" w:cs="Tahoma"/>
      <w:sz w:val="16"/>
      <w:szCs w:val="16"/>
    </w:rPr>
  </w:style>
  <w:style w:type="paragraph" w:customStyle="1" w:styleId="ad">
    <w:name w:val="Знак"/>
    <w:basedOn w:val="a0"/>
    <w:rsid w:val="0090338C"/>
    <w:pPr>
      <w:spacing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2009-04-09T07:52:00Z</cp:lastPrinted>
  <dcterms:created xsi:type="dcterms:W3CDTF">2015-09-30T12:10:00Z</dcterms:created>
  <dcterms:modified xsi:type="dcterms:W3CDTF">2015-09-30T12:10:00Z</dcterms:modified>
</cp:coreProperties>
</file>