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B2A" w:rsidRPr="00EB749C" w:rsidRDefault="00F67B2A" w:rsidP="00F67B2A">
      <w:pPr>
        <w:rPr>
          <w:bCs/>
          <w:sz w:val="22"/>
          <w:szCs w:val="22"/>
        </w:rPr>
      </w:pPr>
      <w:r w:rsidRPr="00EB749C">
        <w:rPr>
          <w:sz w:val="22"/>
          <w:szCs w:val="22"/>
        </w:rPr>
        <w:t>Часть А.</w:t>
      </w:r>
      <w:r w:rsidRPr="00EB749C">
        <w:rPr>
          <w:bCs/>
          <w:sz w:val="22"/>
          <w:szCs w:val="22"/>
        </w:rPr>
        <w:t xml:space="preserve"> Форма титульного листа списка аффилированных лиц акционерного общества</w:t>
      </w:r>
    </w:p>
    <w:p w:rsidR="00BD1FDF" w:rsidRPr="00EB749C" w:rsidRDefault="00BD1FDF" w:rsidP="00BD1FDF">
      <w:pPr>
        <w:spacing w:before="240"/>
        <w:rPr>
          <w:bCs/>
          <w:sz w:val="22"/>
          <w:szCs w:val="22"/>
        </w:rPr>
      </w:pPr>
    </w:p>
    <w:p w:rsidR="00BD1FDF" w:rsidRPr="00EB749C" w:rsidRDefault="00BD1FDF" w:rsidP="00BD1FDF">
      <w:pPr>
        <w:pStyle w:val="3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СПИСОК  АФФИЛИРОВАННЫХ  ЛИЦ</w:t>
      </w: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EB749C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EB749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D36B68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118AD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118AD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BD1FDF" w:rsidRPr="00EB749C" w:rsidRDefault="00BD1FDF" w:rsidP="00BD1FDF">
      <w:pPr>
        <w:ind w:left="5670" w:right="5073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BD1FDF" w:rsidRPr="00EB749C" w:rsidRDefault="00F67B2A" w:rsidP="00BD1FDF">
      <w:pPr>
        <w:spacing w:before="240"/>
        <w:jc w:val="both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</w:t>
      </w:r>
      <w:r w:rsidR="00BD1FDF" w:rsidRPr="00EB749C">
        <w:rPr>
          <w:sz w:val="22"/>
          <w:szCs w:val="22"/>
        </w:rPr>
        <w:t xml:space="preserve"> эмитента: </w:t>
      </w:r>
      <w:r w:rsidR="00BD1FDF" w:rsidRPr="00EB749C">
        <w:rPr>
          <w:bCs/>
          <w:sz w:val="22"/>
          <w:szCs w:val="22"/>
        </w:rPr>
        <w:t xml:space="preserve">107143, г. Москва, Открытое шоссе, </w:t>
      </w:r>
      <w:r w:rsidR="00F96B22" w:rsidRPr="00EB749C">
        <w:rPr>
          <w:bCs/>
          <w:sz w:val="22"/>
          <w:szCs w:val="22"/>
        </w:rPr>
        <w:t>д.13</w:t>
      </w:r>
      <w:r w:rsidR="0064201B" w:rsidRPr="00EB749C">
        <w:rPr>
          <w:bCs/>
          <w:sz w:val="22"/>
          <w:szCs w:val="22"/>
        </w:rPr>
        <w:t xml:space="preserve"> стр.1-6,8</w:t>
      </w:r>
    </w:p>
    <w:p w:rsidR="00F67B2A" w:rsidRPr="00EB749C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адрес эмитента – акционерного общества, указанный в едином государственном реестре</w:t>
      </w:r>
      <w:r w:rsidRPr="00EB749C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EB749C" w:rsidRDefault="00BD1FDF" w:rsidP="00BD1FDF">
      <w:pPr>
        <w:spacing w:before="240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EB749C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EB749C" w:rsidRDefault="00BD1FDF" w:rsidP="00BD1FDF">
      <w:pPr>
        <w:spacing w:before="240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страницы в сети Интернет:  </w:t>
      </w:r>
      <w:r w:rsidR="00AC1B23" w:rsidRPr="00EB749C">
        <w:rPr>
          <w:sz w:val="22"/>
          <w:szCs w:val="22"/>
        </w:rPr>
        <w:t xml:space="preserve">           </w:t>
      </w:r>
      <w:r w:rsidR="00AC1B23" w:rsidRPr="00EB749C">
        <w:rPr>
          <w:bCs/>
          <w:sz w:val="22"/>
          <w:szCs w:val="22"/>
          <w:lang w:val="en-US"/>
        </w:rPr>
        <w:t>http</w:t>
      </w:r>
      <w:r w:rsidR="00AC1B23" w:rsidRPr="00EB749C">
        <w:rPr>
          <w:bCs/>
          <w:sz w:val="22"/>
          <w:szCs w:val="22"/>
        </w:rPr>
        <w:t>://</w:t>
      </w:r>
      <w:r w:rsidR="00AC1B23" w:rsidRPr="00EB749C">
        <w:rPr>
          <w:bCs/>
          <w:sz w:val="22"/>
          <w:szCs w:val="22"/>
          <w:lang w:val="en-US"/>
        </w:rPr>
        <w:t>disclosure</w:t>
      </w:r>
      <w:r w:rsidR="00AC1B23" w:rsidRPr="00EB749C">
        <w:rPr>
          <w:bCs/>
          <w:sz w:val="22"/>
          <w:szCs w:val="22"/>
        </w:rPr>
        <w:t>.1</w:t>
      </w:r>
      <w:r w:rsidR="00AC1B23" w:rsidRPr="00EB749C">
        <w:rPr>
          <w:bCs/>
          <w:sz w:val="22"/>
          <w:szCs w:val="22"/>
          <w:lang w:val="en-US"/>
        </w:rPr>
        <w:t>prime</w:t>
      </w:r>
      <w:r w:rsidR="00AC1B23" w:rsidRPr="00EB749C">
        <w:rPr>
          <w:bCs/>
          <w:sz w:val="22"/>
          <w:szCs w:val="22"/>
        </w:rPr>
        <w:t>.</w:t>
      </w:r>
      <w:proofErr w:type="spellStart"/>
      <w:r w:rsidR="00AC1B23" w:rsidRPr="00EB749C">
        <w:rPr>
          <w:bCs/>
          <w:sz w:val="22"/>
          <w:szCs w:val="22"/>
          <w:lang w:val="en-US"/>
        </w:rPr>
        <w:t>ru</w:t>
      </w:r>
      <w:proofErr w:type="spellEnd"/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Portal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Default</w:t>
      </w:r>
      <w:r w:rsidR="00AC1B23" w:rsidRPr="00EB749C">
        <w:rPr>
          <w:bCs/>
          <w:sz w:val="22"/>
          <w:szCs w:val="22"/>
        </w:rPr>
        <w:t>.</w:t>
      </w:r>
      <w:proofErr w:type="spellStart"/>
      <w:r w:rsidR="00AC1B23" w:rsidRPr="00EB749C">
        <w:rPr>
          <w:bCs/>
          <w:sz w:val="22"/>
          <w:szCs w:val="22"/>
          <w:lang w:val="en-US"/>
        </w:rPr>
        <w:t>aspx</w:t>
      </w:r>
      <w:proofErr w:type="spellEnd"/>
      <w:r w:rsidR="00AC1B23" w:rsidRPr="00EB749C">
        <w:rPr>
          <w:bCs/>
          <w:sz w:val="22"/>
          <w:szCs w:val="22"/>
        </w:rPr>
        <w:t>?</w:t>
      </w:r>
      <w:proofErr w:type="spellStart"/>
      <w:r w:rsidR="00AC1B23" w:rsidRPr="00EB749C">
        <w:rPr>
          <w:bCs/>
          <w:sz w:val="22"/>
          <w:szCs w:val="22"/>
          <w:lang w:val="en-US"/>
        </w:rPr>
        <w:t>emId</w:t>
      </w:r>
      <w:proofErr w:type="spellEnd"/>
      <w:r w:rsidR="00AC1B23" w:rsidRPr="00EB749C">
        <w:rPr>
          <w:bCs/>
          <w:sz w:val="22"/>
          <w:szCs w:val="22"/>
        </w:rPr>
        <w:t>=7718013802</w:t>
      </w:r>
    </w:p>
    <w:p w:rsidR="00BD1FDF" w:rsidRPr="00EB749C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EB749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36B68" w:rsidRDefault="00D36B68" w:rsidP="004B6AD3">
            <w:pPr>
              <w:ind w:left="57" w:right="964"/>
              <w:jc w:val="center"/>
              <w:rPr>
                <w:sz w:val="22"/>
                <w:szCs w:val="22"/>
              </w:rPr>
            </w:pPr>
          </w:p>
          <w:p w:rsidR="00BD1FDF" w:rsidRPr="00EB749C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М.В.</w:t>
            </w:r>
            <w:r w:rsidR="00D36B68">
              <w:rPr>
                <w:bCs/>
                <w:sz w:val="22"/>
                <w:szCs w:val="22"/>
              </w:rPr>
              <w:t xml:space="preserve"> </w:t>
            </w:r>
            <w:r w:rsidRPr="00EB749C">
              <w:rPr>
                <w:bCs/>
                <w:sz w:val="22"/>
                <w:szCs w:val="22"/>
              </w:rPr>
              <w:t>Матушкин</w:t>
            </w:r>
            <w:r w:rsidR="00BD1FDF" w:rsidRPr="00EB749C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A0047B" w:rsidP="001771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A0047B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right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D36B68" w:rsidP="009C33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М.П.</w:t>
            </w:r>
          </w:p>
        </w:tc>
      </w:tr>
      <w:tr w:rsidR="00BD1FDF" w:rsidRPr="00EB749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p w:rsidR="00F67B2A" w:rsidRPr="00EB749C" w:rsidRDefault="00F67B2A" w:rsidP="00F67B2A">
      <w:pPr>
        <w:pageBreakBefore/>
        <w:spacing w:after="240"/>
        <w:rPr>
          <w:bCs/>
          <w:sz w:val="22"/>
          <w:szCs w:val="22"/>
        </w:rPr>
      </w:pPr>
      <w:r w:rsidRPr="00EB749C">
        <w:rPr>
          <w:sz w:val="22"/>
          <w:szCs w:val="22"/>
        </w:rPr>
        <w:lastRenderedPageBreak/>
        <w:t>Часть Б.</w:t>
      </w:r>
      <w:r w:rsidRPr="00EB749C">
        <w:rPr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D1FDF" w:rsidRPr="00EB749C"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1027739040702</w:t>
            </w:r>
          </w:p>
        </w:tc>
      </w:tr>
    </w:tbl>
    <w:p w:rsidR="00BD1FDF" w:rsidRPr="00EB749C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EB749C" w:rsidTr="00561F7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F67B2A" w:rsidP="00F67B2A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 xml:space="preserve">Раздел  </w:t>
            </w:r>
            <w:r w:rsidR="001348A7" w:rsidRPr="00EB749C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EB749C">
              <w:rPr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="001348A7" w:rsidRPr="00EB749C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561F7D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D36B68" w:rsidP="00561F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C763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EB749C">
        <w:tc>
          <w:tcPr>
            <w:tcW w:w="737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</w:t>
            </w:r>
            <w:r w:rsidRPr="00EB749C">
              <w:rPr>
                <w:sz w:val="22"/>
                <w:szCs w:val="22"/>
              </w:rPr>
              <w:br/>
            </w:r>
            <w:proofErr w:type="gramStart"/>
            <w:r w:rsidRPr="00EB749C">
              <w:rPr>
                <w:sz w:val="22"/>
                <w:szCs w:val="22"/>
              </w:rPr>
              <w:t>п</w:t>
            </w:r>
            <w:proofErr w:type="gramEnd"/>
            <w:r w:rsidRPr="00EB749C">
              <w:rPr>
                <w:sz w:val="22"/>
                <w:szCs w:val="22"/>
              </w:rPr>
              <w:t>/п</w:t>
            </w:r>
          </w:p>
        </w:tc>
        <w:tc>
          <w:tcPr>
            <w:tcW w:w="36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2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771E" w:rsidRPr="00EB749C">
        <w:tc>
          <w:tcPr>
            <w:tcW w:w="737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F43489" w:rsidRPr="00EB749C" w:rsidRDefault="00F43489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50771E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  <w:r w:rsidR="00EB749C">
              <w:rPr>
                <w:bCs/>
                <w:iCs/>
                <w:sz w:val="22"/>
                <w:szCs w:val="22"/>
              </w:rPr>
              <w:t>3</w:t>
            </w:r>
            <w:r w:rsidRPr="00EB749C">
              <w:rPr>
                <w:bCs/>
                <w:iCs/>
                <w:sz w:val="22"/>
                <w:szCs w:val="22"/>
              </w:rPr>
              <w:t>.06.201</w:t>
            </w:r>
            <w:r w:rsidR="00F43489" w:rsidRPr="00EB749C">
              <w:rPr>
                <w:bCs/>
                <w:iCs/>
                <w:sz w:val="22"/>
                <w:szCs w:val="22"/>
              </w:rPr>
              <w:t>9</w:t>
            </w:r>
            <w:r w:rsidRPr="00EB749C">
              <w:rPr>
                <w:bCs/>
                <w:iCs/>
                <w:sz w:val="22"/>
                <w:szCs w:val="22"/>
              </w:rPr>
              <w:t>г.</w:t>
            </w: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  <w:r>
              <w:rPr>
                <w:bCs/>
                <w:iCs/>
                <w:sz w:val="22"/>
                <w:szCs w:val="22"/>
              </w:rPr>
              <w:t>3</w:t>
            </w:r>
            <w:r w:rsidRPr="00EB749C">
              <w:rPr>
                <w:bCs/>
                <w:iCs/>
                <w:sz w:val="22"/>
                <w:szCs w:val="22"/>
              </w:rPr>
              <w:t>.06.2019г.</w:t>
            </w: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</w:pPr>
            <w:proofErr w:type="spellStart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</w:t>
            </w:r>
            <w:proofErr w:type="spellEnd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 Константин </w:t>
            </w:r>
            <w:proofErr w:type="spellStart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Теймуразович</w:t>
            </w:r>
            <w:proofErr w:type="spellEnd"/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EB749C" w:rsidRDefault="00D36B68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0771E"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является членом Совета директоров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proofErr w:type="spellStart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proofErr w:type="spellEnd"/>
            <w:r w:rsidRPr="00EB749C">
              <w:rPr>
                <w:sz w:val="22"/>
                <w:szCs w:val="22"/>
              </w:rPr>
              <w:t xml:space="preserve"> </w:t>
            </w:r>
            <w:proofErr w:type="spellStart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  <w:proofErr w:type="spellEnd"/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 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proofErr w:type="spellStart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</w:t>
            </w:r>
            <w:proofErr w:type="spellEnd"/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Эмма Евсеевна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proofErr w:type="gramStart"/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proofErr w:type="gramEnd"/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23.05.2019г.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50771E" w:rsidRPr="00EB749C" w:rsidRDefault="0050771E" w:rsidP="0050771E">
      <w:pPr>
        <w:spacing w:before="240"/>
        <w:rPr>
          <w:bCs/>
          <w:sz w:val="22"/>
          <w:szCs w:val="22"/>
        </w:rPr>
      </w:pPr>
    </w:p>
    <w:p w:rsidR="00BD1FDF" w:rsidRPr="00EB749C" w:rsidRDefault="0050771E" w:rsidP="00F67B2A">
      <w:pPr>
        <w:spacing w:before="240"/>
        <w:rPr>
          <w:bCs/>
          <w:sz w:val="22"/>
          <w:szCs w:val="22"/>
        </w:rPr>
      </w:pPr>
      <w:r w:rsidRPr="00EB749C">
        <w:rPr>
          <w:bCs/>
          <w:sz w:val="22"/>
          <w:szCs w:val="22"/>
        </w:rPr>
        <w:br w:type="page"/>
      </w:r>
      <w:r w:rsidR="00F67B2A" w:rsidRPr="00EB749C">
        <w:rPr>
          <w:bCs/>
          <w:sz w:val="22"/>
          <w:szCs w:val="22"/>
        </w:rPr>
        <w:lastRenderedPageBreak/>
        <w:t xml:space="preserve">Раздел </w:t>
      </w:r>
      <w:r w:rsidR="00BD1FDF" w:rsidRPr="00EB749C">
        <w:rPr>
          <w:bCs/>
          <w:sz w:val="22"/>
          <w:szCs w:val="22"/>
          <w:lang w:val="en-US"/>
        </w:rPr>
        <w:t>II</w:t>
      </w:r>
      <w:r w:rsidR="00BD1FDF" w:rsidRPr="00EB749C">
        <w:rPr>
          <w:bCs/>
          <w:sz w:val="22"/>
          <w:szCs w:val="22"/>
        </w:rPr>
        <w:t>. Изменения, произошедшие в списке аффилированных лиц, за период</w:t>
      </w:r>
    </w:p>
    <w:p w:rsidR="00671ECD" w:rsidRPr="00EB749C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EB749C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0047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0047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D36B68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</w:tbl>
    <w:p w:rsidR="007300E7" w:rsidRPr="00EB749C" w:rsidRDefault="007300E7" w:rsidP="00AC1B23">
      <w:pPr>
        <w:rPr>
          <w:sz w:val="22"/>
          <w:szCs w:val="22"/>
        </w:rPr>
      </w:pPr>
    </w:p>
    <w:p w:rsidR="00F43489" w:rsidRDefault="00F42EAF" w:rsidP="00AC1B23">
      <w:pPr>
        <w:rPr>
          <w:sz w:val="22"/>
          <w:szCs w:val="22"/>
        </w:rPr>
      </w:pPr>
      <w:r w:rsidRPr="00EB749C">
        <w:rPr>
          <w:sz w:val="22"/>
          <w:szCs w:val="22"/>
        </w:rPr>
        <w:t xml:space="preserve">         </w:t>
      </w:r>
    </w:p>
    <w:p w:rsidR="00B631AC" w:rsidRPr="00EB749C" w:rsidRDefault="00B631AC" w:rsidP="00AC1B23">
      <w:pPr>
        <w:rPr>
          <w:sz w:val="22"/>
          <w:szCs w:val="22"/>
        </w:rPr>
      </w:pPr>
      <w:r>
        <w:rPr>
          <w:sz w:val="22"/>
          <w:szCs w:val="22"/>
        </w:rPr>
        <w:t>Изменений за указанный период не было.</w:t>
      </w:r>
    </w:p>
    <w:sectPr w:rsidR="00B631AC" w:rsidRPr="00EB749C" w:rsidSect="00315B3B">
      <w:headerReference w:type="default" r:id="rId8"/>
      <w:footerReference w:type="default" r:id="rId9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altName w:val="Century Gothic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62E35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642CEB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A118AD">
      <w:rPr>
        <w:rStyle w:val="a9"/>
        <w:noProof/>
      </w:rPr>
      <w:t>4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5350"/>
    <w:rsid w:val="000F229D"/>
    <w:rsid w:val="0011159E"/>
    <w:rsid w:val="00113983"/>
    <w:rsid w:val="00122458"/>
    <w:rsid w:val="001348A7"/>
    <w:rsid w:val="00166B98"/>
    <w:rsid w:val="0017092B"/>
    <w:rsid w:val="00174F99"/>
    <w:rsid w:val="0017711F"/>
    <w:rsid w:val="0018593F"/>
    <w:rsid w:val="001867E3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5491D"/>
    <w:rsid w:val="00270D60"/>
    <w:rsid w:val="0027494B"/>
    <w:rsid w:val="0028683A"/>
    <w:rsid w:val="00292DE6"/>
    <w:rsid w:val="002A492E"/>
    <w:rsid w:val="002B172A"/>
    <w:rsid w:val="002B4F46"/>
    <w:rsid w:val="002E2805"/>
    <w:rsid w:val="002E2C31"/>
    <w:rsid w:val="002F3FB4"/>
    <w:rsid w:val="00305E9D"/>
    <w:rsid w:val="00307304"/>
    <w:rsid w:val="0031358B"/>
    <w:rsid w:val="00315B3B"/>
    <w:rsid w:val="0032146D"/>
    <w:rsid w:val="00324E40"/>
    <w:rsid w:val="00332957"/>
    <w:rsid w:val="003369AE"/>
    <w:rsid w:val="00373BD0"/>
    <w:rsid w:val="00374D48"/>
    <w:rsid w:val="0038245C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305EA"/>
    <w:rsid w:val="005379E3"/>
    <w:rsid w:val="00553379"/>
    <w:rsid w:val="0055597B"/>
    <w:rsid w:val="00561F7D"/>
    <w:rsid w:val="00563D35"/>
    <w:rsid w:val="005654E4"/>
    <w:rsid w:val="00565E71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3159D"/>
    <w:rsid w:val="00633797"/>
    <w:rsid w:val="0064201B"/>
    <w:rsid w:val="00642CEB"/>
    <w:rsid w:val="00644E56"/>
    <w:rsid w:val="00660333"/>
    <w:rsid w:val="00662E35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7E85"/>
    <w:rsid w:val="00925E11"/>
    <w:rsid w:val="0093230D"/>
    <w:rsid w:val="00962D0D"/>
    <w:rsid w:val="00962F93"/>
    <w:rsid w:val="00977175"/>
    <w:rsid w:val="00986AF2"/>
    <w:rsid w:val="009B3CE9"/>
    <w:rsid w:val="009C335B"/>
    <w:rsid w:val="009C7BFC"/>
    <w:rsid w:val="009D1388"/>
    <w:rsid w:val="009D4003"/>
    <w:rsid w:val="00A0047B"/>
    <w:rsid w:val="00A0197E"/>
    <w:rsid w:val="00A04698"/>
    <w:rsid w:val="00A118AD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31AC"/>
    <w:rsid w:val="00B679AE"/>
    <w:rsid w:val="00B72149"/>
    <w:rsid w:val="00B85A3B"/>
    <w:rsid w:val="00BA34E5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36B68"/>
    <w:rsid w:val="00D62595"/>
    <w:rsid w:val="00D62BF3"/>
    <w:rsid w:val="00D731B9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B749C"/>
    <w:rsid w:val="00EC19A9"/>
    <w:rsid w:val="00ED1BD3"/>
    <w:rsid w:val="00ED6022"/>
    <w:rsid w:val="00EF0BD3"/>
    <w:rsid w:val="00F31FF8"/>
    <w:rsid w:val="00F328ED"/>
    <w:rsid w:val="00F42EAF"/>
    <w:rsid w:val="00F43489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sid w:val="00662E3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662E35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62E35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62E35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662E35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62E35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7D2D6-FD9E-4889-9365-45713C707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3345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elenas</cp:lastModifiedBy>
  <cp:revision>4</cp:revision>
  <cp:lastPrinted>2012-03-26T07:50:00Z</cp:lastPrinted>
  <dcterms:created xsi:type="dcterms:W3CDTF">2020-01-09T15:05:00Z</dcterms:created>
  <dcterms:modified xsi:type="dcterms:W3CDTF">2020-04-10T13:20:00Z</dcterms:modified>
</cp:coreProperties>
</file>