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85A" w:rsidRDefault="00BE585A" w:rsidP="00BE585A">
      <w:pPr>
        <w:spacing w:before="240"/>
        <w:rPr>
          <w:b/>
          <w:bCs/>
          <w:sz w:val="24"/>
          <w:szCs w:val="24"/>
        </w:rPr>
      </w:pPr>
    </w:p>
    <w:p w:rsidR="00BE585A" w:rsidRDefault="00BE585A" w:rsidP="00BE585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BE585A" w:rsidRDefault="00BE585A" w:rsidP="00BE585A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BE585A" w:rsidRDefault="00BE585A" w:rsidP="00BE585A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E585A" w:rsidTr="00850D52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E585A" w:rsidRDefault="00BE585A" w:rsidP="00850D5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BE585A" w:rsidRDefault="00BE585A" w:rsidP="00BE585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E585A" w:rsidTr="00850D52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E585A" w:rsidRDefault="00BE585A" w:rsidP="00850D5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Pr="00BE585A" w:rsidRDefault="00BE585A" w:rsidP="00850D5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E585A" w:rsidRDefault="00BE585A" w:rsidP="00850D52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Pr="00777005" w:rsidRDefault="00BE585A" w:rsidP="00850D5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Pr="00777005" w:rsidRDefault="00BE585A" w:rsidP="00850D5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E585A" w:rsidRDefault="00BE585A" w:rsidP="00850D52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Default="00BE585A" w:rsidP="00850D5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85A" w:rsidRPr="00777005" w:rsidRDefault="00BE585A" w:rsidP="00850D5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BE585A" w:rsidRDefault="00BE585A" w:rsidP="00BE585A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BE585A" w:rsidRDefault="00BE585A" w:rsidP="00BE585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BE585A" w:rsidRDefault="00BE585A" w:rsidP="00BE585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E585A" w:rsidRDefault="00BE585A" w:rsidP="00BE585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BE585A" w:rsidRDefault="00BE585A" w:rsidP="00BE585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BE585A" w:rsidRDefault="00BE585A" w:rsidP="00BE585A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E585A" w:rsidTr="00850D52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</w:p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Pr="00CF52BB" w:rsidRDefault="00BE585A" w:rsidP="00850D52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</w:tr>
      <w:tr w:rsidR="00BE585A" w:rsidTr="00850D52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E585A" w:rsidRDefault="00BE585A" w:rsidP="00850D52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E585A" w:rsidRDefault="00BE585A" w:rsidP="00850D52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E585A" w:rsidRDefault="00BE585A" w:rsidP="00850D52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E585A" w:rsidRDefault="00BE585A" w:rsidP="00850D52">
            <w:pPr>
              <w:jc w:val="center"/>
            </w:pPr>
            <w:r>
              <w:t>(подпись)</w:t>
            </w:r>
          </w:p>
          <w:p w:rsidR="00BE585A" w:rsidRDefault="00BE585A" w:rsidP="00850D52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E585A" w:rsidRDefault="00BE585A" w:rsidP="00850D52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E585A" w:rsidRDefault="00BE585A" w:rsidP="00850D52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E585A" w:rsidRDefault="00BE585A" w:rsidP="00850D52"/>
        </w:tc>
      </w:tr>
      <w:tr w:rsidR="00BE585A" w:rsidTr="00850D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Pr="00777005" w:rsidRDefault="00BE585A" w:rsidP="00850D5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P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</w:tr>
      <w:tr w:rsidR="00BE585A" w:rsidTr="00850D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rPr>
                <w:sz w:val="24"/>
                <w:szCs w:val="24"/>
              </w:rPr>
            </w:pPr>
          </w:p>
        </w:tc>
      </w:tr>
    </w:tbl>
    <w:p w:rsidR="00BE585A" w:rsidRDefault="00BE585A" w:rsidP="00BE585A">
      <w:pPr>
        <w:rPr>
          <w:sz w:val="24"/>
          <w:szCs w:val="24"/>
        </w:rPr>
      </w:pPr>
    </w:p>
    <w:p w:rsidR="00BE585A" w:rsidRDefault="00BE585A" w:rsidP="00BE585A">
      <w:pPr>
        <w:pageBreakBefore/>
        <w:spacing w:after="240"/>
        <w:rPr>
          <w:b/>
          <w:bCs/>
          <w:sz w:val="24"/>
          <w:szCs w:val="24"/>
        </w:rPr>
      </w:pPr>
      <w:bookmarkStart w:id="0" w:name="_GoBack"/>
      <w:bookmarkEnd w:id="0"/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E585A" w:rsidTr="00850D52">
        <w:trPr>
          <w:cantSplit/>
        </w:trPr>
        <w:tc>
          <w:tcPr>
            <w:tcW w:w="3544" w:type="dxa"/>
            <w:gridSpan w:val="2"/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BE585A" w:rsidTr="00850D52">
        <w:tc>
          <w:tcPr>
            <w:tcW w:w="1417" w:type="dxa"/>
            <w:vAlign w:val="bottom"/>
          </w:tcPr>
          <w:p w:rsidR="00BE585A" w:rsidRDefault="00BE585A" w:rsidP="00850D5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BE585A" w:rsidTr="00850D52">
        <w:tc>
          <w:tcPr>
            <w:tcW w:w="1417" w:type="dxa"/>
            <w:vAlign w:val="bottom"/>
          </w:tcPr>
          <w:p w:rsidR="00BE585A" w:rsidRDefault="00BE585A" w:rsidP="00850D5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BE585A" w:rsidRDefault="00BE585A" w:rsidP="00BE585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E585A" w:rsidTr="00850D52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E585A" w:rsidRDefault="00BE585A" w:rsidP="00BE585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BE585A" w:rsidRPr="009B6DD9" w:rsidTr="00850D52">
        <w:tc>
          <w:tcPr>
            <w:tcW w:w="595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</w:r>
            <w:proofErr w:type="gramStart"/>
            <w:r w:rsidRPr="009B6DD9">
              <w:rPr>
                <w:b/>
                <w:sz w:val="22"/>
                <w:szCs w:val="22"/>
              </w:rPr>
              <w:t>п</w:t>
            </w:r>
            <w:proofErr w:type="gramEnd"/>
            <w:r w:rsidRPr="009B6DD9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3544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BE585A" w:rsidTr="00850D52">
        <w:tc>
          <w:tcPr>
            <w:tcW w:w="595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BE585A" w:rsidRPr="00E2661E" w:rsidRDefault="00BE585A" w:rsidP="00850D5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BE585A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BE585A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BE585A" w:rsidRPr="00E2661E" w:rsidRDefault="00BE585A" w:rsidP="00850D5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BE585A" w:rsidRPr="00E2661E" w:rsidRDefault="00BE585A" w:rsidP="00850D5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BE585A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BE585A" w:rsidRPr="00E2661E" w:rsidRDefault="00BE585A" w:rsidP="00850D5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 xml:space="preserve">. Председатель коллегиального </w:t>
            </w:r>
            <w:r w:rsidRPr="00E2661E">
              <w:rPr>
                <w:sz w:val="22"/>
                <w:szCs w:val="22"/>
              </w:rPr>
              <w:lastRenderedPageBreak/>
              <w:t>исполнительного органа – Правления.</w:t>
            </w:r>
          </w:p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Default="00BE585A" w:rsidP="00850D52">
            <w:pPr>
              <w:rPr>
                <w:sz w:val="22"/>
                <w:szCs w:val="22"/>
              </w:rPr>
            </w:pPr>
          </w:p>
          <w:p w:rsidR="00BE585A" w:rsidRPr="004F7011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BE585A" w:rsidRPr="0074456B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BE585A" w:rsidRPr="0074456B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74456B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Михейчик Владимир Владимирович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4F7011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844150" w:rsidRDefault="00BE585A" w:rsidP="00850D52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BE585A" w:rsidRDefault="00BE585A" w:rsidP="00850D52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BE585A" w:rsidRPr="00E2661E" w:rsidRDefault="00BE585A" w:rsidP="00BE585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КХ-Сертификация»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BE585A" w:rsidRPr="00E2661E" w:rsidRDefault="00BE585A" w:rsidP="00BE58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 «СПБ НИИ КХ-</w:t>
            </w:r>
            <w:r w:rsidRPr="00E2661E">
              <w:rPr>
                <w:sz w:val="22"/>
                <w:szCs w:val="22"/>
              </w:rPr>
              <w:t>Экология»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BE585A" w:rsidRPr="00E2661E" w:rsidTr="00850D52">
        <w:tc>
          <w:tcPr>
            <w:tcW w:w="595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BE585A" w:rsidRPr="00206186" w:rsidRDefault="00BE585A" w:rsidP="00850D52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BE585A" w:rsidRPr="00206186" w:rsidRDefault="00BE585A" w:rsidP="00850D52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BE585A" w:rsidRPr="00206186" w:rsidRDefault="00BE585A" w:rsidP="00850D52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 xml:space="preserve">Юридическое лицо, в котором ОАО «УК «КЭР» имеет право распоряжаться более чем 20 процентами общего количества голосов, приходящихся на </w:t>
            </w:r>
            <w:r w:rsidRPr="00206186">
              <w:rPr>
                <w:sz w:val="22"/>
                <w:szCs w:val="22"/>
              </w:rPr>
              <w:lastRenderedPageBreak/>
              <w:t>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BE585A" w:rsidRPr="00206186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18</w:t>
            </w:r>
            <w:r w:rsidRPr="00206186">
              <w:rPr>
                <w:sz w:val="22"/>
                <w:szCs w:val="22"/>
              </w:rPr>
              <w:t>.08.2013</w:t>
            </w:r>
          </w:p>
        </w:tc>
        <w:tc>
          <w:tcPr>
            <w:tcW w:w="1560" w:type="dxa"/>
          </w:tcPr>
          <w:p w:rsidR="00BE585A" w:rsidRPr="00206186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206186" w:rsidRDefault="00BE585A" w:rsidP="00850D5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BE585A" w:rsidRDefault="00BE585A" w:rsidP="00BE585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E585A" w:rsidTr="00850D52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Default="00BE585A" w:rsidP="00850D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E585A" w:rsidRDefault="00BE585A" w:rsidP="00BE585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E585A" w:rsidRPr="001D1CA0" w:rsidTr="00850D52">
        <w:tc>
          <w:tcPr>
            <w:tcW w:w="595" w:type="dxa"/>
          </w:tcPr>
          <w:p w:rsidR="00BE585A" w:rsidRPr="001D1CA0" w:rsidRDefault="00BE585A" w:rsidP="00850D52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</w:r>
            <w:proofErr w:type="gramStart"/>
            <w:r w:rsidRPr="001D1CA0">
              <w:rPr>
                <w:b/>
                <w:sz w:val="24"/>
                <w:szCs w:val="24"/>
              </w:rPr>
              <w:t>п</w:t>
            </w:r>
            <w:proofErr w:type="gramEnd"/>
            <w:r w:rsidRPr="001D1CA0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BE585A" w:rsidRPr="001D1CA0" w:rsidRDefault="00BE585A" w:rsidP="00850D52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BE585A" w:rsidRPr="001D1CA0" w:rsidRDefault="00BE585A" w:rsidP="00850D52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E585A" w:rsidRPr="001D1CA0" w:rsidRDefault="00BE585A" w:rsidP="00850D52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BE585A" w:rsidTr="00850D5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Pr="00AB1FF0" w:rsidRDefault="00BE585A" w:rsidP="00850D52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организационно-правовой форме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О «СПБ НИИ КХ-Сертификация»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 в результате реорганизации в форме преобразования в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ОО «СПБ НИИ КХ-Сертификация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02.04.2014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30.06.2014</w:t>
            </w:r>
          </w:p>
        </w:tc>
      </w:tr>
      <w:tr w:rsidR="00BE585A" w:rsidTr="00850D5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585A" w:rsidRPr="00AB1FF0" w:rsidRDefault="00BE585A" w:rsidP="00BE585A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организационно-правовой форме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О «СПБ НИИ КХ-</w:t>
            </w:r>
            <w:r>
              <w:rPr>
                <w:sz w:val="22"/>
                <w:szCs w:val="22"/>
              </w:rPr>
              <w:t>Экология</w:t>
            </w:r>
            <w:r w:rsidRPr="00E2661E">
              <w:rPr>
                <w:sz w:val="22"/>
                <w:szCs w:val="22"/>
              </w:rPr>
              <w:t>»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 в результате реорганизации в форме преобразования в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 «СПБ НИИ КХ-Экология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85A" w:rsidRDefault="00BE585A" w:rsidP="00BE58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85A" w:rsidRDefault="00BE585A" w:rsidP="00BE58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.2014</w:t>
            </w:r>
          </w:p>
        </w:tc>
      </w:tr>
    </w:tbl>
    <w:p w:rsidR="00BE585A" w:rsidRDefault="00BE585A" w:rsidP="00BE585A">
      <w:pPr>
        <w:rPr>
          <w:sz w:val="24"/>
          <w:szCs w:val="24"/>
        </w:rPr>
      </w:pPr>
    </w:p>
    <w:p w:rsidR="00BE585A" w:rsidRDefault="00BE585A" w:rsidP="00BE585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BE585A" w:rsidRDefault="00BE585A" w:rsidP="00BE585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BE585A" w:rsidTr="00850D52">
        <w:trPr>
          <w:cantSplit/>
        </w:trPr>
        <w:tc>
          <w:tcPr>
            <w:tcW w:w="4347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E585A" w:rsidTr="00850D52">
        <w:trPr>
          <w:cantSplit/>
        </w:trPr>
        <w:tc>
          <w:tcPr>
            <w:tcW w:w="4347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BE585A" w:rsidRPr="009B6DD9" w:rsidRDefault="00BE585A" w:rsidP="00850D52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BE585A" w:rsidTr="00850D52">
        <w:trPr>
          <w:cantSplit/>
        </w:trPr>
        <w:tc>
          <w:tcPr>
            <w:tcW w:w="4347" w:type="dxa"/>
          </w:tcPr>
          <w:p w:rsidR="00BE585A" w:rsidRPr="00E2661E" w:rsidRDefault="00BE585A" w:rsidP="00BE585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О «СПБ НИИ КХ-Сертификация»</w:t>
            </w:r>
          </w:p>
        </w:tc>
        <w:tc>
          <w:tcPr>
            <w:tcW w:w="23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E585A" w:rsidTr="00850D52">
        <w:trPr>
          <w:cantSplit/>
        </w:trPr>
        <w:tc>
          <w:tcPr>
            <w:tcW w:w="4347" w:type="dxa"/>
          </w:tcPr>
          <w:p w:rsidR="00BE585A" w:rsidRPr="00E2661E" w:rsidRDefault="00BE585A" w:rsidP="00BE585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О «СПБ НИИ КХ-</w:t>
            </w:r>
            <w:r>
              <w:rPr>
                <w:sz w:val="22"/>
                <w:szCs w:val="22"/>
              </w:rPr>
              <w:t>Экология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BE585A" w:rsidRDefault="00BE585A" w:rsidP="00BE585A">
      <w:pPr>
        <w:rPr>
          <w:sz w:val="24"/>
          <w:szCs w:val="24"/>
        </w:rPr>
      </w:pPr>
    </w:p>
    <w:p w:rsidR="00BE585A" w:rsidRDefault="00BE585A" w:rsidP="00BE585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BE585A" w:rsidTr="00850D52">
        <w:trPr>
          <w:cantSplit/>
        </w:trPr>
        <w:tc>
          <w:tcPr>
            <w:tcW w:w="4347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BE585A" w:rsidRDefault="00BE585A" w:rsidP="008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E585A" w:rsidTr="00850D52">
        <w:trPr>
          <w:cantSplit/>
        </w:trPr>
        <w:tc>
          <w:tcPr>
            <w:tcW w:w="4347" w:type="dxa"/>
          </w:tcPr>
          <w:p w:rsidR="00BE585A" w:rsidRPr="00E2661E" w:rsidRDefault="00BE585A" w:rsidP="00BE585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КХ-Сертификация»</w:t>
            </w:r>
          </w:p>
        </w:tc>
        <w:tc>
          <w:tcPr>
            <w:tcW w:w="23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E585A" w:rsidTr="00850D52">
        <w:trPr>
          <w:cantSplit/>
        </w:trPr>
        <w:tc>
          <w:tcPr>
            <w:tcW w:w="4347" w:type="dxa"/>
          </w:tcPr>
          <w:p w:rsidR="00BE585A" w:rsidRPr="00E2661E" w:rsidRDefault="00BE585A" w:rsidP="00BE585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</w:t>
            </w:r>
            <w:r w:rsidRPr="00E2661E">
              <w:rPr>
                <w:sz w:val="22"/>
                <w:szCs w:val="22"/>
              </w:rPr>
              <w:t>О «СПБ НИИ КХ-</w:t>
            </w:r>
            <w:r>
              <w:rPr>
                <w:sz w:val="22"/>
                <w:szCs w:val="22"/>
              </w:rPr>
              <w:t>Экология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685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BE585A" w:rsidRPr="00E2661E" w:rsidRDefault="00BE585A" w:rsidP="00850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BE585A" w:rsidRPr="00E2661E" w:rsidRDefault="00BE585A" w:rsidP="00850D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BE585A" w:rsidRDefault="00BE585A" w:rsidP="00BE585A"/>
    <w:p w:rsidR="00BE585A" w:rsidRDefault="00BE585A" w:rsidP="00BE585A"/>
    <w:p w:rsidR="00DE65F5" w:rsidRDefault="00DE65F5"/>
    <w:sectPr w:rsidR="00DE65F5" w:rsidSect="004F701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85A"/>
    <w:rsid w:val="00730292"/>
    <w:rsid w:val="00BE585A"/>
    <w:rsid w:val="00DE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585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BE585A"/>
    <w:rPr>
      <w:b/>
      <w:i/>
      <w:sz w:val="20"/>
    </w:rPr>
  </w:style>
  <w:style w:type="paragraph" w:styleId="a3">
    <w:name w:val="Body Text"/>
    <w:basedOn w:val="a"/>
    <w:link w:val="a4"/>
    <w:rsid w:val="00BE585A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BE585A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3029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029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585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BE585A"/>
    <w:rPr>
      <w:b/>
      <w:i/>
      <w:sz w:val="20"/>
    </w:rPr>
  </w:style>
  <w:style w:type="paragraph" w:styleId="a3">
    <w:name w:val="Body Text"/>
    <w:basedOn w:val="a"/>
    <w:link w:val="a4"/>
    <w:rsid w:val="00BE585A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BE585A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3029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0292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971</Words>
  <Characters>5541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cp:lastPrinted>2014-07-02T07:30:00Z</cp:lastPrinted>
  <dcterms:created xsi:type="dcterms:W3CDTF">2014-07-02T07:20:00Z</dcterms:created>
  <dcterms:modified xsi:type="dcterms:W3CDTF">2014-07-02T07:31:00Z</dcterms:modified>
</cp:coreProperties>
</file>