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2F7138">
      <w:pPr>
        <w:spacing w:before="120"/>
        <w:ind w:left="2835" w:right="2835"/>
        <w:jc w:val="center"/>
        <w:rPr>
          <w:sz w:val="24"/>
          <w:szCs w:val="24"/>
        </w:rPr>
      </w:pPr>
      <w:r w:rsidRPr="002F713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2F7138">
      <w:pPr>
        <w:spacing w:before="240"/>
        <w:rPr>
          <w:sz w:val="24"/>
          <w:szCs w:val="24"/>
        </w:rPr>
      </w:pPr>
      <w:r w:rsidRPr="002F7138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2F7138">
      <w:pPr>
        <w:spacing w:before="240"/>
        <w:rPr>
          <w:sz w:val="24"/>
          <w:szCs w:val="24"/>
        </w:rPr>
      </w:pPr>
      <w:r w:rsidRPr="002F7138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2F7138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F657E5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03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AC03D1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2270">
              <w:rPr>
                <w:sz w:val="24"/>
                <w:szCs w:val="24"/>
              </w:rPr>
              <w:t>ию</w:t>
            </w:r>
            <w:r w:rsidR="00AC03D1">
              <w:rPr>
                <w:sz w:val="24"/>
                <w:szCs w:val="24"/>
              </w:rPr>
              <w:t>л</w:t>
            </w:r>
            <w:r w:rsidR="00F22270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84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8440A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 w:rsidP="00751579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22270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CC2B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5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02.06.15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Pr="00F657E5" w:rsidRDefault="00124EE3" w:rsidP="0004070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  <w:lang w:val="en-US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D7768" w:rsidTr="004724DC">
        <w:tc>
          <w:tcPr>
            <w:tcW w:w="737" w:type="dxa"/>
          </w:tcPr>
          <w:p w:rsidR="008D7768" w:rsidRPr="00F657E5" w:rsidRDefault="00F657E5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</w:t>
            </w:r>
            <w:r>
              <w:rPr>
                <w:sz w:val="24"/>
                <w:szCs w:val="24"/>
              </w:rPr>
              <w:t>.</w:t>
            </w:r>
          </w:p>
          <w:p w:rsidR="005B6CDE" w:rsidRDefault="005B6CDE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  <w:vAlign w:val="bottom"/>
          </w:tcPr>
          <w:p w:rsidR="008D7768" w:rsidRPr="00F657E5" w:rsidRDefault="00F657E5" w:rsidP="008D7768">
            <w:pPr>
              <w:rPr>
                <w:sz w:val="24"/>
                <w:szCs w:val="24"/>
              </w:rPr>
            </w:pPr>
            <w:r w:rsidRPr="00F657E5">
              <w:rPr>
                <w:sz w:val="24"/>
                <w:szCs w:val="24"/>
              </w:rPr>
              <w:t>Генеральным директором ОАО «Архангельскгеолдобыча» избран Мартинович Александр Леонидович с 07 июля 2015 г. сроком на 3 (три) года</w:t>
            </w:r>
          </w:p>
        </w:tc>
        <w:tc>
          <w:tcPr>
            <w:tcW w:w="2127" w:type="dxa"/>
          </w:tcPr>
          <w:p w:rsidR="008D7768" w:rsidRPr="00F657E5" w:rsidRDefault="00F657E5" w:rsidP="008D7768">
            <w:pPr>
              <w:jc w:val="center"/>
              <w:rPr>
                <w:sz w:val="24"/>
                <w:szCs w:val="24"/>
              </w:rPr>
            </w:pPr>
            <w:r w:rsidRPr="00F657E5">
              <w:rPr>
                <w:sz w:val="24"/>
                <w:szCs w:val="24"/>
              </w:rPr>
              <w:t>03.07.2015</w:t>
            </w:r>
          </w:p>
        </w:tc>
        <w:tc>
          <w:tcPr>
            <w:tcW w:w="2126" w:type="dxa"/>
          </w:tcPr>
          <w:p w:rsidR="008D7768" w:rsidRPr="00F657E5" w:rsidRDefault="00F657E5" w:rsidP="008D7768">
            <w:pPr>
              <w:jc w:val="center"/>
              <w:rPr>
                <w:sz w:val="24"/>
                <w:szCs w:val="24"/>
              </w:rPr>
            </w:pPr>
            <w:r w:rsidRPr="00F657E5">
              <w:rPr>
                <w:sz w:val="24"/>
                <w:szCs w:val="24"/>
              </w:rPr>
              <w:t>03.07.2015</w:t>
            </w: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8D7768" w:rsidRDefault="008D7768" w:rsidP="008D7768">
            <w:pPr>
              <w:pStyle w:val="3"/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241715" w:rsidRDefault="008D7768" w:rsidP="000E6A76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04070A">
        <w:trPr>
          <w:trHeight w:val="608"/>
        </w:trPr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8D776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04070A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Default="005B6CDE" w:rsidP="006B66DC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5B6CDE" w:rsidRPr="00DE4209" w:rsidRDefault="005B6CDE" w:rsidP="006B66DC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B200D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8D71C7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Pr="005B6CDE" w:rsidRDefault="005B6CDE" w:rsidP="005B6CDE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5B6CD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016B9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F657E5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B6CDE"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25B" w:rsidRDefault="00DC725B">
      <w:r>
        <w:separator/>
      </w:r>
    </w:p>
  </w:endnote>
  <w:endnote w:type="continuationSeparator" w:id="0">
    <w:p w:rsidR="00DC725B" w:rsidRDefault="00DC72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2F7138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F657E5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25B" w:rsidRDefault="00DC725B">
      <w:r>
        <w:separator/>
      </w:r>
    </w:p>
  </w:footnote>
  <w:footnote w:type="continuationSeparator" w:id="0">
    <w:p w:rsidR="00DC725B" w:rsidRDefault="00DC725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03D1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57E5"/>
    <w:rsid w:val="00F6630F"/>
    <w:rsid w:val="00F6791B"/>
    <w:rsid w:val="00F830F8"/>
    <w:rsid w:val="00F8367B"/>
    <w:rsid w:val="00F84485"/>
    <w:rsid w:val="00F87B6B"/>
    <w:rsid w:val="00F91883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1485C-624D-4142-946A-B7679C928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1171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2015-06-29T11:17:00Z</cp:lastPrinted>
  <dcterms:created xsi:type="dcterms:W3CDTF">2015-06-29T11:27:00Z</dcterms:created>
  <dcterms:modified xsi:type="dcterms:W3CDTF">2015-06-29T11:28:00Z</dcterms:modified>
</cp:coreProperties>
</file>