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2556" w:rsidRDefault="00EE3AB7" w:rsidP="009A255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A2556">
        <w:rPr>
          <w:rFonts w:ascii="Times New Roman" w:hAnsi="Times New Roman" w:cs="Times New Roman"/>
          <w:b/>
          <w:sz w:val="24"/>
          <w:szCs w:val="24"/>
        </w:rPr>
        <w:t>Изменение адреса страницы в сети «Интернет», используемой эмитентом для ра</w:t>
      </w:r>
      <w:r w:rsidRPr="009A2556">
        <w:rPr>
          <w:rFonts w:ascii="Times New Roman" w:hAnsi="Times New Roman" w:cs="Times New Roman"/>
          <w:b/>
          <w:sz w:val="24"/>
          <w:szCs w:val="24"/>
        </w:rPr>
        <w:t>с</w:t>
      </w:r>
      <w:r w:rsidRPr="009A2556">
        <w:rPr>
          <w:rFonts w:ascii="Times New Roman" w:hAnsi="Times New Roman" w:cs="Times New Roman"/>
          <w:b/>
          <w:sz w:val="24"/>
          <w:szCs w:val="24"/>
        </w:rPr>
        <w:t>крытия и</w:t>
      </w:r>
      <w:r w:rsidRPr="009A2556">
        <w:rPr>
          <w:rFonts w:ascii="Times New Roman" w:hAnsi="Times New Roman" w:cs="Times New Roman"/>
          <w:b/>
          <w:sz w:val="24"/>
          <w:szCs w:val="24"/>
        </w:rPr>
        <w:t>н</w:t>
      </w:r>
      <w:r w:rsidRPr="009A2556">
        <w:rPr>
          <w:rFonts w:ascii="Times New Roman" w:hAnsi="Times New Roman" w:cs="Times New Roman"/>
          <w:b/>
          <w:sz w:val="24"/>
          <w:szCs w:val="24"/>
        </w:rPr>
        <w:t>формации</w:t>
      </w:r>
    </w:p>
    <w:p w:rsidR="00AA704A" w:rsidRDefault="00EE3AB7" w:rsidP="009A255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A2556">
        <w:rPr>
          <w:rFonts w:ascii="Times New Roman" w:hAnsi="Times New Roman" w:cs="Times New Roman"/>
          <w:b/>
          <w:sz w:val="24"/>
          <w:szCs w:val="24"/>
        </w:rPr>
        <w:br/>
      </w:r>
      <w:r w:rsidRPr="009A2556">
        <w:rPr>
          <w:rFonts w:ascii="Times New Roman" w:hAnsi="Times New Roman" w:cs="Times New Roman"/>
          <w:sz w:val="24"/>
          <w:szCs w:val="24"/>
        </w:rPr>
        <w:t>  1. Общие сведения</w:t>
      </w:r>
      <w:r w:rsidRPr="009A2556">
        <w:rPr>
          <w:rFonts w:ascii="Times New Roman" w:hAnsi="Times New Roman" w:cs="Times New Roman"/>
          <w:sz w:val="24"/>
          <w:szCs w:val="24"/>
        </w:rPr>
        <w:br/>
        <w:t>    1.1. Полное фирменное наименование эмитента (для некоммерческой</w:t>
      </w:r>
      <w:r w:rsidRPr="009A2556">
        <w:rPr>
          <w:rFonts w:ascii="Times New Roman" w:hAnsi="Times New Roman" w:cs="Times New Roman"/>
          <w:sz w:val="24"/>
          <w:szCs w:val="24"/>
        </w:rPr>
        <w:br/>
        <w:t>организации - наименование): Открытое акционерное общество</w:t>
      </w:r>
      <w:r w:rsidR="009A2556">
        <w:rPr>
          <w:rFonts w:ascii="Times New Roman" w:hAnsi="Times New Roman" w:cs="Times New Roman"/>
          <w:sz w:val="24"/>
          <w:szCs w:val="24"/>
        </w:rPr>
        <w:t xml:space="preserve"> </w:t>
      </w:r>
      <w:r w:rsidRPr="009A2556">
        <w:rPr>
          <w:rFonts w:ascii="Times New Roman" w:hAnsi="Times New Roman" w:cs="Times New Roman"/>
          <w:sz w:val="24"/>
          <w:szCs w:val="24"/>
        </w:rPr>
        <w:t>"</w:t>
      </w:r>
      <w:proofErr w:type="spellStart"/>
      <w:r w:rsidRPr="009A2556">
        <w:rPr>
          <w:rFonts w:ascii="Times New Roman" w:hAnsi="Times New Roman" w:cs="Times New Roman"/>
          <w:sz w:val="24"/>
          <w:szCs w:val="24"/>
        </w:rPr>
        <w:t>Запсибагропромспецпр</w:t>
      </w:r>
      <w:r w:rsidRPr="009A2556">
        <w:rPr>
          <w:rFonts w:ascii="Times New Roman" w:hAnsi="Times New Roman" w:cs="Times New Roman"/>
          <w:sz w:val="24"/>
          <w:szCs w:val="24"/>
        </w:rPr>
        <w:t>о</w:t>
      </w:r>
      <w:r w:rsidRPr="009A2556">
        <w:rPr>
          <w:rFonts w:ascii="Times New Roman" w:hAnsi="Times New Roman" w:cs="Times New Roman"/>
          <w:sz w:val="24"/>
          <w:szCs w:val="24"/>
        </w:rPr>
        <w:t>ект</w:t>
      </w:r>
      <w:proofErr w:type="spellEnd"/>
      <w:r w:rsidRPr="009A2556">
        <w:rPr>
          <w:rFonts w:ascii="Times New Roman" w:hAnsi="Times New Roman" w:cs="Times New Roman"/>
          <w:sz w:val="24"/>
          <w:szCs w:val="24"/>
        </w:rPr>
        <w:t>"</w:t>
      </w:r>
      <w:r w:rsidRPr="009A2556">
        <w:rPr>
          <w:rFonts w:ascii="Times New Roman" w:hAnsi="Times New Roman" w:cs="Times New Roman"/>
          <w:sz w:val="24"/>
          <w:szCs w:val="24"/>
        </w:rPr>
        <w:br/>
        <w:t>    1.2. Сокращенное фирменное наименование эмитента: ОАО</w:t>
      </w:r>
      <w:r w:rsidR="00AA704A">
        <w:rPr>
          <w:rFonts w:ascii="Times New Roman" w:hAnsi="Times New Roman" w:cs="Times New Roman"/>
          <w:sz w:val="24"/>
          <w:szCs w:val="24"/>
        </w:rPr>
        <w:t xml:space="preserve"> </w:t>
      </w:r>
      <w:r w:rsidRPr="009A2556">
        <w:rPr>
          <w:rFonts w:ascii="Times New Roman" w:hAnsi="Times New Roman" w:cs="Times New Roman"/>
          <w:sz w:val="24"/>
          <w:szCs w:val="24"/>
        </w:rPr>
        <w:t>"</w:t>
      </w:r>
      <w:proofErr w:type="spellStart"/>
      <w:r w:rsidRPr="009A2556">
        <w:rPr>
          <w:rFonts w:ascii="Times New Roman" w:hAnsi="Times New Roman" w:cs="Times New Roman"/>
          <w:sz w:val="24"/>
          <w:szCs w:val="24"/>
        </w:rPr>
        <w:t>Запсибагропромспецпроект</w:t>
      </w:r>
      <w:proofErr w:type="spellEnd"/>
      <w:r w:rsidRPr="009A2556">
        <w:rPr>
          <w:rFonts w:ascii="Times New Roman" w:hAnsi="Times New Roman" w:cs="Times New Roman"/>
          <w:sz w:val="24"/>
          <w:szCs w:val="24"/>
        </w:rPr>
        <w:t>"</w:t>
      </w:r>
      <w:r w:rsidRPr="009A2556">
        <w:rPr>
          <w:rFonts w:ascii="Times New Roman" w:hAnsi="Times New Roman" w:cs="Times New Roman"/>
          <w:sz w:val="24"/>
          <w:szCs w:val="24"/>
        </w:rPr>
        <w:br/>
        <w:t>    1.3. Место нахождения эмитента: 630008, г. Новосибирск, ул.</w:t>
      </w:r>
      <w:r w:rsidR="00AA704A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9A2556">
        <w:rPr>
          <w:rFonts w:ascii="Times New Roman" w:hAnsi="Times New Roman" w:cs="Times New Roman"/>
          <w:sz w:val="24"/>
          <w:szCs w:val="24"/>
        </w:rPr>
        <w:t>Ленинградская</w:t>
      </w:r>
      <w:proofErr w:type="gramEnd"/>
      <w:r w:rsidRPr="009A2556">
        <w:rPr>
          <w:rFonts w:ascii="Times New Roman" w:hAnsi="Times New Roman" w:cs="Times New Roman"/>
          <w:sz w:val="24"/>
          <w:szCs w:val="24"/>
        </w:rPr>
        <w:t>, 147/1</w:t>
      </w:r>
      <w:r w:rsidRPr="009A2556">
        <w:rPr>
          <w:rFonts w:ascii="Times New Roman" w:hAnsi="Times New Roman" w:cs="Times New Roman"/>
          <w:sz w:val="24"/>
          <w:szCs w:val="24"/>
        </w:rPr>
        <w:br/>
        <w:t xml:space="preserve">    1.4. ОГРН эмитента: </w:t>
      </w:r>
      <w:r w:rsidRPr="009A2556">
        <w:rPr>
          <w:rStyle w:val="wmi-callto"/>
          <w:rFonts w:ascii="Times New Roman" w:hAnsi="Times New Roman" w:cs="Times New Roman"/>
          <w:sz w:val="24"/>
          <w:szCs w:val="24"/>
        </w:rPr>
        <w:t>1025401926230</w:t>
      </w:r>
      <w:r w:rsidRPr="009A2556">
        <w:rPr>
          <w:rFonts w:ascii="Times New Roman" w:hAnsi="Times New Roman" w:cs="Times New Roman"/>
          <w:sz w:val="24"/>
          <w:szCs w:val="24"/>
        </w:rPr>
        <w:br/>
        <w:t xml:space="preserve">    1.5. ИНН эмитента: </w:t>
      </w:r>
      <w:r w:rsidRPr="009A2556">
        <w:rPr>
          <w:rStyle w:val="wmi-callto"/>
          <w:rFonts w:ascii="Times New Roman" w:hAnsi="Times New Roman" w:cs="Times New Roman"/>
          <w:sz w:val="24"/>
          <w:szCs w:val="24"/>
        </w:rPr>
        <w:t>5405106565</w:t>
      </w:r>
      <w:r w:rsidRPr="009A2556">
        <w:rPr>
          <w:rFonts w:ascii="Times New Roman" w:hAnsi="Times New Roman" w:cs="Times New Roman"/>
          <w:sz w:val="24"/>
          <w:szCs w:val="24"/>
        </w:rPr>
        <w:br/>
        <w:t>    1.6. Уникальный код эмитента, присвоенный регистрирующим органом:</w:t>
      </w:r>
      <w:r w:rsidR="00AA704A">
        <w:rPr>
          <w:rFonts w:ascii="Times New Roman" w:hAnsi="Times New Roman" w:cs="Times New Roman"/>
          <w:sz w:val="24"/>
          <w:szCs w:val="24"/>
        </w:rPr>
        <w:t xml:space="preserve"> </w:t>
      </w:r>
      <w:r w:rsidRPr="009A2556">
        <w:rPr>
          <w:rFonts w:ascii="Times New Roman" w:hAnsi="Times New Roman" w:cs="Times New Roman"/>
          <w:sz w:val="24"/>
          <w:szCs w:val="24"/>
        </w:rPr>
        <w:t>12571-F</w:t>
      </w:r>
      <w:r w:rsidRPr="009A2556">
        <w:rPr>
          <w:rFonts w:ascii="Times New Roman" w:hAnsi="Times New Roman" w:cs="Times New Roman"/>
          <w:sz w:val="24"/>
          <w:szCs w:val="24"/>
        </w:rPr>
        <w:br/>
        <w:t>    1.7. Адрес страницы в сети Интернет, используемой эмитентом для</w:t>
      </w:r>
      <w:r w:rsidRPr="009A2556">
        <w:rPr>
          <w:rFonts w:ascii="Times New Roman" w:hAnsi="Times New Roman" w:cs="Times New Roman"/>
          <w:sz w:val="24"/>
          <w:szCs w:val="24"/>
        </w:rPr>
        <w:br/>
        <w:t>раскрытия информации:</w:t>
      </w:r>
      <w:r w:rsidRPr="009A2556">
        <w:rPr>
          <w:rFonts w:ascii="Times New Roman" w:hAnsi="Times New Roman" w:cs="Times New Roman"/>
          <w:sz w:val="24"/>
          <w:szCs w:val="24"/>
        </w:rPr>
        <w:br/>
      </w:r>
      <w:hyperlink r:id="rId5" w:tgtFrame="_blank" w:history="1">
        <w:r w:rsidRPr="009A2556">
          <w:rPr>
            <w:rStyle w:val="a3"/>
            <w:rFonts w:ascii="Times New Roman" w:hAnsi="Times New Roman" w:cs="Times New Roman"/>
            <w:sz w:val="24"/>
            <w:szCs w:val="24"/>
          </w:rPr>
          <w:t>http://disclosure.1prime.ru/portal/default.aspx?emId=5405106565</w:t>
        </w:r>
      </w:hyperlink>
      <w:r w:rsidRPr="009A2556">
        <w:rPr>
          <w:rFonts w:ascii="Times New Roman" w:hAnsi="Times New Roman" w:cs="Times New Roman"/>
          <w:sz w:val="24"/>
          <w:szCs w:val="24"/>
        </w:rPr>
        <w:br/>
        <w:t>   </w:t>
      </w:r>
    </w:p>
    <w:p w:rsidR="00AA704A" w:rsidRDefault="00EE3AB7" w:rsidP="009A255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A2556">
        <w:rPr>
          <w:rFonts w:ascii="Times New Roman" w:hAnsi="Times New Roman" w:cs="Times New Roman"/>
          <w:sz w:val="24"/>
          <w:szCs w:val="24"/>
        </w:rPr>
        <w:t xml:space="preserve"> 2. </w:t>
      </w:r>
      <w:proofErr w:type="gramStart"/>
      <w:r w:rsidRPr="009A2556">
        <w:rPr>
          <w:rFonts w:ascii="Times New Roman" w:hAnsi="Times New Roman" w:cs="Times New Roman"/>
          <w:sz w:val="24"/>
          <w:szCs w:val="24"/>
        </w:rPr>
        <w:t>Содержание сообщения</w:t>
      </w:r>
      <w:r w:rsidRPr="009A2556">
        <w:rPr>
          <w:rFonts w:ascii="Times New Roman" w:hAnsi="Times New Roman" w:cs="Times New Roman"/>
          <w:sz w:val="24"/>
          <w:szCs w:val="24"/>
        </w:rPr>
        <w:br/>
        <w:t>    Адрес страницы в сети Интернет, ранее использовавшейся эмитентом</w:t>
      </w:r>
      <w:r w:rsidRPr="009A2556">
        <w:rPr>
          <w:rFonts w:ascii="Times New Roman" w:hAnsi="Times New Roman" w:cs="Times New Roman"/>
          <w:sz w:val="24"/>
          <w:szCs w:val="24"/>
        </w:rPr>
        <w:br/>
        <w:t xml:space="preserve">для раскрытия </w:t>
      </w:r>
      <w:proofErr w:type="spellStart"/>
      <w:r w:rsidRPr="009A2556">
        <w:rPr>
          <w:rFonts w:ascii="Times New Roman" w:hAnsi="Times New Roman" w:cs="Times New Roman"/>
          <w:sz w:val="24"/>
          <w:szCs w:val="24"/>
        </w:rPr>
        <w:t>информации:</w:t>
      </w:r>
      <w:hyperlink r:id="rId6" w:tgtFrame="_blank" w:history="1">
        <w:r w:rsidRPr="009A2556">
          <w:rPr>
            <w:rStyle w:val="a3"/>
            <w:rFonts w:ascii="Times New Roman" w:hAnsi="Times New Roman" w:cs="Times New Roman"/>
            <w:sz w:val="24"/>
            <w:szCs w:val="24"/>
          </w:rPr>
          <w:t>http</w:t>
        </w:r>
        <w:proofErr w:type="spellEnd"/>
        <w:r w:rsidRPr="009A2556">
          <w:rPr>
            <w:rStyle w:val="a3"/>
            <w:rFonts w:ascii="Times New Roman" w:hAnsi="Times New Roman" w:cs="Times New Roman"/>
            <w:sz w:val="24"/>
            <w:szCs w:val="24"/>
          </w:rPr>
          <w:t>://zsapsp.nsk.ru/Alist/</w:t>
        </w:r>
      </w:hyperlink>
      <w:r w:rsidRPr="009A2556">
        <w:rPr>
          <w:rFonts w:ascii="Times New Roman" w:hAnsi="Times New Roman" w:cs="Times New Roman"/>
          <w:sz w:val="24"/>
          <w:szCs w:val="24"/>
        </w:rPr>
        <w:t>;</w:t>
      </w:r>
      <w:r w:rsidRPr="009A2556">
        <w:rPr>
          <w:rFonts w:ascii="Times New Roman" w:hAnsi="Times New Roman" w:cs="Times New Roman"/>
          <w:sz w:val="24"/>
          <w:szCs w:val="24"/>
        </w:rPr>
        <w:br/>
        <w:t>    Адрес страницы в сети Интернет, используемой эмитентом для</w:t>
      </w:r>
      <w:r w:rsidRPr="009A2556">
        <w:rPr>
          <w:rFonts w:ascii="Times New Roman" w:hAnsi="Times New Roman" w:cs="Times New Roman"/>
          <w:sz w:val="24"/>
          <w:szCs w:val="24"/>
        </w:rPr>
        <w:br/>
        <w:t>раскрытия</w:t>
      </w:r>
      <w:r w:rsidRPr="009A2556">
        <w:rPr>
          <w:rFonts w:ascii="Times New Roman" w:hAnsi="Times New Roman" w:cs="Times New Roman"/>
          <w:sz w:val="24"/>
          <w:szCs w:val="24"/>
        </w:rPr>
        <w:br/>
        <w:t>информации:</w:t>
      </w:r>
      <w:hyperlink r:id="rId7" w:tgtFrame="_blank" w:history="1">
        <w:r w:rsidRPr="009A2556">
          <w:rPr>
            <w:rStyle w:val="a3"/>
            <w:rFonts w:ascii="Times New Roman" w:hAnsi="Times New Roman" w:cs="Times New Roman"/>
            <w:sz w:val="24"/>
            <w:szCs w:val="24"/>
          </w:rPr>
          <w:t>http://disclosure.1prime.ru/portal/default.aspx?emId=540510</w:t>
        </w:r>
      </w:hyperlink>
      <w:r w:rsidRPr="009A2556">
        <w:rPr>
          <w:rFonts w:ascii="Times New Roman" w:hAnsi="Times New Roman" w:cs="Times New Roman"/>
          <w:sz w:val="24"/>
          <w:szCs w:val="24"/>
        </w:rPr>
        <w:br/>
        <w:t>6565;</w:t>
      </w:r>
      <w:r w:rsidRPr="009A2556">
        <w:rPr>
          <w:rFonts w:ascii="Times New Roman" w:hAnsi="Times New Roman" w:cs="Times New Roman"/>
          <w:sz w:val="24"/>
          <w:szCs w:val="24"/>
        </w:rPr>
        <w:br/>
        <w:t>    Дата, с которой эмитент обеспечивает доступ к информации,</w:t>
      </w:r>
      <w:r w:rsidRPr="009A2556">
        <w:rPr>
          <w:rFonts w:ascii="Times New Roman" w:hAnsi="Times New Roman" w:cs="Times New Roman"/>
          <w:sz w:val="24"/>
          <w:szCs w:val="24"/>
        </w:rPr>
        <w:br/>
        <w:t>раскрытой (опубликованной) на с</w:t>
      </w:r>
      <w:bookmarkStart w:id="0" w:name="_GoBack"/>
      <w:bookmarkEnd w:id="0"/>
      <w:r w:rsidRPr="009A2556">
        <w:rPr>
          <w:rFonts w:ascii="Times New Roman" w:hAnsi="Times New Roman" w:cs="Times New Roman"/>
          <w:sz w:val="24"/>
          <w:szCs w:val="24"/>
        </w:rPr>
        <w:t>транице в сети Интернет по измененному</w:t>
      </w:r>
      <w:r w:rsidRPr="009A2556">
        <w:rPr>
          <w:rFonts w:ascii="Times New Roman" w:hAnsi="Times New Roman" w:cs="Times New Roman"/>
          <w:sz w:val="24"/>
          <w:szCs w:val="24"/>
        </w:rPr>
        <w:br/>
        <w:t xml:space="preserve">адресу: </w:t>
      </w:r>
      <w:r w:rsidRPr="00CD31F4">
        <w:rPr>
          <w:rFonts w:ascii="Times New Roman" w:hAnsi="Times New Roman" w:cs="Times New Roman"/>
          <w:b/>
          <w:sz w:val="24"/>
          <w:szCs w:val="24"/>
        </w:rPr>
        <w:t>28.05.2013</w:t>
      </w:r>
      <w:r w:rsidRPr="009A2556">
        <w:rPr>
          <w:rFonts w:ascii="Times New Roman" w:hAnsi="Times New Roman" w:cs="Times New Roman"/>
          <w:sz w:val="24"/>
          <w:szCs w:val="24"/>
        </w:rPr>
        <w:t>.</w:t>
      </w:r>
      <w:r w:rsidRPr="009A2556">
        <w:rPr>
          <w:rFonts w:ascii="Times New Roman" w:hAnsi="Times New Roman" w:cs="Times New Roman"/>
          <w:sz w:val="24"/>
          <w:szCs w:val="24"/>
        </w:rPr>
        <w:br/>
        <w:t>   </w:t>
      </w:r>
      <w:proofErr w:type="gramEnd"/>
    </w:p>
    <w:p w:rsidR="00FF5083" w:rsidRPr="009A2556" w:rsidRDefault="00EE3AB7" w:rsidP="009A255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A2556">
        <w:rPr>
          <w:rFonts w:ascii="Times New Roman" w:hAnsi="Times New Roman" w:cs="Times New Roman"/>
          <w:sz w:val="24"/>
          <w:szCs w:val="24"/>
        </w:rPr>
        <w:t> 3. Подпись</w:t>
      </w:r>
      <w:r w:rsidRPr="009A2556">
        <w:rPr>
          <w:rFonts w:ascii="Times New Roman" w:hAnsi="Times New Roman" w:cs="Times New Roman"/>
          <w:sz w:val="24"/>
          <w:szCs w:val="24"/>
        </w:rPr>
        <w:br/>
        <w:t>    3.1. Наименование должности, И.О. Фамилия уполномоченного лица</w:t>
      </w:r>
      <w:r w:rsidRPr="009A2556">
        <w:rPr>
          <w:rFonts w:ascii="Times New Roman" w:hAnsi="Times New Roman" w:cs="Times New Roman"/>
          <w:sz w:val="24"/>
          <w:szCs w:val="24"/>
        </w:rPr>
        <w:br/>
        <w:t>эмитента: Генеральный директор Орлов Валерий Геннадьевич</w:t>
      </w:r>
      <w:r w:rsidRPr="009A2556">
        <w:rPr>
          <w:rFonts w:ascii="Times New Roman" w:hAnsi="Times New Roman" w:cs="Times New Roman"/>
          <w:sz w:val="24"/>
          <w:szCs w:val="24"/>
        </w:rPr>
        <w:br/>
        <w:t>    3.2. Дата: 29.05.2013</w:t>
      </w:r>
      <w:r w:rsidRPr="009A2556">
        <w:rPr>
          <w:rFonts w:ascii="Times New Roman" w:hAnsi="Times New Roman" w:cs="Times New Roman"/>
          <w:sz w:val="24"/>
          <w:szCs w:val="24"/>
        </w:rPr>
        <w:br/>
      </w:r>
    </w:p>
    <w:sectPr w:rsidR="00FF5083" w:rsidRPr="009A2556" w:rsidSect="009A2556">
      <w:pgSz w:w="11906" w:h="16838"/>
      <w:pgMar w:top="1134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3AB7"/>
    <w:rsid w:val="00710170"/>
    <w:rsid w:val="00892C00"/>
    <w:rsid w:val="009A2556"/>
    <w:rsid w:val="00AA704A"/>
    <w:rsid w:val="00CD31F4"/>
    <w:rsid w:val="00EE3AB7"/>
    <w:rsid w:val="00FF5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mi-callto">
    <w:name w:val="wmi-callto"/>
    <w:basedOn w:val="a0"/>
    <w:rsid w:val="00EE3AB7"/>
  </w:style>
  <w:style w:type="character" w:styleId="a3">
    <w:name w:val="Hyperlink"/>
    <w:basedOn w:val="a0"/>
    <w:uiPriority w:val="99"/>
    <w:semiHidden/>
    <w:unhideWhenUsed/>
    <w:rsid w:val="00EE3AB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mi-callto">
    <w:name w:val="wmi-callto"/>
    <w:basedOn w:val="a0"/>
    <w:rsid w:val="00EE3AB7"/>
  </w:style>
  <w:style w:type="character" w:styleId="a3">
    <w:name w:val="Hyperlink"/>
    <w:basedOn w:val="a0"/>
    <w:uiPriority w:val="99"/>
    <w:semiHidden/>
    <w:unhideWhenUsed/>
    <w:rsid w:val="00EE3AB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r.mail.yandex.net/url/kc94hEAds2xQKBlcng9KOw,1369805248/disclosure.1prime.ru%2Fportal%2Fdefault%2Easpx%3FemId%3D540510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r.mail.yandex.net/url/kc94hEAds2xQKBlcng9KOw,1369805248/zsapsp.nsk.ru%2FAlist%2F" TargetMode="External"/><Relationship Id="rId5" Type="http://schemas.openxmlformats.org/officeDocument/2006/relationships/hyperlink" Target="https://r.mail.yandex.net/url/kc94hEAds2xQKBlcng9KOw,1369805248/disclosure.1prime.ru%2Fportal%2Fdefault%2Easpx%3FemId%3D5405106565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267</Words>
  <Characters>1527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111</dc:creator>
  <cp:lastModifiedBy>111</cp:lastModifiedBy>
  <cp:revision>7</cp:revision>
  <dcterms:created xsi:type="dcterms:W3CDTF">2013-05-29T06:03:00Z</dcterms:created>
  <dcterms:modified xsi:type="dcterms:W3CDTF">2013-05-29T06:06:00Z</dcterms:modified>
</cp:coreProperties>
</file>