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36F" w:rsidRPr="00DF3C87" w:rsidRDefault="004B736F" w:rsidP="00DF3C87">
      <w:pPr>
        <w:jc w:val="right"/>
        <w:rPr>
          <w:b/>
        </w:rPr>
      </w:pPr>
      <w:r w:rsidRPr="00DF3C87">
        <w:rPr>
          <w:b/>
        </w:rPr>
        <w:t>Предварительно утвержден</w:t>
      </w:r>
    </w:p>
    <w:p w:rsidR="004B736F" w:rsidRPr="00A8041E" w:rsidRDefault="004B736F" w:rsidP="004B736F">
      <w:pPr>
        <w:jc w:val="right"/>
      </w:pPr>
      <w:r w:rsidRPr="00A8041E">
        <w:t>Советом директоров АО «РМЗ»</w:t>
      </w:r>
    </w:p>
    <w:p w:rsidR="004B736F" w:rsidRPr="00ED534B" w:rsidRDefault="004B736F" w:rsidP="004B736F">
      <w:pPr>
        <w:jc w:val="right"/>
        <w:rPr>
          <w:color w:val="002060"/>
        </w:rPr>
      </w:pPr>
      <w:r w:rsidRPr="00D84622">
        <w:rPr>
          <w:color w:val="002060"/>
        </w:rPr>
        <w:t>Протокол № __________ от «</w:t>
      </w:r>
      <w:r>
        <w:rPr>
          <w:color w:val="002060"/>
        </w:rPr>
        <w:t xml:space="preserve">     </w:t>
      </w:r>
      <w:r w:rsidRPr="00D84622">
        <w:rPr>
          <w:color w:val="002060"/>
        </w:rPr>
        <w:t>»</w:t>
      </w:r>
      <w:r>
        <w:rPr>
          <w:color w:val="002060"/>
        </w:rPr>
        <w:t>__________</w:t>
      </w:r>
      <w:r w:rsidRPr="00D84622">
        <w:rPr>
          <w:color w:val="002060"/>
        </w:rPr>
        <w:t xml:space="preserve">  201</w:t>
      </w:r>
      <w:r>
        <w:rPr>
          <w:color w:val="002060"/>
        </w:rPr>
        <w:t>9</w:t>
      </w:r>
      <w:r w:rsidRPr="00D84622">
        <w:rPr>
          <w:color w:val="002060"/>
        </w:rPr>
        <w:t>г.</w:t>
      </w:r>
    </w:p>
    <w:p w:rsidR="005D3CA2" w:rsidRDefault="005D3CA2" w:rsidP="004B736F">
      <w:pPr>
        <w:jc w:val="right"/>
        <w:rPr>
          <w:b/>
        </w:rPr>
      </w:pPr>
    </w:p>
    <w:p w:rsidR="004B736F" w:rsidRPr="00A8041E" w:rsidRDefault="004B736F" w:rsidP="004B736F">
      <w:pPr>
        <w:jc w:val="right"/>
        <w:rPr>
          <w:b/>
        </w:rPr>
      </w:pPr>
      <w:r w:rsidRPr="00A8041E">
        <w:rPr>
          <w:b/>
        </w:rPr>
        <w:t>Утвержден</w:t>
      </w:r>
    </w:p>
    <w:p w:rsidR="004B736F" w:rsidRPr="00A8041E" w:rsidRDefault="004B736F" w:rsidP="004B736F">
      <w:pPr>
        <w:pStyle w:val="1"/>
        <w:jc w:val="right"/>
        <w:rPr>
          <w:b w:val="0"/>
          <w:sz w:val="24"/>
          <w:szCs w:val="24"/>
        </w:rPr>
      </w:pPr>
      <w:r w:rsidRPr="00A8041E">
        <w:rPr>
          <w:b w:val="0"/>
          <w:sz w:val="24"/>
          <w:szCs w:val="24"/>
        </w:rPr>
        <w:t>Общим собранием акционеров</w:t>
      </w:r>
    </w:p>
    <w:p w:rsidR="004B736F" w:rsidRPr="00A8041E" w:rsidRDefault="004B736F" w:rsidP="004B736F">
      <w:pPr>
        <w:jc w:val="right"/>
      </w:pPr>
      <w:r w:rsidRPr="00A8041E">
        <w:t>АО «РМЗ»</w:t>
      </w:r>
    </w:p>
    <w:p w:rsidR="004B736F" w:rsidRPr="00A8041E" w:rsidRDefault="004B736F" w:rsidP="004B736F">
      <w:pPr>
        <w:jc w:val="right"/>
      </w:pPr>
      <w:r w:rsidRPr="00D84622">
        <w:t xml:space="preserve"> Решение №</w:t>
      </w:r>
      <w:r>
        <w:t xml:space="preserve">___________ </w:t>
      </w:r>
      <w:r w:rsidRPr="00D84622">
        <w:t>от «</w:t>
      </w:r>
      <w:r>
        <w:t xml:space="preserve">    </w:t>
      </w:r>
      <w:r w:rsidRPr="00D84622">
        <w:t>»</w:t>
      </w:r>
      <w:r>
        <w:t>__________</w:t>
      </w:r>
      <w:r w:rsidRPr="00D84622">
        <w:t xml:space="preserve">  201</w:t>
      </w:r>
      <w:r>
        <w:t>9</w:t>
      </w:r>
      <w:r w:rsidRPr="00D84622">
        <w:t>г.</w:t>
      </w:r>
    </w:p>
    <w:p w:rsidR="004B736F" w:rsidRPr="00A8041E" w:rsidRDefault="004B736F" w:rsidP="004B736F">
      <w:pPr>
        <w:pStyle w:val="1"/>
        <w:rPr>
          <w:sz w:val="24"/>
          <w:szCs w:val="24"/>
        </w:rPr>
      </w:pPr>
    </w:p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/>
    <w:p w:rsidR="004B736F" w:rsidRPr="00A8041E" w:rsidRDefault="004B736F" w:rsidP="004B736F">
      <w:pPr>
        <w:pStyle w:val="1"/>
        <w:jc w:val="center"/>
      </w:pPr>
      <w:r w:rsidRPr="00A8041E">
        <w:t>Годовой отчет</w:t>
      </w:r>
    </w:p>
    <w:p w:rsidR="004B736F" w:rsidRPr="00A8041E" w:rsidRDefault="004B736F" w:rsidP="004B736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АО</w:t>
      </w:r>
      <w:r w:rsidRPr="00A8041E">
        <w:rPr>
          <w:b/>
          <w:bCs/>
          <w:sz w:val="28"/>
          <w:szCs w:val="28"/>
        </w:rPr>
        <w:t xml:space="preserve">  «Республиканский мусороперерабатывающий завод» (АО «РМЗ»)</w:t>
      </w:r>
    </w:p>
    <w:p w:rsidR="004B736F" w:rsidRPr="00A8041E" w:rsidRDefault="004B736F" w:rsidP="004B736F">
      <w:pPr>
        <w:jc w:val="center"/>
        <w:rPr>
          <w:b/>
          <w:bCs/>
          <w:sz w:val="28"/>
          <w:szCs w:val="28"/>
        </w:rPr>
      </w:pPr>
      <w:r w:rsidRPr="00A8041E">
        <w:rPr>
          <w:b/>
          <w:bCs/>
          <w:sz w:val="28"/>
          <w:szCs w:val="28"/>
        </w:rPr>
        <w:t xml:space="preserve">за </w:t>
      </w:r>
      <w:r>
        <w:rPr>
          <w:b/>
          <w:bCs/>
          <w:sz w:val="28"/>
          <w:szCs w:val="28"/>
        </w:rPr>
        <w:t>2018</w:t>
      </w:r>
      <w:r w:rsidRPr="00A8041E">
        <w:rPr>
          <w:b/>
          <w:bCs/>
          <w:sz w:val="28"/>
          <w:szCs w:val="28"/>
        </w:rPr>
        <w:t xml:space="preserve"> год</w:t>
      </w:r>
    </w:p>
    <w:p w:rsidR="004B736F" w:rsidRPr="00A8041E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Pr="00A8041E" w:rsidRDefault="004B736F" w:rsidP="004B736F">
      <w:pPr>
        <w:jc w:val="center"/>
        <w:rPr>
          <w:b/>
          <w:bCs/>
        </w:rPr>
      </w:pPr>
    </w:p>
    <w:p w:rsidR="004B736F" w:rsidRPr="00A8041E" w:rsidRDefault="004B736F" w:rsidP="004B736F">
      <w:pPr>
        <w:jc w:val="center"/>
        <w:rPr>
          <w:b/>
          <w:bCs/>
        </w:rPr>
      </w:pPr>
    </w:p>
    <w:p w:rsidR="004B736F" w:rsidRPr="00A8041E" w:rsidRDefault="004B736F" w:rsidP="004B736F">
      <w:pPr>
        <w:jc w:val="center"/>
        <w:rPr>
          <w:b/>
          <w:bCs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Pr="00A8041E" w:rsidRDefault="004B736F" w:rsidP="00DF3C87">
      <w:pPr>
        <w:jc w:val="both"/>
        <w:rPr>
          <w:b/>
          <w:bCs/>
        </w:rPr>
      </w:pPr>
      <w:r w:rsidRPr="00A8041E">
        <w:rPr>
          <w:b/>
          <w:bCs/>
        </w:rPr>
        <w:t xml:space="preserve">Генеральный директор   </w:t>
      </w:r>
      <w:r>
        <w:rPr>
          <w:b/>
          <w:bCs/>
        </w:rPr>
        <w:t xml:space="preserve">                                                         </w:t>
      </w:r>
      <w:r w:rsidR="00DF3C87">
        <w:rPr>
          <w:b/>
          <w:bCs/>
        </w:rPr>
        <w:t xml:space="preserve">           </w:t>
      </w:r>
      <w:r>
        <w:rPr>
          <w:b/>
          <w:bCs/>
        </w:rPr>
        <w:t xml:space="preserve">            </w:t>
      </w:r>
      <w:r w:rsidRPr="00A8041E">
        <w:rPr>
          <w:b/>
          <w:bCs/>
        </w:rPr>
        <w:t xml:space="preserve"> </w:t>
      </w:r>
      <w:r>
        <w:rPr>
          <w:b/>
          <w:bCs/>
        </w:rPr>
        <w:t xml:space="preserve">М.Ф. </w:t>
      </w:r>
      <w:proofErr w:type="spellStart"/>
      <w:r>
        <w:rPr>
          <w:b/>
          <w:bCs/>
        </w:rPr>
        <w:t>Газизянов</w:t>
      </w:r>
      <w:proofErr w:type="spellEnd"/>
    </w:p>
    <w:p w:rsidR="004B736F" w:rsidRPr="00A8041E" w:rsidRDefault="004B736F" w:rsidP="004B736F">
      <w:pPr>
        <w:jc w:val="center"/>
        <w:rPr>
          <w:b/>
          <w:bCs/>
        </w:rPr>
      </w:pPr>
    </w:p>
    <w:p w:rsidR="004B736F" w:rsidRPr="00A8041E" w:rsidRDefault="004B736F" w:rsidP="004B736F">
      <w:pPr>
        <w:jc w:val="center"/>
        <w:rPr>
          <w:b/>
          <w:bCs/>
        </w:rPr>
      </w:pPr>
    </w:p>
    <w:p w:rsidR="004B736F" w:rsidRPr="00A8041E" w:rsidRDefault="004B736F" w:rsidP="004B736F">
      <w:pPr>
        <w:rPr>
          <w:b/>
          <w:bCs/>
        </w:rPr>
      </w:pPr>
      <w:r w:rsidRPr="00A8041E">
        <w:rPr>
          <w:b/>
          <w:bCs/>
        </w:rPr>
        <w:t xml:space="preserve">Главный бухгалтер   </w:t>
      </w:r>
      <w:r>
        <w:rPr>
          <w:b/>
          <w:bCs/>
        </w:rPr>
        <w:t xml:space="preserve">                                                                                      Л.Н. </w:t>
      </w:r>
      <w:proofErr w:type="spellStart"/>
      <w:r>
        <w:rPr>
          <w:b/>
          <w:bCs/>
        </w:rPr>
        <w:t>Махачкеева</w:t>
      </w:r>
      <w:proofErr w:type="spellEnd"/>
    </w:p>
    <w:p w:rsidR="004B736F" w:rsidRPr="00A8041E" w:rsidRDefault="004B736F" w:rsidP="004B736F">
      <w:pPr>
        <w:jc w:val="center"/>
        <w:rPr>
          <w:b/>
          <w:bCs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/>
          <w:bCs/>
          <w:sz w:val="28"/>
          <w:szCs w:val="28"/>
        </w:rPr>
      </w:pPr>
    </w:p>
    <w:p w:rsidR="004B736F" w:rsidRDefault="004B736F" w:rsidP="004B736F">
      <w:pPr>
        <w:jc w:val="center"/>
        <w:rPr>
          <w:bCs/>
        </w:rPr>
      </w:pPr>
    </w:p>
    <w:p w:rsidR="00DF3C87" w:rsidRDefault="00DF3C87" w:rsidP="004B736F">
      <w:pPr>
        <w:jc w:val="center"/>
        <w:rPr>
          <w:bCs/>
        </w:rPr>
      </w:pPr>
    </w:p>
    <w:p w:rsidR="00DF3C87" w:rsidRDefault="004B736F" w:rsidP="004B736F">
      <w:pPr>
        <w:jc w:val="center"/>
        <w:rPr>
          <w:bCs/>
        </w:rPr>
        <w:sectPr w:rsidR="00DF3C87" w:rsidSect="00CB4CCD">
          <w:footerReference w:type="default" r:id="rId8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A8041E">
        <w:rPr>
          <w:bCs/>
        </w:rPr>
        <w:t xml:space="preserve">Улан-Удэ, </w:t>
      </w:r>
      <w:r>
        <w:rPr>
          <w:bCs/>
        </w:rPr>
        <w:t>2019</w:t>
      </w:r>
    </w:p>
    <w:p w:rsidR="004B736F" w:rsidRDefault="004B736F" w:rsidP="004B736F">
      <w:pPr>
        <w:ind w:firstLine="426"/>
        <w:rPr>
          <w:b/>
        </w:rPr>
      </w:pPr>
      <w:r>
        <w:rPr>
          <w:b/>
        </w:rPr>
        <w:lastRenderedPageBreak/>
        <w:t>Введение</w:t>
      </w:r>
    </w:p>
    <w:p w:rsidR="004B736F" w:rsidRPr="00330515" w:rsidRDefault="004B736F" w:rsidP="004B736F">
      <w:pPr>
        <w:rPr>
          <w:b/>
        </w:rPr>
      </w:pPr>
    </w:p>
    <w:p w:rsidR="004B736F" w:rsidRPr="00330515" w:rsidRDefault="004B736F" w:rsidP="004B736F">
      <w:pPr>
        <w:jc w:val="both"/>
      </w:pPr>
      <w:r w:rsidRPr="00330515">
        <w:t>Полное фирменное наименование:  Акционерное общество «Республиканский мусороперерабатывающий завод»</w:t>
      </w:r>
      <w:r w:rsidR="00DF3C87">
        <w:t>.</w:t>
      </w:r>
    </w:p>
    <w:p w:rsidR="004B736F" w:rsidRPr="00330515" w:rsidRDefault="004B736F" w:rsidP="004B736F">
      <w:r w:rsidRPr="00330515">
        <w:t>Сокращенное наименование: АО «РМЗ»</w:t>
      </w:r>
      <w:r w:rsidR="00DF3C87">
        <w:t>.</w:t>
      </w:r>
    </w:p>
    <w:p w:rsidR="004B736F" w:rsidRPr="00330515" w:rsidRDefault="004B736F" w:rsidP="004B736F">
      <w:pPr>
        <w:jc w:val="both"/>
      </w:pPr>
      <w:r w:rsidRPr="00330515">
        <w:t>Юридический и почтовый адрес: 670049, Россия, Республика Бурятия, г</w:t>
      </w:r>
      <w:proofErr w:type="gramStart"/>
      <w:r w:rsidRPr="00330515">
        <w:t>.У</w:t>
      </w:r>
      <w:proofErr w:type="gramEnd"/>
      <w:r w:rsidRPr="00330515">
        <w:t>лан-Удэ, ул.Забайкальская, 40</w:t>
      </w:r>
      <w:r w:rsidR="00DF3C87">
        <w:t>.</w:t>
      </w:r>
    </w:p>
    <w:p w:rsidR="004B736F" w:rsidRPr="00330515" w:rsidRDefault="004B736F" w:rsidP="004B736F">
      <w:r w:rsidRPr="00330515">
        <w:t>Телефон/факс: (3012) 41-52-08</w:t>
      </w:r>
      <w:r w:rsidR="00DF3C87">
        <w:t>.</w:t>
      </w:r>
    </w:p>
    <w:p w:rsidR="004B736F" w:rsidRPr="00DF3C87" w:rsidRDefault="004B736F" w:rsidP="004B736F">
      <w:r w:rsidRPr="00330515">
        <w:t xml:space="preserve">Адрес электронной почты: </w:t>
      </w:r>
      <w:proofErr w:type="spellStart"/>
      <w:r w:rsidRPr="00330515">
        <w:rPr>
          <w:b/>
          <w:lang w:val="en-US"/>
        </w:rPr>
        <w:t>oaormz</w:t>
      </w:r>
      <w:proofErr w:type="spellEnd"/>
      <w:r w:rsidRPr="00330515">
        <w:rPr>
          <w:b/>
        </w:rPr>
        <w:t>@</w:t>
      </w:r>
      <w:r w:rsidRPr="00330515">
        <w:rPr>
          <w:b/>
          <w:lang w:val="en-US"/>
        </w:rPr>
        <w:t>mail</w:t>
      </w:r>
      <w:r w:rsidRPr="00330515">
        <w:rPr>
          <w:b/>
        </w:rPr>
        <w:t>.</w:t>
      </w:r>
      <w:proofErr w:type="spellStart"/>
      <w:r w:rsidRPr="00330515">
        <w:rPr>
          <w:b/>
          <w:lang w:val="en-US"/>
        </w:rPr>
        <w:t>ru</w:t>
      </w:r>
      <w:proofErr w:type="spellEnd"/>
      <w:r w:rsidR="00DF3C87">
        <w:rPr>
          <w:b/>
        </w:rPr>
        <w:t>.</w:t>
      </w:r>
    </w:p>
    <w:p w:rsidR="004B736F" w:rsidRPr="00330515" w:rsidRDefault="004B736F" w:rsidP="004B736F">
      <w:r w:rsidRPr="00330515">
        <w:t>ОГРН 1110327005777, ИНН 0323356646</w:t>
      </w:r>
      <w:r w:rsidR="00DF3C87">
        <w:t>.</w:t>
      </w:r>
    </w:p>
    <w:p w:rsidR="004B736F" w:rsidRPr="00330515" w:rsidRDefault="004B736F" w:rsidP="004B736F">
      <w:pPr>
        <w:jc w:val="both"/>
      </w:pPr>
      <w:r w:rsidRPr="00330515">
        <w:t>Уставный капитал общества составляет 364</w:t>
      </w:r>
      <w:r w:rsidR="00DF3C87">
        <w:t xml:space="preserve"> </w:t>
      </w:r>
      <w:r w:rsidRPr="00330515">
        <w:t>998</w:t>
      </w:r>
      <w:r w:rsidR="00DF3C87">
        <w:t xml:space="preserve"> </w:t>
      </w:r>
      <w:r w:rsidRPr="00330515">
        <w:t xml:space="preserve">160,00 руб., разделенный на 536 762 штуки обыкновенных именных акций бездокументарной формы номинальной стоимостью 680,00 (шестьсот восемьдесят рублей 00 копеек) рубля каждая. </w:t>
      </w:r>
    </w:p>
    <w:p w:rsidR="004B736F" w:rsidRPr="00330515" w:rsidRDefault="004B736F" w:rsidP="004B736F">
      <w:pPr>
        <w:jc w:val="both"/>
      </w:pPr>
      <w:r w:rsidRPr="00330515">
        <w:t>Число акционеров: 100% акций принадлежит Республике Бурятия в лице Министерства имущественных и земельных отношений</w:t>
      </w:r>
      <w:r w:rsidR="00DF3C87">
        <w:t xml:space="preserve"> Республики Бурятия</w:t>
      </w:r>
      <w:r w:rsidRPr="00330515">
        <w:t>.</w:t>
      </w:r>
    </w:p>
    <w:p w:rsidR="004B736F" w:rsidRDefault="004B736F" w:rsidP="004B736F">
      <w:pPr>
        <w:jc w:val="both"/>
      </w:pPr>
      <w:proofErr w:type="spellStart"/>
      <w:r w:rsidRPr="00330515">
        <w:t>Реестродержатель</w:t>
      </w:r>
      <w:proofErr w:type="spellEnd"/>
      <w:r w:rsidRPr="00330515">
        <w:t xml:space="preserve">: Бурятский Фондовый Дом филиал ОАО Межрегиональный регистраторский центр, 670031, г. Улан-Удэ, ул. </w:t>
      </w:r>
      <w:proofErr w:type="gramStart"/>
      <w:r w:rsidRPr="00330515">
        <w:t>Солнечная</w:t>
      </w:r>
      <w:proofErr w:type="gramEnd"/>
      <w:r w:rsidRPr="00330515">
        <w:t xml:space="preserve">, 7а, </w:t>
      </w:r>
      <w:proofErr w:type="spellStart"/>
      <w:r w:rsidRPr="00330515">
        <w:t>каб</w:t>
      </w:r>
      <w:proofErr w:type="spellEnd"/>
      <w:r w:rsidRPr="00330515">
        <w:t xml:space="preserve">. 500. </w:t>
      </w:r>
    </w:p>
    <w:p w:rsidR="004B736F" w:rsidRDefault="004B736F" w:rsidP="004B736F">
      <w:pPr>
        <w:ind w:firstLine="567"/>
        <w:rPr>
          <w:b/>
        </w:rPr>
      </w:pPr>
    </w:p>
    <w:p w:rsidR="004B736F" w:rsidRDefault="004B736F" w:rsidP="004B736F">
      <w:pPr>
        <w:ind w:firstLine="567"/>
        <w:rPr>
          <w:b/>
        </w:rPr>
      </w:pPr>
      <w:r w:rsidRPr="00A8041E">
        <w:rPr>
          <w:b/>
        </w:rPr>
        <w:t xml:space="preserve">Положение </w:t>
      </w:r>
      <w:r>
        <w:rPr>
          <w:b/>
        </w:rPr>
        <w:t>О</w:t>
      </w:r>
      <w:r w:rsidRPr="00A8041E">
        <w:rPr>
          <w:b/>
        </w:rPr>
        <w:t>бщества в отрасли</w:t>
      </w:r>
    </w:p>
    <w:p w:rsidR="004B736F" w:rsidRDefault="004B736F" w:rsidP="004B736F">
      <w:pPr>
        <w:ind w:firstLine="567"/>
        <w:rPr>
          <w:b/>
        </w:rPr>
      </w:pPr>
    </w:p>
    <w:p w:rsidR="004B736F" w:rsidRDefault="004B736F" w:rsidP="00DF3C87">
      <w:pPr>
        <w:ind w:firstLine="567"/>
        <w:jc w:val="both"/>
      </w:pPr>
      <w:r w:rsidRPr="0086758B">
        <w:t>Наше предприятие имеет</w:t>
      </w:r>
      <w:r>
        <w:t xml:space="preserve"> лидирующее положение по переработке изношенных шин в республике Бурятия. Объем поставок резинового </w:t>
      </w:r>
      <w:proofErr w:type="spellStart"/>
      <w:r>
        <w:t>гранулята</w:t>
      </w:r>
      <w:proofErr w:type="spellEnd"/>
      <w:r>
        <w:t xml:space="preserve"> на рынки республики Бурятия, Иркутской области, Забайкальского края составляет </w:t>
      </w:r>
      <w:r w:rsidR="00DF3C87">
        <w:t>около</w:t>
      </w:r>
      <w:r>
        <w:t xml:space="preserve"> 70%.</w:t>
      </w:r>
    </w:p>
    <w:p w:rsidR="004B736F" w:rsidRPr="0086758B" w:rsidRDefault="004B736F" w:rsidP="004B736F">
      <w:pPr>
        <w:ind w:firstLine="567"/>
      </w:pPr>
    </w:p>
    <w:p w:rsidR="004B736F" w:rsidRDefault="004B736F" w:rsidP="00DF3C87">
      <w:pPr>
        <w:ind w:firstLine="567"/>
        <w:jc w:val="both"/>
        <w:rPr>
          <w:b/>
        </w:rPr>
      </w:pPr>
      <w:r>
        <w:rPr>
          <w:b/>
        </w:rPr>
        <w:t>Приоритетные направления деятельности Общества и отчет Совета директоров о результатах развития Общества по этим направлениям</w:t>
      </w:r>
    </w:p>
    <w:p w:rsidR="004B736F" w:rsidRDefault="004B736F" w:rsidP="004B736F">
      <w:pPr>
        <w:ind w:firstLine="567"/>
        <w:rPr>
          <w:b/>
        </w:rPr>
      </w:pPr>
    </w:p>
    <w:p w:rsidR="004B736F" w:rsidRDefault="004B736F" w:rsidP="004B736F">
      <w:pPr>
        <w:ind w:firstLine="567"/>
      </w:pPr>
      <w:r>
        <w:t>Приоритетной для Общества остается деятельность по обращению с отходами.</w:t>
      </w:r>
    </w:p>
    <w:p w:rsidR="0089523D" w:rsidRDefault="004B736F" w:rsidP="0089523D">
      <w:pPr>
        <w:ind w:firstLine="567"/>
        <w:jc w:val="both"/>
      </w:pPr>
      <w:r w:rsidRPr="00B2127F">
        <w:t>В отчетный период Общество продолжило увеличивать объемы переработки изношенных шин, а также переработк</w:t>
      </w:r>
      <w:r>
        <w:t>и</w:t>
      </w:r>
      <w:r w:rsidRPr="00B2127F">
        <w:t xml:space="preserve"> крупной шины от автомобиля «</w:t>
      </w:r>
      <w:proofErr w:type="spellStart"/>
      <w:r w:rsidRPr="00B2127F">
        <w:t>Белаз</w:t>
      </w:r>
      <w:proofErr w:type="spellEnd"/>
      <w:r w:rsidRPr="00B2127F">
        <w:t>».</w:t>
      </w:r>
    </w:p>
    <w:p w:rsidR="004B736F" w:rsidRDefault="004B736F" w:rsidP="004B736F">
      <w:pPr>
        <w:ind w:firstLine="567"/>
        <w:jc w:val="both"/>
      </w:pPr>
    </w:p>
    <w:p w:rsidR="004B736F" w:rsidRDefault="004B736F" w:rsidP="004B736F">
      <w:pPr>
        <w:ind w:firstLine="567"/>
        <w:jc w:val="both"/>
        <w:rPr>
          <w:b/>
          <w:bCs/>
        </w:rPr>
      </w:pPr>
      <w:r w:rsidRPr="002D3E37">
        <w:rPr>
          <w:b/>
          <w:bCs/>
        </w:rPr>
        <w:t xml:space="preserve">Информация </w:t>
      </w:r>
      <w:r>
        <w:rPr>
          <w:b/>
          <w:bCs/>
        </w:rPr>
        <w:t xml:space="preserve">об использовании в отчетном году энергетических ресурсов Обществом  </w:t>
      </w:r>
    </w:p>
    <w:p w:rsidR="004B736F" w:rsidRDefault="004B736F" w:rsidP="004B736F">
      <w:pPr>
        <w:ind w:firstLine="567"/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"/>
        <w:gridCol w:w="2878"/>
        <w:gridCol w:w="2594"/>
        <w:gridCol w:w="3654"/>
      </w:tblGrid>
      <w:tr w:rsidR="004B736F" w:rsidRPr="00330515" w:rsidTr="0095146F">
        <w:tc>
          <w:tcPr>
            <w:tcW w:w="445" w:type="dxa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№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Вид энергетического ресурса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В натуральном выражении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В денежном выражении  (руб.)</w:t>
            </w:r>
            <w:r w:rsidR="0034564F">
              <w:rPr>
                <w:bCs/>
              </w:rPr>
              <w:t xml:space="preserve"> в т</w:t>
            </w:r>
            <w:proofErr w:type="gramStart"/>
            <w:r w:rsidR="0034564F">
              <w:rPr>
                <w:bCs/>
              </w:rPr>
              <w:t>.ч</w:t>
            </w:r>
            <w:proofErr w:type="gramEnd"/>
            <w:r w:rsidR="0034564F">
              <w:rPr>
                <w:bCs/>
              </w:rPr>
              <w:t xml:space="preserve"> НДС</w:t>
            </w:r>
          </w:p>
          <w:p w:rsidR="004B736F" w:rsidRPr="00330515" w:rsidRDefault="004B736F" w:rsidP="00275EA0">
            <w:pPr>
              <w:jc w:val="center"/>
              <w:rPr>
                <w:bCs/>
              </w:rPr>
            </w:pPr>
          </w:p>
        </w:tc>
      </w:tr>
      <w:tr w:rsidR="004B736F" w:rsidRPr="00330515" w:rsidTr="0095146F">
        <w:tc>
          <w:tcPr>
            <w:tcW w:w="445" w:type="dxa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1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 xml:space="preserve">Уголь, </w:t>
            </w:r>
            <w:proofErr w:type="gramStart"/>
            <w:r w:rsidRPr="00330515">
              <w:rPr>
                <w:bCs/>
              </w:rPr>
              <w:t>т</w:t>
            </w:r>
            <w:proofErr w:type="gramEnd"/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115,0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249</w:t>
            </w:r>
            <w:r w:rsidR="00DF3C87">
              <w:rPr>
                <w:bCs/>
              </w:rPr>
              <w:t xml:space="preserve"> </w:t>
            </w:r>
            <w:r w:rsidRPr="00330515">
              <w:rPr>
                <w:bCs/>
              </w:rPr>
              <w:t>953,55</w:t>
            </w:r>
          </w:p>
        </w:tc>
      </w:tr>
      <w:tr w:rsidR="004B736F" w:rsidRPr="00330515" w:rsidTr="0095146F">
        <w:tc>
          <w:tcPr>
            <w:tcW w:w="445" w:type="dxa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2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 xml:space="preserve">Бензин, </w:t>
            </w:r>
            <w:proofErr w:type="gramStart"/>
            <w:r w:rsidRPr="00330515">
              <w:rPr>
                <w:bCs/>
              </w:rPr>
              <w:t>л</w:t>
            </w:r>
            <w:proofErr w:type="gramEnd"/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1</w:t>
            </w:r>
            <w:r w:rsidR="00DF3C87">
              <w:rPr>
                <w:bCs/>
              </w:rPr>
              <w:t xml:space="preserve"> </w:t>
            </w:r>
            <w:r w:rsidRPr="00330515">
              <w:rPr>
                <w:bCs/>
              </w:rPr>
              <w:t>855,4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61</w:t>
            </w:r>
            <w:r w:rsidR="00DF3C87">
              <w:rPr>
                <w:bCs/>
              </w:rPr>
              <w:t xml:space="preserve"> </w:t>
            </w:r>
            <w:r w:rsidRPr="00330515">
              <w:rPr>
                <w:bCs/>
              </w:rPr>
              <w:t>971,65</w:t>
            </w:r>
          </w:p>
        </w:tc>
      </w:tr>
      <w:tr w:rsidR="004B736F" w:rsidRPr="00330515" w:rsidTr="0095146F">
        <w:tc>
          <w:tcPr>
            <w:tcW w:w="445" w:type="dxa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3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 xml:space="preserve">Дизельное топливо, </w:t>
            </w:r>
            <w:proofErr w:type="gramStart"/>
            <w:r w:rsidRPr="00330515">
              <w:rPr>
                <w:bCs/>
              </w:rPr>
              <w:t>л</w:t>
            </w:r>
            <w:proofErr w:type="gramEnd"/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4</w:t>
            </w:r>
            <w:r w:rsidR="00DF3C87">
              <w:rPr>
                <w:bCs/>
              </w:rPr>
              <w:t xml:space="preserve"> </w:t>
            </w:r>
            <w:r w:rsidRPr="00330515">
              <w:rPr>
                <w:bCs/>
              </w:rPr>
              <w:t>388,4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162</w:t>
            </w:r>
            <w:r w:rsidR="00DF3C87">
              <w:rPr>
                <w:bCs/>
              </w:rPr>
              <w:t xml:space="preserve"> </w:t>
            </w:r>
            <w:r w:rsidRPr="00330515">
              <w:rPr>
                <w:bCs/>
              </w:rPr>
              <w:t>221,37</w:t>
            </w:r>
          </w:p>
        </w:tc>
      </w:tr>
      <w:tr w:rsidR="004B736F" w:rsidRPr="00330515" w:rsidTr="0095146F">
        <w:tc>
          <w:tcPr>
            <w:tcW w:w="445" w:type="dxa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4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both"/>
              <w:rPr>
                <w:bCs/>
              </w:rPr>
            </w:pPr>
            <w:r w:rsidRPr="00330515">
              <w:rPr>
                <w:bCs/>
              </w:rPr>
              <w:t>Электроэнергия</w:t>
            </w:r>
            <w:r>
              <w:rPr>
                <w:bCs/>
              </w:rPr>
              <w:t>, кВт/</w:t>
            </w:r>
            <w:proofErr w:type="gramStart"/>
            <w:r>
              <w:rPr>
                <w:bCs/>
              </w:rPr>
              <w:t>ч</w:t>
            </w:r>
            <w:proofErr w:type="gramEnd"/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342</w:t>
            </w:r>
            <w:r w:rsidR="00DF3C87">
              <w:rPr>
                <w:bCs/>
              </w:rPr>
              <w:t xml:space="preserve"> </w:t>
            </w:r>
            <w:r w:rsidRPr="00330515">
              <w:rPr>
                <w:bCs/>
              </w:rPr>
              <w:t>059</w:t>
            </w:r>
          </w:p>
        </w:tc>
        <w:tc>
          <w:tcPr>
            <w:tcW w:w="0" w:type="auto"/>
          </w:tcPr>
          <w:p w:rsidR="004B736F" w:rsidRPr="00330515" w:rsidRDefault="004B736F" w:rsidP="00275EA0">
            <w:pPr>
              <w:jc w:val="center"/>
              <w:rPr>
                <w:bCs/>
              </w:rPr>
            </w:pPr>
            <w:r w:rsidRPr="00330515">
              <w:rPr>
                <w:bCs/>
              </w:rPr>
              <w:t>1</w:t>
            </w:r>
            <w:r w:rsidR="00DF3C87">
              <w:rPr>
                <w:bCs/>
              </w:rPr>
              <w:t xml:space="preserve"> </w:t>
            </w:r>
            <w:r w:rsidRPr="00330515">
              <w:rPr>
                <w:bCs/>
              </w:rPr>
              <w:t>412</w:t>
            </w:r>
            <w:r w:rsidR="00DF3C87">
              <w:rPr>
                <w:bCs/>
              </w:rPr>
              <w:t xml:space="preserve"> </w:t>
            </w:r>
            <w:r w:rsidRPr="00330515">
              <w:rPr>
                <w:bCs/>
              </w:rPr>
              <w:t>729,41</w:t>
            </w:r>
          </w:p>
        </w:tc>
      </w:tr>
    </w:tbl>
    <w:p w:rsidR="004B736F" w:rsidRPr="00330515" w:rsidRDefault="004B736F" w:rsidP="004B736F">
      <w:pPr>
        <w:jc w:val="both"/>
      </w:pPr>
    </w:p>
    <w:p w:rsidR="004B736F" w:rsidRDefault="004B736F" w:rsidP="004B736F">
      <w:pPr>
        <w:ind w:firstLine="567"/>
        <w:jc w:val="both"/>
        <w:rPr>
          <w:b/>
          <w:bCs/>
        </w:rPr>
      </w:pPr>
      <w:r>
        <w:rPr>
          <w:b/>
          <w:bCs/>
        </w:rPr>
        <w:t>Перспективы развития О</w:t>
      </w:r>
      <w:r w:rsidRPr="000A3B5A">
        <w:rPr>
          <w:b/>
          <w:bCs/>
        </w:rPr>
        <w:t>бщества</w:t>
      </w:r>
    </w:p>
    <w:p w:rsidR="004B736F" w:rsidRPr="000A3B5A" w:rsidRDefault="004B736F" w:rsidP="004B736F">
      <w:pPr>
        <w:ind w:firstLine="567"/>
        <w:jc w:val="both"/>
        <w:rPr>
          <w:b/>
          <w:bCs/>
        </w:rPr>
      </w:pPr>
    </w:p>
    <w:p w:rsidR="004B736F" w:rsidRDefault="004B736F" w:rsidP="004B736F">
      <w:pPr>
        <w:ind w:firstLine="567"/>
        <w:jc w:val="both"/>
        <w:rPr>
          <w:bCs/>
        </w:rPr>
      </w:pPr>
      <w:r w:rsidRPr="000A3B5A">
        <w:rPr>
          <w:bCs/>
        </w:rPr>
        <w:t>Общество развивается и укрепляет свое положение в отрасли. Основным направлением деятельности Общества в будущем станет развитие приоритетных направлений деятельности, повышение рентабельности, финансовой устойчивости и платежеспособности.</w:t>
      </w:r>
    </w:p>
    <w:p w:rsidR="004B736F" w:rsidRPr="000A3B5A" w:rsidRDefault="004B736F" w:rsidP="004B736F">
      <w:pPr>
        <w:ind w:firstLine="567"/>
        <w:jc w:val="both"/>
        <w:rPr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68"/>
        <w:gridCol w:w="4803"/>
      </w:tblGrid>
      <w:tr w:rsidR="004B736F" w:rsidRPr="000A3B5A" w:rsidTr="00275EA0">
        <w:trPr>
          <w:trHeight w:val="869"/>
        </w:trPr>
        <w:tc>
          <w:tcPr>
            <w:tcW w:w="4994" w:type="dxa"/>
          </w:tcPr>
          <w:p w:rsidR="004B736F" w:rsidRPr="000A3B5A" w:rsidRDefault="004B736F" w:rsidP="00275EA0">
            <w:pPr>
              <w:jc w:val="both"/>
              <w:rPr>
                <w:sz w:val="23"/>
                <w:szCs w:val="23"/>
              </w:rPr>
            </w:pPr>
            <w:r w:rsidRPr="000A3B5A">
              <w:rPr>
                <w:sz w:val="23"/>
                <w:szCs w:val="23"/>
              </w:rPr>
              <w:t>Возможные направления развития общества с учетом тенденций рынка и потенциала организации</w:t>
            </w:r>
          </w:p>
          <w:p w:rsidR="004B736F" w:rsidRPr="000A3B5A" w:rsidRDefault="004B736F" w:rsidP="00275EA0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5002" w:type="dxa"/>
          </w:tcPr>
          <w:p w:rsidR="004B736F" w:rsidRPr="00330C70" w:rsidRDefault="004B736F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>
              <w:rPr>
                <w:sz w:val="22"/>
                <w:szCs w:val="22"/>
              </w:rPr>
              <w:lastRenderedPageBreak/>
              <w:t>увеличение производства</w:t>
            </w:r>
            <w:r w:rsidR="00330C70">
              <w:rPr>
                <w:sz w:val="22"/>
                <w:szCs w:val="22"/>
              </w:rPr>
              <w:t xml:space="preserve"> и улучшение эффективности производства</w:t>
            </w:r>
            <w:r w:rsidRPr="000A3B5A">
              <w:rPr>
                <w:sz w:val="22"/>
                <w:szCs w:val="22"/>
              </w:rPr>
              <w:t xml:space="preserve"> резинового </w:t>
            </w:r>
            <w:proofErr w:type="spellStart"/>
            <w:r w:rsidRPr="000A3B5A">
              <w:rPr>
                <w:sz w:val="22"/>
                <w:szCs w:val="22"/>
              </w:rPr>
              <w:t>гранулята</w:t>
            </w:r>
            <w:proofErr w:type="spellEnd"/>
            <w:r w:rsidRPr="000A3B5A">
              <w:rPr>
                <w:sz w:val="22"/>
                <w:szCs w:val="22"/>
              </w:rPr>
              <w:t xml:space="preserve"> в</w:t>
            </w:r>
            <w:r>
              <w:rPr>
                <w:sz w:val="22"/>
                <w:szCs w:val="22"/>
              </w:rPr>
              <w:t xml:space="preserve"> г.</w:t>
            </w:r>
            <w:r w:rsidR="00330C7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Улан-Удэ и </w:t>
            </w:r>
            <w:r w:rsidRPr="000A3B5A">
              <w:rPr>
                <w:sz w:val="22"/>
                <w:szCs w:val="22"/>
              </w:rPr>
              <w:t>г</w:t>
            </w:r>
            <w:proofErr w:type="gramStart"/>
            <w:r w:rsidRPr="000A3B5A">
              <w:rPr>
                <w:sz w:val="22"/>
                <w:szCs w:val="22"/>
              </w:rPr>
              <w:t>.К</w:t>
            </w:r>
            <w:proofErr w:type="gramEnd"/>
            <w:r w:rsidRPr="000A3B5A">
              <w:rPr>
                <w:sz w:val="22"/>
                <w:szCs w:val="22"/>
              </w:rPr>
              <w:t>емерово</w:t>
            </w:r>
            <w:r>
              <w:rPr>
                <w:sz w:val="22"/>
                <w:szCs w:val="22"/>
              </w:rPr>
              <w:t xml:space="preserve"> с </w:t>
            </w:r>
            <w:r>
              <w:rPr>
                <w:sz w:val="22"/>
                <w:szCs w:val="22"/>
              </w:rPr>
              <w:lastRenderedPageBreak/>
              <w:t>увеличением географии поставок по России;</w:t>
            </w:r>
            <w:r w:rsidRPr="000A3B5A">
              <w:rPr>
                <w:sz w:val="22"/>
                <w:szCs w:val="22"/>
              </w:rPr>
              <w:t xml:space="preserve"> </w:t>
            </w:r>
          </w:p>
          <w:p w:rsidR="004B736F" w:rsidRPr="00330C70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>
              <w:rPr>
                <w:sz w:val="22"/>
                <w:szCs w:val="22"/>
              </w:rPr>
              <w:t>в</w:t>
            </w:r>
            <w:r w:rsidR="004B736F">
              <w:rPr>
                <w:sz w:val="22"/>
                <w:szCs w:val="22"/>
              </w:rPr>
              <w:t>ыход на рынок Республики Саха-Якутия по утилизации отработанных автомобильных шин;</w:t>
            </w:r>
          </w:p>
          <w:p w:rsidR="004B736F" w:rsidRPr="00330C70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>
              <w:rPr>
                <w:sz w:val="22"/>
                <w:szCs w:val="22"/>
              </w:rPr>
              <w:t>с</w:t>
            </w:r>
            <w:r w:rsidR="00541F78">
              <w:rPr>
                <w:sz w:val="22"/>
                <w:szCs w:val="22"/>
              </w:rPr>
              <w:t xml:space="preserve"> участием Минздрава РБ</w:t>
            </w:r>
            <w:r w:rsidR="004B736F">
              <w:rPr>
                <w:sz w:val="22"/>
                <w:szCs w:val="22"/>
              </w:rPr>
              <w:t xml:space="preserve"> организаци</w:t>
            </w:r>
            <w:r w:rsidR="00541F78">
              <w:rPr>
                <w:sz w:val="22"/>
                <w:szCs w:val="22"/>
              </w:rPr>
              <w:t>я</w:t>
            </w:r>
            <w:r w:rsidR="004B736F">
              <w:rPr>
                <w:sz w:val="22"/>
                <w:szCs w:val="22"/>
              </w:rPr>
              <w:t xml:space="preserve"> единой системы </w:t>
            </w:r>
            <w:r w:rsidR="00DF3C87">
              <w:rPr>
                <w:sz w:val="22"/>
                <w:szCs w:val="22"/>
              </w:rPr>
              <w:t xml:space="preserve">безопасного </w:t>
            </w:r>
            <w:r w:rsidR="004B736F">
              <w:rPr>
                <w:sz w:val="22"/>
                <w:szCs w:val="22"/>
              </w:rPr>
              <w:t>сбора и</w:t>
            </w:r>
            <w:r w:rsidR="00DF3C87">
              <w:rPr>
                <w:sz w:val="22"/>
                <w:szCs w:val="22"/>
              </w:rPr>
              <w:t xml:space="preserve"> обезвреживания</w:t>
            </w:r>
            <w:r w:rsidR="004B736F">
              <w:rPr>
                <w:sz w:val="22"/>
                <w:szCs w:val="22"/>
              </w:rPr>
              <w:t xml:space="preserve"> медицинских отходов;</w:t>
            </w:r>
          </w:p>
          <w:p w:rsidR="004B736F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>
              <w:rPr>
                <w:sz w:val="22"/>
                <w:szCs w:val="22"/>
              </w:rPr>
              <w:t>с</w:t>
            </w:r>
            <w:r w:rsidR="00541F78">
              <w:rPr>
                <w:sz w:val="22"/>
                <w:szCs w:val="22"/>
              </w:rPr>
              <w:t xml:space="preserve"> участием Минтранса РБ организация</w:t>
            </w:r>
            <w:r w:rsidR="004B736F">
              <w:rPr>
                <w:sz w:val="22"/>
                <w:szCs w:val="22"/>
              </w:rPr>
              <w:t xml:space="preserve"> использования </w:t>
            </w:r>
            <w:proofErr w:type="gramStart"/>
            <w:r w:rsidR="004B736F">
              <w:rPr>
                <w:sz w:val="22"/>
                <w:szCs w:val="22"/>
              </w:rPr>
              <w:t>резиновой</w:t>
            </w:r>
            <w:proofErr w:type="gramEnd"/>
            <w:r w:rsidR="004B736F">
              <w:rPr>
                <w:sz w:val="22"/>
                <w:szCs w:val="22"/>
              </w:rPr>
              <w:t xml:space="preserve"> </w:t>
            </w:r>
            <w:proofErr w:type="spellStart"/>
            <w:r w:rsidR="004B736F">
              <w:rPr>
                <w:sz w:val="22"/>
                <w:szCs w:val="22"/>
              </w:rPr>
              <w:t>гранулята</w:t>
            </w:r>
            <w:proofErr w:type="spellEnd"/>
            <w:r w:rsidR="004B736F">
              <w:rPr>
                <w:sz w:val="22"/>
                <w:szCs w:val="22"/>
              </w:rPr>
              <w:t xml:space="preserve"> в качестве одного из видов наполнителя в дорожно-строительных материалах</w:t>
            </w:r>
            <w:r w:rsidR="00541F78">
              <w:rPr>
                <w:sz w:val="22"/>
                <w:szCs w:val="22"/>
              </w:rPr>
              <w:t>;</w:t>
            </w:r>
          </w:p>
          <w:p w:rsidR="00541F78" w:rsidRPr="000A3B5A" w:rsidRDefault="00330C70" w:rsidP="0089523D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  <w:rPr>
                <w:sz w:val="23"/>
                <w:szCs w:val="23"/>
              </w:rPr>
            </w:pPr>
            <w:r>
              <w:rPr>
                <w:sz w:val="22"/>
                <w:szCs w:val="22"/>
              </w:rPr>
              <w:t>з</w:t>
            </w:r>
            <w:r w:rsidR="00541F78">
              <w:rPr>
                <w:sz w:val="22"/>
                <w:szCs w:val="22"/>
              </w:rPr>
              <w:t>апуск и эксплуатация полигонов</w:t>
            </w:r>
            <w:r w:rsidR="0089523D">
              <w:rPr>
                <w:sz w:val="22"/>
                <w:szCs w:val="22"/>
              </w:rPr>
              <w:t xml:space="preserve"> по захоронению твердых коммунальных отходов (далее - ТКО)</w:t>
            </w:r>
            <w:r w:rsidR="00541F78">
              <w:rPr>
                <w:sz w:val="22"/>
                <w:szCs w:val="22"/>
              </w:rPr>
              <w:t>.</w:t>
            </w:r>
          </w:p>
        </w:tc>
      </w:tr>
      <w:tr w:rsidR="004B736F" w:rsidTr="00275EA0">
        <w:trPr>
          <w:trHeight w:val="869"/>
        </w:trPr>
        <w:tc>
          <w:tcPr>
            <w:tcW w:w="4994" w:type="dxa"/>
          </w:tcPr>
          <w:p w:rsidR="004B736F" w:rsidRPr="000A3B5A" w:rsidRDefault="004B736F" w:rsidP="00275EA0">
            <w:pPr>
              <w:pStyle w:val="a5"/>
              <w:spacing w:after="200" w:line="276" w:lineRule="auto"/>
              <w:ind w:left="0"/>
            </w:pPr>
            <w:r w:rsidRPr="000A3B5A">
              <w:lastRenderedPageBreak/>
              <w:t>Планируемые к реализации инвестиционные проекты.</w:t>
            </w:r>
          </w:p>
          <w:p w:rsidR="004B736F" w:rsidRPr="000A3B5A" w:rsidRDefault="004B736F" w:rsidP="00275EA0">
            <w:pPr>
              <w:jc w:val="both"/>
              <w:rPr>
                <w:sz w:val="23"/>
                <w:szCs w:val="23"/>
              </w:rPr>
            </w:pPr>
          </w:p>
        </w:tc>
        <w:tc>
          <w:tcPr>
            <w:tcW w:w="5002" w:type="dxa"/>
          </w:tcPr>
          <w:p w:rsidR="004B736F" w:rsidRPr="00330C70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330C70">
              <w:rPr>
                <w:sz w:val="22"/>
                <w:szCs w:val="22"/>
              </w:rPr>
              <w:t>э</w:t>
            </w:r>
            <w:r w:rsidR="004B736F" w:rsidRPr="00330C70">
              <w:rPr>
                <w:sz w:val="22"/>
                <w:szCs w:val="22"/>
              </w:rPr>
              <w:t>ксплуатация полигонов по захоронению ТКО</w:t>
            </w:r>
            <w:r w:rsidR="00541F78" w:rsidRPr="00330C70">
              <w:rPr>
                <w:sz w:val="22"/>
                <w:szCs w:val="22"/>
              </w:rPr>
              <w:t>;</w:t>
            </w:r>
          </w:p>
          <w:p w:rsidR="00330C70" w:rsidRPr="00330C70" w:rsidRDefault="00541F78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330C70">
              <w:rPr>
                <w:sz w:val="22"/>
                <w:szCs w:val="22"/>
              </w:rPr>
              <w:t>модернизация лини по обезвреживанию медицинских отходов путем перевода на плазменные технологии сжигания</w:t>
            </w:r>
            <w:r w:rsidR="00330C70" w:rsidRPr="00330C70">
              <w:rPr>
                <w:sz w:val="22"/>
                <w:szCs w:val="22"/>
              </w:rPr>
              <w:t xml:space="preserve">; </w:t>
            </w:r>
          </w:p>
          <w:p w:rsidR="00541F78" w:rsidRPr="00D0572D" w:rsidRDefault="00330C70" w:rsidP="00330C70">
            <w:pPr>
              <w:pStyle w:val="a5"/>
              <w:numPr>
                <w:ilvl w:val="0"/>
                <w:numId w:val="4"/>
              </w:numPr>
              <w:ind w:left="47" w:firstLine="5"/>
              <w:jc w:val="both"/>
            </w:pPr>
            <w:r w:rsidRPr="00330C70">
              <w:rPr>
                <w:sz w:val="22"/>
                <w:szCs w:val="22"/>
              </w:rPr>
              <w:t xml:space="preserve">при хорошей реализации </w:t>
            </w:r>
            <w:proofErr w:type="gramStart"/>
            <w:r w:rsidRPr="00330C70">
              <w:rPr>
                <w:sz w:val="22"/>
                <w:szCs w:val="22"/>
              </w:rPr>
              <w:t>резинов</w:t>
            </w:r>
            <w:r w:rsidR="0089523D">
              <w:rPr>
                <w:sz w:val="22"/>
                <w:szCs w:val="22"/>
              </w:rPr>
              <w:t>ого</w:t>
            </w:r>
            <w:proofErr w:type="gramEnd"/>
            <w:r w:rsidR="0089523D">
              <w:rPr>
                <w:sz w:val="22"/>
                <w:szCs w:val="22"/>
              </w:rPr>
              <w:t xml:space="preserve"> </w:t>
            </w:r>
            <w:proofErr w:type="spellStart"/>
            <w:r w:rsidR="0089523D">
              <w:rPr>
                <w:sz w:val="22"/>
                <w:szCs w:val="22"/>
              </w:rPr>
              <w:t>гранулята</w:t>
            </w:r>
            <w:proofErr w:type="spellEnd"/>
            <w:r w:rsidR="0089523D">
              <w:rPr>
                <w:sz w:val="22"/>
                <w:szCs w:val="22"/>
              </w:rPr>
              <w:t xml:space="preserve"> в Кемеровской области</w:t>
            </w:r>
            <w:r w:rsidRPr="00330C70">
              <w:rPr>
                <w:sz w:val="22"/>
                <w:szCs w:val="22"/>
              </w:rPr>
              <w:t xml:space="preserve"> возможно приобретение линии по производству резиновой плитки с установкой на Кемеровском направлении</w:t>
            </w:r>
          </w:p>
        </w:tc>
      </w:tr>
    </w:tbl>
    <w:p w:rsidR="004B736F" w:rsidRDefault="004B736F" w:rsidP="004B736F">
      <w:pPr>
        <w:ind w:firstLine="567"/>
        <w:jc w:val="both"/>
        <w:rPr>
          <w:bCs/>
        </w:rPr>
      </w:pPr>
    </w:p>
    <w:p w:rsidR="004B736F" w:rsidRDefault="004B736F" w:rsidP="004B736F">
      <w:pPr>
        <w:ind w:firstLine="567"/>
        <w:jc w:val="both"/>
        <w:rPr>
          <w:b/>
        </w:rPr>
      </w:pPr>
      <w:r w:rsidRPr="002D3E37">
        <w:rPr>
          <w:b/>
          <w:bCs/>
        </w:rPr>
        <w:t>Див</w:t>
      </w:r>
      <w:r>
        <w:rPr>
          <w:b/>
          <w:bCs/>
        </w:rPr>
        <w:t>и</w:t>
      </w:r>
      <w:r w:rsidRPr="002D3E37">
        <w:rPr>
          <w:b/>
          <w:bCs/>
        </w:rPr>
        <w:t>ден</w:t>
      </w:r>
      <w:r>
        <w:rPr>
          <w:b/>
        </w:rPr>
        <w:t>ды по акциям общества в отчетном периоде не начислялись и не выплачивались.</w:t>
      </w:r>
    </w:p>
    <w:p w:rsidR="004B736F" w:rsidRDefault="004B736F" w:rsidP="004B736F">
      <w:pPr>
        <w:ind w:firstLine="567"/>
        <w:jc w:val="both"/>
        <w:rPr>
          <w:b/>
        </w:rPr>
      </w:pPr>
    </w:p>
    <w:p w:rsidR="004B736F" w:rsidRDefault="004B736F" w:rsidP="004B736F">
      <w:pPr>
        <w:ind w:firstLine="567"/>
        <w:jc w:val="both"/>
        <w:rPr>
          <w:b/>
        </w:rPr>
      </w:pPr>
      <w:r w:rsidRPr="000A3B5A">
        <w:rPr>
          <w:b/>
        </w:rPr>
        <w:t xml:space="preserve">Описание основных факторов риска, связанных с деятельностью </w:t>
      </w:r>
      <w:r>
        <w:rPr>
          <w:b/>
        </w:rPr>
        <w:t>О</w:t>
      </w:r>
      <w:r w:rsidRPr="000A3B5A">
        <w:rPr>
          <w:b/>
        </w:rPr>
        <w:t>бщества</w:t>
      </w:r>
    </w:p>
    <w:p w:rsidR="004B736F" w:rsidRPr="000A3B5A" w:rsidRDefault="004B736F" w:rsidP="004B736F">
      <w:pPr>
        <w:ind w:firstLine="567"/>
        <w:jc w:val="both"/>
        <w:rPr>
          <w:b/>
        </w:rPr>
      </w:pPr>
    </w:p>
    <w:p w:rsidR="004B736F" w:rsidRDefault="004B736F" w:rsidP="004B736F">
      <w:pPr>
        <w:ind w:firstLine="567"/>
        <w:jc w:val="both"/>
      </w:pPr>
      <w:r w:rsidRPr="000A3B5A">
        <w:t xml:space="preserve">К основным факторам риска в сфере предоставления услуг по переработке шин и обезвреживанию медицинских отходов можно отнести несовершенство законодательства в данной области, недобросовестная конкуренция, а также фактором риска является низкая культура физических и юридических лиц в области обращения с отходами. На продукцию по переработке шин влияет сезонный спрос </w:t>
      </w:r>
      <w:proofErr w:type="gramStart"/>
      <w:r w:rsidRPr="000A3B5A">
        <w:t>на</w:t>
      </w:r>
      <w:proofErr w:type="gramEnd"/>
      <w:r w:rsidRPr="000A3B5A">
        <w:t xml:space="preserve"> резиновый </w:t>
      </w:r>
      <w:proofErr w:type="spellStart"/>
      <w:r w:rsidRPr="000A3B5A">
        <w:t>гранулят</w:t>
      </w:r>
      <w:proofErr w:type="spellEnd"/>
      <w:r w:rsidRPr="000A3B5A">
        <w:t>.</w:t>
      </w:r>
    </w:p>
    <w:p w:rsidR="004B736F" w:rsidRDefault="004B736F" w:rsidP="004B736F">
      <w:pPr>
        <w:ind w:firstLine="567"/>
        <w:jc w:val="both"/>
      </w:pPr>
    </w:p>
    <w:p w:rsidR="004B736F" w:rsidRDefault="004B736F" w:rsidP="004B736F">
      <w:pPr>
        <w:ind w:firstLine="567"/>
        <w:jc w:val="both"/>
      </w:pPr>
      <w:r w:rsidRPr="0026302E">
        <w:rPr>
          <w:b/>
        </w:rPr>
        <w:t xml:space="preserve">Крупные сделки </w:t>
      </w:r>
      <w:r>
        <w:rPr>
          <w:b/>
        </w:rPr>
        <w:t>о</w:t>
      </w:r>
      <w:r w:rsidRPr="0026302E">
        <w:rPr>
          <w:b/>
        </w:rPr>
        <w:t>бщества</w:t>
      </w:r>
      <w:r>
        <w:rPr>
          <w:b/>
        </w:rPr>
        <w:t xml:space="preserve"> </w:t>
      </w:r>
      <w:r w:rsidRPr="0026302E">
        <w:rPr>
          <w:b/>
        </w:rPr>
        <w:t>в отчетный период не совершались</w:t>
      </w:r>
      <w:r>
        <w:t>.</w:t>
      </w:r>
    </w:p>
    <w:p w:rsidR="004B736F" w:rsidRDefault="004B736F" w:rsidP="004B736F">
      <w:pPr>
        <w:ind w:firstLine="567"/>
        <w:jc w:val="both"/>
      </w:pPr>
    </w:p>
    <w:p w:rsidR="004B736F" w:rsidRDefault="004B736F" w:rsidP="004B736F">
      <w:pPr>
        <w:ind w:firstLine="567"/>
        <w:jc w:val="both"/>
        <w:rPr>
          <w:b/>
        </w:rPr>
      </w:pPr>
      <w:r w:rsidRPr="0026302E">
        <w:rPr>
          <w:b/>
        </w:rPr>
        <w:t>Сделки с заинтересованностью в отчетный период не совершались.</w:t>
      </w:r>
    </w:p>
    <w:p w:rsidR="004B736F" w:rsidRDefault="004B736F" w:rsidP="004B736F">
      <w:pPr>
        <w:ind w:firstLine="567"/>
        <w:jc w:val="both"/>
        <w:rPr>
          <w:b/>
        </w:rPr>
      </w:pPr>
    </w:p>
    <w:p w:rsidR="00A563AF" w:rsidRDefault="00A563AF" w:rsidP="00A563AF">
      <w:pPr>
        <w:pStyle w:val="a3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Совет директоров Общества до 28.06.2018г.</w:t>
      </w:r>
      <w:r w:rsidRPr="00C36A2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(Избран Решением единственного акционера № 03-04/03-2017 от 29.06.2017 г.)</w:t>
      </w:r>
    </w:p>
    <w:p w:rsidR="00A563AF" w:rsidRDefault="00A563AF" w:rsidP="00A563AF">
      <w:pPr>
        <w:pStyle w:val="a3"/>
        <w:ind w:firstLine="567"/>
        <w:jc w:val="left"/>
        <w:rPr>
          <w:b/>
          <w:sz w:val="24"/>
          <w:szCs w:val="24"/>
        </w:rPr>
      </w:pPr>
    </w:p>
    <w:p w:rsidR="00A563AF" w:rsidRPr="0095146F" w:rsidRDefault="00A563AF" w:rsidP="0095146F">
      <w:pPr>
        <w:pStyle w:val="a5"/>
        <w:numPr>
          <w:ilvl w:val="0"/>
          <w:numId w:val="7"/>
        </w:numPr>
        <w:tabs>
          <w:tab w:val="left" w:pos="993"/>
        </w:tabs>
        <w:ind w:left="0" w:firstLine="567"/>
        <w:jc w:val="both"/>
        <w:rPr>
          <w:iCs/>
        </w:rPr>
      </w:pPr>
      <w:proofErr w:type="spellStart"/>
      <w:r w:rsidRPr="0095146F">
        <w:rPr>
          <w:iCs/>
        </w:rPr>
        <w:t>Соковиков</w:t>
      </w:r>
      <w:proofErr w:type="spellEnd"/>
      <w:r w:rsidRPr="0095146F">
        <w:rPr>
          <w:iCs/>
        </w:rPr>
        <w:t xml:space="preserve"> Анатолий Викторович </w:t>
      </w:r>
      <w:proofErr w:type="gramStart"/>
      <w:r w:rsidRPr="0095146F">
        <w:rPr>
          <w:iCs/>
        </w:rPr>
        <w:t>–и</w:t>
      </w:r>
      <w:proofErr w:type="gramEnd"/>
      <w:r w:rsidRPr="0095146F">
        <w:rPr>
          <w:iCs/>
        </w:rPr>
        <w:t>.о первого заместителя министра природных ресурсов Республики Бурятия;</w:t>
      </w:r>
    </w:p>
    <w:p w:rsidR="00A563AF" w:rsidRPr="0095146F" w:rsidRDefault="00A563AF" w:rsidP="0095146F">
      <w:pPr>
        <w:pStyle w:val="a5"/>
        <w:numPr>
          <w:ilvl w:val="0"/>
          <w:numId w:val="7"/>
        </w:numPr>
        <w:tabs>
          <w:tab w:val="left" w:pos="993"/>
        </w:tabs>
        <w:ind w:left="0" w:firstLine="567"/>
        <w:jc w:val="both"/>
        <w:rPr>
          <w:iCs/>
        </w:rPr>
      </w:pPr>
      <w:r w:rsidRPr="0095146F">
        <w:rPr>
          <w:iCs/>
        </w:rPr>
        <w:t>Дорофеев Павел Александрови</w:t>
      </w:r>
      <w:proofErr w:type="gramStart"/>
      <w:r w:rsidRPr="0095146F">
        <w:rPr>
          <w:iCs/>
        </w:rPr>
        <w:t>ч-</w:t>
      </w:r>
      <w:proofErr w:type="gramEnd"/>
      <w:r w:rsidRPr="0095146F">
        <w:rPr>
          <w:iCs/>
        </w:rPr>
        <w:t xml:space="preserve"> заместитель министра имущественных и земельных отношений Республики Бурятия ;</w:t>
      </w:r>
    </w:p>
    <w:p w:rsidR="00A563AF" w:rsidRPr="0095146F" w:rsidRDefault="00A563AF" w:rsidP="0095146F">
      <w:pPr>
        <w:pStyle w:val="a5"/>
        <w:numPr>
          <w:ilvl w:val="0"/>
          <w:numId w:val="7"/>
        </w:numPr>
        <w:tabs>
          <w:tab w:val="left" w:pos="993"/>
        </w:tabs>
        <w:ind w:left="0" w:firstLine="567"/>
        <w:jc w:val="both"/>
        <w:rPr>
          <w:iCs/>
        </w:rPr>
      </w:pPr>
      <w:r w:rsidRPr="0095146F">
        <w:rPr>
          <w:iCs/>
        </w:rPr>
        <w:t>Смолин Владимир Викторови</w:t>
      </w:r>
      <w:proofErr w:type="gramStart"/>
      <w:r w:rsidRPr="0095146F">
        <w:rPr>
          <w:iCs/>
        </w:rPr>
        <w:t>ч-</w:t>
      </w:r>
      <w:proofErr w:type="gramEnd"/>
      <w:r w:rsidRPr="0095146F">
        <w:rPr>
          <w:iCs/>
        </w:rPr>
        <w:t xml:space="preserve"> заместитель министра экономики Республики Бурятия;</w:t>
      </w:r>
    </w:p>
    <w:p w:rsidR="00A563AF" w:rsidRPr="0095146F" w:rsidRDefault="00A563AF" w:rsidP="0095146F">
      <w:pPr>
        <w:pStyle w:val="a5"/>
        <w:numPr>
          <w:ilvl w:val="0"/>
          <w:numId w:val="7"/>
        </w:numPr>
        <w:tabs>
          <w:tab w:val="left" w:pos="993"/>
        </w:tabs>
        <w:ind w:left="0" w:firstLine="567"/>
        <w:jc w:val="both"/>
        <w:rPr>
          <w:iCs/>
        </w:rPr>
      </w:pPr>
      <w:proofErr w:type="spellStart"/>
      <w:r w:rsidRPr="0095146F">
        <w:rPr>
          <w:iCs/>
        </w:rPr>
        <w:t>Рютин</w:t>
      </w:r>
      <w:proofErr w:type="spellEnd"/>
      <w:r w:rsidRPr="0095146F">
        <w:rPr>
          <w:iCs/>
        </w:rPr>
        <w:t xml:space="preserve"> Сергей Васильеви</w:t>
      </w:r>
      <w:proofErr w:type="gramStart"/>
      <w:r w:rsidRPr="0095146F">
        <w:rPr>
          <w:iCs/>
        </w:rPr>
        <w:t>ч-</w:t>
      </w:r>
      <w:proofErr w:type="gramEnd"/>
      <w:r w:rsidRPr="0095146F">
        <w:rPr>
          <w:iCs/>
        </w:rPr>
        <w:t xml:space="preserve"> начальник отдела государственной службы и кадров Министерства природных ресурсов  Республики Бурятия;</w:t>
      </w:r>
    </w:p>
    <w:p w:rsidR="00A563AF" w:rsidRDefault="00A563AF" w:rsidP="0095146F">
      <w:pPr>
        <w:pStyle w:val="a5"/>
        <w:numPr>
          <w:ilvl w:val="0"/>
          <w:numId w:val="7"/>
        </w:numPr>
        <w:tabs>
          <w:tab w:val="left" w:pos="993"/>
        </w:tabs>
        <w:ind w:left="0" w:firstLine="567"/>
        <w:jc w:val="both"/>
      </w:pPr>
      <w:proofErr w:type="spellStart"/>
      <w:r w:rsidRPr="0095146F">
        <w:rPr>
          <w:iCs/>
        </w:rPr>
        <w:t>Бальжинов</w:t>
      </w:r>
      <w:proofErr w:type="spellEnd"/>
      <w:r w:rsidRPr="0095146F">
        <w:rPr>
          <w:iCs/>
        </w:rPr>
        <w:t xml:space="preserve"> </w:t>
      </w:r>
      <w:proofErr w:type="spellStart"/>
      <w:r w:rsidRPr="0095146F">
        <w:rPr>
          <w:iCs/>
        </w:rPr>
        <w:t>Цырен</w:t>
      </w:r>
      <w:proofErr w:type="spellEnd"/>
      <w:r w:rsidRPr="0095146F">
        <w:rPr>
          <w:iCs/>
        </w:rPr>
        <w:t xml:space="preserve"> </w:t>
      </w:r>
      <w:proofErr w:type="spellStart"/>
      <w:r w:rsidRPr="0095146F">
        <w:rPr>
          <w:iCs/>
        </w:rPr>
        <w:t>Ендонови</w:t>
      </w:r>
      <w:proofErr w:type="gramStart"/>
      <w:r w:rsidRPr="0095146F">
        <w:rPr>
          <w:iCs/>
        </w:rPr>
        <w:t>ч</w:t>
      </w:r>
      <w:proofErr w:type="spellEnd"/>
      <w:r w:rsidRPr="0095146F">
        <w:rPr>
          <w:iCs/>
        </w:rPr>
        <w:t>-</w:t>
      </w:r>
      <w:proofErr w:type="gramEnd"/>
      <w:r w:rsidRPr="0095146F">
        <w:rPr>
          <w:iCs/>
        </w:rPr>
        <w:t xml:space="preserve"> консультант отдела управления охраной окружающей среды  Министерства</w:t>
      </w:r>
      <w:r w:rsidRPr="00330515">
        <w:t xml:space="preserve"> природных ресурсов Республики Бурятия;</w:t>
      </w:r>
    </w:p>
    <w:p w:rsidR="00A563AF" w:rsidRPr="00330515" w:rsidRDefault="00A563AF" w:rsidP="00A563AF">
      <w:pPr>
        <w:pStyle w:val="a3"/>
        <w:rPr>
          <w:iCs/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Замбалова</w:t>
      </w:r>
      <w:proofErr w:type="spellEnd"/>
      <w:r>
        <w:rPr>
          <w:sz w:val="24"/>
          <w:szCs w:val="24"/>
        </w:rPr>
        <w:t xml:space="preserve"> Светлана </w:t>
      </w:r>
      <w:proofErr w:type="spellStart"/>
      <w:r>
        <w:rPr>
          <w:sz w:val="24"/>
          <w:szCs w:val="24"/>
        </w:rPr>
        <w:t>Доржиевн</w:t>
      </w:r>
      <w:proofErr w:type="gramStart"/>
      <w:r>
        <w:rPr>
          <w:sz w:val="24"/>
          <w:szCs w:val="24"/>
        </w:rPr>
        <w:t>а</w:t>
      </w:r>
      <w:proofErr w:type="spellEnd"/>
      <w:r>
        <w:rPr>
          <w:sz w:val="24"/>
          <w:szCs w:val="24"/>
        </w:rPr>
        <w:t>-</w:t>
      </w:r>
      <w:proofErr w:type="gramEnd"/>
      <w:r>
        <w:rPr>
          <w:sz w:val="24"/>
          <w:szCs w:val="24"/>
        </w:rPr>
        <w:t xml:space="preserve"> </w:t>
      </w:r>
      <w:r w:rsidRPr="00330515">
        <w:rPr>
          <w:sz w:val="24"/>
          <w:szCs w:val="24"/>
        </w:rPr>
        <w:t>заместитель министра здравоохранения Республики Бурятия.</w:t>
      </w:r>
    </w:p>
    <w:p w:rsidR="00A563AF" w:rsidRDefault="00A563AF" w:rsidP="004B736F">
      <w:pPr>
        <w:pStyle w:val="a3"/>
        <w:ind w:firstLine="567"/>
        <w:jc w:val="left"/>
        <w:rPr>
          <w:b/>
          <w:sz w:val="24"/>
          <w:szCs w:val="24"/>
        </w:rPr>
      </w:pPr>
    </w:p>
    <w:p w:rsidR="004B736F" w:rsidRDefault="004B736F" w:rsidP="004B736F">
      <w:pPr>
        <w:pStyle w:val="a3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Совет директоров Общества</w:t>
      </w:r>
    </w:p>
    <w:p w:rsidR="004B736F" w:rsidRDefault="004B736F" w:rsidP="004B736F">
      <w:pPr>
        <w:pStyle w:val="a3"/>
        <w:ind w:firstLine="567"/>
        <w:jc w:val="left"/>
        <w:rPr>
          <w:b/>
          <w:sz w:val="24"/>
          <w:szCs w:val="24"/>
        </w:rPr>
      </w:pPr>
      <w:r w:rsidRPr="001C5B7D">
        <w:rPr>
          <w:b/>
          <w:sz w:val="24"/>
          <w:szCs w:val="24"/>
        </w:rPr>
        <w:t xml:space="preserve">(Избран Решением единственного акционера № </w:t>
      </w:r>
      <w:r>
        <w:rPr>
          <w:b/>
          <w:sz w:val="24"/>
          <w:szCs w:val="24"/>
        </w:rPr>
        <w:t>03-04/08-2018 от 28.06.2018 г.)</w:t>
      </w:r>
    </w:p>
    <w:p w:rsidR="004B736F" w:rsidRDefault="004B736F" w:rsidP="004B736F">
      <w:pPr>
        <w:pStyle w:val="a3"/>
        <w:ind w:firstLine="567"/>
        <w:jc w:val="left"/>
        <w:rPr>
          <w:b/>
          <w:sz w:val="24"/>
          <w:szCs w:val="24"/>
        </w:rPr>
      </w:pPr>
    </w:p>
    <w:p w:rsidR="004B736F" w:rsidRPr="00330515" w:rsidRDefault="004B736F" w:rsidP="00351560">
      <w:pPr>
        <w:ind w:firstLine="567"/>
        <w:jc w:val="both"/>
        <w:rPr>
          <w:color w:val="333333"/>
          <w:shd w:val="clear" w:color="auto" w:fill="FFFFFF"/>
        </w:rPr>
      </w:pPr>
      <w:r w:rsidRPr="00330515">
        <w:t xml:space="preserve">1. </w:t>
      </w:r>
      <w:r w:rsidRPr="00330515">
        <w:rPr>
          <w:iCs/>
        </w:rPr>
        <w:t>Трофимова Светлана Михайловна</w:t>
      </w:r>
      <w:r w:rsidRPr="00330515">
        <w:t xml:space="preserve">  </w:t>
      </w:r>
      <w:r w:rsidRPr="00330515">
        <w:rPr>
          <w:iCs/>
        </w:rPr>
        <w:t xml:space="preserve">– </w:t>
      </w:r>
      <w:proofErr w:type="spellStart"/>
      <w:r w:rsidRPr="00330515">
        <w:rPr>
          <w:iCs/>
        </w:rPr>
        <w:t>Врио</w:t>
      </w:r>
      <w:proofErr w:type="spellEnd"/>
      <w:r w:rsidRPr="00330515">
        <w:rPr>
          <w:iCs/>
        </w:rPr>
        <w:t xml:space="preserve"> первого заместителя министра природных ресурсов Республики Бурятия</w:t>
      </w:r>
      <w:r w:rsidRPr="00330515">
        <w:t>;</w:t>
      </w:r>
    </w:p>
    <w:p w:rsidR="004B736F" w:rsidRPr="00330515" w:rsidRDefault="004B736F" w:rsidP="00351560">
      <w:pPr>
        <w:ind w:firstLine="567"/>
        <w:jc w:val="both"/>
      </w:pPr>
      <w:r w:rsidRPr="00330515">
        <w:rPr>
          <w:iCs/>
        </w:rPr>
        <w:t xml:space="preserve">2. </w:t>
      </w:r>
      <w:r w:rsidRPr="00330515">
        <w:t>Дорофеев Павел Александрович – заместитель министра имущественных и земельных отношений Республики Бурятия</w:t>
      </w:r>
      <w:proofErr w:type="gramStart"/>
      <w:r w:rsidRPr="00330515">
        <w:t xml:space="preserve"> ;</w:t>
      </w:r>
      <w:proofErr w:type="gramEnd"/>
    </w:p>
    <w:p w:rsidR="004B736F" w:rsidRPr="00330515" w:rsidRDefault="004B736F" w:rsidP="00351560">
      <w:pPr>
        <w:ind w:firstLine="567"/>
        <w:jc w:val="both"/>
      </w:pPr>
      <w:r w:rsidRPr="00330515">
        <w:t>3. Смолин Владимир Викторович – заместитель министра экономики Республики Бурятия;</w:t>
      </w:r>
    </w:p>
    <w:p w:rsidR="004B736F" w:rsidRPr="00330515" w:rsidRDefault="004B736F" w:rsidP="00351560">
      <w:pPr>
        <w:ind w:firstLine="567"/>
        <w:jc w:val="both"/>
      </w:pPr>
      <w:r w:rsidRPr="00330515">
        <w:t xml:space="preserve">4. </w:t>
      </w:r>
      <w:proofErr w:type="spellStart"/>
      <w:r w:rsidRPr="00330515">
        <w:t>Рютин</w:t>
      </w:r>
      <w:proofErr w:type="spellEnd"/>
      <w:r w:rsidRPr="00330515">
        <w:t xml:space="preserve"> Сергей Васильевич – начальник отдела государственной службы и кадров Министерства природных ресурсов  Республики Бурятия;</w:t>
      </w:r>
    </w:p>
    <w:p w:rsidR="004B736F" w:rsidRPr="00330515" w:rsidRDefault="004B736F" w:rsidP="00351560">
      <w:pPr>
        <w:ind w:firstLine="567"/>
        <w:jc w:val="both"/>
      </w:pPr>
      <w:r w:rsidRPr="00330515">
        <w:t xml:space="preserve">5. </w:t>
      </w:r>
      <w:proofErr w:type="spellStart"/>
      <w:r w:rsidRPr="00330515">
        <w:t>Бальжинов</w:t>
      </w:r>
      <w:proofErr w:type="spellEnd"/>
      <w:r w:rsidRPr="00330515">
        <w:t xml:space="preserve"> </w:t>
      </w:r>
      <w:proofErr w:type="spellStart"/>
      <w:r w:rsidRPr="00330515">
        <w:t>Цырен</w:t>
      </w:r>
      <w:proofErr w:type="spellEnd"/>
      <w:r w:rsidRPr="00330515">
        <w:t xml:space="preserve"> </w:t>
      </w:r>
      <w:proofErr w:type="spellStart"/>
      <w:r w:rsidRPr="00330515">
        <w:t>Ендонович</w:t>
      </w:r>
      <w:proofErr w:type="spellEnd"/>
      <w:r w:rsidRPr="00330515">
        <w:t xml:space="preserve"> – консультант отдела управления охраной окружающей среды  Министерства природных ресурсов Республики Бурятия;</w:t>
      </w:r>
    </w:p>
    <w:p w:rsidR="004B736F" w:rsidRPr="00330515" w:rsidRDefault="004B736F" w:rsidP="00351560">
      <w:pPr>
        <w:pStyle w:val="a3"/>
        <w:ind w:firstLine="567"/>
        <w:rPr>
          <w:iCs/>
          <w:sz w:val="24"/>
          <w:szCs w:val="24"/>
        </w:rPr>
      </w:pPr>
      <w:r w:rsidRPr="00330515">
        <w:rPr>
          <w:sz w:val="24"/>
          <w:szCs w:val="24"/>
        </w:rPr>
        <w:t xml:space="preserve">6. </w:t>
      </w:r>
      <w:proofErr w:type="spellStart"/>
      <w:r w:rsidRPr="00330515">
        <w:rPr>
          <w:sz w:val="24"/>
          <w:szCs w:val="24"/>
        </w:rPr>
        <w:t>Будаев</w:t>
      </w:r>
      <w:proofErr w:type="spellEnd"/>
      <w:r w:rsidRPr="00330515">
        <w:rPr>
          <w:sz w:val="24"/>
          <w:szCs w:val="24"/>
        </w:rPr>
        <w:t xml:space="preserve"> </w:t>
      </w:r>
      <w:proofErr w:type="spellStart"/>
      <w:r w:rsidRPr="00330515">
        <w:rPr>
          <w:sz w:val="24"/>
          <w:szCs w:val="24"/>
        </w:rPr>
        <w:t>Батор</w:t>
      </w:r>
      <w:proofErr w:type="spellEnd"/>
      <w:r w:rsidRPr="00330515">
        <w:rPr>
          <w:sz w:val="24"/>
          <w:szCs w:val="24"/>
        </w:rPr>
        <w:t xml:space="preserve"> </w:t>
      </w:r>
      <w:proofErr w:type="spellStart"/>
      <w:r w:rsidRPr="00330515">
        <w:rPr>
          <w:sz w:val="24"/>
          <w:szCs w:val="24"/>
        </w:rPr>
        <w:t>Сигизмундович</w:t>
      </w:r>
      <w:proofErr w:type="spellEnd"/>
      <w:r w:rsidRPr="00330515">
        <w:rPr>
          <w:sz w:val="24"/>
          <w:szCs w:val="24"/>
        </w:rPr>
        <w:t xml:space="preserve">– </w:t>
      </w:r>
      <w:proofErr w:type="gramStart"/>
      <w:r w:rsidRPr="00330515">
        <w:rPr>
          <w:sz w:val="24"/>
          <w:szCs w:val="24"/>
        </w:rPr>
        <w:t>за</w:t>
      </w:r>
      <w:proofErr w:type="gramEnd"/>
      <w:r w:rsidRPr="00330515">
        <w:rPr>
          <w:sz w:val="24"/>
          <w:szCs w:val="24"/>
        </w:rPr>
        <w:t>меститель министра здравоохранения Республики Бурятия.</w:t>
      </w:r>
    </w:p>
    <w:p w:rsidR="004B736F" w:rsidRPr="00DD081D" w:rsidRDefault="004B736F" w:rsidP="004B736F">
      <w:pPr>
        <w:jc w:val="both"/>
      </w:pPr>
    </w:p>
    <w:p w:rsidR="004B736F" w:rsidRDefault="004B736F" w:rsidP="004B736F">
      <w:pPr>
        <w:pStyle w:val="a3"/>
        <w:ind w:firstLine="567"/>
        <w:rPr>
          <w:b/>
          <w:sz w:val="24"/>
          <w:szCs w:val="24"/>
        </w:rPr>
      </w:pPr>
      <w:r w:rsidRPr="00164469">
        <w:rPr>
          <w:b/>
          <w:sz w:val="24"/>
          <w:szCs w:val="24"/>
        </w:rPr>
        <w:t>Критерий определения и размер вознаграждения членов Совета директоров</w:t>
      </w:r>
    </w:p>
    <w:p w:rsidR="004B736F" w:rsidRDefault="004B736F" w:rsidP="004B736F">
      <w:pPr>
        <w:pStyle w:val="a3"/>
        <w:ind w:firstLine="567"/>
        <w:rPr>
          <w:b/>
          <w:sz w:val="24"/>
          <w:szCs w:val="24"/>
        </w:rPr>
      </w:pPr>
    </w:p>
    <w:p w:rsidR="004B736F" w:rsidRDefault="004B736F" w:rsidP="004B736F">
      <w:pPr>
        <w:pStyle w:val="a3"/>
        <w:ind w:firstLine="567"/>
        <w:rPr>
          <w:sz w:val="24"/>
          <w:szCs w:val="24"/>
        </w:rPr>
      </w:pPr>
      <w:r w:rsidRPr="00164469">
        <w:rPr>
          <w:sz w:val="24"/>
          <w:szCs w:val="24"/>
        </w:rPr>
        <w:t>Выплата вознаграждений (компенсация расходов) членам Совета директоров</w:t>
      </w:r>
      <w:r>
        <w:rPr>
          <w:sz w:val="24"/>
          <w:szCs w:val="24"/>
        </w:rPr>
        <w:t xml:space="preserve"> Общества</w:t>
      </w:r>
      <w:r w:rsidRPr="00164469">
        <w:rPr>
          <w:sz w:val="24"/>
          <w:szCs w:val="24"/>
        </w:rPr>
        <w:t xml:space="preserve"> по решению годового Общего собрания акционеров не осуществлялась.</w:t>
      </w:r>
    </w:p>
    <w:p w:rsidR="004B736F" w:rsidRDefault="004B736F" w:rsidP="004B736F">
      <w:pPr>
        <w:pStyle w:val="a3"/>
        <w:ind w:firstLine="567"/>
        <w:rPr>
          <w:sz w:val="24"/>
          <w:szCs w:val="24"/>
        </w:rPr>
      </w:pPr>
    </w:p>
    <w:p w:rsidR="004B736F" w:rsidRDefault="004B736F" w:rsidP="004B736F">
      <w:pPr>
        <w:pStyle w:val="a3"/>
        <w:ind w:firstLine="567"/>
        <w:rPr>
          <w:b/>
          <w:sz w:val="24"/>
          <w:szCs w:val="24"/>
        </w:rPr>
      </w:pPr>
      <w:r w:rsidRPr="00247D7D">
        <w:rPr>
          <w:b/>
          <w:sz w:val="24"/>
          <w:szCs w:val="24"/>
        </w:rPr>
        <w:t>Единоличный исполнительный орган управления Обществом</w:t>
      </w:r>
    </w:p>
    <w:p w:rsidR="004B736F" w:rsidRDefault="004B736F" w:rsidP="004B736F">
      <w:pPr>
        <w:pStyle w:val="a3"/>
        <w:ind w:firstLine="567"/>
        <w:rPr>
          <w:b/>
          <w:sz w:val="24"/>
          <w:szCs w:val="24"/>
        </w:rPr>
      </w:pPr>
    </w:p>
    <w:p w:rsidR="004B736F" w:rsidRDefault="004B736F" w:rsidP="004B736F">
      <w:pPr>
        <w:pStyle w:val="Standard"/>
        <w:jc w:val="both"/>
      </w:pPr>
      <w:r w:rsidRPr="00330515">
        <w:t>Генеральным директором Общества являлся:</w:t>
      </w:r>
    </w:p>
    <w:p w:rsidR="004B736F" w:rsidRPr="00330515" w:rsidRDefault="004B736F" w:rsidP="004B736F">
      <w:pPr>
        <w:pStyle w:val="Standard"/>
        <w:jc w:val="both"/>
      </w:pPr>
    </w:p>
    <w:p w:rsidR="004B736F" w:rsidRPr="00330515" w:rsidRDefault="004B736F" w:rsidP="004B736F">
      <w:pPr>
        <w:pStyle w:val="Standard"/>
        <w:jc w:val="both"/>
      </w:pPr>
      <w:r w:rsidRPr="00330515">
        <w:t>с 01.09.2014 г по 30.07.2018 г - Зарубин Николай Петрович.</w:t>
      </w:r>
    </w:p>
    <w:p w:rsidR="004B736F" w:rsidRPr="00330515" w:rsidRDefault="004B736F" w:rsidP="004B736F">
      <w:pPr>
        <w:pStyle w:val="Standard"/>
        <w:jc w:val="both"/>
      </w:pPr>
      <w:r w:rsidRPr="00330515">
        <w:t>с 30.07.2018 г по 30.11.2018 г – Сафьянов Сергей Павлович</w:t>
      </w:r>
    </w:p>
    <w:p w:rsidR="004B736F" w:rsidRPr="00330515" w:rsidRDefault="004B736F" w:rsidP="004B736F">
      <w:pPr>
        <w:pStyle w:val="Standard"/>
        <w:jc w:val="both"/>
      </w:pPr>
      <w:r w:rsidRPr="00330515">
        <w:t>с 30.11.2018 г по 21.12.2018 г – Корякин Сергей Николаевич</w:t>
      </w:r>
    </w:p>
    <w:p w:rsidR="004B736F" w:rsidRPr="00330515" w:rsidRDefault="004B736F" w:rsidP="004B736F">
      <w:pPr>
        <w:pStyle w:val="Standard"/>
        <w:jc w:val="both"/>
      </w:pPr>
      <w:r w:rsidRPr="00330515">
        <w:t>с 21.12.2018 г по 10.01.2019 г – Сафьянов Сергей Павлович</w:t>
      </w:r>
    </w:p>
    <w:p w:rsidR="004B736F" w:rsidRPr="00330515" w:rsidRDefault="004B736F" w:rsidP="004B736F">
      <w:pPr>
        <w:pStyle w:val="Standard"/>
        <w:jc w:val="both"/>
      </w:pPr>
      <w:r w:rsidRPr="00330515">
        <w:t xml:space="preserve">с 11.01.2019 г по настоящее время – </w:t>
      </w:r>
      <w:proofErr w:type="spellStart"/>
      <w:r w:rsidRPr="00330515">
        <w:t>Газизянов</w:t>
      </w:r>
      <w:proofErr w:type="spellEnd"/>
      <w:r w:rsidRPr="00330515">
        <w:t xml:space="preserve"> </w:t>
      </w:r>
      <w:proofErr w:type="spellStart"/>
      <w:r w:rsidRPr="00330515">
        <w:t>Мансур</w:t>
      </w:r>
      <w:proofErr w:type="spellEnd"/>
      <w:r w:rsidRPr="00330515">
        <w:t xml:space="preserve"> </w:t>
      </w:r>
      <w:proofErr w:type="spellStart"/>
      <w:r w:rsidRPr="00330515">
        <w:t>Фаимович</w:t>
      </w:r>
      <w:proofErr w:type="spellEnd"/>
      <w:r w:rsidRPr="00330515">
        <w:t>.</w:t>
      </w:r>
    </w:p>
    <w:p w:rsidR="004B736F" w:rsidRDefault="004B736F" w:rsidP="004B736F">
      <w:pPr>
        <w:pStyle w:val="a3"/>
        <w:ind w:firstLine="567"/>
        <w:rPr>
          <w:b/>
          <w:sz w:val="24"/>
          <w:szCs w:val="24"/>
        </w:rPr>
      </w:pPr>
    </w:p>
    <w:p w:rsidR="004B736F" w:rsidRPr="00247D7D" w:rsidRDefault="004B736F" w:rsidP="004B736F">
      <w:pPr>
        <w:pStyle w:val="a3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Критерии определения и размер вознаграждения лица, занимающего должность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единоличного исполнительного органа (Генерального директора) определяются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соответствии с результатами финансово-хозяйственной деятельности общества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финансовом году и заключенным Генеральным директором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 xml:space="preserve">трудовым договором. </w:t>
      </w:r>
    </w:p>
    <w:p w:rsidR="004B736F" w:rsidRDefault="004B736F" w:rsidP="004B736F">
      <w:pPr>
        <w:pStyle w:val="a3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Генеральному директору по итогам работы общества за год может быть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выплачено денежное вознаграждение (негарантированная премия) по решению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Совета директоров общества в соответствии с локальными нормативными актами о материальном стимулировании результатов труда работников общества.</w:t>
      </w:r>
    </w:p>
    <w:p w:rsidR="004B736F" w:rsidRDefault="004B736F" w:rsidP="004B736F">
      <w:pPr>
        <w:pStyle w:val="a3"/>
        <w:ind w:firstLine="567"/>
        <w:rPr>
          <w:sz w:val="24"/>
          <w:szCs w:val="24"/>
        </w:rPr>
      </w:pPr>
    </w:p>
    <w:p w:rsidR="004B736F" w:rsidRDefault="004B736F" w:rsidP="004B736F">
      <w:pPr>
        <w:ind w:firstLine="567"/>
        <w:jc w:val="both"/>
        <w:rPr>
          <w:b/>
        </w:rPr>
      </w:pPr>
      <w:r>
        <w:rPr>
          <w:b/>
        </w:rPr>
        <w:t>С</w:t>
      </w:r>
      <w:r w:rsidRPr="00E417C4">
        <w:rPr>
          <w:b/>
        </w:rPr>
        <w:t>облюдени</w:t>
      </w:r>
      <w:r>
        <w:rPr>
          <w:b/>
        </w:rPr>
        <w:t>е</w:t>
      </w:r>
      <w:r w:rsidRPr="00E417C4">
        <w:rPr>
          <w:b/>
        </w:rPr>
        <w:t xml:space="preserve"> кодекса корпоративного поведения</w:t>
      </w:r>
    </w:p>
    <w:p w:rsidR="004B736F" w:rsidRPr="00E417C4" w:rsidRDefault="004B736F" w:rsidP="004B736F">
      <w:pPr>
        <w:ind w:firstLine="567"/>
        <w:jc w:val="both"/>
        <w:rPr>
          <w:b/>
        </w:rPr>
      </w:pPr>
    </w:p>
    <w:p w:rsidR="004B736F" w:rsidRPr="00E417C4" w:rsidRDefault="004B736F" w:rsidP="004B736F">
      <w:pPr>
        <w:ind w:firstLine="567"/>
        <w:jc w:val="both"/>
      </w:pPr>
      <w:r>
        <w:t>Общество</w:t>
      </w:r>
      <w:r w:rsidRPr="00E417C4">
        <w:t xml:space="preserve"> обеспечивает</w:t>
      </w:r>
      <w:r>
        <w:t xml:space="preserve"> </w:t>
      </w:r>
      <w:r w:rsidRPr="00E417C4">
        <w:t>акционерам все возможности по участию в управлении обществом и ознакомлению с</w:t>
      </w:r>
      <w:r>
        <w:t xml:space="preserve"> </w:t>
      </w:r>
      <w:r w:rsidRPr="00E417C4">
        <w:t>информацией о деятельности общества в соответствии с Федеральным законом</w:t>
      </w:r>
      <w:r>
        <w:t xml:space="preserve"> </w:t>
      </w:r>
      <w:r w:rsidRPr="00E417C4">
        <w:t>«Об акционерных обществах», Федеральным законом «О рынке ценных бумаг» и</w:t>
      </w:r>
      <w:r>
        <w:t xml:space="preserve"> </w:t>
      </w:r>
      <w:r w:rsidRPr="00E417C4">
        <w:t>нормативными правовыми актами федерального органа исполнительной власти по</w:t>
      </w:r>
      <w:r>
        <w:t xml:space="preserve"> </w:t>
      </w:r>
      <w:r w:rsidRPr="00E417C4">
        <w:t xml:space="preserve">рынку ценных бумаг. </w:t>
      </w:r>
    </w:p>
    <w:p w:rsidR="004B736F" w:rsidRDefault="004B736F" w:rsidP="004B736F">
      <w:pPr>
        <w:ind w:firstLine="567"/>
        <w:jc w:val="both"/>
      </w:pPr>
      <w:r w:rsidRPr="00E417C4">
        <w:lastRenderedPageBreak/>
        <w:t>Обществом соблюдаются положения Кодекса корпоративного поведения,</w:t>
      </w:r>
      <w:r>
        <w:t xml:space="preserve"> </w:t>
      </w:r>
      <w:r w:rsidRPr="00E417C4">
        <w:t>рекомендованного ФКЦБ (в настоящее время – ФСФР). Соблюдаются процедуры</w:t>
      </w:r>
      <w:r>
        <w:t xml:space="preserve"> </w:t>
      </w:r>
      <w:r w:rsidRPr="00E417C4">
        <w:t xml:space="preserve">проведения Общего собрания акционеров. </w:t>
      </w:r>
    </w:p>
    <w:p w:rsidR="004B736F" w:rsidRDefault="004B736F" w:rsidP="004B736F">
      <w:pPr>
        <w:ind w:firstLine="567"/>
        <w:jc w:val="both"/>
      </w:pPr>
    </w:p>
    <w:p w:rsidR="004B736F" w:rsidRDefault="004B736F" w:rsidP="004B736F">
      <w:pPr>
        <w:autoSpaceDE w:val="0"/>
        <w:autoSpaceDN w:val="0"/>
        <w:adjustRightInd w:val="0"/>
        <w:ind w:firstLine="540"/>
        <w:jc w:val="both"/>
        <w:rPr>
          <w:b/>
        </w:rPr>
      </w:pPr>
      <w:r>
        <w:rPr>
          <w:b/>
        </w:rPr>
        <w:t>Сведения о состоянии чистых активов О</w:t>
      </w:r>
      <w:r w:rsidRPr="00DB4CEA">
        <w:rPr>
          <w:b/>
        </w:rPr>
        <w:t>бщества</w:t>
      </w:r>
    </w:p>
    <w:p w:rsidR="004B736F" w:rsidRDefault="004B736F" w:rsidP="004B736F">
      <w:pPr>
        <w:autoSpaceDE w:val="0"/>
        <w:autoSpaceDN w:val="0"/>
        <w:adjustRightInd w:val="0"/>
        <w:ind w:firstLine="540"/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7"/>
        <w:gridCol w:w="3140"/>
        <w:gridCol w:w="1921"/>
        <w:gridCol w:w="1921"/>
        <w:gridCol w:w="1922"/>
      </w:tblGrid>
      <w:tr w:rsidR="004B736F" w:rsidRPr="00AA461D" w:rsidTr="004D1146">
        <w:tc>
          <w:tcPr>
            <w:tcW w:w="667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№</w:t>
            </w:r>
          </w:p>
        </w:tc>
        <w:tc>
          <w:tcPr>
            <w:tcW w:w="3140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Показатель</w:t>
            </w:r>
          </w:p>
        </w:tc>
        <w:tc>
          <w:tcPr>
            <w:tcW w:w="1921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01.01.2017г</w:t>
            </w:r>
          </w:p>
        </w:tc>
        <w:tc>
          <w:tcPr>
            <w:tcW w:w="1921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01.01.2018г</w:t>
            </w:r>
          </w:p>
        </w:tc>
        <w:tc>
          <w:tcPr>
            <w:tcW w:w="1922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01.01.2019г</w:t>
            </w:r>
          </w:p>
        </w:tc>
      </w:tr>
      <w:tr w:rsidR="004B736F" w:rsidRPr="00AA461D" w:rsidTr="004D1146">
        <w:tc>
          <w:tcPr>
            <w:tcW w:w="667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1</w:t>
            </w:r>
          </w:p>
        </w:tc>
        <w:tc>
          <w:tcPr>
            <w:tcW w:w="3140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Сумма чистых активов (</w:t>
            </w:r>
            <w:proofErr w:type="spellStart"/>
            <w:r w:rsidRPr="00670E8A">
              <w:t>тыс</w:t>
            </w:r>
            <w:proofErr w:type="gramStart"/>
            <w:r w:rsidRPr="00670E8A">
              <w:t>.р</w:t>
            </w:r>
            <w:proofErr w:type="gramEnd"/>
            <w:r w:rsidRPr="00670E8A">
              <w:t>уб</w:t>
            </w:r>
            <w:proofErr w:type="spellEnd"/>
            <w:r w:rsidRPr="00670E8A">
              <w:t>)</w:t>
            </w:r>
          </w:p>
        </w:tc>
        <w:tc>
          <w:tcPr>
            <w:tcW w:w="1921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386</w:t>
            </w:r>
            <w:r w:rsidR="009469AF">
              <w:t xml:space="preserve"> </w:t>
            </w:r>
            <w:r w:rsidRPr="00670E8A">
              <w:t>477</w:t>
            </w:r>
          </w:p>
        </w:tc>
        <w:tc>
          <w:tcPr>
            <w:tcW w:w="1921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355</w:t>
            </w:r>
            <w:r w:rsidR="009469AF">
              <w:t xml:space="preserve"> </w:t>
            </w:r>
            <w:r w:rsidRPr="00670E8A">
              <w:t>393</w:t>
            </w:r>
          </w:p>
        </w:tc>
        <w:tc>
          <w:tcPr>
            <w:tcW w:w="1922" w:type="dxa"/>
          </w:tcPr>
          <w:p w:rsidR="004B736F" w:rsidRPr="004D1146" w:rsidRDefault="0034564F" w:rsidP="00275EA0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34564F">
              <w:t>327</w:t>
            </w:r>
            <w:r>
              <w:t xml:space="preserve"> </w:t>
            </w:r>
            <w:r w:rsidRPr="0034564F">
              <w:t>854</w:t>
            </w:r>
          </w:p>
        </w:tc>
      </w:tr>
      <w:tr w:rsidR="004B736F" w:rsidRPr="00AA461D" w:rsidTr="004D1146">
        <w:tc>
          <w:tcPr>
            <w:tcW w:w="667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2</w:t>
            </w:r>
          </w:p>
        </w:tc>
        <w:tc>
          <w:tcPr>
            <w:tcW w:w="3140" w:type="dxa"/>
          </w:tcPr>
          <w:p w:rsidR="004B736F" w:rsidRPr="00670E8A" w:rsidRDefault="004B736F" w:rsidP="009469AF">
            <w:pPr>
              <w:autoSpaceDE w:val="0"/>
              <w:autoSpaceDN w:val="0"/>
              <w:adjustRightInd w:val="0"/>
              <w:jc w:val="center"/>
            </w:pPr>
            <w:r w:rsidRPr="00670E8A">
              <w:t>Уставн</w:t>
            </w:r>
            <w:r w:rsidR="009469AF">
              <w:t>ы</w:t>
            </w:r>
            <w:r w:rsidRPr="00670E8A">
              <w:t>й капитал (</w:t>
            </w:r>
            <w:proofErr w:type="spellStart"/>
            <w:r w:rsidRPr="00670E8A">
              <w:t>тыс</w:t>
            </w:r>
            <w:proofErr w:type="gramStart"/>
            <w:r w:rsidRPr="00670E8A">
              <w:t>.р</w:t>
            </w:r>
            <w:proofErr w:type="gramEnd"/>
            <w:r w:rsidRPr="00670E8A">
              <w:t>уб</w:t>
            </w:r>
            <w:proofErr w:type="spellEnd"/>
            <w:r w:rsidRPr="00670E8A">
              <w:t>)</w:t>
            </w:r>
          </w:p>
        </w:tc>
        <w:tc>
          <w:tcPr>
            <w:tcW w:w="1921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533</w:t>
            </w:r>
            <w:r w:rsidR="009469AF">
              <w:t xml:space="preserve"> </w:t>
            </w:r>
            <w:r w:rsidRPr="00670E8A">
              <w:t>912</w:t>
            </w:r>
          </w:p>
        </w:tc>
        <w:tc>
          <w:tcPr>
            <w:tcW w:w="1921" w:type="dxa"/>
          </w:tcPr>
          <w:p w:rsidR="004B736F" w:rsidRPr="00670E8A" w:rsidRDefault="004B736F" w:rsidP="00275EA0">
            <w:pPr>
              <w:autoSpaceDE w:val="0"/>
              <w:autoSpaceDN w:val="0"/>
              <w:adjustRightInd w:val="0"/>
              <w:jc w:val="center"/>
            </w:pPr>
            <w:r w:rsidRPr="00670E8A">
              <w:t>533</w:t>
            </w:r>
            <w:r w:rsidR="009469AF">
              <w:t xml:space="preserve"> </w:t>
            </w:r>
            <w:r w:rsidRPr="00670E8A">
              <w:t>912</w:t>
            </w:r>
          </w:p>
        </w:tc>
        <w:tc>
          <w:tcPr>
            <w:tcW w:w="1922" w:type="dxa"/>
          </w:tcPr>
          <w:p w:rsidR="004B736F" w:rsidRPr="004D1146" w:rsidRDefault="0034564F" w:rsidP="00275EA0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  <w:r w:rsidRPr="0034564F">
              <w:t>364</w:t>
            </w:r>
            <w:r>
              <w:t xml:space="preserve"> </w:t>
            </w:r>
            <w:r w:rsidRPr="0034564F">
              <w:t>998</w:t>
            </w:r>
          </w:p>
        </w:tc>
      </w:tr>
      <w:tr w:rsidR="004D1146" w:rsidRPr="00AA461D" w:rsidTr="004D1146">
        <w:tc>
          <w:tcPr>
            <w:tcW w:w="667" w:type="dxa"/>
          </w:tcPr>
          <w:p w:rsidR="004D1146" w:rsidRPr="00670E8A" w:rsidRDefault="004D1146" w:rsidP="00275E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3140" w:type="dxa"/>
          </w:tcPr>
          <w:p w:rsidR="004D1146" w:rsidRPr="00670E8A" w:rsidRDefault="004D1146" w:rsidP="00275EA0">
            <w:pPr>
              <w:autoSpaceDE w:val="0"/>
              <w:autoSpaceDN w:val="0"/>
              <w:adjustRightInd w:val="0"/>
              <w:jc w:val="center"/>
            </w:pPr>
            <w:r>
              <w:t xml:space="preserve">Разница </w:t>
            </w:r>
            <w:r w:rsidRPr="00670E8A">
              <w:t>(</w:t>
            </w:r>
            <w:proofErr w:type="spellStart"/>
            <w:r w:rsidRPr="00670E8A">
              <w:t>тыс</w:t>
            </w:r>
            <w:proofErr w:type="gramStart"/>
            <w:r w:rsidRPr="00670E8A">
              <w:t>.р</w:t>
            </w:r>
            <w:proofErr w:type="gramEnd"/>
            <w:r w:rsidRPr="00670E8A">
              <w:t>уб</w:t>
            </w:r>
            <w:proofErr w:type="spellEnd"/>
            <w:r w:rsidRPr="00670E8A">
              <w:t>)</w:t>
            </w:r>
          </w:p>
        </w:tc>
        <w:tc>
          <w:tcPr>
            <w:tcW w:w="1921" w:type="dxa"/>
            <w:vAlign w:val="bottom"/>
          </w:tcPr>
          <w:p w:rsidR="004D1146" w:rsidRPr="004D1146" w:rsidRDefault="004D1146" w:rsidP="004D1146">
            <w:pPr>
              <w:autoSpaceDE w:val="0"/>
              <w:autoSpaceDN w:val="0"/>
              <w:adjustRightInd w:val="0"/>
              <w:jc w:val="center"/>
            </w:pPr>
            <w:r w:rsidRPr="004D1146">
              <w:t>-147 435</w:t>
            </w:r>
          </w:p>
        </w:tc>
        <w:tc>
          <w:tcPr>
            <w:tcW w:w="1921" w:type="dxa"/>
            <w:vAlign w:val="bottom"/>
          </w:tcPr>
          <w:p w:rsidR="004D1146" w:rsidRPr="004D1146" w:rsidRDefault="004D1146" w:rsidP="004D1146">
            <w:pPr>
              <w:autoSpaceDE w:val="0"/>
              <w:autoSpaceDN w:val="0"/>
              <w:adjustRightInd w:val="0"/>
              <w:jc w:val="center"/>
            </w:pPr>
            <w:r w:rsidRPr="004D1146">
              <w:t>-178 519</w:t>
            </w:r>
          </w:p>
        </w:tc>
        <w:tc>
          <w:tcPr>
            <w:tcW w:w="1922" w:type="dxa"/>
            <w:vAlign w:val="bottom"/>
          </w:tcPr>
          <w:p w:rsidR="004D1146" w:rsidRPr="004D1146" w:rsidRDefault="0034564F" w:rsidP="004D1146">
            <w:pPr>
              <w:autoSpaceDE w:val="0"/>
              <w:autoSpaceDN w:val="0"/>
              <w:adjustRightInd w:val="0"/>
              <w:jc w:val="center"/>
            </w:pPr>
            <w:r>
              <w:t>-37 144</w:t>
            </w:r>
          </w:p>
        </w:tc>
      </w:tr>
    </w:tbl>
    <w:p w:rsidR="004B736F" w:rsidRDefault="004B736F" w:rsidP="004B736F">
      <w:pPr>
        <w:autoSpaceDE w:val="0"/>
        <w:autoSpaceDN w:val="0"/>
        <w:adjustRightInd w:val="0"/>
        <w:ind w:firstLine="540"/>
        <w:jc w:val="both"/>
        <w:rPr>
          <w:b/>
        </w:rPr>
      </w:pPr>
    </w:p>
    <w:p w:rsidR="004B736F" w:rsidRDefault="004B736F" w:rsidP="004B736F">
      <w:pPr>
        <w:autoSpaceDE w:val="0"/>
        <w:autoSpaceDN w:val="0"/>
        <w:adjustRightInd w:val="0"/>
        <w:jc w:val="both"/>
      </w:pPr>
      <w:r>
        <w:t>Результаты анализа причин и факторов, которые, по мнению Совета директоров общества, привели к тому, что стоимость чистых активов общества оказалас</w:t>
      </w:r>
      <w:r w:rsidR="00C238AC">
        <w:t>ь меньше его уставного капитала.</w:t>
      </w:r>
    </w:p>
    <w:p w:rsidR="004B736F" w:rsidRDefault="004B736F" w:rsidP="0047374C">
      <w:pPr>
        <w:autoSpaceDE w:val="0"/>
        <w:autoSpaceDN w:val="0"/>
        <w:adjustRightInd w:val="0"/>
        <w:spacing w:before="120"/>
        <w:ind w:firstLine="539"/>
        <w:jc w:val="both"/>
      </w:pPr>
      <w:r>
        <w:t>На снижение стоимости чистых активов Общества оказало влияние:</w:t>
      </w:r>
    </w:p>
    <w:p w:rsidR="004B736F" w:rsidRPr="001E5700" w:rsidRDefault="00C238AC" w:rsidP="00C238AC">
      <w:pPr>
        <w:pStyle w:val="a5"/>
        <w:numPr>
          <w:ilvl w:val="0"/>
          <w:numId w:val="5"/>
        </w:numPr>
        <w:autoSpaceDE w:val="0"/>
        <w:autoSpaceDN w:val="0"/>
        <w:adjustRightInd w:val="0"/>
        <w:ind w:left="0" w:firstLine="567"/>
        <w:jc w:val="both"/>
      </w:pPr>
      <w:r>
        <w:t xml:space="preserve"> з</w:t>
      </w:r>
      <w:r w:rsidR="004B736F" w:rsidRPr="001E5700">
        <w:t>начительную роль в снижении стоимости чистых активов общества оказывают большие амортизационные отчисления по основным средствам. За 2015</w:t>
      </w:r>
      <w:r w:rsidR="004B736F">
        <w:t xml:space="preserve"> </w:t>
      </w:r>
      <w:r w:rsidR="004B736F" w:rsidRPr="001E5700">
        <w:t xml:space="preserve">год </w:t>
      </w:r>
      <w:r w:rsidR="004B736F">
        <w:t>они составили</w:t>
      </w:r>
      <w:r w:rsidR="004B736F" w:rsidRPr="001E5700">
        <w:t>– 25</w:t>
      </w:r>
      <w:r w:rsidR="004D1146">
        <w:t>,</w:t>
      </w:r>
      <w:r w:rsidR="004B736F" w:rsidRPr="001E5700">
        <w:t>9</w:t>
      </w:r>
      <w:r w:rsidR="004D1146">
        <w:t xml:space="preserve"> </w:t>
      </w:r>
      <w:proofErr w:type="spellStart"/>
      <w:proofErr w:type="gramStart"/>
      <w:r w:rsidR="004D1146">
        <w:t>млн</w:t>
      </w:r>
      <w:proofErr w:type="spellEnd"/>
      <w:proofErr w:type="gramEnd"/>
      <w:r w:rsidR="004B736F" w:rsidRPr="001E5700">
        <w:t xml:space="preserve"> руб., за 2016 год – 31</w:t>
      </w:r>
      <w:r w:rsidR="004D1146">
        <w:t>,</w:t>
      </w:r>
      <w:r w:rsidR="004B736F" w:rsidRPr="001E5700">
        <w:t>4</w:t>
      </w:r>
      <w:r w:rsidR="004D1146">
        <w:t xml:space="preserve"> </w:t>
      </w:r>
      <w:proofErr w:type="spellStart"/>
      <w:r w:rsidR="004D1146">
        <w:t>млн</w:t>
      </w:r>
      <w:proofErr w:type="spellEnd"/>
      <w:r w:rsidR="004B736F" w:rsidRPr="001E5700">
        <w:t xml:space="preserve"> руб., за 2017 год – 33</w:t>
      </w:r>
      <w:r w:rsidR="004D1146">
        <w:t>,</w:t>
      </w:r>
      <w:r w:rsidR="004B736F" w:rsidRPr="001E5700">
        <w:t>9</w:t>
      </w:r>
      <w:r w:rsidR="004D1146">
        <w:t xml:space="preserve"> </w:t>
      </w:r>
      <w:proofErr w:type="spellStart"/>
      <w:r w:rsidR="004D1146">
        <w:t>млн</w:t>
      </w:r>
      <w:proofErr w:type="spellEnd"/>
      <w:r w:rsidR="004B736F" w:rsidRPr="001E5700">
        <w:t xml:space="preserve"> руб.</w:t>
      </w:r>
      <w:r w:rsidR="004B736F">
        <w:t>, за 2018 год</w:t>
      </w:r>
      <w:r w:rsidR="004D1146">
        <w:t xml:space="preserve"> – </w:t>
      </w:r>
      <w:r w:rsidR="004B736F">
        <w:t>32</w:t>
      </w:r>
      <w:r w:rsidR="004D1146">
        <w:t>,</w:t>
      </w:r>
      <w:r w:rsidR="004B736F">
        <w:t>8</w:t>
      </w:r>
      <w:r w:rsidR="004D1146">
        <w:t xml:space="preserve"> </w:t>
      </w:r>
      <w:proofErr w:type="spellStart"/>
      <w:r w:rsidR="004D1146">
        <w:t>млн</w:t>
      </w:r>
      <w:proofErr w:type="spellEnd"/>
      <w:r w:rsidR="004B736F">
        <w:t xml:space="preserve"> руб.</w:t>
      </w:r>
    </w:p>
    <w:p w:rsidR="004B736F" w:rsidRPr="001E5700" w:rsidRDefault="00C238AC" w:rsidP="00C238AC">
      <w:pPr>
        <w:pStyle w:val="a5"/>
        <w:numPr>
          <w:ilvl w:val="0"/>
          <w:numId w:val="5"/>
        </w:numPr>
        <w:autoSpaceDE w:val="0"/>
        <w:autoSpaceDN w:val="0"/>
        <w:adjustRightInd w:val="0"/>
        <w:ind w:left="0" w:firstLine="567"/>
        <w:jc w:val="both"/>
      </w:pPr>
      <w:r>
        <w:t xml:space="preserve"> </w:t>
      </w:r>
      <w:r w:rsidR="004B736F" w:rsidRPr="001E5700">
        <w:t>высок</w:t>
      </w:r>
      <w:r>
        <w:t>ая</w:t>
      </w:r>
      <w:r w:rsidR="004B736F" w:rsidRPr="001E5700">
        <w:t xml:space="preserve"> стоимост</w:t>
      </w:r>
      <w:r>
        <w:t>ь</w:t>
      </w:r>
      <w:r w:rsidR="004B736F" w:rsidRPr="001E5700">
        <w:t xml:space="preserve"> основных средств, с января 2013 года их стоимость составляла 484</w:t>
      </w:r>
      <w:r>
        <w:t>,</w:t>
      </w:r>
      <w:r w:rsidR="004B736F" w:rsidRPr="001E5700">
        <w:t>2</w:t>
      </w:r>
      <w:r>
        <w:t xml:space="preserve"> </w:t>
      </w:r>
      <w:proofErr w:type="spellStart"/>
      <w:proofErr w:type="gramStart"/>
      <w:r>
        <w:t>млн</w:t>
      </w:r>
      <w:proofErr w:type="spellEnd"/>
      <w:proofErr w:type="gramEnd"/>
      <w:r w:rsidR="004B736F" w:rsidRPr="001E5700">
        <w:t xml:space="preserve"> руб.</w:t>
      </w:r>
      <w:r>
        <w:t>,</w:t>
      </w:r>
      <w:r w:rsidR="004B736F" w:rsidRPr="00C238AC">
        <w:rPr>
          <w:sz w:val="28"/>
          <w:szCs w:val="28"/>
        </w:rPr>
        <w:t xml:space="preserve"> </w:t>
      </w:r>
      <w:r w:rsidR="004B736F" w:rsidRPr="001E5700">
        <w:t>что явилось обременением в части уплаты  налога на имущество для предприятия, сумма к уплате которого за 2013 год составила 5</w:t>
      </w:r>
      <w:r>
        <w:t xml:space="preserve">,1 </w:t>
      </w:r>
      <w:proofErr w:type="spellStart"/>
      <w:r>
        <w:t>млн</w:t>
      </w:r>
      <w:proofErr w:type="spellEnd"/>
      <w:r w:rsidR="004B736F" w:rsidRPr="001E5700">
        <w:t xml:space="preserve"> руб., за 2014г. сумма налога на имущество к уплате составила 5</w:t>
      </w:r>
      <w:r>
        <w:t>,</w:t>
      </w:r>
      <w:r w:rsidR="004B736F" w:rsidRPr="001E5700">
        <w:t>5</w:t>
      </w:r>
      <w:r>
        <w:t xml:space="preserve"> </w:t>
      </w:r>
      <w:proofErr w:type="spellStart"/>
      <w:r>
        <w:t>млн</w:t>
      </w:r>
      <w:proofErr w:type="spellEnd"/>
      <w:r>
        <w:t xml:space="preserve"> </w:t>
      </w:r>
      <w:r w:rsidR="004B736F" w:rsidRPr="001E5700">
        <w:t>руб. Общая задолженность перед бюджетом в 2014</w:t>
      </w:r>
      <w:r>
        <w:t xml:space="preserve"> </w:t>
      </w:r>
      <w:r w:rsidR="004B736F" w:rsidRPr="001E5700">
        <w:t>г. с учетом 2013</w:t>
      </w:r>
      <w:r>
        <w:t xml:space="preserve"> </w:t>
      </w:r>
      <w:r w:rsidR="004B736F" w:rsidRPr="001E5700">
        <w:t>г. составила 13</w:t>
      </w:r>
      <w:r>
        <w:t>,</w:t>
      </w:r>
      <w:r w:rsidR="004B736F" w:rsidRPr="001E5700">
        <w:t>8</w:t>
      </w:r>
      <w:r>
        <w:t xml:space="preserve"> </w:t>
      </w:r>
      <w:proofErr w:type="spellStart"/>
      <w:proofErr w:type="gramStart"/>
      <w:r>
        <w:t>млн</w:t>
      </w:r>
      <w:proofErr w:type="spellEnd"/>
      <w:proofErr w:type="gramEnd"/>
      <w:r w:rsidR="004B736F" w:rsidRPr="001E5700">
        <w:t xml:space="preserve"> руб. </w:t>
      </w:r>
    </w:p>
    <w:p w:rsidR="004B736F" w:rsidRPr="001E5700" w:rsidRDefault="004B736F" w:rsidP="004B736F">
      <w:pPr>
        <w:autoSpaceDE w:val="0"/>
        <w:autoSpaceDN w:val="0"/>
        <w:adjustRightInd w:val="0"/>
        <w:ind w:firstLine="540"/>
        <w:jc w:val="both"/>
      </w:pPr>
      <w:proofErr w:type="gramStart"/>
      <w:r w:rsidRPr="001E5700">
        <w:t>В декабре 2014</w:t>
      </w:r>
      <w:r w:rsidR="00C238AC">
        <w:t xml:space="preserve"> </w:t>
      </w:r>
      <w:r w:rsidRPr="001E5700">
        <w:t xml:space="preserve">г. было проведено увеличение уставного капитала  на 20 000 акций  на сумму 19 893 800 руб. Увеличение уставного капитала позволило погасить имеющиеся долги на декабрь 2014г. перед федеральным и республиканским бюджетами, перед внебюджетными фондами, задолженность по заработной плате, перед поставщиками и подрядчиками. </w:t>
      </w:r>
      <w:proofErr w:type="gramEnd"/>
    </w:p>
    <w:p w:rsidR="001F5119" w:rsidRDefault="004B736F" w:rsidP="004B736F">
      <w:pPr>
        <w:autoSpaceDE w:val="0"/>
        <w:autoSpaceDN w:val="0"/>
        <w:adjustRightInd w:val="0"/>
        <w:ind w:firstLine="540"/>
        <w:jc w:val="both"/>
      </w:pPr>
      <w:r w:rsidRPr="001E5700">
        <w:t>В 201</w:t>
      </w:r>
      <w:r>
        <w:t>6</w:t>
      </w:r>
      <w:r w:rsidRPr="001E5700">
        <w:t>-201</w:t>
      </w:r>
      <w:r w:rsidR="00C238AC">
        <w:t>7</w:t>
      </w:r>
      <w:r w:rsidRPr="001E5700">
        <w:t xml:space="preserve"> гг. увеличил</w:t>
      </w:r>
      <w:r w:rsidR="00C238AC">
        <w:t>а</w:t>
      </w:r>
      <w:r w:rsidRPr="001E5700">
        <w:t xml:space="preserve">сь </w:t>
      </w:r>
      <w:r>
        <w:t>переработка шин</w:t>
      </w:r>
      <w:r w:rsidR="00C238AC">
        <w:t xml:space="preserve"> и</w:t>
      </w:r>
      <w:r w:rsidRPr="001E5700">
        <w:t xml:space="preserve"> составил</w:t>
      </w:r>
      <w:r w:rsidR="00C238AC">
        <w:t>а</w:t>
      </w:r>
      <w:r w:rsidRPr="001E5700">
        <w:t xml:space="preserve"> </w:t>
      </w:r>
      <w:r w:rsidR="00C238AC">
        <w:t xml:space="preserve">в 2016 г - </w:t>
      </w:r>
      <w:r>
        <w:t>1596,5</w:t>
      </w:r>
      <w:r w:rsidRPr="001E5700">
        <w:t xml:space="preserve"> </w:t>
      </w:r>
      <w:r>
        <w:t>тонн</w:t>
      </w:r>
      <w:r w:rsidRPr="001E5700">
        <w:t xml:space="preserve">, </w:t>
      </w:r>
      <w:r w:rsidR="00C238AC">
        <w:t xml:space="preserve">в 2017 г. - </w:t>
      </w:r>
      <w:r>
        <w:t>1934,1</w:t>
      </w:r>
      <w:r w:rsidRPr="001E5700">
        <w:t xml:space="preserve"> </w:t>
      </w:r>
      <w:r>
        <w:t>тонн</w:t>
      </w:r>
      <w:r w:rsidR="006E7939">
        <w:t xml:space="preserve">. В </w:t>
      </w:r>
      <w:r>
        <w:t>2018 г</w:t>
      </w:r>
      <w:r w:rsidR="006E7939">
        <w:t xml:space="preserve"> объемы переработки</w:t>
      </w:r>
      <w:r w:rsidR="00C238AC">
        <w:t xml:space="preserve"> </w:t>
      </w:r>
      <w:r w:rsidR="006E7939">
        <w:t xml:space="preserve"> шин снизились до</w:t>
      </w:r>
      <w:r w:rsidR="00C238AC">
        <w:t xml:space="preserve"> 965,6 тонн</w:t>
      </w:r>
      <w:r>
        <w:t>.</w:t>
      </w:r>
      <w:r w:rsidR="006E7939">
        <w:t xml:space="preserve">  Уменьшение объемов было обусловлено остановкой производства</w:t>
      </w:r>
      <w:r w:rsidR="003322F0">
        <w:t xml:space="preserve"> </w:t>
      </w:r>
      <w:r w:rsidR="003322F0" w:rsidRPr="0034564F">
        <w:t>на 3 мес</w:t>
      </w:r>
      <w:r w:rsidR="006F1BFD">
        <w:t>яца (с 02 июля по 21 сентября)</w:t>
      </w:r>
      <w:r w:rsidR="006E7939">
        <w:t xml:space="preserve"> в связи с серьезной поломкой вала основной дробилки.</w:t>
      </w:r>
      <w:r>
        <w:t xml:space="preserve"> </w:t>
      </w:r>
    </w:p>
    <w:p w:rsidR="004B736F" w:rsidRDefault="0047374C" w:rsidP="004B736F">
      <w:pPr>
        <w:autoSpaceDE w:val="0"/>
        <w:autoSpaceDN w:val="0"/>
        <w:adjustRightInd w:val="0"/>
        <w:ind w:firstLine="540"/>
        <w:jc w:val="both"/>
      </w:pPr>
      <w:r>
        <w:t xml:space="preserve">В 2015 г. </w:t>
      </w:r>
      <w:r w:rsidR="004B736F">
        <w:t>принят закон</w:t>
      </w:r>
      <w:r>
        <w:t xml:space="preserve"> Республики Бурятия</w:t>
      </w:r>
      <w:r w:rsidR="004B736F">
        <w:t xml:space="preserve"> о предоставлении государственной поддержки в форме налоговых льгот по налогу на имущество, связанного с переработкой изношенных шин, сроком на пять лет, что привело к значительному уменьшению суммы налога на имущество. </w:t>
      </w:r>
    </w:p>
    <w:p w:rsidR="004B736F" w:rsidRDefault="004B736F" w:rsidP="0047374C">
      <w:pPr>
        <w:autoSpaceDE w:val="0"/>
        <w:autoSpaceDN w:val="0"/>
        <w:adjustRightInd w:val="0"/>
        <w:spacing w:before="120"/>
        <w:ind w:firstLine="539"/>
        <w:jc w:val="both"/>
      </w:pPr>
      <w:r>
        <w:t>Перечень мер по приведению стоимости чистых активов общества в соответствие с величиной его уставного капитала:</w:t>
      </w:r>
    </w:p>
    <w:p w:rsidR="004B736F" w:rsidRDefault="0047374C" w:rsidP="003C585F">
      <w:pPr>
        <w:pStyle w:val="a5"/>
        <w:numPr>
          <w:ilvl w:val="0"/>
          <w:numId w:val="5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</w:pPr>
      <w:r>
        <w:t xml:space="preserve"> р</w:t>
      </w:r>
      <w:r w:rsidR="004B736F">
        <w:t>ешением единственного акционера</w:t>
      </w:r>
      <w:r>
        <w:t xml:space="preserve"> от 12.10.2017 № 03-04/04/2017 </w:t>
      </w:r>
      <w:r w:rsidR="004B736F">
        <w:t>было принято решение об уменьшении уставного капитала до 364 998 160 руб. путем уменьшения номинальной стоимости акций. Изменения в устав акционерного общества были з</w:t>
      </w:r>
      <w:r w:rsidR="003C585F">
        <w:t>арегистрированы 13.02.2018 года;</w:t>
      </w:r>
    </w:p>
    <w:p w:rsidR="003C585F" w:rsidRDefault="0047374C" w:rsidP="003C585F">
      <w:pPr>
        <w:pStyle w:val="a5"/>
        <w:numPr>
          <w:ilvl w:val="0"/>
          <w:numId w:val="5"/>
        </w:numPr>
        <w:tabs>
          <w:tab w:val="left" w:pos="851"/>
        </w:tabs>
        <w:autoSpaceDE w:val="0"/>
        <w:autoSpaceDN w:val="0"/>
        <w:adjustRightInd w:val="0"/>
        <w:ind w:left="0" w:firstLine="567"/>
        <w:jc w:val="both"/>
      </w:pPr>
      <w:r>
        <w:t xml:space="preserve"> к</w:t>
      </w:r>
      <w:r w:rsidR="004B736F">
        <w:t>роме того, основным направлением деятельности АО «РМЗ» по приведению чистых активов Общества в соответствие с величиной его уставного капитала является повышение объема реализации готовой продукции на рынках Бурятии и других регионов, что будет способствовать с</w:t>
      </w:r>
      <w:r w:rsidR="003C585F">
        <w:t>нижению себестоимости продукции.</w:t>
      </w:r>
    </w:p>
    <w:p w:rsidR="004B736F" w:rsidRPr="00330515" w:rsidRDefault="004B736F" w:rsidP="004B736F">
      <w:pPr>
        <w:autoSpaceDE w:val="0"/>
        <w:autoSpaceDN w:val="0"/>
        <w:adjustRightInd w:val="0"/>
        <w:ind w:firstLine="540"/>
        <w:jc w:val="both"/>
      </w:pPr>
    </w:p>
    <w:p w:rsidR="004B736F" w:rsidRDefault="004B736F" w:rsidP="005D3CA2">
      <w:pPr>
        <w:keepNext/>
        <w:keepLines/>
        <w:widowControl w:val="0"/>
        <w:ind w:firstLine="567"/>
        <w:jc w:val="both"/>
        <w:rPr>
          <w:b/>
        </w:rPr>
      </w:pPr>
      <w:r w:rsidRPr="00330515">
        <w:rPr>
          <w:b/>
        </w:rPr>
        <w:lastRenderedPageBreak/>
        <w:t>Финансово-хозяйственная деятельность общества</w:t>
      </w:r>
    </w:p>
    <w:p w:rsidR="005D3CA2" w:rsidRDefault="005D3CA2" w:rsidP="005D3CA2">
      <w:pPr>
        <w:keepNext/>
        <w:keepLines/>
        <w:widowControl w:val="0"/>
        <w:ind w:firstLine="567"/>
        <w:jc w:val="both"/>
        <w:rPr>
          <w:b/>
        </w:rPr>
      </w:pPr>
    </w:p>
    <w:p w:rsidR="00F44C8B" w:rsidRPr="00B90637" w:rsidRDefault="00F44C8B" w:rsidP="005D3CA2">
      <w:pPr>
        <w:keepNext/>
        <w:keepLines/>
        <w:widowControl w:val="0"/>
        <w:autoSpaceDE w:val="0"/>
        <w:autoSpaceDN w:val="0"/>
        <w:adjustRightInd w:val="0"/>
        <w:ind w:firstLine="567"/>
      </w:pPr>
      <w:r w:rsidRPr="00B90637">
        <w:t>Бухгалтерская отчетность Общества сформирована, исходя из действующих в Российской Федерации правил бухгалтерского учета и отчетности.</w:t>
      </w:r>
      <w:r>
        <w:t xml:space="preserve"> </w:t>
      </w:r>
      <w:r w:rsidRPr="00B90637">
        <w:t>Общество на начало и конец отчетного периода, а также в течение отчетного периода не имело:</w:t>
      </w:r>
    </w:p>
    <w:p w:rsidR="00F44C8B" w:rsidRPr="00B90637" w:rsidRDefault="00F44C8B" w:rsidP="00F44C8B">
      <w:pPr>
        <w:autoSpaceDE w:val="0"/>
        <w:autoSpaceDN w:val="0"/>
        <w:adjustRightInd w:val="0"/>
        <w:ind w:firstLine="567"/>
      </w:pPr>
      <w:r w:rsidRPr="00B90637">
        <w:t>- чрезвычайных фактов хозяйственной деятельности;</w:t>
      </w:r>
    </w:p>
    <w:p w:rsidR="00F44C8B" w:rsidRPr="00B90637" w:rsidRDefault="00F44C8B" w:rsidP="00F44C8B">
      <w:pPr>
        <w:autoSpaceDE w:val="0"/>
        <w:autoSpaceDN w:val="0"/>
        <w:adjustRightInd w:val="0"/>
        <w:ind w:firstLine="567"/>
      </w:pPr>
      <w:r w:rsidRPr="00B90637">
        <w:t>- прекращенных операций;</w:t>
      </w:r>
    </w:p>
    <w:p w:rsidR="00F44C8B" w:rsidRPr="00B90637" w:rsidRDefault="00F44C8B" w:rsidP="00F44C8B">
      <w:pPr>
        <w:autoSpaceDE w:val="0"/>
        <w:autoSpaceDN w:val="0"/>
        <w:adjustRightInd w:val="0"/>
        <w:ind w:firstLine="567"/>
      </w:pPr>
      <w:r w:rsidRPr="00B90637">
        <w:t>- государственной помощи;</w:t>
      </w:r>
    </w:p>
    <w:p w:rsidR="0003424E" w:rsidRDefault="00F44C8B" w:rsidP="00F44C8B">
      <w:pPr>
        <w:autoSpaceDE w:val="0"/>
        <w:autoSpaceDN w:val="0"/>
        <w:adjustRightInd w:val="0"/>
        <w:ind w:firstLine="567"/>
      </w:pPr>
      <w:r w:rsidRPr="00B90637">
        <w:t>- кредитов и иных заимствований.</w:t>
      </w:r>
    </w:p>
    <w:p w:rsidR="00F44C8B" w:rsidRPr="00F44C8B" w:rsidRDefault="00F44C8B" w:rsidP="00F44C8B">
      <w:pPr>
        <w:autoSpaceDE w:val="0"/>
        <w:autoSpaceDN w:val="0"/>
        <w:adjustRightInd w:val="0"/>
        <w:ind w:firstLine="567"/>
      </w:pPr>
    </w:p>
    <w:p w:rsidR="004B736F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 xml:space="preserve">Характеристика деятельности общества за </w:t>
      </w:r>
      <w:r>
        <w:rPr>
          <w:b/>
        </w:rPr>
        <w:t>период 2016-2018</w:t>
      </w:r>
      <w:r w:rsidR="006D2FB9">
        <w:rPr>
          <w:b/>
        </w:rPr>
        <w:t xml:space="preserve"> </w:t>
      </w:r>
      <w:r>
        <w:rPr>
          <w:b/>
        </w:rPr>
        <w:t>гг.</w:t>
      </w:r>
    </w:p>
    <w:p w:rsidR="006E34BF" w:rsidRDefault="006E34BF" w:rsidP="004B736F">
      <w:pPr>
        <w:ind w:firstLine="567"/>
        <w:jc w:val="both"/>
        <w:rPr>
          <w:b/>
        </w:rPr>
      </w:pPr>
    </w:p>
    <w:p w:rsidR="00275EA0" w:rsidRPr="006E34BF" w:rsidRDefault="00275EA0" w:rsidP="00275EA0">
      <w:pPr>
        <w:jc w:val="center"/>
        <w:rPr>
          <w:bCs/>
        </w:rPr>
      </w:pPr>
      <w:r w:rsidRPr="006E34BF">
        <w:rPr>
          <w:bCs/>
        </w:rPr>
        <w:t>Основные производственные показатели за 2018 год</w:t>
      </w:r>
    </w:p>
    <w:p w:rsidR="00275EA0" w:rsidRPr="00D90538" w:rsidRDefault="00275EA0" w:rsidP="00275EA0">
      <w:pPr>
        <w:rPr>
          <w:bCs/>
          <w:u w:val="single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10"/>
        <w:gridCol w:w="1415"/>
        <w:gridCol w:w="1439"/>
        <w:gridCol w:w="1369"/>
      </w:tblGrid>
      <w:tr w:rsidR="00275EA0" w:rsidRPr="00D90538" w:rsidTr="0095146F">
        <w:trPr>
          <w:jc w:val="center"/>
        </w:trPr>
        <w:tc>
          <w:tcPr>
            <w:tcW w:w="49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  <w:u w:val="single"/>
              </w:rPr>
            </w:pPr>
          </w:p>
          <w:p w:rsidR="00275EA0" w:rsidRPr="00D90538" w:rsidRDefault="00275EA0" w:rsidP="00275EA0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Продукция, услуги</w:t>
            </w:r>
          </w:p>
        </w:tc>
        <w:tc>
          <w:tcPr>
            <w:tcW w:w="1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Ед.</w:t>
            </w:r>
          </w:p>
          <w:p w:rsidR="00275EA0" w:rsidRPr="00D90538" w:rsidRDefault="00275EA0" w:rsidP="00275EA0">
            <w:pPr>
              <w:jc w:val="center"/>
              <w:rPr>
                <w:bCs/>
              </w:rPr>
            </w:pPr>
            <w:proofErr w:type="spellStart"/>
            <w:r w:rsidRPr="00D90538">
              <w:rPr>
                <w:b/>
                <w:bCs/>
              </w:rPr>
              <w:t>измер</w:t>
            </w:r>
            <w:proofErr w:type="spellEnd"/>
            <w:r w:rsidRPr="00D90538">
              <w:rPr>
                <w:bCs/>
              </w:rPr>
              <w:t>.</w:t>
            </w:r>
          </w:p>
        </w:tc>
        <w:tc>
          <w:tcPr>
            <w:tcW w:w="2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2018</w:t>
            </w:r>
            <w:r w:rsidRPr="00D90538">
              <w:rPr>
                <w:b/>
                <w:bCs/>
              </w:rPr>
              <w:t>г.</w:t>
            </w:r>
          </w:p>
        </w:tc>
      </w:tr>
      <w:tr w:rsidR="00275EA0" w:rsidRPr="00D90538" w:rsidTr="0095146F">
        <w:trPr>
          <w:jc w:val="center"/>
        </w:trPr>
        <w:tc>
          <w:tcPr>
            <w:tcW w:w="49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EA0" w:rsidRPr="00D90538" w:rsidRDefault="00275EA0" w:rsidP="00275EA0">
            <w:pPr>
              <w:rPr>
                <w:b/>
                <w:bCs/>
              </w:rPr>
            </w:pPr>
          </w:p>
        </w:tc>
        <w:tc>
          <w:tcPr>
            <w:tcW w:w="14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EA0" w:rsidRPr="00D90538" w:rsidRDefault="00275EA0" w:rsidP="00275EA0">
            <w:pPr>
              <w:rPr>
                <w:bCs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  <w:sz w:val="22"/>
                <w:szCs w:val="22"/>
              </w:rPr>
              <w:t>Произвед</w:t>
            </w:r>
            <w:r>
              <w:rPr>
                <w:bCs/>
                <w:sz w:val="22"/>
                <w:szCs w:val="22"/>
              </w:rPr>
              <w:t>ено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  <w:sz w:val="22"/>
                <w:szCs w:val="22"/>
              </w:rPr>
              <w:t>Отгружено</w:t>
            </w:r>
          </w:p>
        </w:tc>
      </w:tr>
      <w:tr w:rsidR="00275EA0" w:rsidRPr="00D90538" w:rsidTr="0095146F">
        <w:trPr>
          <w:jc w:val="center"/>
        </w:trPr>
        <w:tc>
          <w:tcPr>
            <w:tcW w:w="4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rPr>
                <w:bCs/>
              </w:rPr>
            </w:pPr>
            <w:r w:rsidRPr="00D90538">
              <w:rPr>
                <w:bCs/>
              </w:rPr>
              <w:t>Резиновая крошка (</w:t>
            </w:r>
            <w:proofErr w:type="spellStart"/>
            <w:r w:rsidRPr="00D90538">
              <w:rPr>
                <w:bCs/>
              </w:rPr>
              <w:t>гранулят</w:t>
            </w:r>
            <w:proofErr w:type="spellEnd"/>
            <w:r w:rsidRPr="00D90538">
              <w:rPr>
                <w:bCs/>
              </w:rPr>
              <w:t>)</w:t>
            </w:r>
            <w:r>
              <w:rPr>
                <w:bCs/>
              </w:rPr>
              <w:t xml:space="preserve"> Улан-Удэ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т.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534,4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531,7</w:t>
            </w:r>
          </w:p>
        </w:tc>
      </w:tr>
      <w:tr w:rsidR="00275EA0" w:rsidRPr="00D90538" w:rsidTr="0095146F">
        <w:trPr>
          <w:jc w:val="center"/>
        </w:trPr>
        <w:tc>
          <w:tcPr>
            <w:tcW w:w="4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rPr>
                <w:bCs/>
              </w:rPr>
            </w:pPr>
            <w:r w:rsidRPr="00D90538">
              <w:rPr>
                <w:bCs/>
              </w:rPr>
              <w:t>Утилизированные медицинские отходы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</w:rPr>
              <w:t>кг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275EA0" w:rsidRPr="00D90538" w:rsidRDefault="00275EA0" w:rsidP="00275EA0">
      <w:pPr>
        <w:rPr>
          <w:bCs/>
          <w:u w:val="single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99"/>
        <w:gridCol w:w="1415"/>
        <w:gridCol w:w="1439"/>
        <w:gridCol w:w="1369"/>
      </w:tblGrid>
      <w:tr w:rsidR="00275EA0" w:rsidRPr="00D90538" w:rsidTr="0095146F">
        <w:trPr>
          <w:jc w:val="center"/>
        </w:trPr>
        <w:tc>
          <w:tcPr>
            <w:tcW w:w="48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  <w:u w:val="single"/>
              </w:rPr>
            </w:pPr>
          </w:p>
          <w:p w:rsidR="00275EA0" w:rsidRPr="00D90538" w:rsidRDefault="00275EA0" w:rsidP="00275E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Продукция</w:t>
            </w:r>
          </w:p>
        </w:tc>
        <w:tc>
          <w:tcPr>
            <w:tcW w:w="1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Ед.</w:t>
            </w:r>
          </w:p>
          <w:p w:rsidR="00275EA0" w:rsidRPr="00D90538" w:rsidRDefault="00275EA0" w:rsidP="00275EA0">
            <w:pPr>
              <w:jc w:val="center"/>
              <w:rPr>
                <w:bCs/>
              </w:rPr>
            </w:pPr>
            <w:proofErr w:type="spellStart"/>
            <w:r w:rsidRPr="00D90538">
              <w:rPr>
                <w:b/>
                <w:bCs/>
              </w:rPr>
              <w:t>измер</w:t>
            </w:r>
            <w:proofErr w:type="spellEnd"/>
            <w:r w:rsidRPr="00D90538">
              <w:rPr>
                <w:bCs/>
              </w:rPr>
              <w:t>.</w:t>
            </w:r>
          </w:p>
        </w:tc>
        <w:tc>
          <w:tcPr>
            <w:tcW w:w="2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2018</w:t>
            </w:r>
            <w:r w:rsidRPr="00D90538">
              <w:rPr>
                <w:b/>
                <w:bCs/>
              </w:rPr>
              <w:t>г.</w:t>
            </w:r>
          </w:p>
        </w:tc>
      </w:tr>
      <w:tr w:rsidR="00275EA0" w:rsidRPr="00D90538" w:rsidTr="0095146F">
        <w:trPr>
          <w:jc w:val="center"/>
        </w:trPr>
        <w:tc>
          <w:tcPr>
            <w:tcW w:w="48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EA0" w:rsidRPr="00D90538" w:rsidRDefault="00275EA0" w:rsidP="00275EA0">
            <w:pPr>
              <w:rPr>
                <w:b/>
                <w:bCs/>
              </w:rPr>
            </w:pPr>
          </w:p>
        </w:tc>
        <w:tc>
          <w:tcPr>
            <w:tcW w:w="14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EA0" w:rsidRPr="00D90538" w:rsidRDefault="00275EA0" w:rsidP="00275EA0">
            <w:pPr>
              <w:rPr>
                <w:bCs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  <w:sz w:val="22"/>
                <w:szCs w:val="22"/>
              </w:rPr>
              <w:t>Произвед</w:t>
            </w:r>
            <w:r>
              <w:rPr>
                <w:bCs/>
                <w:sz w:val="22"/>
                <w:szCs w:val="22"/>
              </w:rPr>
              <w:t>ено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  <w:sz w:val="22"/>
                <w:szCs w:val="22"/>
              </w:rPr>
              <w:t>Отгружено</w:t>
            </w:r>
          </w:p>
        </w:tc>
      </w:tr>
      <w:tr w:rsidR="00275EA0" w:rsidRPr="00D90538" w:rsidTr="0095146F">
        <w:trPr>
          <w:jc w:val="center"/>
        </w:trPr>
        <w:tc>
          <w:tcPr>
            <w:tcW w:w="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rPr>
                <w:bCs/>
              </w:rPr>
            </w:pPr>
            <w:r w:rsidRPr="00D90538">
              <w:rPr>
                <w:bCs/>
              </w:rPr>
              <w:t>Резиновая крошка (</w:t>
            </w:r>
            <w:proofErr w:type="spellStart"/>
            <w:r w:rsidRPr="00D90538">
              <w:rPr>
                <w:bCs/>
              </w:rPr>
              <w:t>гранулят</w:t>
            </w:r>
            <w:proofErr w:type="spellEnd"/>
            <w:r w:rsidRPr="00D90538">
              <w:rPr>
                <w:bCs/>
              </w:rPr>
              <w:t>)</w:t>
            </w:r>
            <w:r>
              <w:rPr>
                <w:bCs/>
              </w:rPr>
              <w:t xml:space="preserve"> Кемерово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т.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C6230A" w:rsidRDefault="00C6230A" w:rsidP="00275EA0">
            <w:pPr>
              <w:jc w:val="center"/>
              <w:rPr>
                <w:bCs/>
              </w:rPr>
            </w:pPr>
            <w:r w:rsidRPr="00C6230A">
              <w:rPr>
                <w:bCs/>
              </w:rPr>
              <w:t>1422,2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C6230A" w:rsidRDefault="00C6230A" w:rsidP="00275EA0">
            <w:pPr>
              <w:jc w:val="center"/>
              <w:rPr>
                <w:bCs/>
              </w:rPr>
            </w:pPr>
            <w:r w:rsidRPr="00C6230A">
              <w:rPr>
                <w:bCs/>
              </w:rPr>
              <w:t>1585,6</w:t>
            </w:r>
          </w:p>
        </w:tc>
      </w:tr>
    </w:tbl>
    <w:p w:rsidR="00275EA0" w:rsidRDefault="00275EA0" w:rsidP="00275EA0">
      <w:pPr>
        <w:jc w:val="center"/>
        <w:rPr>
          <w:bCs/>
          <w:highlight w:val="yellow"/>
          <w:u w:val="single"/>
        </w:rPr>
      </w:pPr>
    </w:p>
    <w:p w:rsidR="00275EA0" w:rsidRPr="006E34BF" w:rsidRDefault="00275EA0" w:rsidP="00275EA0">
      <w:pPr>
        <w:jc w:val="center"/>
        <w:rPr>
          <w:bCs/>
        </w:rPr>
      </w:pPr>
      <w:r w:rsidRPr="006E34BF">
        <w:rPr>
          <w:bCs/>
        </w:rPr>
        <w:t>Общие экономические показатели за 201</w:t>
      </w:r>
      <w:r w:rsidR="00324453" w:rsidRPr="006E34BF">
        <w:rPr>
          <w:bCs/>
        </w:rPr>
        <w:t>8</w:t>
      </w:r>
      <w:r w:rsidRPr="006E34BF">
        <w:rPr>
          <w:bCs/>
        </w:rPr>
        <w:t xml:space="preserve"> год.</w:t>
      </w:r>
    </w:p>
    <w:p w:rsidR="00275EA0" w:rsidRPr="00D90538" w:rsidRDefault="00275EA0" w:rsidP="00275EA0">
      <w:pPr>
        <w:jc w:val="center"/>
        <w:rPr>
          <w:bCs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439"/>
        <w:gridCol w:w="1426"/>
        <w:gridCol w:w="1388"/>
      </w:tblGrid>
      <w:tr w:rsidR="00275EA0" w:rsidRPr="00D90538" w:rsidTr="0095146F">
        <w:tc>
          <w:tcPr>
            <w:tcW w:w="6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Наименование показателя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both"/>
              <w:rPr>
                <w:b/>
                <w:bCs/>
              </w:rPr>
            </w:pPr>
            <w:r w:rsidRPr="00D90538">
              <w:rPr>
                <w:b/>
                <w:bCs/>
              </w:rPr>
              <w:t xml:space="preserve">Ед. </w:t>
            </w:r>
            <w:proofErr w:type="spellStart"/>
            <w:r w:rsidRPr="00D90538">
              <w:rPr>
                <w:b/>
                <w:bCs/>
              </w:rPr>
              <w:t>изм</w:t>
            </w:r>
            <w:proofErr w:type="spellEnd"/>
            <w:r w:rsidRPr="00D90538">
              <w:rPr>
                <w:b/>
                <w:bCs/>
              </w:rPr>
              <w:t>.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32445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201</w:t>
            </w:r>
            <w:r w:rsidR="00324453">
              <w:rPr>
                <w:b/>
                <w:bCs/>
              </w:rPr>
              <w:t>8</w:t>
            </w:r>
            <w:r w:rsidRPr="00D90538">
              <w:rPr>
                <w:b/>
                <w:bCs/>
              </w:rPr>
              <w:t>г.</w:t>
            </w:r>
          </w:p>
        </w:tc>
      </w:tr>
      <w:tr w:rsidR="00275EA0" w:rsidRPr="00D90538" w:rsidTr="0095146F">
        <w:trPr>
          <w:trHeight w:val="579"/>
        </w:trPr>
        <w:tc>
          <w:tcPr>
            <w:tcW w:w="643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75EA0" w:rsidRPr="00D90538" w:rsidRDefault="00275EA0" w:rsidP="00275EA0">
            <w:pPr>
              <w:jc w:val="both"/>
              <w:rPr>
                <w:bCs/>
              </w:rPr>
            </w:pPr>
            <w:r w:rsidRPr="00D90538">
              <w:rPr>
                <w:bCs/>
              </w:rPr>
              <w:t>Отгружено товаров собственного производства, выполнено работ и услуг собственными силами</w:t>
            </w:r>
            <w:r>
              <w:rPr>
                <w:bCs/>
              </w:rPr>
              <w:t xml:space="preserve"> (Улан-Удэ)</w:t>
            </w:r>
            <w:r w:rsidR="00702420">
              <w:rPr>
                <w:bCs/>
              </w:rPr>
              <w:t>, в т</w:t>
            </w:r>
            <w:proofErr w:type="gramStart"/>
            <w:r w:rsidR="00702420">
              <w:rPr>
                <w:bCs/>
              </w:rPr>
              <w:t>.ч</w:t>
            </w:r>
            <w:proofErr w:type="gramEnd"/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</w:p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275EA0" w:rsidRPr="00D90538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14 361</w:t>
            </w:r>
          </w:p>
        </w:tc>
      </w:tr>
      <w:tr w:rsidR="00275EA0" w:rsidRPr="00D90538" w:rsidTr="0095146F">
        <w:trPr>
          <w:trHeight w:val="255"/>
        </w:trPr>
        <w:tc>
          <w:tcPr>
            <w:tcW w:w="64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5EA0" w:rsidRPr="00D90538" w:rsidRDefault="00275EA0" w:rsidP="00275EA0">
            <w:pPr>
              <w:jc w:val="both"/>
              <w:rPr>
                <w:bCs/>
              </w:rPr>
            </w:pPr>
            <w:r w:rsidRPr="00D90538">
              <w:rPr>
                <w:bCs/>
              </w:rPr>
              <w:t>- Переработка изношенных шин</w:t>
            </w:r>
          </w:p>
        </w:tc>
        <w:tc>
          <w:tcPr>
            <w:tcW w:w="1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3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275EA0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1 474</w:t>
            </w:r>
          </w:p>
        </w:tc>
      </w:tr>
      <w:tr w:rsidR="00275EA0" w:rsidRPr="00D90538" w:rsidTr="0095146F">
        <w:trPr>
          <w:trHeight w:val="300"/>
        </w:trPr>
        <w:tc>
          <w:tcPr>
            <w:tcW w:w="64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5EA0" w:rsidRPr="00D90538" w:rsidRDefault="00275EA0" w:rsidP="00275EA0">
            <w:pPr>
              <w:jc w:val="both"/>
              <w:rPr>
                <w:bCs/>
              </w:rPr>
            </w:pPr>
            <w:r w:rsidRPr="00D90538">
              <w:rPr>
                <w:bCs/>
              </w:rPr>
              <w:t>- Утилизация (сжигание) медицинских отходов</w:t>
            </w:r>
          </w:p>
        </w:tc>
        <w:tc>
          <w:tcPr>
            <w:tcW w:w="1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3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275EA0" w:rsidRDefault="00275EA0" w:rsidP="00275EA0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75EA0" w:rsidRPr="00D90538" w:rsidTr="0095146F">
        <w:trPr>
          <w:trHeight w:val="319"/>
        </w:trPr>
        <w:tc>
          <w:tcPr>
            <w:tcW w:w="64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75EA0" w:rsidRPr="00D90538" w:rsidRDefault="00275EA0" w:rsidP="00275EA0">
            <w:pPr>
              <w:rPr>
                <w:bCs/>
              </w:rPr>
            </w:pPr>
            <w:r>
              <w:rPr>
                <w:bCs/>
              </w:rPr>
              <w:t xml:space="preserve">- Резиновый </w:t>
            </w:r>
            <w:proofErr w:type="spellStart"/>
            <w:r>
              <w:rPr>
                <w:bCs/>
              </w:rPr>
              <w:t>гранулят</w:t>
            </w:r>
            <w:proofErr w:type="spellEnd"/>
          </w:p>
        </w:tc>
        <w:tc>
          <w:tcPr>
            <w:tcW w:w="1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3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75EA0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12 276,8</w:t>
            </w:r>
          </w:p>
        </w:tc>
      </w:tr>
      <w:tr w:rsidR="00275EA0" w:rsidRPr="00D90538" w:rsidTr="0095146F">
        <w:trPr>
          <w:trHeight w:val="282"/>
        </w:trPr>
        <w:tc>
          <w:tcPr>
            <w:tcW w:w="64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75EA0" w:rsidRPr="00272EB2" w:rsidRDefault="00324453" w:rsidP="00324453">
            <w:pPr>
              <w:rPr>
                <w:bCs/>
              </w:rPr>
            </w:pPr>
            <w:r>
              <w:rPr>
                <w:bCs/>
              </w:rPr>
              <w:t>- Прочие доходы</w:t>
            </w:r>
          </w:p>
        </w:tc>
        <w:tc>
          <w:tcPr>
            <w:tcW w:w="1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75EA0" w:rsidRPr="00272EB2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тыс</w:t>
            </w:r>
            <w:proofErr w:type="gramStart"/>
            <w:r>
              <w:rPr>
                <w:bCs/>
              </w:rPr>
              <w:t>.р</w:t>
            </w:r>
            <w:proofErr w:type="gramEnd"/>
            <w:r>
              <w:rPr>
                <w:bCs/>
              </w:rPr>
              <w:t>уб.</w:t>
            </w:r>
          </w:p>
        </w:tc>
        <w:tc>
          <w:tcPr>
            <w:tcW w:w="13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75EA0" w:rsidRPr="00272EB2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610,2</w:t>
            </w:r>
          </w:p>
        </w:tc>
      </w:tr>
      <w:tr w:rsidR="00275EA0" w:rsidRPr="00D90538" w:rsidTr="0095146F">
        <w:tc>
          <w:tcPr>
            <w:tcW w:w="6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both"/>
              <w:rPr>
                <w:bCs/>
              </w:rPr>
            </w:pPr>
            <w:proofErr w:type="gramStart"/>
            <w:r w:rsidRPr="00D90538">
              <w:rPr>
                <w:bCs/>
              </w:rPr>
              <w:t>Выручка (нетто) от продажи товаров, продукции, работ, услуг с НДС</w:t>
            </w:r>
            <w:r>
              <w:rPr>
                <w:bCs/>
              </w:rPr>
              <w:t xml:space="preserve"> (Улан-Удэ)</w:t>
            </w:r>
            <w:proofErr w:type="gramEnd"/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EA0" w:rsidRPr="00D90538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16 842,5</w:t>
            </w:r>
          </w:p>
        </w:tc>
      </w:tr>
      <w:tr w:rsidR="00275EA0" w:rsidRPr="00D90538" w:rsidTr="0095146F">
        <w:tc>
          <w:tcPr>
            <w:tcW w:w="6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5EA0" w:rsidRPr="00D90538" w:rsidRDefault="00275EA0" w:rsidP="00275EA0">
            <w:pPr>
              <w:jc w:val="both"/>
              <w:rPr>
                <w:bCs/>
              </w:rPr>
            </w:pPr>
            <w:r>
              <w:rPr>
                <w:bCs/>
              </w:rPr>
              <w:t>Прибыль от совместной деятельности (Кемерово)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EA0" w:rsidRPr="00D90538" w:rsidRDefault="00275EA0" w:rsidP="00275EA0">
            <w:pPr>
              <w:jc w:val="center"/>
              <w:rPr>
                <w:bCs/>
              </w:rPr>
            </w:pPr>
            <w:r>
              <w:rPr>
                <w:bCs/>
              </w:rPr>
              <w:t>тыс. руб.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5EA0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4 476</w:t>
            </w:r>
          </w:p>
        </w:tc>
      </w:tr>
    </w:tbl>
    <w:p w:rsidR="00275EA0" w:rsidRDefault="00275EA0" w:rsidP="00275EA0">
      <w:pPr>
        <w:shd w:val="clear" w:color="auto" w:fill="FFFFFF"/>
        <w:jc w:val="both"/>
        <w:rPr>
          <w:bCs/>
          <w:highlight w:val="yellow"/>
        </w:rPr>
      </w:pPr>
    </w:p>
    <w:p w:rsidR="00275EA0" w:rsidRPr="00BB3CB9" w:rsidRDefault="00275EA0" w:rsidP="00275EA0">
      <w:pPr>
        <w:shd w:val="clear" w:color="auto" w:fill="FFFFFF"/>
        <w:jc w:val="both"/>
        <w:rPr>
          <w:bCs/>
          <w:highlight w:val="yellow"/>
        </w:rPr>
      </w:pPr>
    </w:p>
    <w:p w:rsidR="00275EA0" w:rsidRPr="006E34BF" w:rsidRDefault="00275EA0" w:rsidP="00275EA0">
      <w:pPr>
        <w:jc w:val="center"/>
        <w:rPr>
          <w:bCs/>
        </w:rPr>
      </w:pPr>
      <w:r w:rsidRPr="006E34BF">
        <w:rPr>
          <w:bCs/>
        </w:rPr>
        <w:t>Динамика показателей 201</w:t>
      </w:r>
      <w:r w:rsidR="00324453" w:rsidRPr="006E34BF">
        <w:rPr>
          <w:bCs/>
        </w:rPr>
        <w:t>7</w:t>
      </w:r>
      <w:r w:rsidRPr="006E34BF">
        <w:rPr>
          <w:bCs/>
        </w:rPr>
        <w:t>-201</w:t>
      </w:r>
      <w:r w:rsidR="00324453" w:rsidRPr="006E34BF">
        <w:rPr>
          <w:bCs/>
        </w:rPr>
        <w:t>8</w:t>
      </w:r>
      <w:r w:rsidRPr="006E34BF">
        <w:rPr>
          <w:bCs/>
        </w:rPr>
        <w:t xml:space="preserve"> г.г.</w:t>
      </w:r>
    </w:p>
    <w:p w:rsidR="00275EA0" w:rsidRPr="00F85525" w:rsidRDefault="00275EA0" w:rsidP="00275EA0">
      <w:pPr>
        <w:jc w:val="center"/>
        <w:rPr>
          <w:bCs/>
          <w:highlight w:val="yellow"/>
        </w:rPr>
      </w:pPr>
    </w:p>
    <w:tbl>
      <w:tblPr>
        <w:tblW w:w="926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27"/>
        <w:gridCol w:w="3726"/>
        <w:gridCol w:w="850"/>
        <w:gridCol w:w="1040"/>
        <w:gridCol w:w="1040"/>
        <w:gridCol w:w="1040"/>
        <w:gridCol w:w="1040"/>
      </w:tblGrid>
      <w:tr w:rsidR="00324453" w:rsidRPr="00D90538" w:rsidTr="005D3CA2"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jc w:val="both"/>
              <w:rPr>
                <w:b/>
                <w:bCs/>
              </w:rPr>
            </w:pPr>
            <w:r w:rsidRPr="00D90538">
              <w:rPr>
                <w:b/>
                <w:bCs/>
              </w:rPr>
              <w:t>№</w:t>
            </w:r>
          </w:p>
        </w:tc>
        <w:tc>
          <w:tcPr>
            <w:tcW w:w="3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Наименование показателя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90538">
              <w:rPr>
                <w:b/>
                <w:bCs/>
                <w:sz w:val="20"/>
                <w:szCs w:val="20"/>
              </w:rPr>
              <w:t>Ед</w:t>
            </w:r>
            <w:proofErr w:type="gramStart"/>
            <w:r w:rsidRPr="00D90538">
              <w:rPr>
                <w:b/>
                <w:bCs/>
                <w:sz w:val="20"/>
                <w:szCs w:val="20"/>
              </w:rPr>
              <w:t>.и</w:t>
            </w:r>
            <w:proofErr w:type="gramEnd"/>
            <w:r w:rsidRPr="00D90538">
              <w:rPr>
                <w:b/>
                <w:bCs/>
                <w:sz w:val="20"/>
                <w:szCs w:val="20"/>
              </w:rPr>
              <w:t>зм</w:t>
            </w:r>
            <w:proofErr w:type="spellEnd"/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Факт</w:t>
            </w:r>
          </w:p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2017 </w:t>
            </w:r>
            <w:r w:rsidRPr="00D90538">
              <w:rPr>
                <w:b/>
                <w:bCs/>
                <w:sz w:val="20"/>
                <w:szCs w:val="20"/>
              </w:rPr>
              <w:t>г.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Пла</w:t>
            </w:r>
            <w:r>
              <w:rPr>
                <w:b/>
                <w:bCs/>
                <w:sz w:val="20"/>
                <w:szCs w:val="20"/>
              </w:rPr>
              <w:t>н</w:t>
            </w:r>
            <w:r w:rsidRPr="00D90538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2017</w:t>
            </w:r>
            <w:r w:rsidRPr="00D90538">
              <w:rPr>
                <w:b/>
                <w:bCs/>
                <w:sz w:val="20"/>
                <w:szCs w:val="20"/>
              </w:rPr>
              <w:t>г</w:t>
            </w:r>
            <w:r w:rsidR="006E34BF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Факт</w:t>
            </w:r>
          </w:p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2018 </w:t>
            </w:r>
            <w:r w:rsidRPr="00D90538">
              <w:rPr>
                <w:b/>
                <w:bCs/>
                <w:sz w:val="20"/>
                <w:szCs w:val="20"/>
              </w:rPr>
              <w:t>г.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4BF" w:rsidRDefault="00324453" w:rsidP="00D601A5">
            <w:pPr>
              <w:ind w:right="-108"/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Пла</w:t>
            </w:r>
            <w:r>
              <w:rPr>
                <w:b/>
                <w:bCs/>
                <w:sz w:val="20"/>
                <w:szCs w:val="20"/>
              </w:rPr>
              <w:t>н</w:t>
            </w:r>
          </w:p>
          <w:p w:rsidR="00324453" w:rsidRPr="00D90538" w:rsidRDefault="00324453" w:rsidP="00D601A5">
            <w:pPr>
              <w:ind w:right="-108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2018</w:t>
            </w:r>
            <w:r w:rsidRPr="00D90538">
              <w:rPr>
                <w:b/>
                <w:bCs/>
                <w:sz w:val="20"/>
                <w:szCs w:val="20"/>
              </w:rPr>
              <w:t>г</w:t>
            </w:r>
            <w:r w:rsidR="006E34BF">
              <w:rPr>
                <w:b/>
                <w:bCs/>
                <w:sz w:val="20"/>
                <w:szCs w:val="20"/>
              </w:rPr>
              <w:t>.</w:t>
            </w:r>
          </w:p>
        </w:tc>
      </w:tr>
      <w:tr w:rsidR="00324453" w:rsidRPr="00D90538" w:rsidTr="005D3CA2"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jc w:val="both"/>
              <w:rPr>
                <w:bCs/>
              </w:rPr>
            </w:pPr>
            <w:r w:rsidRPr="00D90538">
              <w:rPr>
                <w:bCs/>
              </w:rPr>
              <w:t>1</w:t>
            </w:r>
          </w:p>
        </w:tc>
        <w:tc>
          <w:tcPr>
            <w:tcW w:w="3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rPr>
                <w:bCs/>
              </w:rPr>
            </w:pPr>
            <w:r>
              <w:rPr>
                <w:bCs/>
              </w:rPr>
              <w:t>Произведено р</w:t>
            </w:r>
            <w:r w:rsidRPr="00D90538">
              <w:rPr>
                <w:bCs/>
              </w:rPr>
              <w:t>езинов</w:t>
            </w:r>
            <w:r>
              <w:rPr>
                <w:bCs/>
              </w:rPr>
              <w:t>ой</w:t>
            </w:r>
            <w:r w:rsidRPr="00D90538">
              <w:rPr>
                <w:bCs/>
              </w:rPr>
              <w:t xml:space="preserve"> крошк</w:t>
            </w:r>
            <w:r>
              <w:rPr>
                <w:bCs/>
              </w:rPr>
              <w:t>и</w:t>
            </w:r>
            <w:r w:rsidRPr="00D90538">
              <w:rPr>
                <w:bCs/>
              </w:rPr>
              <w:t xml:space="preserve"> (</w:t>
            </w:r>
            <w:proofErr w:type="spellStart"/>
            <w:r w:rsidRPr="00D90538">
              <w:rPr>
                <w:bCs/>
              </w:rPr>
              <w:t>гранулят</w:t>
            </w:r>
            <w:r>
              <w:rPr>
                <w:bCs/>
              </w:rPr>
              <w:t>а</w:t>
            </w:r>
            <w:proofErr w:type="spellEnd"/>
            <w:r w:rsidRPr="00D90538">
              <w:rPr>
                <w:bCs/>
              </w:rPr>
              <w:t>)</w:t>
            </w:r>
            <w:r>
              <w:rPr>
                <w:bCs/>
              </w:rPr>
              <w:t xml:space="preserve"> Улан-Удэ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5D3CA2" w:rsidP="00275EA0">
            <w:pPr>
              <w:jc w:val="center"/>
              <w:rPr>
                <w:bCs/>
              </w:rPr>
            </w:pPr>
            <w:r>
              <w:rPr>
                <w:bCs/>
              </w:rPr>
              <w:t>т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C17A7F">
            <w:pPr>
              <w:jc w:val="center"/>
              <w:rPr>
                <w:bCs/>
              </w:rPr>
            </w:pPr>
            <w:r>
              <w:rPr>
                <w:bCs/>
              </w:rPr>
              <w:t>1135,52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7B7B63" w:rsidRDefault="00324453" w:rsidP="00324453">
            <w:pPr>
              <w:jc w:val="both"/>
              <w:rPr>
                <w:bCs/>
                <w:highlight w:val="yellow"/>
              </w:rPr>
            </w:pPr>
            <w:r w:rsidRPr="008A5F04">
              <w:rPr>
                <w:bCs/>
              </w:rPr>
              <w:t>950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702420" w:rsidP="00275EA0">
            <w:pPr>
              <w:jc w:val="center"/>
              <w:rPr>
                <w:bCs/>
              </w:rPr>
            </w:pPr>
            <w:r>
              <w:rPr>
                <w:bCs/>
              </w:rPr>
              <w:t>534,4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24453" w:rsidRPr="007B7B63" w:rsidRDefault="006F1BFD" w:rsidP="00324453">
            <w:pPr>
              <w:ind w:right="-108"/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1050</w:t>
            </w:r>
            <w:r w:rsidR="00324453" w:rsidRPr="008A5F04">
              <w:rPr>
                <w:bCs/>
              </w:rPr>
              <w:t xml:space="preserve"> </w:t>
            </w:r>
          </w:p>
        </w:tc>
      </w:tr>
      <w:tr w:rsidR="00324453" w:rsidRPr="003E46E5" w:rsidTr="005D3CA2"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jc w:val="both"/>
              <w:rPr>
                <w:bCs/>
              </w:rPr>
            </w:pPr>
            <w:r w:rsidRPr="00D90538">
              <w:rPr>
                <w:bCs/>
              </w:rPr>
              <w:t>1.1</w:t>
            </w:r>
          </w:p>
        </w:tc>
        <w:tc>
          <w:tcPr>
            <w:tcW w:w="3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rPr>
                <w:bCs/>
              </w:rPr>
            </w:pPr>
            <w:r w:rsidRPr="00D90538">
              <w:rPr>
                <w:bCs/>
              </w:rPr>
              <w:t>Утилизированные медицинские отходы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jc w:val="center"/>
              <w:rPr>
                <w:bCs/>
              </w:rPr>
            </w:pPr>
            <w:r w:rsidRPr="00D90538">
              <w:rPr>
                <w:bCs/>
              </w:rPr>
              <w:t>кг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3E46E5" w:rsidRDefault="00324453" w:rsidP="00C17A7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9F1157" w:rsidRDefault="00324453" w:rsidP="00324453">
            <w:pPr>
              <w:jc w:val="both"/>
              <w:rPr>
                <w:bCs/>
              </w:rPr>
            </w:pPr>
            <w:r w:rsidRPr="009F1157">
              <w:rPr>
                <w:bCs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3E46E5" w:rsidRDefault="00324453" w:rsidP="00275EA0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9F1157" w:rsidRDefault="00324453" w:rsidP="00324453">
            <w:pPr>
              <w:ind w:right="-108"/>
              <w:jc w:val="center"/>
              <w:rPr>
                <w:bCs/>
              </w:rPr>
            </w:pPr>
            <w:r w:rsidRPr="009F1157">
              <w:rPr>
                <w:bCs/>
              </w:rPr>
              <w:t>0</w:t>
            </w:r>
          </w:p>
        </w:tc>
      </w:tr>
      <w:tr w:rsidR="00324453" w:rsidRPr="00D90538" w:rsidTr="005D3CA2"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jc w:val="both"/>
              <w:rPr>
                <w:b/>
                <w:bCs/>
              </w:rPr>
            </w:pPr>
            <w:r w:rsidRPr="00D90538">
              <w:rPr>
                <w:b/>
                <w:bCs/>
              </w:rPr>
              <w:t>№</w:t>
            </w:r>
          </w:p>
        </w:tc>
        <w:tc>
          <w:tcPr>
            <w:tcW w:w="3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Наименование показателя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90538">
              <w:rPr>
                <w:b/>
                <w:bCs/>
                <w:sz w:val="20"/>
                <w:szCs w:val="20"/>
              </w:rPr>
              <w:t>Ед</w:t>
            </w:r>
            <w:proofErr w:type="gramStart"/>
            <w:r w:rsidRPr="00D90538">
              <w:rPr>
                <w:b/>
                <w:bCs/>
                <w:sz w:val="20"/>
                <w:szCs w:val="20"/>
              </w:rPr>
              <w:t>.и</w:t>
            </w:r>
            <w:proofErr w:type="gramEnd"/>
            <w:r w:rsidRPr="00D90538">
              <w:rPr>
                <w:b/>
                <w:bCs/>
                <w:sz w:val="20"/>
                <w:szCs w:val="20"/>
              </w:rPr>
              <w:t>зм</w:t>
            </w:r>
            <w:proofErr w:type="spellEnd"/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Факт</w:t>
            </w:r>
          </w:p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2017 </w:t>
            </w:r>
            <w:r w:rsidRPr="00D90538">
              <w:rPr>
                <w:b/>
                <w:bCs/>
                <w:sz w:val="20"/>
                <w:szCs w:val="20"/>
              </w:rPr>
              <w:t>г.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Пла</w:t>
            </w:r>
            <w:r>
              <w:rPr>
                <w:b/>
                <w:bCs/>
                <w:sz w:val="20"/>
                <w:szCs w:val="20"/>
              </w:rPr>
              <w:t>н</w:t>
            </w:r>
            <w:r w:rsidRPr="00D90538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2017</w:t>
            </w:r>
            <w:r w:rsidRPr="00D90538">
              <w:rPr>
                <w:b/>
                <w:bCs/>
                <w:sz w:val="20"/>
                <w:szCs w:val="20"/>
              </w:rPr>
              <w:t>г</w:t>
            </w:r>
            <w:r w:rsidR="006E34BF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Факт</w:t>
            </w:r>
          </w:p>
          <w:p w:rsidR="00324453" w:rsidRPr="00D90538" w:rsidRDefault="00324453" w:rsidP="00D601A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</w:t>
            </w:r>
            <w:r w:rsidR="000D237F">
              <w:rPr>
                <w:b/>
                <w:bCs/>
                <w:sz w:val="20"/>
                <w:szCs w:val="20"/>
              </w:rPr>
              <w:t>8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D90538">
              <w:rPr>
                <w:b/>
                <w:bCs/>
                <w:sz w:val="20"/>
                <w:szCs w:val="20"/>
              </w:rPr>
              <w:t>г.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34BF" w:rsidRDefault="00324453" w:rsidP="00D601A5">
            <w:pPr>
              <w:ind w:right="-108"/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Пла</w:t>
            </w:r>
            <w:r>
              <w:rPr>
                <w:b/>
                <w:bCs/>
                <w:sz w:val="20"/>
                <w:szCs w:val="20"/>
              </w:rPr>
              <w:t>н</w:t>
            </w:r>
          </w:p>
          <w:p w:rsidR="00324453" w:rsidRPr="00D90538" w:rsidRDefault="00324453" w:rsidP="00D601A5">
            <w:pPr>
              <w:ind w:right="-108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201</w:t>
            </w:r>
            <w:r w:rsidR="000D237F">
              <w:rPr>
                <w:b/>
                <w:bCs/>
                <w:sz w:val="20"/>
                <w:szCs w:val="20"/>
              </w:rPr>
              <w:t>8</w:t>
            </w:r>
            <w:r w:rsidRPr="00D90538">
              <w:rPr>
                <w:b/>
                <w:bCs/>
                <w:sz w:val="20"/>
                <w:szCs w:val="20"/>
              </w:rPr>
              <w:t>г</w:t>
            </w:r>
            <w:r w:rsidR="006E34BF">
              <w:rPr>
                <w:b/>
                <w:bCs/>
                <w:sz w:val="20"/>
                <w:szCs w:val="20"/>
              </w:rPr>
              <w:t>.</w:t>
            </w:r>
          </w:p>
        </w:tc>
      </w:tr>
      <w:tr w:rsidR="00324453" w:rsidRPr="007B7B63" w:rsidTr="005D3CA2"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jc w:val="both"/>
              <w:rPr>
                <w:bCs/>
              </w:rPr>
            </w:pPr>
            <w:r w:rsidRPr="00D90538">
              <w:rPr>
                <w:bCs/>
              </w:rPr>
              <w:t>1</w:t>
            </w:r>
          </w:p>
        </w:tc>
        <w:tc>
          <w:tcPr>
            <w:tcW w:w="3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275EA0">
            <w:pPr>
              <w:rPr>
                <w:bCs/>
              </w:rPr>
            </w:pPr>
            <w:r>
              <w:rPr>
                <w:bCs/>
              </w:rPr>
              <w:t>Произведено р</w:t>
            </w:r>
            <w:r w:rsidRPr="00D90538">
              <w:rPr>
                <w:bCs/>
              </w:rPr>
              <w:t>езинов</w:t>
            </w:r>
            <w:r>
              <w:rPr>
                <w:bCs/>
              </w:rPr>
              <w:t>ой</w:t>
            </w:r>
            <w:r w:rsidRPr="00D90538">
              <w:rPr>
                <w:bCs/>
              </w:rPr>
              <w:t xml:space="preserve"> крошк</w:t>
            </w:r>
            <w:r>
              <w:rPr>
                <w:bCs/>
              </w:rPr>
              <w:t>и</w:t>
            </w:r>
            <w:r w:rsidRPr="00D90538">
              <w:rPr>
                <w:bCs/>
              </w:rPr>
              <w:t xml:space="preserve"> (</w:t>
            </w:r>
            <w:proofErr w:type="spellStart"/>
            <w:r w:rsidRPr="00D90538">
              <w:rPr>
                <w:bCs/>
              </w:rPr>
              <w:t>гранулят</w:t>
            </w:r>
            <w:r>
              <w:rPr>
                <w:bCs/>
              </w:rPr>
              <w:t>а</w:t>
            </w:r>
            <w:proofErr w:type="spellEnd"/>
            <w:r w:rsidRPr="00D90538">
              <w:rPr>
                <w:bCs/>
              </w:rPr>
              <w:t>)</w:t>
            </w:r>
            <w:r>
              <w:rPr>
                <w:bCs/>
              </w:rPr>
              <w:t xml:space="preserve"> Кемерово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5D3CA2" w:rsidP="00275EA0">
            <w:pPr>
              <w:jc w:val="center"/>
              <w:rPr>
                <w:bCs/>
              </w:rPr>
            </w:pPr>
            <w:r>
              <w:rPr>
                <w:bCs/>
              </w:rPr>
              <w:t>т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D90538" w:rsidRDefault="00324453" w:rsidP="00C17A7F">
            <w:pPr>
              <w:jc w:val="center"/>
              <w:rPr>
                <w:bCs/>
              </w:rPr>
            </w:pPr>
            <w:r>
              <w:rPr>
                <w:bCs/>
              </w:rPr>
              <w:t>1353,08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7B7B63" w:rsidRDefault="00324453" w:rsidP="00324453">
            <w:pPr>
              <w:jc w:val="both"/>
              <w:rPr>
                <w:bCs/>
                <w:highlight w:val="yellow"/>
              </w:rPr>
            </w:pPr>
            <w:r w:rsidRPr="008A5F04">
              <w:rPr>
                <w:bCs/>
              </w:rPr>
              <w:t>1500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4453" w:rsidRPr="00324453" w:rsidRDefault="006305DF" w:rsidP="00275EA0">
            <w:pPr>
              <w:jc w:val="center"/>
              <w:rPr>
                <w:bCs/>
                <w:highlight w:val="yellow"/>
              </w:rPr>
            </w:pPr>
            <w:r>
              <w:rPr>
                <w:bCs/>
              </w:rPr>
              <w:t>1422,21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24453" w:rsidRPr="00324453" w:rsidRDefault="00324453" w:rsidP="000A0488">
            <w:pPr>
              <w:ind w:right="-108"/>
              <w:jc w:val="center"/>
              <w:rPr>
                <w:bCs/>
                <w:highlight w:val="yellow"/>
              </w:rPr>
            </w:pPr>
            <w:r w:rsidRPr="000A0488">
              <w:rPr>
                <w:bCs/>
              </w:rPr>
              <w:t>1</w:t>
            </w:r>
            <w:r w:rsidR="008E2411" w:rsidRPr="000A0488">
              <w:rPr>
                <w:bCs/>
              </w:rPr>
              <w:t>65</w:t>
            </w:r>
            <w:r w:rsidRPr="000A0488">
              <w:rPr>
                <w:bCs/>
              </w:rPr>
              <w:t>0</w:t>
            </w:r>
          </w:p>
        </w:tc>
      </w:tr>
    </w:tbl>
    <w:p w:rsidR="00275EA0" w:rsidRDefault="00275EA0" w:rsidP="00275EA0">
      <w:pPr>
        <w:ind w:firstLine="708"/>
        <w:jc w:val="both"/>
        <w:rPr>
          <w:bCs/>
        </w:rPr>
      </w:pPr>
    </w:p>
    <w:tbl>
      <w:tblPr>
        <w:tblW w:w="9328" w:type="dxa"/>
        <w:tblLook w:val="04A0"/>
      </w:tblPr>
      <w:tblGrid>
        <w:gridCol w:w="5920"/>
        <w:gridCol w:w="1136"/>
        <w:gridCol w:w="1136"/>
        <w:gridCol w:w="1136"/>
      </w:tblGrid>
      <w:tr w:rsidR="004B736F" w:rsidRPr="00330515" w:rsidTr="0095146F">
        <w:trPr>
          <w:trHeight w:val="370"/>
        </w:trPr>
        <w:tc>
          <w:tcPr>
            <w:tcW w:w="5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736F" w:rsidRPr="0003424E" w:rsidRDefault="004B736F" w:rsidP="008955B9">
            <w:pPr>
              <w:keepNext/>
              <w:jc w:val="center"/>
              <w:rPr>
                <w:b/>
                <w:color w:val="000000"/>
              </w:rPr>
            </w:pPr>
            <w:r w:rsidRPr="0003424E">
              <w:rPr>
                <w:b/>
                <w:color w:val="000000"/>
              </w:rPr>
              <w:lastRenderedPageBreak/>
              <w:t>Показатель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736F" w:rsidRPr="0003424E" w:rsidRDefault="004B736F" w:rsidP="0003424E">
            <w:pPr>
              <w:jc w:val="center"/>
              <w:rPr>
                <w:b/>
                <w:color w:val="000000"/>
              </w:rPr>
            </w:pPr>
            <w:r w:rsidRPr="0003424E">
              <w:rPr>
                <w:b/>
                <w:color w:val="000000"/>
              </w:rPr>
              <w:t>2016 год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736F" w:rsidRPr="0003424E" w:rsidRDefault="004B736F" w:rsidP="0003424E">
            <w:pPr>
              <w:jc w:val="center"/>
              <w:rPr>
                <w:b/>
                <w:color w:val="000000"/>
              </w:rPr>
            </w:pPr>
            <w:r w:rsidRPr="0003424E">
              <w:rPr>
                <w:b/>
                <w:color w:val="000000"/>
              </w:rPr>
              <w:t>2017 год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736F" w:rsidRPr="0003424E" w:rsidRDefault="004B736F" w:rsidP="0003424E">
            <w:pPr>
              <w:jc w:val="center"/>
              <w:rPr>
                <w:b/>
                <w:color w:val="000000"/>
              </w:rPr>
            </w:pPr>
            <w:r w:rsidRPr="0003424E">
              <w:rPr>
                <w:b/>
                <w:color w:val="000000"/>
              </w:rPr>
              <w:t>2018 год</w:t>
            </w:r>
          </w:p>
        </w:tc>
      </w:tr>
      <w:tr w:rsidR="004B736F" w:rsidRPr="00330515" w:rsidTr="0095146F">
        <w:trPr>
          <w:trHeight w:val="239"/>
        </w:trPr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736F" w:rsidRPr="00536F56" w:rsidRDefault="004B736F" w:rsidP="0003424E">
            <w:pPr>
              <w:spacing w:before="40" w:after="40"/>
              <w:rPr>
                <w:color w:val="000000"/>
              </w:rPr>
            </w:pPr>
            <w:r w:rsidRPr="00536F56">
              <w:rPr>
                <w:color w:val="000000"/>
              </w:rPr>
              <w:t>Переработано шин, тонн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1 596,5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1 934,1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965,6</w:t>
            </w:r>
          </w:p>
        </w:tc>
      </w:tr>
      <w:tr w:rsidR="004B736F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736F" w:rsidRPr="00536F56" w:rsidRDefault="004B736F" w:rsidP="0003424E">
            <w:pPr>
              <w:spacing w:before="40" w:after="40"/>
              <w:rPr>
                <w:color w:val="000000"/>
              </w:rPr>
            </w:pPr>
            <w:r w:rsidRPr="00536F56">
              <w:rPr>
                <w:color w:val="000000"/>
              </w:rPr>
              <w:t>Произведено резиновой крошки, тонн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844,9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1 136,5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534,4</w:t>
            </w:r>
          </w:p>
        </w:tc>
      </w:tr>
      <w:tr w:rsidR="006D2FB9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D2FB9" w:rsidRPr="00536F56" w:rsidRDefault="006D2FB9" w:rsidP="0003424E">
            <w:pPr>
              <w:spacing w:before="40" w:after="40"/>
              <w:rPr>
                <w:color w:val="000000"/>
              </w:rPr>
            </w:pPr>
            <w:r>
              <w:rPr>
                <w:color w:val="000000"/>
              </w:rPr>
              <w:t>Утилизировано медицинских отходов</w:t>
            </w:r>
            <w:r w:rsidR="004B291A">
              <w:rPr>
                <w:color w:val="000000"/>
              </w:rPr>
              <w:t>, тонн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2FB9" w:rsidRPr="00536F56" w:rsidRDefault="006D2FB9" w:rsidP="00275EA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2FB9" w:rsidRPr="00536F56" w:rsidRDefault="006D2FB9" w:rsidP="00275EA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D2FB9" w:rsidRPr="00536F56" w:rsidRDefault="006D2FB9" w:rsidP="00275EA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4B736F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736F" w:rsidRPr="00536F56" w:rsidRDefault="004B736F" w:rsidP="00E35C2E">
            <w:pPr>
              <w:spacing w:before="40" w:after="40"/>
              <w:rPr>
                <w:b/>
                <w:bCs/>
                <w:color w:val="000000"/>
              </w:rPr>
            </w:pPr>
            <w:r w:rsidRPr="00536F56">
              <w:rPr>
                <w:b/>
                <w:bCs/>
                <w:color w:val="000000"/>
              </w:rPr>
              <w:t>Объем выручки</w:t>
            </w:r>
            <w:r w:rsidR="0003424E">
              <w:rPr>
                <w:b/>
                <w:bCs/>
                <w:color w:val="000000"/>
              </w:rPr>
              <w:t xml:space="preserve"> </w:t>
            </w:r>
            <w:r w:rsidRPr="00536F56">
              <w:rPr>
                <w:b/>
                <w:bCs/>
                <w:color w:val="000000"/>
              </w:rPr>
              <w:t>-</w:t>
            </w:r>
            <w:r w:rsidR="0003424E">
              <w:rPr>
                <w:b/>
                <w:bCs/>
                <w:color w:val="000000"/>
              </w:rPr>
              <w:t xml:space="preserve"> </w:t>
            </w:r>
            <w:r w:rsidRPr="00536F56">
              <w:rPr>
                <w:b/>
                <w:bCs/>
                <w:color w:val="000000"/>
              </w:rPr>
              <w:t>всего (без НДС)</w:t>
            </w:r>
            <w:r w:rsidR="00E35C2E">
              <w:rPr>
                <w:b/>
                <w:bCs/>
                <w:color w:val="000000"/>
              </w:rPr>
              <w:t>, тыс. руб.</w:t>
            </w:r>
            <w:r w:rsidRPr="00536F56">
              <w:rPr>
                <w:b/>
                <w:bCs/>
                <w:color w:val="000000"/>
              </w:rPr>
              <w:t xml:space="preserve"> в т</w:t>
            </w:r>
            <w:proofErr w:type="gramStart"/>
            <w:r w:rsidRPr="00536F56">
              <w:rPr>
                <w:b/>
                <w:bCs/>
                <w:color w:val="000000"/>
              </w:rPr>
              <w:t>.ч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b/>
                <w:bCs/>
                <w:color w:val="000000"/>
              </w:rPr>
            </w:pPr>
            <w:r w:rsidRPr="00536F56">
              <w:rPr>
                <w:b/>
                <w:bCs/>
                <w:color w:val="000000"/>
              </w:rPr>
              <w:t>12 082,0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b/>
                <w:bCs/>
                <w:color w:val="000000"/>
              </w:rPr>
            </w:pPr>
            <w:r w:rsidRPr="00536F56">
              <w:rPr>
                <w:b/>
                <w:bCs/>
                <w:color w:val="000000"/>
              </w:rPr>
              <w:t>20 987,7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6F1BFD" w:rsidP="00275EA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14361,0</w:t>
            </w:r>
          </w:p>
        </w:tc>
      </w:tr>
      <w:tr w:rsidR="004B736F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736F" w:rsidRPr="00E35C2E" w:rsidRDefault="004B736F" w:rsidP="0003424E">
            <w:pPr>
              <w:spacing w:before="40" w:after="40"/>
              <w:rPr>
                <w:color w:val="000000"/>
              </w:rPr>
            </w:pPr>
            <w:r w:rsidRPr="00E35C2E">
              <w:rPr>
                <w:color w:val="000000"/>
              </w:rPr>
              <w:t>Услуги по утилизации шин</w:t>
            </w:r>
            <w:r w:rsidR="00E35C2E" w:rsidRPr="00E35C2E">
              <w:rPr>
                <w:bCs/>
                <w:color w:val="000000"/>
              </w:rPr>
              <w:t>, тыс. руб.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2 906,6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3 240,5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1 474,0</w:t>
            </w:r>
          </w:p>
        </w:tc>
      </w:tr>
      <w:tr w:rsidR="004B736F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736F" w:rsidRPr="00E35C2E" w:rsidRDefault="004B736F" w:rsidP="0003424E">
            <w:pPr>
              <w:spacing w:before="40" w:after="40"/>
              <w:rPr>
                <w:color w:val="000000"/>
              </w:rPr>
            </w:pPr>
            <w:r w:rsidRPr="00E35C2E">
              <w:rPr>
                <w:color w:val="000000"/>
              </w:rPr>
              <w:t>Реализация резиновой крошки</w:t>
            </w:r>
            <w:r w:rsidR="00E35C2E" w:rsidRPr="00E35C2E">
              <w:rPr>
                <w:bCs/>
                <w:color w:val="000000"/>
              </w:rPr>
              <w:t>, тыс. руб.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9 175,4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17 747,2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12 276,8</w:t>
            </w:r>
          </w:p>
        </w:tc>
      </w:tr>
      <w:tr w:rsidR="006F1BFD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1BFD" w:rsidRPr="00E35C2E" w:rsidRDefault="006F1BFD" w:rsidP="0003424E">
            <w:pPr>
              <w:spacing w:before="40" w:after="40"/>
              <w:rPr>
                <w:color w:val="000000"/>
              </w:rPr>
            </w:pPr>
            <w:r>
              <w:rPr>
                <w:color w:val="000000"/>
              </w:rPr>
              <w:t>Прочие доходы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BFD" w:rsidRPr="00536F56" w:rsidRDefault="006F1BFD" w:rsidP="00275EA0">
            <w:pPr>
              <w:jc w:val="center"/>
              <w:rPr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BFD" w:rsidRPr="00536F56" w:rsidRDefault="006F1BFD" w:rsidP="00275EA0">
            <w:pPr>
              <w:jc w:val="center"/>
              <w:rPr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BFD" w:rsidRPr="00536F56" w:rsidRDefault="006F1BFD" w:rsidP="00275EA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610,2</w:t>
            </w:r>
          </w:p>
        </w:tc>
      </w:tr>
      <w:tr w:rsidR="006F1BFD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1BFD" w:rsidRPr="00536F56" w:rsidRDefault="006F1BFD" w:rsidP="0003424E">
            <w:pPr>
              <w:spacing w:before="40" w:after="40"/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BFD" w:rsidRPr="00536F56" w:rsidRDefault="006F1BFD" w:rsidP="00275EA0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BFD" w:rsidRPr="00536F56" w:rsidRDefault="006F1BFD" w:rsidP="00275EA0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BFD" w:rsidRPr="00536F56" w:rsidRDefault="006F1BFD" w:rsidP="00275EA0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4B736F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736F" w:rsidRPr="00536F56" w:rsidRDefault="004B736F" w:rsidP="0003424E">
            <w:pPr>
              <w:spacing w:before="40" w:after="40"/>
              <w:rPr>
                <w:b/>
                <w:bCs/>
                <w:color w:val="000000"/>
              </w:rPr>
            </w:pPr>
            <w:r w:rsidRPr="00536F56">
              <w:rPr>
                <w:b/>
                <w:bCs/>
                <w:color w:val="000000"/>
              </w:rPr>
              <w:t>Прочие доходы</w:t>
            </w:r>
            <w:r w:rsidR="00E35C2E">
              <w:rPr>
                <w:b/>
                <w:bCs/>
                <w:color w:val="000000"/>
              </w:rPr>
              <w:t>, тыс. руб.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b/>
                <w:bCs/>
                <w:color w:val="000000"/>
              </w:rPr>
            </w:pPr>
            <w:r w:rsidRPr="00536F56">
              <w:rPr>
                <w:b/>
                <w:bCs/>
                <w:color w:val="000000"/>
              </w:rPr>
              <w:t>4 286,6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b/>
                <w:bCs/>
                <w:color w:val="000000"/>
              </w:rPr>
            </w:pPr>
            <w:r w:rsidRPr="00536F56">
              <w:rPr>
                <w:b/>
                <w:bCs/>
                <w:color w:val="000000"/>
              </w:rPr>
              <w:t>5 766,9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6F1BFD" w:rsidP="00275EA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5570,0</w:t>
            </w:r>
          </w:p>
        </w:tc>
      </w:tr>
      <w:tr w:rsidR="004B736F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736F" w:rsidRPr="00E35C2E" w:rsidRDefault="004B736F" w:rsidP="0003424E">
            <w:pPr>
              <w:spacing w:before="40" w:after="40"/>
              <w:rPr>
                <w:color w:val="000000"/>
              </w:rPr>
            </w:pPr>
            <w:r w:rsidRPr="00E35C2E">
              <w:rPr>
                <w:color w:val="000000"/>
              </w:rPr>
              <w:t>Расходы</w:t>
            </w:r>
            <w:r w:rsidR="00E35C2E" w:rsidRPr="00E35C2E">
              <w:rPr>
                <w:bCs/>
                <w:color w:val="000000"/>
              </w:rPr>
              <w:t>, тыс. руб.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42 496,6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57 730,6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47 362,0</w:t>
            </w:r>
          </w:p>
        </w:tc>
      </w:tr>
      <w:tr w:rsidR="004B736F" w:rsidRPr="00330515" w:rsidTr="0095146F">
        <w:tc>
          <w:tcPr>
            <w:tcW w:w="5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B736F" w:rsidRPr="00E35C2E" w:rsidRDefault="004B736F" w:rsidP="0003424E">
            <w:pPr>
              <w:spacing w:before="40" w:after="40"/>
              <w:rPr>
                <w:color w:val="000000"/>
              </w:rPr>
            </w:pPr>
            <w:r w:rsidRPr="00E35C2E">
              <w:rPr>
                <w:color w:val="000000"/>
              </w:rPr>
              <w:t>Финансовый результат</w:t>
            </w:r>
            <w:r w:rsidR="00E35C2E" w:rsidRPr="00E35C2E">
              <w:rPr>
                <w:bCs/>
                <w:color w:val="000000"/>
              </w:rPr>
              <w:t>, тыс. руб.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-26 128,0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-30 976,0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736F" w:rsidRPr="00536F56" w:rsidRDefault="004B736F" w:rsidP="00275EA0">
            <w:pPr>
              <w:jc w:val="center"/>
              <w:rPr>
                <w:color w:val="000000"/>
              </w:rPr>
            </w:pPr>
            <w:r w:rsidRPr="00536F56">
              <w:rPr>
                <w:color w:val="000000"/>
              </w:rPr>
              <w:t>-27 431,0</w:t>
            </w:r>
          </w:p>
        </w:tc>
      </w:tr>
    </w:tbl>
    <w:p w:rsidR="006E34BF" w:rsidRDefault="006E34BF" w:rsidP="004B736F">
      <w:pPr>
        <w:ind w:firstLine="567"/>
        <w:jc w:val="both"/>
        <w:rPr>
          <w:b/>
        </w:rPr>
      </w:pPr>
    </w:p>
    <w:p w:rsidR="004B736F" w:rsidRPr="00330515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 xml:space="preserve">Информация о количестве </w:t>
      </w:r>
      <w:proofErr w:type="gramStart"/>
      <w:r w:rsidRPr="00330515">
        <w:rPr>
          <w:b/>
        </w:rPr>
        <w:t>работающих</w:t>
      </w:r>
      <w:proofErr w:type="gramEnd"/>
      <w:r w:rsidRPr="00330515">
        <w:rPr>
          <w:b/>
        </w:rPr>
        <w:t>; сведения о средней заработной плате по обществу за отчетный год. Информация о задолженности по уплате заработной платы.</w:t>
      </w:r>
    </w:p>
    <w:p w:rsidR="004B736F" w:rsidRPr="00330515" w:rsidRDefault="004B736F" w:rsidP="004B736F">
      <w:pPr>
        <w:jc w:val="both"/>
        <w:rPr>
          <w:b/>
        </w:rPr>
      </w:pPr>
    </w:p>
    <w:p w:rsidR="004B736F" w:rsidRPr="00330515" w:rsidRDefault="004B736F" w:rsidP="004B736F">
      <w:pPr>
        <w:jc w:val="both"/>
      </w:pPr>
      <w:r w:rsidRPr="00330515">
        <w:t xml:space="preserve"> Среднесписочная численность штатных сотрудников -</w:t>
      </w:r>
      <w:r w:rsidR="00F52CD0">
        <w:t xml:space="preserve"> </w:t>
      </w:r>
      <w:r w:rsidRPr="00330515">
        <w:t>17 человек. Заработная плата выплачивается два раза в месяц: 3 числа и 18 числа каждого месяца. Задолженности по заработной плате не имеется.</w:t>
      </w:r>
    </w:p>
    <w:p w:rsidR="004B736F" w:rsidRPr="00330515" w:rsidRDefault="004B736F" w:rsidP="004B736F">
      <w:pPr>
        <w:jc w:val="both"/>
      </w:pPr>
    </w:p>
    <w:p w:rsidR="004B736F" w:rsidRPr="00031DDA" w:rsidRDefault="004B736F" w:rsidP="004B736F">
      <w:pPr>
        <w:tabs>
          <w:tab w:val="left" w:pos="1080"/>
        </w:tabs>
        <w:ind w:firstLine="567"/>
        <w:jc w:val="both"/>
        <w:rPr>
          <w:b/>
        </w:rPr>
      </w:pPr>
      <w:r w:rsidRPr="00330515">
        <w:rPr>
          <w:b/>
        </w:rPr>
        <w:t>Основные элементы учетной политики для целей бухгалтерского учета</w:t>
      </w:r>
    </w:p>
    <w:p w:rsidR="004B736F" w:rsidRPr="00330515" w:rsidRDefault="004B736F" w:rsidP="004B736F">
      <w:pPr>
        <w:pStyle w:val="a6"/>
        <w:spacing w:before="0" w:after="0"/>
        <w:ind w:firstLine="0"/>
        <w:rPr>
          <w:sz w:val="24"/>
          <w:szCs w:val="24"/>
        </w:rPr>
      </w:pPr>
    </w:p>
    <w:p w:rsidR="004B736F" w:rsidRPr="00330515" w:rsidRDefault="004B736F" w:rsidP="005D2AE6">
      <w:pPr>
        <w:ind w:firstLine="567"/>
        <w:jc w:val="both"/>
      </w:pPr>
      <w:r w:rsidRPr="00330515">
        <w:t>Учетная политика предприятия выработана на основании требований, предъявляемых к бухгалтерскому учету:</w:t>
      </w:r>
    </w:p>
    <w:p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полнота,</w:t>
      </w:r>
    </w:p>
    <w:p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достоверность,</w:t>
      </w:r>
    </w:p>
    <w:p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своевременность,</w:t>
      </w:r>
    </w:p>
    <w:p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осмотрительность,</w:t>
      </w:r>
    </w:p>
    <w:p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приоритет содержания над формой,</w:t>
      </w:r>
    </w:p>
    <w:p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непротиворечивость,</w:t>
      </w:r>
    </w:p>
    <w:p w:rsidR="004B736F" w:rsidRPr="00330515" w:rsidRDefault="004B736F" w:rsidP="004B736F">
      <w:pPr>
        <w:numPr>
          <w:ilvl w:val="0"/>
          <w:numId w:val="1"/>
        </w:numPr>
        <w:tabs>
          <w:tab w:val="clear" w:pos="1440"/>
          <w:tab w:val="num" w:pos="709"/>
        </w:tabs>
        <w:ind w:left="0" w:firstLine="0"/>
        <w:jc w:val="both"/>
      </w:pPr>
      <w:r w:rsidRPr="00330515">
        <w:t>рациональность.</w:t>
      </w:r>
    </w:p>
    <w:p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Бухгалтерский учет имущества, обязательств и хозяйственных операций ведется на основе натуральных измерителей в денежном выражении путем сплошного непрерывного документального и взаимосвязанного их отражения.</w:t>
      </w:r>
    </w:p>
    <w:p w:rsidR="004B736F" w:rsidRPr="00330515" w:rsidRDefault="004B736F" w:rsidP="005D2AE6">
      <w:pPr>
        <w:pStyle w:val="Con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Порог существенности при отражении в бухгалтерской отчетности определяется как сумма, отношение которой к общему итогу соответствующих данных за отчетный период составляет пять процентов.</w:t>
      </w:r>
    </w:p>
    <w:p w:rsidR="004B736F" w:rsidRPr="00330515" w:rsidRDefault="004B736F" w:rsidP="005D2AE6">
      <w:pPr>
        <w:pStyle w:val="a8"/>
        <w:tabs>
          <w:tab w:val="left" w:pos="0"/>
        </w:tabs>
        <w:spacing w:before="0"/>
        <w:ind w:firstLine="567"/>
        <w:rPr>
          <w:rFonts w:ascii="Times New Roman" w:hAnsi="Times New Roman" w:cs="Times New Roman"/>
        </w:rPr>
      </w:pPr>
      <w:r w:rsidRPr="00330515">
        <w:rPr>
          <w:rFonts w:ascii="Times New Roman" w:hAnsi="Times New Roman" w:cs="Times New Roman"/>
        </w:rPr>
        <w:t>Основные средства принимаются к учету по первоначальной стоимости. Первоначальной стоимостью основных средств, приобретенных за плату, признается сумма фактических затрат организации на приобретение, сооружение и изготовление, за исключением налога на добавленную стоимость. Фактическими затратами на приобретение, сооружение и изготовление основных средств являются затраты, предусмотренные Положением по бухгалтерскому учету «Учет основных средств» ПБУ 6/01.</w:t>
      </w:r>
    </w:p>
    <w:p w:rsidR="004B736F" w:rsidRPr="00330515" w:rsidRDefault="004B736F" w:rsidP="005D2AE6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 xml:space="preserve">Сроки полезного использования объектов основных средств, включая объекты основных средств, ранее использованные у другого Общества, устанавливаются исходя </w:t>
      </w:r>
      <w:proofErr w:type="gramStart"/>
      <w:r w:rsidRPr="00330515">
        <w:rPr>
          <w:rFonts w:ascii="Times New Roman" w:hAnsi="Times New Roman" w:cs="Times New Roman"/>
          <w:sz w:val="24"/>
          <w:szCs w:val="24"/>
        </w:rPr>
        <w:t>из</w:t>
      </w:r>
      <w:proofErr w:type="gramEnd"/>
      <w:r w:rsidRPr="00330515">
        <w:rPr>
          <w:rFonts w:ascii="Times New Roman" w:hAnsi="Times New Roman" w:cs="Times New Roman"/>
          <w:sz w:val="24"/>
          <w:szCs w:val="24"/>
        </w:rPr>
        <w:t>:</w:t>
      </w:r>
    </w:p>
    <w:p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lastRenderedPageBreak/>
        <w:t>ожидаемого срока использования в Обществе этого объекта в соответствии с ожидаемой производительностью или мощностью;</w:t>
      </w:r>
    </w:p>
    <w:p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ожидаемого физического износа, зависящего от режима эксплуатации (количества смен); естественных условий и влияния агрессивной среды, системы проведения ремонта;</w:t>
      </w:r>
    </w:p>
    <w:p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нормативно-правовых и других ограничений использования этого объекта (например, срок аренды);</w:t>
      </w:r>
    </w:p>
    <w:p w:rsidR="004B736F" w:rsidRPr="00330515" w:rsidRDefault="004B736F" w:rsidP="004B736F">
      <w:pPr>
        <w:pStyle w:val="ConsPlusNormal"/>
        <w:widowControl/>
        <w:numPr>
          <w:ilvl w:val="0"/>
          <w:numId w:val="2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330515">
        <w:rPr>
          <w:rFonts w:ascii="Times New Roman" w:hAnsi="Times New Roman" w:cs="Times New Roman"/>
          <w:sz w:val="24"/>
          <w:szCs w:val="24"/>
        </w:rPr>
        <w:t>сроков морального устаревания.</w:t>
      </w:r>
    </w:p>
    <w:p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В целях бухгалтерского учета применяется линейный метод амортизации.</w:t>
      </w:r>
    </w:p>
    <w:p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Бухгалтерский учет ведется с применением автоматизированной системы 1СБухгалтерия предприятия, редакция 3.0</w:t>
      </w:r>
    </w:p>
    <w:p w:rsidR="004B736F" w:rsidRPr="00330515" w:rsidRDefault="004B736F" w:rsidP="005D2AE6">
      <w:pPr>
        <w:pStyle w:val="a6"/>
        <w:spacing w:before="0" w:after="0"/>
        <w:rPr>
          <w:sz w:val="24"/>
          <w:szCs w:val="24"/>
        </w:rPr>
      </w:pPr>
      <w:r w:rsidRPr="00330515">
        <w:rPr>
          <w:sz w:val="24"/>
          <w:szCs w:val="24"/>
        </w:rPr>
        <w:t>В течение 2018 года не имели место факты неприменения правил бухгалтерского учета и действующего законодательства.</w:t>
      </w:r>
    </w:p>
    <w:p w:rsidR="004B736F" w:rsidRDefault="004B736F" w:rsidP="004B736F">
      <w:pPr>
        <w:pStyle w:val="a6"/>
        <w:spacing w:before="0" w:after="0"/>
        <w:ind w:firstLine="0"/>
        <w:rPr>
          <w:sz w:val="24"/>
          <w:szCs w:val="24"/>
        </w:rPr>
      </w:pPr>
    </w:p>
    <w:p w:rsidR="004B736F" w:rsidRPr="00330515" w:rsidRDefault="004B736F" w:rsidP="005D2AE6">
      <w:pPr>
        <w:pStyle w:val="a9"/>
        <w:spacing w:after="0"/>
        <w:ind w:left="142" w:firstLine="425"/>
        <w:jc w:val="both"/>
        <w:rPr>
          <w:b/>
        </w:rPr>
      </w:pPr>
      <w:r w:rsidRPr="00330515">
        <w:rPr>
          <w:b/>
        </w:rPr>
        <w:t>Счет финансовых результатов общества.</w:t>
      </w:r>
    </w:p>
    <w:tbl>
      <w:tblPr>
        <w:tblW w:w="0" w:type="auto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7655"/>
        <w:gridCol w:w="1559"/>
      </w:tblGrid>
      <w:tr w:rsidR="004B736F" w:rsidRPr="00330515" w:rsidTr="0095146F">
        <w:trPr>
          <w:trHeight w:val="341"/>
        </w:trPr>
        <w:tc>
          <w:tcPr>
            <w:tcW w:w="7655" w:type="dxa"/>
          </w:tcPr>
          <w:p w:rsidR="004B736F" w:rsidRPr="005D3CA2" w:rsidRDefault="004B736F" w:rsidP="00275EA0">
            <w:pPr>
              <w:jc w:val="center"/>
              <w:rPr>
                <w:b/>
              </w:rPr>
            </w:pPr>
            <w:r w:rsidRPr="005D3CA2">
              <w:rPr>
                <w:b/>
              </w:rPr>
              <w:t>Показатель</w:t>
            </w:r>
          </w:p>
        </w:tc>
        <w:tc>
          <w:tcPr>
            <w:tcW w:w="1559" w:type="dxa"/>
          </w:tcPr>
          <w:p w:rsidR="004B736F" w:rsidRPr="005D3CA2" w:rsidRDefault="004B736F" w:rsidP="00275EA0">
            <w:pPr>
              <w:jc w:val="center"/>
              <w:rPr>
                <w:b/>
              </w:rPr>
            </w:pPr>
            <w:r w:rsidRPr="005D3CA2">
              <w:rPr>
                <w:b/>
              </w:rPr>
              <w:t>Сумма</w:t>
            </w:r>
          </w:p>
        </w:tc>
      </w:tr>
      <w:tr w:rsidR="004B736F" w:rsidRPr="00330515" w:rsidTr="0095146F">
        <w:trPr>
          <w:trHeight w:val="63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Выручка нетто от реализации товаров, продукции, работ, услуг (за минусом НДС, акцизов и аналогичных платежей), тыс. руб. в т</w:t>
            </w:r>
            <w:proofErr w:type="gramStart"/>
            <w:r w:rsidRPr="00330515">
              <w:t>.ч</w:t>
            </w:r>
            <w:proofErr w:type="gramEnd"/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14361</w:t>
            </w:r>
          </w:p>
        </w:tc>
      </w:tr>
      <w:tr w:rsidR="004B736F" w:rsidRPr="00330515" w:rsidTr="0095146F">
        <w:trPr>
          <w:trHeight w:val="129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Себестоимость реализации товаров, продукции, работ, услуг, тыс. руб.</w:t>
            </w:r>
          </w:p>
        </w:tc>
        <w:tc>
          <w:tcPr>
            <w:tcW w:w="1559" w:type="dxa"/>
          </w:tcPr>
          <w:p w:rsidR="004B736F" w:rsidRPr="00330515" w:rsidRDefault="004B736F" w:rsidP="005D2AE6">
            <w:pPr>
              <w:jc w:val="center"/>
            </w:pPr>
            <w:r w:rsidRPr="00330515">
              <w:t>38980</w:t>
            </w:r>
          </w:p>
        </w:tc>
      </w:tr>
      <w:tr w:rsidR="004B736F" w:rsidRPr="00330515" w:rsidTr="0095146F">
        <w:trPr>
          <w:trHeight w:val="32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 xml:space="preserve">Коммерческие расходы,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925</w:t>
            </w:r>
          </w:p>
        </w:tc>
      </w:tr>
      <w:tr w:rsidR="004B736F" w:rsidRPr="00330515" w:rsidTr="0095146F">
        <w:trPr>
          <w:trHeight w:val="32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Управленческие расходы, тыс. руб.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-</w:t>
            </w:r>
          </w:p>
        </w:tc>
      </w:tr>
      <w:tr w:rsidR="004B736F" w:rsidRPr="00330515" w:rsidTr="0095146F">
        <w:trPr>
          <w:trHeight w:val="156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Прибыль (убыток) от продаж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(25544)</w:t>
            </w:r>
          </w:p>
        </w:tc>
      </w:tr>
      <w:tr w:rsidR="004B736F" w:rsidRPr="00330515" w:rsidTr="0095146F">
        <w:trPr>
          <w:trHeight w:val="32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Проценты к получению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14</w:t>
            </w:r>
          </w:p>
        </w:tc>
      </w:tr>
      <w:tr w:rsidR="004B736F" w:rsidRPr="00330515" w:rsidTr="0095146F">
        <w:trPr>
          <w:trHeight w:val="32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Проценты к уплате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-</w:t>
            </w:r>
          </w:p>
        </w:tc>
      </w:tr>
      <w:tr w:rsidR="004B736F" w:rsidRPr="00330515" w:rsidTr="0095146F">
        <w:trPr>
          <w:trHeight w:val="30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Доходы от участия в других организациях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4476</w:t>
            </w:r>
          </w:p>
        </w:tc>
      </w:tr>
      <w:tr w:rsidR="004B736F" w:rsidRPr="00330515" w:rsidTr="0095146F">
        <w:trPr>
          <w:trHeight w:val="32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 xml:space="preserve">Прочие операционные доходы,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1094</w:t>
            </w:r>
          </w:p>
        </w:tc>
      </w:tr>
      <w:tr w:rsidR="004B736F" w:rsidRPr="00330515" w:rsidTr="0095146F">
        <w:trPr>
          <w:trHeight w:val="32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 xml:space="preserve">Прочие операционные расходы,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(13067)</w:t>
            </w:r>
          </w:p>
        </w:tc>
      </w:tr>
      <w:tr w:rsidR="004B736F" w:rsidRPr="00330515" w:rsidTr="0095146F">
        <w:trPr>
          <w:trHeight w:val="326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Прибыль (убыток) до налогообложения, тыс</w:t>
            </w:r>
            <w:proofErr w:type="gramStart"/>
            <w:r w:rsidRPr="00330515">
              <w:t>.р</w:t>
            </w:r>
            <w:proofErr w:type="gramEnd"/>
            <w:r w:rsidRPr="00330515">
              <w:t>уб.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(33027)</w:t>
            </w:r>
          </w:p>
        </w:tc>
      </w:tr>
      <w:tr w:rsidR="004B736F" w:rsidRPr="00330515" w:rsidTr="0095146F">
        <w:trPr>
          <w:trHeight w:val="32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Текущий налог на прибыль, тыс</w:t>
            </w:r>
            <w:proofErr w:type="gramStart"/>
            <w:r w:rsidRPr="00330515">
              <w:t>.р</w:t>
            </w:r>
            <w:proofErr w:type="gramEnd"/>
            <w:r w:rsidRPr="00330515">
              <w:t>уб.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</w:p>
        </w:tc>
      </w:tr>
      <w:tr w:rsidR="004B736F" w:rsidRPr="00330515" w:rsidTr="0095146F">
        <w:trPr>
          <w:trHeight w:val="209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В т. ч постоянные налоговые обязательства, тыс</w:t>
            </w:r>
            <w:proofErr w:type="gramStart"/>
            <w:r w:rsidRPr="00330515">
              <w:t>.р</w:t>
            </w:r>
            <w:proofErr w:type="gramEnd"/>
            <w:r w:rsidRPr="00330515">
              <w:t>уб.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-</w:t>
            </w:r>
          </w:p>
        </w:tc>
      </w:tr>
      <w:tr w:rsidR="004B736F" w:rsidRPr="00330515" w:rsidTr="0095146F">
        <w:trPr>
          <w:trHeight w:val="32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Изменение отложенных налоговых обязательств, тыс</w:t>
            </w:r>
            <w:proofErr w:type="gramStart"/>
            <w:r w:rsidRPr="00330515">
              <w:t>.р</w:t>
            </w:r>
            <w:proofErr w:type="gramEnd"/>
            <w:r w:rsidRPr="00330515">
              <w:t>уб.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-</w:t>
            </w:r>
          </w:p>
        </w:tc>
      </w:tr>
      <w:tr w:rsidR="004B736F" w:rsidRPr="00330515" w:rsidTr="0095146F">
        <w:trPr>
          <w:trHeight w:val="32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Изменение отложенных налоговых активов, тыс</w:t>
            </w:r>
            <w:proofErr w:type="gramStart"/>
            <w:r w:rsidRPr="00330515">
              <w:t>.р</w:t>
            </w:r>
            <w:proofErr w:type="gramEnd"/>
            <w:r w:rsidRPr="00330515">
              <w:t xml:space="preserve">уб. 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5615</w:t>
            </w:r>
          </w:p>
        </w:tc>
      </w:tr>
      <w:tr w:rsidR="004B736F" w:rsidRPr="00330515" w:rsidTr="0095146F">
        <w:trPr>
          <w:trHeight w:val="251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>Прочее</w:t>
            </w:r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(19)</w:t>
            </w:r>
          </w:p>
        </w:tc>
      </w:tr>
      <w:tr w:rsidR="004B736F" w:rsidRPr="00330515" w:rsidTr="0095146F">
        <w:trPr>
          <w:trHeight w:val="240"/>
        </w:trPr>
        <w:tc>
          <w:tcPr>
            <w:tcW w:w="7655" w:type="dxa"/>
          </w:tcPr>
          <w:p w:rsidR="004B736F" w:rsidRPr="00330515" w:rsidRDefault="004B736F" w:rsidP="00275EA0">
            <w:pPr>
              <w:jc w:val="both"/>
            </w:pPr>
            <w:r w:rsidRPr="00330515">
              <w:t xml:space="preserve">Чистая (нераспределенная) прибыль (убыток) отчетного года, тыс. </w:t>
            </w:r>
            <w:proofErr w:type="spellStart"/>
            <w:r w:rsidRPr="00330515">
              <w:t>руб</w:t>
            </w:r>
            <w:proofErr w:type="spellEnd"/>
          </w:p>
        </w:tc>
        <w:tc>
          <w:tcPr>
            <w:tcW w:w="1559" w:type="dxa"/>
          </w:tcPr>
          <w:p w:rsidR="004B736F" w:rsidRPr="00330515" w:rsidRDefault="004B736F" w:rsidP="00275EA0">
            <w:pPr>
              <w:jc w:val="center"/>
            </w:pPr>
            <w:r w:rsidRPr="00330515">
              <w:t>(27431)</w:t>
            </w:r>
          </w:p>
        </w:tc>
      </w:tr>
    </w:tbl>
    <w:p w:rsidR="002824B7" w:rsidRDefault="002824B7" w:rsidP="002824B7">
      <w:pPr>
        <w:ind w:firstLine="708"/>
        <w:jc w:val="both"/>
        <w:rPr>
          <w:bCs/>
        </w:rPr>
      </w:pPr>
    </w:p>
    <w:tbl>
      <w:tblPr>
        <w:tblW w:w="9461" w:type="dxa"/>
        <w:tblInd w:w="93" w:type="dxa"/>
        <w:tblLook w:val="04A0"/>
      </w:tblPr>
      <w:tblGrid>
        <w:gridCol w:w="7744"/>
        <w:gridCol w:w="1717"/>
      </w:tblGrid>
      <w:tr w:rsidR="002824B7" w:rsidRPr="00C316A4" w:rsidTr="009A7DBE">
        <w:trPr>
          <w:trHeight w:val="15"/>
        </w:trPr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b/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3209F7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C17A7F">
            <w:pPr>
              <w:jc w:val="center"/>
              <w:rPr>
                <w:color w:val="000000"/>
              </w:rPr>
            </w:pPr>
          </w:p>
        </w:tc>
      </w:tr>
      <w:tr w:rsidR="002824B7" w:rsidRPr="00C316A4" w:rsidTr="009A7DBE">
        <w:tc>
          <w:tcPr>
            <w:tcW w:w="7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824B7" w:rsidRPr="00983171" w:rsidRDefault="002824B7" w:rsidP="00C17A7F">
            <w:pPr>
              <w:rPr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24B7" w:rsidRPr="00983171" w:rsidRDefault="002824B7" w:rsidP="003209F7">
            <w:pPr>
              <w:jc w:val="center"/>
              <w:rPr>
                <w:color w:val="000000"/>
              </w:rPr>
            </w:pPr>
          </w:p>
        </w:tc>
      </w:tr>
    </w:tbl>
    <w:p w:rsidR="004B736F" w:rsidRPr="00330515" w:rsidRDefault="004B736F" w:rsidP="004B736F">
      <w:pPr>
        <w:pStyle w:val="2"/>
        <w:spacing w:after="0" w:line="240" w:lineRule="auto"/>
        <w:ind w:left="0"/>
        <w:rPr>
          <w:b/>
        </w:rPr>
      </w:pPr>
      <w:bookmarkStart w:id="0" w:name="_MON_1430923072"/>
      <w:bookmarkEnd w:id="0"/>
    </w:p>
    <w:p w:rsidR="004B736F" w:rsidRPr="00330515" w:rsidRDefault="004B736F" w:rsidP="005D2AE6">
      <w:pPr>
        <w:pStyle w:val="2"/>
        <w:spacing w:after="0" w:line="240" w:lineRule="auto"/>
        <w:ind w:left="0" w:firstLine="567"/>
        <w:jc w:val="both"/>
      </w:pPr>
      <w:r w:rsidRPr="00330515">
        <w:rPr>
          <w:b/>
        </w:rPr>
        <w:t>Сумма уплаченных обществом налогов и иных платежей и сборов в бюджет за отчетный год. Сведения о задолженности общества по уплате налогов и иных платежей</w:t>
      </w:r>
      <w:r w:rsidRPr="00330515">
        <w:t>.</w:t>
      </w:r>
    </w:p>
    <w:p w:rsidR="004B736F" w:rsidRPr="00330515" w:rsidRDefault="004B736F" w:rsidP="004B736F">
      <w:pPr>
        <w:pStyle w:val="2"/>
        <w:spacing w:after="0" w:line="240" w:lineRule="auto"/>
        <w:ind w:left="0"/>
      </w:pPr>
    </w:p>
    <w:tbl>
      <w:tblPr>
        <w:tblW w:w="9356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26"/>
        <w:gridCol w:w="2976"/>
        <w:gridCol w:w="1984"/>
        <w:gridCol w:w="1985"/>
        <w:gridCol w:w="1985"/>
      </w:tblGrid>
      <w:tr w:rsidR="005D3CA2" w:rsidRPr="00330515" w:rsidTr="005D3CA2">
        <w:trPr>
          <w:trHeight w:val="814"/>
        </w:trPr>
        <w:tc>
          <w:tcPr>
            <w:tcW w:w="426" w:type="dxa"/>
          </w:tcPr>
          <w:p w:rsidR="005D3CA2" w:rsidRPr="00330515" w:rsidRDefault="005D3CA2" w:rsidP="00275EA0">
            <w:pPr>
              <w:jc w:val="center"/>
            </w:pPr>
            <w:r>
              <w:t>№</w:t>
            </w:r>
          </w:p>
        </w:tc>
        <w:tc>
          <w:tcPr>
            <w:tcW w:w="2976" w:type="dxa"/>
          </w:tcPr>
          <w:p w:rsidR="005D3CA2" w:rsidRPr="00330515" w:rsidRDefault="005D3CA2" w:rsidP="00275EA0">
            <w:pPr>
              <w:jc w:val="center"/>
            </w:pPr>
            <w:r w:rsidRPr="00330515">
              <w:t>Показатель</w:t>
            </w:r>
          </w:p>
        </w:tc>
        <w:tc>
          <w:tcPr>
            <w:tcW w:w="1984" w:type="dxa"/>
          </w:tcPr>
          <w:p w:rsidR="005D3CA2" w:rsidRPr="00330515" w:rsidRDefault="005D3CA2" w:rsidP="00275EA0">
            <w:pPr>
              <w:jc w:val="center"/>
            </w:pPr>
            <w:r w:rsidRPr="00330515">
              <w:t>Начислено за год</w:t>
            </w:r>
            <w:r>
              <w:t xml:space="preserve"> </w:t>
            </w:r>
            <w:r w:rsidRPr="00330515">
              <w:t>(тыс</w:t>
            </w:r>
            <w:proofErr w:type="gramStart"/>
            <w:r w:rsidRPr="00330515">
              <w:t>.р</w:t>
            </w:r>
            <w:proofErr w:type="gramEnd"/>
            <w:r w:rsidRPr="00330515">
              <w:t>уб</w:t>
            </w:r>
            <w:r>
              <w:t>.</w:t>
            </w:r>
            <w:r w:rsidRPr="00330515">
              <w:t>)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Уплачено за год</w:t>
            </w:r>
            <w:r>
              <w:t xml:space="preserve"> </w:t>
            </w:r>
            <w:r w:rsidRPr="00330515">
              <w:t>(тыс</w:t>
            </w:r>
            <w:proofErr w:type="gramStart"/>
            <w:r w:rsidRPr="00330515">
              <w:t>.р</w:t>
            </w:r>
            <w:proofErr w:type="gramEnd"/>
            <w:r w:rsidRPr="00330515">
              <w:t>уб</w:t>
            </w:r>
            <w:r>
              <w:t>.</w:t>
            </w:r>
            <w:r w:rsidRPr="00330515">
              <w:t>)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>
              <w:t>Задолженность по уплате (тыс</w:t>
            </w:r>
            <w:proofErr w:type="gramStart"/>
            <w:r>
              <w:t>.р</w:t>
            </w:r>
            <w:proofErr w:type="gramEnd"/>
            <w:r>
              <w:t>уб.)</w:t>
            </w:r>
          </w:p>
        </w:tc>
      </w:tr>
      <w:tr w:rsidR="005D3CA2" w:rsidRPr="00330515" w:rsidTr="005D3CA2">
        <w:trPr>
          <w:trHeight w:val="321"/>
        </w:trPr>
        <w:tc>
          <w:tcPr>
            <w:tcW w:w="426" w:type="dxa"/>
          </w:tcPr>
          <w:p w:rsidR="005D3CA2" w:rsidRPr="00330515" w:rsidRDefault="005D3CA2" w:rsidP="005D3CA2">
            <w:pPr>
              <w:pStyle w:val="a5"/>
              <w:numPr>
                <w:ilvl w:val="0"/>
                <w:numId w:val="8"/>
              </w:numPr>
              <w:ind w:left="0" w:firstLine="0"/>
              <w:jc w:val="center"/>
            </w:pPr>
          </w:p>
        </w:tc>
        <w:tc>
          <w:tcPr>
            <w:tcW w:w="2976" w:type="dxa"/>
          </w:tcPr>
          <w:p w:rsidR="005D3CA2" w:rsidRPr="00330515" w:rsidRDefault="005D3CA2" w:rsidP="00275EA0">
            <w:pPr>
              <w:jc w:val="center"/>
            </w:pPr>
            <w:r w:rsidRPr="00330515">
              <w:t>НДФЛ</w:t>
            </w:r>
          </w:p>
        </w:tc>
        <w:tc>
          <w:tcPr>
            <w:tcW w:w="1984" w:type="dxa"/>
          </w:tcPr>
          <w:p w:rsidR="005D3CA2" w:rsidRPr="00330515" w:rsidRDefault="005D3CA2" w:rsidP="00275EA0">
            <w:pPr>
              <w:jc w:val="center"/>
            </w:pPr>
            <w:r w:rsidRPr="00330515">
              <w:t>952,7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952,7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164,6</w:t>
            </w:r>
          </w:p>
        </w:tc>
      </w:tr>
      <w:tr w:rsidR="005D3CA2" w:rsidRPr="00330515" w:rsidTr="005D3CA2">
        <w:trPr>
          <w:trHeight w:val="340"/>
        </w:trPr>
        <w:tc>
          <w:tcPr>
            <w:tcW w:w="426" w:type="dxa"/>
          </w:tcPr>
          <w:p w:rsidR="005D3CA2" w:rsidRPr="00330515" w:rsidRDefault="005D3CA2" w:rsidP="005D3CA2">
            <w:pPr>
              <w:pStyle w:val="a5"/>
              <w:numPr>
                <w:ilvl w:val="0"/>
                <w:numId w:val="8"/>
              </w:numPr>
              <w:ind w:left="0" w:firstLine="0"/>
              <w:jc w:val="center"/>
            </w:pPr>
          </w:p>
        </w:tc>
        <w:tc>
          <w:tcPr>
            <w:tcW w:w="2976" w:type="dxa"/>
          </w:tcPr>
          <w:p w:rsidR="005D3CA2" w:rsidRPr="00330515" w:rsidRDefault="005D3CA2" w:rsidP="00275EA0">
            <w:pPr>
              <w:jc w:val="center"/>
            </w:pPr>
            <w:r w:rsidRPr="00330515">
              <w:t>НДС</w:t>
            </w:r>
          </w:p>
        </w:tc>
        <w:tc>
          <w:tcPr>
            <w:tcW w:w="1984" w:type="dxa"/>
          </w:tcPr>
          <w:p w:rsidR="005D3CA2" w:rsidRPr="00330515" w:rsidRDefault="005D3CA2" w:rsidP="00275EA0">
            <w:pPr>
              <w:jc w:val="center"/>
            </w:pPr>
            <w:r w:rsidRPr="00330515">
              <w:t>295,9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193,3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102,6</w:t>
            </w:r>
          </w:p>
        </w:tc>
      </w:tr>
      <w:tr w:rsidR="005D3CA2" w:rsidRPr="00330515" w:rsidTr="005D3CA2">
        <w:trPr>
          <w:trHeight w:val="321"/>
        </w:trPr>
        <w:tc>
          <w:tcPr>
            <w:tcW w:w="426" w:type="dxa"/>
          </w:tcPr>
          <w:p w:rsidR="005D3CA2" w:rsidRPr="00330515" w:rsidRDefault="005D3CA2" w:rsidP="005D3CA2">
            <w:pPr>
              <w:pStyle w:val="a5"/>
              <w:numPr>
                <w:ilvl w:val="0"/>
                <w:numId w:val="8"/>
              </w:numPr>
              <w:ind w:left="0" w:firstLine="0"/>
              <w:jc w:val="center"/>
            </w:pPr>
          </w:p>
        </w:tc>
        <w:tc>
          <w:tcPr>
            <w:tcW w:w="2976" w:type="dxa"/>
          </w:tcPr>
          <w:p w:rsidR="005D3CA2" w:rsidRPr="00330515" w:rsidRDefault="005D3CA2" w:rsidP="00275EA0">
            <w:pPr>
              <w:jc w:val="center"/>
            </w:pPr>
            <w:r w:rsidRPr="00330515">
              <w:t>Транспортный налог</w:t>
            </w:r>
          </w:p>
        </w:tc>
        <w:tc>
          <w:tcPr>
            <w:tcW w:w="1984" w:type="dxa"/>
          </w:tcPr>
          <w:p w:rsidR="005D3CA2" w:rsidRPr="00330515" w:rsidRDefault="005D3CA2" w:rsidP="00275EA0">
            <w:pPr>
              <w:jc w:val="center"/>
            </w:pPr>
            <w:r w:rsidRPr="00330515">
              <w:t>15,8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11,8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4,0</w:t>
            </w:r>
          </w:p>
        </w:tc>
      </w:tr>
      <w:tr w:rsidR="005D3CA2" w:rsidRPr="00330515" w:rsidTr="005D3CA2">
        <w:trPr>
          <w:trHeight w:val="321"/>
        </w:trPr>
        <w:tc>
          <w:tcPr>
            <w:tcW w:w="426" w:type="dxa"/>
          </w:tcPr>
          <w:p w:rsidR="005D3CA2" w:rsidRPr="00330515" w:rsidRDefault="005D3CA2" w:rsidP="005D3CA2">
            <w:pPr>
              <w:pStyle w:val="a5"/>
              <w:numPr>
                <w:ilvl w:val="0"/>
                <w:numId w:val="8"/>
              </w:numPr>
              <w:ind w:left="0" w:firstLine="0"/>
              <w:jc w:val="center"/>
            </w:pPr>
          </w:p>
        </w:tc>
        <w:tc>
          <w:tcPr>
            <w:tcW w:w="2976" w:type="dxa"/>
          </w:tcPr>
          <w:p w:rsidR="005D3CA2" w:rsidRPr="00330515" w:rsidRDefault="005D3CA2" w:rsidP="00275EA0">
            <w:pPr>
              <w:jc w:val="center"/>
            </w:pPr>
            <w:r w:rsidRPr="00330515">
              <w:t>Налог на имущество</w:t>
            </w:r>
          </w:p>
        </w:tc>
        <w:tc>
          <w:tcPr>
            <w:tcW w:w="1984" w:type="dxa"/>
          </w:tcPr>
          <w:p w:rsidR="005D3CA2" w:rsidRPr="00330515" w:rsidRDefault="005D3CA2" w:rsidP="00275EA0">
            <w:pPr>
              <w:jc w:val="center"/>
            </w:pPr>
            <w:r w:rsidRPr="00330515">
              <w:t>1</w:t>
            </w:r>
            <w:r>
              <w:t xml:space="preserve"> </w:t>
            </w:r>
            <w:r w:rsidRPr="00330515">
              <w:t>242,4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932,2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310,2</w:t>
            </w:r>
          </w:p>
        </w:tc>
      </w:tr>
      <w:tr w:rsidR="005D3CA2" w:rsidRPr="00330515" w:rsidTr="005D3CA2">
        <w:trPr>
          <w:trHeight w:val="321"/>
        </w:trPr>
        <w:tc>
          <w:tcPr>
            <w:tcW w:w="426" w:type="dxa"/>
          </w:tcPr>
          <w:p w:rsidR="005D3CA2" w:rsidRPr="00330515" w:rsidRDefault="005D3CA2" w:rsidP="005D3CA2">
            <w:pPr>
              <w:pStyle w:val="a5"/>
              <w:numPr>
                <w:ilvl w:val="0"/>
                <w:numId w:val="8"/>
              </w:numPr>
              <w:ind w:left="0" w:firstLine="0"/>
              <w:jc w:val="center"/>
            </w:pPr>
          </w:p>
        </w:tc>
        <w:tc>
          <w:tcPr>
            <w:tcW w:w="2976" w:type="dxa"/>
          </w:tcPr>
          <w:p w:rsidR="005D3CA2" w:rsidRPr="00330515" w:rsidRDefault="005D3CA2" w:rsidP="00275EA0">
            <w:pPr>
              <w:jc w:val="center"/>
            </w:pPr>
            <w:r w:rsidRPr="00330515">
              <w:t>Земельный налог</w:t>
            </w:r>
          </w:p>
        </w:tc>
        <w:tc>
          <w:tcPr>
            <w:tcW w:w="1984" w:type="dxa"/>
          </w:tcPr>
          <w:p w:rsidR="005D3CA2" w:rsidRPr="00330515" w:rsidRDefault="005D3CA2" w:rsidP="00275EA0">
            <w:pPr>
              <w:jc w:val="center"/>
            </w:pPr>
            <w:r w:rsidRPr="00330515">
              <w:t>26,1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19,6</w:t>
            </w:r>
          </w:p>
        </w:tc>
        <w:tc>
          <w:tcPr>
            <w:tcW w:w="1985" w:type="dxa"/>
          </w:tcPr>
          <w:p w:rsidR="005D3CA2" w:rsidRPr="00330515" w:rsidRDefault="005D3CA2" w:rsidP="00275EA0">
            <w:pPr>
              <w:jc w:val="center"/>
            </w:pPr>
            <w:r w:rsidRPr="00330515">
              <w:t>6,5</w:t>
            </w:r>
          </w:p>
        </w:tc>
      </w:tr>
      <w:tr w:rsidR="005D3CA2" w:rsidRPr="00330515" w:rsidTr="005D3CA2">
        <w:trPr>
          <w:trHeight w:val="321"/>
        </w:trPr>
        <w:tc>
          <w:tcPr>
            <w:tcW w:w="426" w:type="dxa"/>
          </w:tcPr>
          <w:p w:rsidR="005D3CA2" w:rsidRPr="00E37B82" w:rsidRDefault="005D3CA2" w:rsidP="00E37B82">
            <w:pPr>
              <w:jc w:val="center"/>
              <w:rPr>
                <w:b/>
              </w:rPr>
            </w:pPr>
          </w:p>
        </w:tc>
        <w:tc>
          <w:tcPr>
            <w:tcW w:w="2976" w:type="dxa"/>
            <w:vAlign w:val="center"/>
          </w:tcPr>
          <w:p w:rsidR="005D3CA2" w:rsidRPr="00E37B82" w:rsidRDefault="005D3CA2" w:rsidP="00E37B82">
            <w:pPr>
              <w:jc w:val="center"/>
              <w:rPr>
                <w:b/>
              </w:rPr>
            </w:pPr>
            <w:r w:rsidRPr="00E37B82">
              <w:rPr>
                <w:b/>
              </w:rPr>
              <w:t>Итого</w:t>
            </w:r>
          </w:p>
        </w:tc>
        <w:tc>
          <w:tcPr>
            <w:tcW w:w="1984" w:type="dxa"/>
            <w:vAlign w:val="center"/>
          </w:tcPr>
          <w:p w:rsidR="005D3CA2" w:rsidRPr="00E37B82" w:rsidRDefault="005D3CA2" w:rsidP="00E37B82">
            <w:pPr>
              <w:jc w:val="center"/>
              <w:rPr>
                <w:b/>
              </w:rPr>
            </w:pPr>
            <w:r w:rsidRPr="00E37B82">
              <w:rPr>
                <w:b/>
              </w:rPr>
              <w:t>2 532,9</w:t>
            </w:r>
          </w:p>
        </w:tc>
        <w:tc>
          <w:tcPr>
            <w:tcW w:w="1985" w:type="dxa"/>
            <w:vAlign w:val="center"/>
          </w:tcPr>
          <w:p w:rsidR="005D3CA2" w:rsidRPr="00E37B82" w:rsidRDefault="005D3CA2" w:rsidP="00E37B82">
            <w:pPr>
              <w:jc w:val="center"/>
              <w:rPr>
                <w:b/>
              </w:rPr>
            </w:pPr>
            <w:r w:rsidRPr="00E37B82">
              <w:rPr>
                <w:b/>
              </w:rPr>
              <w:t>2 109,6</w:t>
            </w:r>
          </w:p>
        </w:tc>
        <w:tc>
          <w:tcPr>
            <w:tcW w:w="1985" w:type="dxa"/>
            <w:vAlign w:val="center"/>
          </w:tcPr>
          <w:p w:rsidR="005D3CA2" w:rsidRPr="00E37B82" w:rsidRDefault="005D3CA2" w:rsidP="00E37B82">
            <w:pPr>
              <w:jc w:val="center"/>
              <w:rPr>
                <w:b/>
              </w:rPr>
            </w:pPr>
            <w:r w:rsidRPr="00E37B82">
              <w:rPr>
                <w:b/>
              </w:rPr>
              <w:t>587,9</w:t>
            </w:r>
          </w:p>
        </w:tc>
      </w:tr>
    </w:tbl>
    <w:p w:rsidR="004B736F" w:rsidRPr="00330515" w:rsidRDefault="004B736F" w:rsidP="004B736F">
      <w:pPr>
        <w:jc w:val="both"/>
        <w:rPr>
          <w:b/>
        </w:rPr>
      </w:pPr>
    </w:p>
    <w:p w:rsidR="004B736F" w:rsidRPr="00330515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Информация о выявленных в течение отчетного года нарушениях при расчете и уплате налогов, платежей и сборов, а также в бухгалтерском учете общества.</w:t>
      </w:r>
    </w:p>
    <w:p w:rsidR="004B736F" w:rsidRPr="00330515" w:rsidRDefault="004B736F" w:rsidP="004B736F">
      <w:pPr>
        <w:jc w:val="both"/>
        <w:rPr>
          <w:b/>
        </w:rPr>
      </w:pPr>
    </w:p>
    <w:p w:rsidR="004B736F" w:rsidRPr="00031DDA" w:rsidRDefault="004B736F" w:rsidP="004B736F">
      <w:pPr>
        <w:jc w:val="both"/>
      </w:pPr>
      <w:r w:rsidRPr="00330515">
        <w:t>В 2018г. проведено 3 (</w:t>
      </w:r>
      <w:proofErr w:type="gramStart"/>
      <w:r w:rsidRPr="00330515">
        <w:t xml:space="preserve">три) </w:t>
      </w:r>
      <w:proofErr w:type="gramEnd"/>
      <w:r w:rsidRPr="00330515">
        <w:t>камеральные налоговые проверки МРИ ФНС России № 1 по РБ. Нарушений не выявлено.</w:t>
      </w:r>
    </w:p>
    <w:p w:rsidR="004B736F" w:rsidRDefault="004B736F" w:rsidP="004B736F">
      <w:pPr>
        <w:jc w:val="both"/>
        <w:rPr>
          <w:b/>
        </w:rPr>
      </w:pPr>
    </w:p>
    <w:p w:rsidR="004B736F" w:rsidRPr="00330515" w:rsidRDefault="004B736F" w:rsidP="00045B05">
      <w:pPr>
        <w:keepNext/>
        <w:keepLines/>
        <w:widowControl w:val="0"/>
        <w:ind w:firstLine="567"/>
        <w:jc w:val="both"/>
        <w:rPr>
          <w:b/>
        </w:rPr>
      </w:pPr>
      <w:r w:rsidRPr="00330515">
        <w:rPr>
          <w:b/>
        </w:rPr>
        <w:t>Сведения о кредиторской задолженности общества.</w:t>
      </w:r>
    </w:p>
    <w:p w:rsidR="004B736F" w:rsidRPr="00330515" w:rsidRDefault="004B736F" w:rsidP="00045B05">
      <w:pPr>
        <w:keepNext/>
        <w:keepLines/>
        <w:widowControl w:val="0"/>
        <w:jc w:val="both"/>
        <w:rPr>
          <w:bCs/>
        </w:rPr>
      </w:pPr>
    </w:p>
    <w:tbl>
      <w:tblPr>
        <w:tblW w:w="9297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26"/>
        <w:gridCol w:w="5528"/>
        <w:gridCol w:w="1701"/>
        <w:gridCol w:w="1642"/>
      </w:tblGrid>
      <w:tr w:rsidR="00045B05" w:rsidRPr="00330515" w:rsidTr="00045B05">
        <w:trPr>
          <w:trHeight w:val="65"/>
        </w:trPr>
        <w:tc>
          <w:tcPr>
            <w:tcW w:w="426" w:type="dxa"/>
          </w:tcPr>
          <w:p w:rsidR="00045B05" w:rsidRPr="00330515" w:rsidRDefault="00045B05" w:rsidP="00045B05">
            <w:pPr>
              <w:keepNext/>
              <w:keepLines/>
              <w:widowControl w:val="0"/>
              <w:jc w:val="center"/>
            </w:pPr>
            <w:r>
              <w:t>№</w:t>
            </w:r>
          </w:p>
        </w:tc>
        <w:tc>
          <w:tcPr>
            <w:tcW w:w="5528" w:type="dxa"/>
          </w:tcPr>
          <w:p w:rsidR="00045B05" w:rsidRPr="00330515" w:rsidRDefault="00045B05" w:rsidP="00045B05">
            <w:pPr>
              <w:keepNext/>
              <w:keepLines/>
              <w:widowControl w:val="0"/>
              <w:jc w:val="center"/>
            </w:pPr>
            <w:r w:rsidRPr="00330515">
              <w:t>Показатель</w:t>
            </w:r>
          </w:p>
        </w:tc>
        <w:tc>
          <w:tcPr>
            <w:tcW w:w="1701" w:type="dxa"/>
          </w:tcPr>
          <w:p w:rsidR="00045B05" w:rsidRPr="00330515" w:rsidRDefault="00045B05" w:rsidP="00045B05">
            <w:pPr>
              <w:keepNext/>
              <w:keepLines/>
              <w:widowControl w:val="0"/>
              <w:jc w:val="center"/>
            </w:pPr>
            <w:r w:rsidRPr="00330515">
              <w:t>На начало года (тыс. руб.)</w:t>
            </w:r>
          </w:p>
        </w:tc>
        <w:tc>
          <w:tcPr>
            <w:tcW w:w="1642" w:type="dxa"/>
          </w:tcPr>
          <w:p w:rsidR="00045B05" w:rsidRPr="00330515" w:rsidRDefault="00045B05" w:rsidP="00045B05">
            <w:pPr>
              <w:keepNext/>
              <w:keepLines/>
              <w:widowControl w:val="0"/>
              <w:jc w:val="center"/>
            </w:pPr>
            <w:r w:rsidRPr="00330515">
              <w:t>На конец года (тыс. руб.)</w:t>
            </w:r>
          </w:p>
        </w:tc>
      </w:tr>
      <w:tr w:rsidR="00045B05" w:rsidRPr="00330515" w:rsidTr="00045B05">
        <w:trPr>
          <w:trHeight w:val="65"/>
        </w:trPr>
        <w:tc>
          <w:tcPr>
            <w:tcW w:w="426" w:type="dxa"/>
          </w:tcPr>
          <w:p w:rsidR="00045B05" w:rsidRPr="00330515" w:rsidRDefault="00045B05" w:rsidP="00045B05">
            <w:pPr>
              <w:ind w:left="284"/>
              <w:jc w:val="center"/>
            </w:pPr>
          </w:p>
        </w:tc>
        <w:tc>
          <w:tcPr>
            <w:tcW w:w="5528" w:type="dxa"/>
          </w:tcPr>
          <w:p w:rsidR="00045B05" w:rsidRPr="00045B05" w:rsidRDefault="00045B05" w:rsidP="00275EA0">
            <w:pPr>
              <w:jc w:val="both"/>
              <w:rPr>
                <w:b/>
              </w:rPr>
            </w:pPr>
            <w:r w:rsidRPr="00045B05">
              <w:rPr>
                <w:b/>
              </w:rPr>
              <w:t>Кредиторская задолженность, в т.ч.</w:t>
            </w:r>
          </w:p>
        </w:tc>
        <w:tc>
          <w:tcPr>
            <w:tcW w:w="1701" w:type="dxa"/>
          </w:tcPr>
          <w:p w:rsidR="00045B05" w:rsidRPr="00045B05" w:rsidRDefault="00045B05">
            <w:pPr>
              <w:jc w:val="center"/>
              <w:rPr>
                <w:b/>
              </w:rPr>
            </w:pPr>
            <w:r w:rsidRPr="00045B05">
              <w:rPr>
                <w:b/>
              </w:rPr>
              <w:t>2 875,0</w:t>
            </w:r>
          </w:p>
        </w:tc>
        <w:tc>
          <w:tcPr>
            <w:tcW w:w="1642" w:type="dxa"/>
          </w:tcPr>
          <w:p w:rsidR="00045B05" w:rsidRPr="00045B05" w:rsidRDefault="00045B05">
            <w:pPr>
              <w:jc w:val="center"/>
              <w:rPr>
                <w:b/>
              </w:rPr>
            </w:pPr>
            <w:r w:rsidRPr="00045B05">
              <w:rPr>
                <w:b/>
              </w:rPr>
              <w:t>1 162,0</w:t>
            </w:r>
          </w:p>
        </w:tc>
      </w:tr>
      <w:tr w:rsidR="00045B05" w:rsidRPr="00330515" w:rsidTr="00045B05">
        <w:trPr>
          <w:trHeight w:val="65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Поставщики и подрядчики</w:t>
            </w:r>
          </w:p>
        </w:tc>
        <w:tc>
          <w:tcPr>
            <w:tcW w:w="1701" w:type="dxa"/>
          </w:tcPr>
          <w:p w:rsidR="00045B05" w:rsidRPr="00315B41" w:rsidRDefault="00045B05">
            <w:pPr>
              <w:jc w:val="center"/>
            </w:pPr>
            <w:r w:rsidRPr="00315B41">
              <w:t>192,0</w:t>
            </w:r>
          </w:p>
        </w:tc>
        <w:tc>
          <w:tcPr>
            <w:tcW w:w="1642" w:type="dxa"/>
          </w:tcPr>
          <w:p w:rsidR="00045B05" w:rsidRPr="00315B41" w:rsidRDefault="00045B05">
            <w:pPr>
              <w:jc w:val="center"/>
            </w:pPr>
            <w:r w:rsidRPr="00315B41">
              <w:t>377,0</w:t>
            </w:r>
          </w:p>
        </w:tc>
      </w:tr>
      <w:tr w:rsidR="00045B05" w:rsidRPr="00330515" w:rsidTr="00045B05">
        <w:trPr>
          <w:trHeight w:val="300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По оплате труда</w:t>
            </w:r>
          </w:p>
        </w:tc>
        <w:tc>
          <w:tcPr>
            <w:tcW w:w="1701" w:type="dxa"/>
          </w:tcPr>
          <w:p w:rsidR="00045B05" w:rsidRPr="00315B41" w:rsidRDefault="00045B05">
            <w:pPr>
              <w:jc w:val="center"/>
            </w:pPr>
            <w:r w:rsidRPr="00315B41">
              <w:t>28,0</w:t>
            </w:r>
          </w:p>
        </w:tc>
        <w:tc>
          <w:tcPr>
            <w:tcW w:w="1642" w:type="dxa"/>
          </w:tcPr>
          <w:p w:rsidR="00045B05" w:rsidRPr="00315B41" w:rsidRDefault="00045B05">
            <w:pPr>
              <w:jc w:val="center"/>
            </w:pPr>
            <w:r w:rsidRPr="00315B41">
              <w:t>-</w:t>
            </w:r>
          </w:p>
        </w:tc>
      </w:tr>
      <w:tr w:rsidR="00045B05" w:rsidRPr="00330515" w:rsidTr="00045B05">
        <w:trPr>
          <w:trHeight w:val="320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По социальному страхованию и обеспечению</w:t>
            </w:r>
          </w:p>
        </w:tc>
        <w:tc>
          <w:tcPr>
            <w:tcW w:w="1701" w:type="dxa"/>
          </w:tcPr>
          <w:p w:rsidR="00045B05" w:rsidRPr="00315B41" w:rsidRDefault="00045B05">
            <w:pPr>
              <w:jc w:val="center"/>
            </w:pPr>
            <w:r w:rsidRPr="00315B41">
              <w:t>157,0</w:t>
            </w:r>
          </w:p>
        </w:tc>
        <w:tc>
          <w:tcPr>
            <w:tcW w:w="1642" w:type="dxa"/>
          </w:tcPr>
          <w:p w:rsidR="00045B05" w:rsidRPr="00315B41" w:rsidRDefault="00045B05">
            <w:pPr>
              <w:jc w:val="center"/>
            </w:pPr>
            <w:r w:rsidRPr="00315B41">
              <w:t>-</w:t>
            </w:r>
          </w:p>
        </w:tc>
      </w:tr>
      <w:tr w:rsidR="00045B05" w:rsidRPr="00330515" w:rsidTr="00045B05">
        <w:trPr>
          <w:trHeight w:val="320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Задолженность перед бюджетом</w:t>
            </w:r>
          </w:p>
        </w:tc>
        <w:tc>
          <w:tcPr>
            <w:tcW w:w="1701" w:type="dxa"/>
          </w:tcPr>
          <w:p w:rsidR="00045B05" w:rsidRPr="00315B41" w:rsidRDefault="00045B05">
            <w:pPr>
              <w:jc w:val="center"/>
            </w:pPr>
            <w:r w:rsidRPr="00315B41">
              <w:t>820,0</w:t>
            </w:r>
          </w:p>
        </w:tc>
        <w:tc>
          <w:tcPr>
            <w:tcW w:w="1642" w:type="dxa"/>
          </w:tcPr>
          <w:p w:rsidR="00045B05" w:rsidRPr="00315B41" w:rsidRDefault="00045B05">
            <w:pPr>
              <w:jc w:val="center"/>
            </w:pPr>
            <w:r w:rsidRPr="00315B41">
              <w:t>423,0</w:t>
            </w:r>
          </w:p>
        </w:tc>
      </w:tr>
      <w:tr w:rsidR="00045B05" w:rsidRPr="00330515" w:rsidTr="00045B05">
        <w:trPr>
          <w:trHeight w:val="320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Авансы полученные</w:t>
            </w:r>
          </w:p>
        </w:tc>
        <w:tc>
          <w:tcPr>
            <w:tcW w:w="1701" w:type="dxa"/>
          </w:tcPr>
          <w:p w:rsidR="00045B05" w:rsidRPr="00315B41" w:rsidRDefault="00045B05">
            <w:pPr>
              <w:jc w:val="center"/>
            </w:pPr>
            <w:r w:rsidRPr="00315B41">
              <w:t>1 588,0</w:t>
            </w:r>
          </w:p>
        </w:tc>
        <w:tc>
          <w:tcPr>
            <w:tcW w:w="1642" w:type="dxa"/>
          </w:tcPr>
          <w:p w:rsidR="00045B05" w:rsidRPr="00315B41" w:rsidRDefault="00045B05">
            <w:pPr>
              <w:jc w:val="center"/>
            </w:pPr>
            <w:r w:rsidRPr="00315B41">
              <w:t>64,0</w:t>
            </w:r>
          </w:p>
        </w:tc>
      </w:tr>
      <w:tr w:rsidR="00045B05" w:rsidRPr="00330515" w:rsidTr="00045B05">
        <w:trPr>
          <w:trHeight w:val="320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1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Прочие кредиторы</w:t>
            </w:r>
          </w:p>
        </w:tc>
        <w:tc>
          <w:tcPr>
            <w:tcW w:w="1701" w:type="dxa"/>
          </w:tcPr>
          <w:p w:rsidR="00045B05" w:rsidRDefault="00045B0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90,0</w:t>
            </w:r>
          </w:p>
        </w:tc>
        <w:tc>
          <w:tcPr>
            <w:tcW w:w="1642" w:type="dxa"/>
          </w:tcPr>
          <w:p w:rsidR="00045B05" w:rsidRDefault="00045B0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298,0</w:t>
            </w:r>
          </w:p>
        </w:tc>
      </w:tr>
    </w:tbl>
    <w:p w:rsidR="00C17A7F" w:rsidRDefault="00C17A7F" w:rsidP="004B736F">
      <w:pPr>
        <w:jc w:val="both"/>
        <w:rPr>
          <w:b/>
        </w:rPr>
      </w:pPr>
    </w:p>
    <w:p w:rsidR="00C17A7F" w:rsidRPr="00330515" w:rsidRDefault="00C17A7F" w:rsidP="004B736F">
      <w:pPr>
        <w:jc w:val="both"/>
        <w:rPr>
          <w:b/>
        </w:rPr>
      </w:pPr>
    </w:p>
    <w:p w:rsidR="004B736F" w:rsidRPr="00330515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Сведения о дебиторской задолженности общества.</w:t>
      </w:r>
    </w:p>
    <w:p w:rsidR="004B736F" w:rsidRPr="00330515" w:rsidRDefault="004B736F" w:rsidP="004B736F">
      <w:pPr>
        <w:jc w:val="both"/>
        <w:rPr>
          <w:b/>
        </w:rPr>
      </w:pPr>
    </w:p>
    <w:tbl>
      <w:tblPr>
        <w:tblW w:w="9293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26"/>
        <w:gridCol w:w="5528"/>
        <w:gridCol w:w="1701"/>
        <w:gridCol w:w="1638"/>
      </w:tblGrid>
      <w:tr w:rsidR="00045B05" w:rsidRPr="00330515" w:rsidTr="00045B05">
        <w:trPr>
          <w:trHeight w:val="65"/>
        </w:trPr>
        <w:tc>
          <w:tcPr>
            <w:tcW w:w="426" w:type="dxa"/>
          </w:tcPr>
          <w:p w:rsidR="00045B05" w:rsidRPr="00330515" w:rsidRDefault="00045B05" w:rsidP="00275EA0">
            <w:pPr>
              <w:jc w:val="center"/>
            </w:pPr>
            <w:r>
              <w:t>№</w:t>
            </w: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center"/>
            </w:pPr>
            <w:r w:rsidRPr="00330515">
              <w:t xml:space="preserve">Показатель </w:t>
            </w:r>
          </w:p>
        </w:tc>
        <w:tc>
          <w:tcPr>
            <w:tcW w:w="1701" w:type="dxa"/>
          </w:tcPr>
          <w:p w:rsidR="00045B05" w:rsidRPr="00330515" w:rsidRDefault="00045B05" w:rsidP="00275EA0">
            <w:pPr>
              <w:jc w:val="center"/>
            </w:pPr>
            <w:r w:rsidRPr="00330515">
              <w:t>На начало года (тыс. руб.)</w:t>
            </w:r>
          </w:p>
        </w:tc>
        <w:tc>
          <w:tcPr>
            <w:tcW w:w="1638" w:type="dxa"/>
          </w:tcPr>
          <w:p w:rsidR="00045B05" w:rsidRPr="00330515" w:rsidRDefault="00045B05" w:rsidP="00275EA0">
            <w:pPr>
              <w:jc w:val="center"/>
            </w:pPr>
            <w:r w:rsidRPr="00330515">
              <w:t>На конец года (тыс. руб.)</w:t>
            </w:r>
          </w:p>
        </w:tc>
      </w:tr>
      <w:tr w:rsidR="00045B05" w:rsidRPr="00330515" w:rsidTr="00045B05">
        <w:trPr>
          <w:trHeight w:val="65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2"/>
              </w:numPr>
              <w:jc w:val="center"/>
            </w:pPr>
          </w:p>
        </w:tc>
        <w:tc>
          <w:tcPr>
            <w:tcW w:w="5528" w:type="dxa"/>
          </w:tcPr>
          <w:p w:rsidR="00045B05" w:rsidRPr="00045B05" w:rsidRDefault="00045B05" w:rsidP="00275EA0">
            <w:pPr>
              <w:jc w:val="both"/>
              <w:rPr>
                <w:b/>
              </w:rPr>
            </w:pPr>
            <w:r w:rsidRPr="00045B05">
              <w:rPr>
                <w:b/>
              </w:rPr>
              <w:t>Краткосрочная дебиторская задолженность, в т.ч.</w:t>
            </w:r>
          </w:p>
        </w:tc>
        <w:tc>
          <w:tcPr>
            <w:tcW w:w="1701" w:type="dxa"/>
          </w:tcPr>
          <w:p w:rsidR="00045B05" w:rsidRPr="00045B05" w:rsidRDefault="00045B05" w:rsidP="00275EA0">
            <w:pPr>
              <w:jc w:val="center"/>
              <w:rPr>
                <w:b/>
              </w:rPr>
            </w:pPr>
            <w:r w:rsidRPr="00045B05">
              <w:rPr>
                <w:b/>
              </w:rPr>
              <w:t>2 170,0</w:t>
            </w:r>
          </w:p>
        </w:tc>
        <w:tc>
          <w:tcPr>
            <w:tcW w:w="1638" w:type="dxa"/>
          </w:tcPr>
          <w:p w:rsidR="00045B05" w:rsidRPr="00045B05" w:rsidRDefault="00045B05" w:rsidP="00275EA0">
            <w:pPr>
              <w:jc w:val="center"/>
              <w:rPr>
                <w:b/>
              </w:rPr>
            </w:pPr>
            <w:r w:rsidRPr="00045B05">
              <w:rPr>
                <w:b/>
              </w:rPr>
              <w:t>222,0</w:t>
            </w:r>
          </w:p>
        </w:tc>
      </w:tr>
      <w:tr w:rsidR="00045B05" w:rsidRPr="00330515" w:rsidTr="00045B05">
        <w:trPr>
          <w:trHeight w:val="65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Задолженность акционеров по взносам в уставной капитал</w:t>
            </w:r>
          </w:p>
        </w:tc>
        <w:tc>
          <w:tcPr>
            <w:tcW w:w="1701" w:type="dxa"/>
          </w:tcPr>
          <w:p w:rsidR="00045B05" w:rsidRPr="00330515" w:rsidRDefault="00045B05" w:rsidP="00275EA0">
            <w:pPr>
              <w:jc w:val="center"/>
            </w:pPr>
            <w:r w:rsidRPr="00330515">
              <w:t>-</w:t>
            </w:r>
          </w:p>
        </w:tc>
        <w:tc>
          <w:tcPr>
            <w:tcW w:w="1638" w:type="dxa"/>
          </w:tcPr>
          <w:p w:rsidR="00045B05" w:rsidRPr="00330515" w:rsidRDefault="00045B05" w:rsidP="00275EA0">
            <w:pPr>
              <w:jc w:val="center"/>
            </w:pPr>
            <w:r w:rsidRPr="00330515">
              <w:t>-</w:t>
            </w:r>
          </w:p>
        </w:tc>
      </w:tr>
      <w:tr w:rsidR="00045B05" w:rsidRPr="00330515" w:rsidTr="00045B05">
        <w:trPr>
          <w:trHeight w:val="65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Долгосрочная дебиторская задолженность</w:t>
            </w:r>
          </w:p>
        </w:tc>
        <w:tc>
          <w:tcPr>
            <w:tcW w:w="1701" w:type="dxa"/>
          </w:tcPr>
          <w:p w:rsidR="00045B05" w:rsidRPr="00330515" w:rsidRDefault="00045B05" w:rsidP="00275EA0">
            <w:pPr>
              <w:jc w:val="center"/>
            </w:pPr>
            <w:r w:rsidRPr="00330515">
              <w:t>-</w:t>
            </w:r>
          </w:p>
        </w:tc>
        <w:tc>
          <w:tcPr>
            <w:tcW w:w="1638" w:type="dxa"/>
          </w:tcPr>
          <w:p w:rsidR="00045B05" w:rsidRPr="00330515" w:rsidRDefault="00045B05" w:rsidP="00275EA0">
            <w:pPr>
              <w:jc w:val="center"/>
            </w:pPr>
            <w:r w:rsidRPr="00330515">
              <w:t>-</w:t>
            </w:r>
          </w:p>
        </w:tc>
      </w:tr>
      <w:tr w:rsidR="00045B05" w:rsidRPr="00330515" w:rsidTr="00045B05">
        <w:trPr>
          <w:trHeight w:val="65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Резерв по сомнительным долгам</w:t>
            </w:r>
          </w:p>
        </w:tc>
        <w:tc>
          <w:tcPr>
            <w:tcW w:w="1701" w:type="dxa"/>
          </w:tcPr>
          <w:p w:rsidR="00045B05" w:rsidRPr="00330515" w:rsidRDefault="00045B05" w:rsidP="00275EA0">
            <w:pPr>
              <w:jc w:val="center"/>
            </w:pPr>
            <w:r w:rsidRPr="00330515">
              <w:t>434</w:t>
            </w:r>
            <w:r>
              <w:t>,0</w:t>
            </w:r>
          </w:p>
        </w:tc>
        <w:tc>
          <w:tcPr>
            <w:tcW w:w="1638" w:type="dxa"/>
          </w:tcPr>
          <w:p w:rsidR="00045B05" w:rsidRPr="00330515" w:rsidRDefault="00045B05" w:rsidP="00275EA0">
            <w:pPr>
              <w:jc w:val="center"/>
            </w:pPr>
            <w:r w:rsidRPr="00330515">
              <w:t>211</w:t>
            </w:r>
            <w:r>
              <w:t>,0</w:t>
            </w:r>
          </w:p>
        </w:tc>
      </w:tr>
      <w:tr w:rsidR="00045B05" w:rsidRPr="00330515" w:rsidTr="00045B05">
        <w:trPr>
          <w:trHeight w:val="65"/>
        </w:trPr>
        <w:tc>
          <w:tcPr>
            <w:tcW w:w="426" w:type="dxa"/>
          </w:tcPr>
          <w:p w:rsidR="00045B05" w:rsidRPr="00330515" w:rsidRDefault="00045B05" w:rsidP="00045B05">
            <w:pPr>
              <w:pStyle w:val="a5"/>
              <w:numPr>
                <w:ilvl w:val="0"/>
                <w:numId w:val="13"/>
              </w:numPr>
              <w:ind w:left="0" w:firstLine="0"/>
              <w:jc w:val="center"/>
            </w:pPr>
          </w:p>
        </w:tc>
        <w:tc>
          <w:tcPr>
            <w:tcW w:w="5528" w:type="dxa"/>
          </w:tcPr>
          <w:p w:rsidR="00045B05" w:rsidRPr="00330515" w:rsidRDefault="00045B05" w:rsidP="00275EA0">
            <w:pPr>
              <w:jc w:val="both"/>
            </w:pPr>
            <w:r w:rsidRPr="00330515">
              <w:t>Общая сумма дебиторской задолженности (стр. 1+2)</w:t>
            </w:r>
          </w:p>
        </w:tc>
        <w:tc>
          <w:tcPr>
            <w:tcW w:w="1701" w:type="dxa"/>
          </w:tcPr>
          <w:p w:rsidR="00045B05" w:rsidRPr="00330515" w:rsidRDefault="00045B05" w:rsidP="00275EA0">
            <w:pPr>
              <w:jc w:val="center"/>
            </w:pPr>
            <w:r w:rsidRPr="00330515">
              <w:t>1</w:t>
            </w:r>
            <w:r>
              <w:t xml:space="preserve"> </w:t>
            </w:r>
            <w:r w:rsidRPr="00330515">
              <w:t>736</w:t>
            </w:r>
            <w:r>
              <w:t>,0</w:t>
            </w:r>
          </w:p>
        </w:tc>
        <w:tc>
          <w:tcPr>
            <w:tcW w:w="1638" w:type="dxa"/>
          </w:tcPr>
          <w:p w:rsidR="00045B05" w:rsidRPr="00330515" w:rsidRDefault="00045B05" w:rsidP="00275EA0">
            <w:pPr>
              <w:jc w:val="center"/>
            </w:pPr>
            <w:r w:rsidRPr="00330515">
              <w:t>222</w:t>
            </w:r>
            <w:r>
              <w:t>,0</w:t>
            </w:r>
          </w:p>
        </w:tc>
      </w:tr>
    </w:tbl>
    <w:p w:rsidR="004B736F" w:rsidRDefault="004B736F" w:rsidP="004B736F">
      <w:pPr>
        <w:jc w:val="both"/>
      </w:pPr>
    </w:p>
    <w:p w:rsidR="004B736F" w:rsidRPr="00330515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Социальные показатели</w:t>
      </w:r>
    </w:p>
    <w:p w:rsidR="004B736F" w:rsidRPr="00330515" w:rsidRDefault="004B736F" w:rsidP="004B736F">
      <w:pPr>
        <w:jc w:val="both"/>
        <w:rPr>
          <w:b/>
        </w:rPr>
      </w:pPr>
    </w:p>
    <w:tbl>
      <w:tblPr>
        <w:tblW w:w="9265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26"/>
        <w:gridCol w:w="5528"/>
        <w:gridCol w:w="1701"/>
        <w:gridCol w:w="1610"/>
      </w:tblGrid>
      <w:tr w:rsidR="004B736F" w:rsidRPr="00330515" w:rsidTr="00045B05">
        <w:tc>
          <w:tcPr>
            <w:tcW w:w="426" w:type="dxa"/>
          </w:tcPr>
          <w:p w:rsidR="004B736F" w:rsidRPr="00330515" w:rsidRDefault="004B736F" w:rsidP="00045B05">
            <w:pPr>
              <w:jc w:val="center"/>
            </w:pPr>
            <w:r w:rsidRPr="00330515">
              <w:t>№</w:t>
            </w:r>
          </w:p>
        </w:tc>
        <w:tc>
          <w:tcPr>
            <w:tcW w:w="5528" w:type="dxa"/>
          </w:tcPr>
          <w:p w:rsidR="004B736F" w:rsidRPr="00330515" w:rsidRDefault="004B736F" w:rsidP="00275EA0">
            <w:pPr>
              <w:jc w:val="center"/>
            </w:pPr>
            <w:r w:rsidRPr="00330515">
              <w:t>Показатель</w:t>
            </w:r>
          </w:p>
        </w:tc>
        <w:tc>
          <w:tcPr>
            <w:tcW w:w="1701" w:type="dxa"/>
          </w:tcPr>
          <w:p w:rsidR="004B736F" w:rsidRPr="00330515" w:rsidRDefault="004B736F" w:rsidP="00275EA0">
            <w:pPr>
              <w:jc w:val="center"/>
            </w:pPr>
            <w:r w:rsidRPr="00330515">
              <w:t>За отчетный год</w:t>
            </w:r>
          </w:p>
        </w:tc>
        <w:tc>
          <w:tcPr>
            <w:tcW w:w="1610" w:type="dxa"/>
          </w:tcPr>
          <w:p w:rsidR="004B736F" w:rsidRPr="00330515" w:rsidRDefault="004B736F" w:rsidP="00275EA0">
            <w:pPr>
              <w:jc w:val="center"/>
            </w:pPr>
            <w:r w:rsidRPr="00330515">
              <w:t>За предыдущий год</w:t>
            </w:r>
          </w:p>
        </w:tc>
      </w:tr>
      <w:tr w:rsidR="004B736F" w:rsidRPr="00330515" w:rsidTr="00045B05">
        <w:tc>
          <w:tcPr>
            <w:tcW w:w="426" w:type="dxa"/>
          </w:tcPr>
          <w:p w:rsidR="004B736F" w:rsidRPr="00330515" w:rsidRDefault="004B736F" w:rsidP="00275EA0">
            <w:pPr>
              <w:jc w:val="both"/>
            </w:pPr>
            <w:r>
              <w:t>1</w:t>
            </w:r>
          </w:p>
        </w:tc>
        <w:tc>
          <w:tcPr>
            <w:tcW w:w="5528" w:type="dxa"/>
          </w:tcPr>
          <w:p w:rsidR="004B736F" w:rsidRPr="00330515" w:rsidRDefault="004B736F" w:rsidP="00275EA0">
            <w:pPr>
              <w:jc w:val="both"/>
            </w:pPr>
            <w:r w:rsidRPr="00330515">
              <w:t>Среднесписочная численность</w:t>
            </w:r>
          </w:p>
        </w:tc>
        <w:tc>
          <w:tcPr>
            <w:tcW w:w="1701" w:type="dxa"/>
          </w:tcPr>
          <w:p w:rsidR="004B736F" w:rsidRPr="00330515" w:rsidRDefault="004B736F" w:rsidP="00275EA0">
            <w:pPr>
              <w:jc w:val="center"/>
            </w:pPr>
            <w:r w:rsidRPr="00330515">
              <w:t>17</w:t>
            </w:r>
          </w:p>
        </w:tc>
        <w:tc>
          <w:tcPr>
            <w:tcW w:w="1610" w:type="dxa"/>
          </w:tcPr>
          <w:p w:rsidR="004B736F" w:rsidRPr="00330515" w:rsidRDefault="004B736F" w:rsidP="00275EA0">
            <w:pPr>
              <w:jc w:val="center"/>
            </w:pPr>
            <w:r w:rsidRPr="00330515">
              <w:t>17</w:t>
            </w:r>
          </w:p>
        </w:tc>
      </w:tr>
      <w:tr w:rsidR="004B736F" w:rsidRPr="00330515" w:rsidTr="00045B05">
        <w:tc>
          <w:tcPr>
            <w:tcW w:w="426" w:type="dxa"/>
          </w:tcPr>
          <w:p w:rsidR="004B736F" w:rsidRPr="00330515" w:rsidRDefault="004B736F" w:rsidP="00275EA0">
            <w:pPr>
              <w:jc w:val="both"/>
            </w:pPr>
            <w:r>
              <w:t>2</w:t>
            </w:r>
          </w:p>
        </w:tc>
        <w:tc>
          <w:tcPr>
            <w:tcW w:w="5528" w:type="dxa"/>
          </w:tcPr>
          <w:p w:rsidR="004B736F" w:rsidRPr="00330515" w:rsidRDefault="004B736F" w:rsidP="00275EA0">
            <w:pPr>
              <w:jc w:val="both"/>
            </w:pPr>
            <w:r w:rsidRPr="00330515">
              <w:t>Затраты на оплату труда (тыс. руб.)</w:t>
            </w:r>
          </w:p>
        </w:tc>
        <w:tc>
          <w:tcPr>
            <w:tcW w:w="1701" w:type="dxa"/>
          </w:tcPr>
          <w:p w:rsidR="004B736F" w:rsidRPr="00330515" w:rsidRDefault="004B736F" w:rsidP="00275EA0">
            <w:pPr>
              <w:jc w:val="center"/>
            </w:pPr>
            <w:r w:rsidRPr="00330515">
              <w:t>7</w:t>
            </w:r>
            <w:r w:rsidR="00315B41">
              <w:t xml:space="preserve"> </w:t>
            </w:r>
            <w:r w:rsidRPr="00330515">
              <w:t>160,4</w:t>
            </w:r>
          </w:p>
        </w:tc>
        <w:tc>
          <w:tcPr>
            <w:tcW w:w="1610" w:type="dxa"/>
          </w:tcPr>
          <w:p w:rsidR="004B736F" w:rsidRPr="00330515" w:rsidRDefault="004B736F" w:rsidP="00275EA0">
            <w:pPr>
              <w:jc w:val="center"/>
            </w:pPr>
            <w:r w:rsidRPr="00330515">
              <w:t>7996,8</w:t>
            </w:r>
          </w:p>
        </w:tc>
      </w:tr>
      <w:tr w:rsidR="004B736F" w:rsidRPr="00330515" w:rsidTr="00045B05">
        <w:tc>
          <w:tcPr>
            <w:tcW w:w="426" w:type="dxa"/>
          </w:tcPr>
          <w:p w:rsidR="004B736F" w:rsidRPr="00330515" w:rsidRDefault="004B736F" w:rsidP="00275EA0">
            <w:pPr>
              <w:jc w:val="both"/>
            </w:pPr>
            <w:r>
              <w:t>3</w:t>
            </w:r>
          </w:p>
        </w:tc>
        <w:tc>
          <w:tcPr>
            <w:tcW w:w="5528" w:type="dxa"/>
          </w:tcPr>
          <w:p w:rsidR="004B736F" w:rsidRPr="00330515" w:rsidRDefault="004B736F" w:rsidP="00275EA0">
            <w:pPr>
              <w:jc w:val="both"/>
            </w:pPr>
            <w:r w:rsidRPr="00330515">
              <w:t>Отчисления во внебюджетные фонды</w:t>
            </w:r>
            <w:proofErr w:type="gramStart"/>
            <w:r w:rsidRPr="00330515">
              <w:t>.</w:t>
            </w:r>
            <w:proofErr w:type="gramEnd"/>
            <w:r w:rsidRPr="00330515">
              <w:t xml:space="preserve"> (</w:t>
            </w:r>
            <w:proofErr w:type="gramStart"/>
            <w:r w:rsidRPr="00330515">
              <w:t>т</w:t>
            </w:r>
            <w:proofErr w:type="gramEnd"/>
            <w:r w:rsidRPr="00330515">
              <w:t>ыс. руб.)</w:t>
            </w:r>
          </w:p>
        </w:tc>
        <w:tc>
          <w:tcPr>
            <w:tcW w:w="1701" w:type="dxa"/>
          </w:tcPr>
          <w:p w:rsidR="004B736F" w:rsidRPr="00330515" w:rsidRDefault="004B736F" w:rsidP="00275EA0">
            <w:pPr>
              <w:jc w:val="center"/>
            </w:pPr>
            <w:r w:rsidRPr="00330515">
              <w:t>2</w:t>
            </w:r>
            <w:r w:rsidR="00315B41">
              <w:t xml:space="preserve"> </w:t>
            </w:r>
            <w:r w:rsidRPr="00330515">
              <w:t>228,9</w:t>
            </w:r>
          </w:p>
        </w:tc>
        <w:tc>
          <w:tcPr>
            <w:tcW w:w="1610" w:type="dxa"/>
          </w:tcPr>
          <w:p w:rsidR="004B736F" w:rsidRPr="00330515" w:rsidRDefault="004B736F" w:rsidP="00275EA0">
            <w:pPr>
              <w:jc w:val="center"/>
            </w:pPr>
            <w:r w:rsidRPr="00330515">
              <w:t>2392,8</w:t>
            </w:r>
          </w:p>
        </w:tc>
      </w:tr>
      <w:tr w:rsidR="004B736F" w:rsidRPr="00330515" w:rsidTr="00045B05">
        <w:tc>
          <w:tcPr>
            <w:tcW w:w="426" w:type="dxa"/>
          </w:tcPr>
          <w:p w:rsidR="004B736F" w:rsidRPr="00330515" w:rsidRDefault="004B736F" w:rsidP="00275EA0">
            <w:pPr>
              <w:jc w:val="both"/>
            </w:pPr>
            <w:r>
              <w:t>4</w:t>
            </w:r>
          </w:p>
        </w:tc>
        <w:tc>
          <w:tcPr>
            <w:tcW w:w="5528" w:type="dxa"/>
          </w:tcPr>
          <w:p w:rsidR="004B736F" w:rsidRPr="00330515" w:rsidRDefault="004B736F" w:rsidP="00275EA0">
            <w:pPr>
              <w:jc w:val="both"/>
            </w:pPr>
            <w:r w:rsidRPr="00330515">
              <w:t xml:space="preserve">Средняя заработная плата работников (стр. 2/стр. 1) </w:t>
            </w:r>
            <w:proofErr w:type="gramStart"/>
            <w:r w:rsidRPr="00330515">
              <w:t xml:space="preserve">( </w:t>
            </w:r>
            <w:proofErr w:type="gramEnd"/>
            <w:r w:rsidRPr="00330515">
              <w:t>руб.)</w:t>
            </w:r>
          </w:p>
        </w:tc>
        <w:tc>
          <w:tcPr>
            <w:tcW w:w="1701" w:type="dxa"/>
          </w:tcPr>
          <w:p w:rsidR="004B736F" w:rsidRPr="00330515" w:rsidRDefault="004B736F" w:rsidP="00275EA0">
            <w:pPr>
              <w:jc w:val="center"/>
            </w:pPr>
            <w:r w:rsidRPr="00330515">
              <w:t>35</w:t>
            </w:r>
            <w:r w:rsidR="00315B41">
              <w:t> </w:t>
            </w:r>
            <w:r w:rsidRPr="00330515">
              <w:t>100</w:t>
            </w:r>
            <w:r w:rsidR="00315B41">
              <w:t>,0</w:t>
            </w:r>
          </w:p>
        </w:tc>
        <w:tc>
          <w:tcPr>
            <w:tcW w:w="1610" w:type="dxa"/>
          </w:tcPr>
          <w:p w:rsidR="004B736F" w:rsidRPr="00330515" w:rsidRDefault="004B736F" w:rsidP="00275EA0">
            <w:pPr>
              <w:jc w:val="center"/>
            </w:pPr>
            <w:r w:rsidRPr="00330515">
              <w:t>39</w:t>
            </w:r>
            <w:r w:rsidR="00315B41">
              <w:t> </w:t>
            </w:r>
            <w:r w:rsidRPr="00330515">
              <w:t>200</w:t>
            </w:r>
            <w:r w:rsidR="00315B41">
              <w:t>,0</w:t>
            </w:r>
          </w:p>
        </w:tc>
      </w:tr>
      <w:tr w:rsidR="004B736F" w:rsidRPr="00330515" w:rsidTr="00045B05">
        <w:tc>
          <w:tcPr>
            <w:tcW w:w="426" w:type="dxa"/>
          </w:tcPr>
          <w:p w:rsidR="004B736F" w:rsidRPr="00330515" w:rsidRDefault="004B736F" w:rsidP="00275EA0">
            <w:pPr>
              <w:jc w:val="both"/>
            </w:pPr>
            <w:r>
              <w:t>5</w:t>
            </w:r>
          </w:p>
        </w:tc>
        <w:tc>
          <w:tcPr>
            <w:tcW w:w="5528" w:type="dxa"/>
          </w:tcPr>
          <w:p w:rsidR="004B736F" w:rsidRPr="00330515" w:rsidRDefault="004B736F" w:rsidP="00275EA0">
            <w:pPr>
              <w:jc w:val="both"/>
            </w:pPr>
            <w:r w:rsidRPr="00330515">
              <w:t>Сумма вознаграждений и компенсаций, выплаченных членам совета директоров (тыс. руб.)</w:t>
            </w:r>
          </w:p>
        </w:tc>
        <w:tc>
          <w:tcPr>
            <w:tcW w:w="1701" w:type="dxa"/>
          </w:tcPr>
          <w:p w:rsidR="004B736F" w:rsidRPr="00330515" w:rsidRDefault="004B736F" w:rsidP="00315B41">
            <w:pPr>
              <w:jc w:val="center"/>
            </w:pPr>
            <w:r w:rsidRPr="00330515">
              <w:t>-</w:t>
            </w:r>
          </w:p>
        </w:tc>
        <w:tc>
          <w:tcPr>
            <w:tcW w:w="1610" w:type="dxa"/>
          </w:tcPr>
          <w:p w:rsidR="004B736F" w:rsidRPr="00330515" w:rsidRDefault="004B736F" w:rsidP="00315B41">
            <w:pPr>
              <w:jc w:val="center"/>
            </w:pPr>
            <w:r w:rsidRPr="00330515">
              <w:t>-</w:t>
            </w:r>
          </w:p>
        </w:tc>
      </w:tr>
    </w:tbl>
    <w:p w:rsidR="004B736F" w:rsidRDefault="004B736F" w:rsidP="004B736F"/>
    <w:p w:rsidR="004B736F" w:rsidRDefault="004B736F" w:rsidP="004B736F">
      <w:pPr>
        <w:ind w:firstLine="567"/>
        <w:jc w:val="both"/>
        <w:rPr>
          <w:b/>
        </w:rPr>
      </w:pPr>
      <w:r w:rsidRPr="00330515">
        <w:rPr>
          <w:b/>
        </w:rPr>
        <w:t>Описание основных факторов риска, связанных с деятельностью Общества</w:t>
      </w:r>
    </w:p>
    <w:p w:rsidR="004B736F" w:rsidRPr="00330515" w:rsidRDefault="004B736F" w:rsidP="004B736F">
      <w:pPr>
        <w:ind w:firstLine="567"/>
        <w:jc w:val="both"/>
        <w:rPr>
          <w:b/>
        </w:rPr>
      </w:pPr>
    </w:p>
    <w:p w:rsidR="00CB4CCD" w:rsidRDefault="004B736F" w:rsidP="006872E6">
      <w:pPr>
        <w:jc w:val="both"/>
      </w:pPr>
      <w:r w:rsidRPr="00330515">
        <w:t xml:space="preserve">К основным факторам риска в сфере предоставления услуг по переработке шин и обезвреживанию медицинских отходов можно отнести несовершенство законодательства в данной области, недобросовестная конкуренция, а также фактором риска является низкая культура физических и юридических лиц в области обращения с отходами. На продукцию по переработке шин влияет сезонный спрос </w:t>
      </w:r>
      <w:proofErr w:type="gramStart"/>
      <w:r w:rsidRPr="00330515">
        <w:t>на</w:t>
      </w:r>
      <w:proofErr w:type="gramEnd"/>
      <w:r w:rsidRPr="00330515">
        <w:t xml:space="preserve"> резиновый </w:t>
      </w:r>
      <w:proofErr w:type="spellStart"/>
      <w:r w:rsidRPr="00330515">
        <w:t>гранулят</w:t>
      </w:r>
      <w:proofErr w:type="spellEnd"/>
      <w:r w:rsidRPr="00330515">
        <w:t>.</w:t>
      </w:r>
    </w:p>
    <w:sectPr w:rsidR="00CB4CCD" w:rsidSect="00CB4C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7E1" w:rsidRDefault="00F367E1" w:rsidP="0095146F">
      <w:r>
        <w:separator/>
      </w:r>
    </w:p>
  </w:endnote>
  <w:endnote w:type="continuationSeparator" w:id="0">
    <w:p w:rsidR="00F367E1" w:rsidRDefault="00F367E1" w:rsidP="009514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738090"/>
      <w:docPartObj>
        <w:docPartGallery w:val="Page Numbers (Bottom of Page)"/>
        <w:docPartUnique/>
      </w:docPartObj>
    </w:sdtPr>
    <w:sdtContent>
      <w:sdt>
        <w:sdtPr>
          <w:id w:val="43076292"/>
          <w:docPartObj>
            <w:docPartGallery w:val="Page Numbers (Top of Page)"/>
            <w:docPartUnique/>
          </w:docPartObj>
        </w:sdtPr>
        <w:sdtContent>
          <w:p w:rsidR="0095146F" w:rsidRPr="0095146F" w:rsidRDefault="0095146F">
            <w:pPr>
              <w:pStyle w:val="af8"/>
              <w:jc w:val="right"/>
            </w:pPr>
            <w:r w:rsidRPr="0095146F">
              <w:t xml:space="preserve">Страница </w:t>
            </w:r>
            <w:fldSimple w:instr="PAGE">
              <w:r w:rsidR="009A7DBE">
                <w:rPr>
                  <w:noProof/>
                </w:rPr>
                <w:t>8</w:t>
              </w:r>
            </w:fldSimple>
            <w:r w:rsidRPr="0095146F">
              <w:t xml:space="preserve"> из </w:t>
            </w:r>
            <w:fldSimple w:instr="NUMPAGES">
              <w:r w:rsidR="009A7DBE">
                <w:rPr>
                  <w:noProof/>
                </w:rPr>
                <w:t>10</w:t>
              </w:r>
            </w:fldSimple>
          </w:p>
        </w:sdtContent>
      </w:sdt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7E1" w:rsidRDefault="00F367E1" w:rsidP="0095146F">
      <w:r>
        <w:separator/>
      </w:r>
    </w:p>
  </w:footnote>
  <w:footnote w:type="continuationSeparator" w:id="0">
    <w:p w:rsidR="00F367E1" w:rsidRDefault="00F367E1" w:rsidP="009514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E70F8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B2F185F"/>
    <w:multiLevelType w:val="hybridMultilevel"/>
    <w:tmpl w:val="A2C4C8B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12B362E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2E5598B"/>
    <w:multiLevelType w:val="hybridMultilevel"/>
    <w:tmpl w:val="EFC4C4C2"/>
    <w:lvl w:ilvl="0" w:tplc="8CD44A42">
      <w:start w:val="1"/>
      <w:numFmt w:val="bullet"/>
      <w:lvlText w:val=""/>
      <w:lvlJc w:val="left"/>
      <w:pPr>
        <w:ind w:left="764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84" w:hanging="360"/>
      </w:pPr>
    </w:lvl>
    <w:lvl w:ilvl="2" w:tplc="0419001B" w:tentative="1">
      <w:start w:val="1"/>
      <w:numFmt w:val="lowerRoman"/>
      <w:lvlText w:val="%3."/>
      <w:lvlJc w:val="right"/>
      <w:pPr>
        <w:ind w:left="2204" w:hanging="180"/>
      </w:pPr>
    </w:lvl>
    <w:lvl w:ilvl="3" w:tplc="0419000F" w:tentative="1">
      <w:start w:val="1"/>
      <w:numFmt w:val="decimal"/>
      <w:lvlText w:val="%4."/>
      <w:lvlJc w:val="left"/>
      <w:pPr>
        <w:ind w:left="2924" w:hanging="360"/>
      </w:pPr>
    </w:lvl>
    <w:lvl w:ilvl="4" w:tplc="04190019" w:tentative="1">
      <w:start w:val="1"/>
      <w:numFmt w:val="lowerLetter"/>
      <w:lvlText w:val="%5."/>
      <w:lvlJc w:val="left"/>
      <w:pPr>
        <w:ind w:left="3644" w:hanging="360"/>
      </w:pPr>
    </w:lvl>
    <w:lvl w:ilvl="5" w:tplc="0419001B" w:tentative="1">
      <w:start w:val="1"/>
      <w:numFmt w:val="lowerRoman"/>
      <w:lvlText w:val="%6."/>
      <w:lvlJc w:val="right"/>
      <w:pPr>
        <w:ind w:left="4364" w:hanging="180"/>
      </w:pPr>
    </w:lvl>
    <w:lvl w:ilvl="6" w:tplc="0419000F" w:tentative="1">
      <w:start w:val="1"/>
      <w:numFmt w:val="decimal"/>
      <w:lvlText w:val="%7."/>
      <w:lvlJc w:val="left"/>
      <w:pPr>
        <w:ind w:left="5084" w:hanging="360"/>
      </w:pPr>
    </w:lvl>
    <w:lvl w:ilvl="7" w:tplc="04190019" w:tentative="1">
      <w:start w:val="1"/>
      <w:numFmt w:val="lowerLetter"/>
      <w:lvlText w:val="%8."/>
      <w:lvlJc w:val="left"/>
      <w:pPr>
        <w:ind w:left="5804" w:hanging="360"/>
      </w:pPr>
    </w:lvl>
    <w:lvl w:ilvl="8" w:tplc="0419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4">
    <w:nsid w:val="2675044B"/>
    <w:multiLevelType w:val="hybridMultilevel"/>
    <w:tmpl w:val="9F90F578"/>
    <w:lvl w:ilvl="0" w:tplc="8CCAA108">
      <w:start w:val="1"/>
      <w:numFmt w:val="bullet"/>
      <w:lvlText w:val=""/>
      <w:lvlJc w:val="left"/>
      <w:pPr>
        <w:ind w:left="720" w:hanging="360"/>
      </w:pPr>
      <w:rPr>
        <w:rFonts w:ascii="Symbol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872873"/>
    <w:multiLevelType w:val="hybridMultilevel"/>
    <w:tmpl w:val="A2C4C8B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34973332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3C1B14D6"/>
    <w:multiLevelType w:val="hybridMultilevel"/>
    <w:tmpl w:val="2CA65C96"/>
    <w:lvl w:ilvl="0" w:tplc="8CD44A42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>
    <w:nsid w:val="44844E96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47E27FFA"/>
    <w:multiLevelType w:val="hybridMultilevel"/>
    <w:tmpl w:val="BD8C556A"/>
    <w:lvl w:ilvl="0" w:tplc="0419000F">
      <w:start w:val="1"/>
      <w:numFmt w:val="decimal"/>
      <w:lvlText w:val="%1."/>
      <w:lvlJc w:val="left"/>
      <w:pPr>
        <w:ind w:left="764" w:hanging="360"/>
      </w:pPr>
    </w:lvl>
    <w:lvl w:ilvl="1" w:tplc="04190019" w:tentative="1">
      <w:start w:val="1"/>
      <w:numFmt w:val="lowerLetter"/>
      <w:lvlText w:val="%2."/>
      <w:lvlJc w:val="left"/>
      <w:pPr>
        <w:ind w:left="1484" w:hanging="360"/>
      </w:pPr>
    </w:lvl>
    <w:lvl w:ilvl="2" w:tplc="0419001B" w:tentative="1">
      <w:start w:val="1"/>
      <w:numFmt w:val="lowerRoman"/>
      <w:lvlText w:val="%3."/>
      <w:lvlJc w:val="right"/>
      <w:pPr>
        <w:ind w:left="2204" w:hanging="180"/>
      </w:pPr>
    </w:lvl>
    <w:lvl w:ilvl="3" w:tplc="0419000F" w:tentative="1">
      <w:start w:val="1"/>
      <w:numFmt w:val="decimal"/>
      <w:lvlText w:val="%4."/>
      <w:lvlJc w:val="left"/>
      <w:pPr>
        <w:ind w:left="2924" w:hanging="360"/>
      </w:pPr>
    </w:lvl>
    <w:lvl w:ilvl="4" w:tplc="04190019" w:tentative="1">
      <w:start w:val="1"/>
      <w:numFmt w:val="lowerLetter"/>
      <w:lvlText w:val="%5."/>
      <w:lvlJc w:val="left"/>
      <w:pPr>
        <w:ind w:left="3644" w:hanging="360"/>
      </w:pPr>
    </w:lvl>
    <w:lvl w:ilvl="5" w:tplc="0419001B" w:tentative="1">
      <w:start w:val="1"/>
      <w:numFmt w:val="lowerRoman"/>
      <w:lvlText w:val="%6."/>
      <w:lvlJc w:val="right"/>
      <w:pPr>
        <w:ind w:left="4364" w:hanging="180"/>
      </w:pPr>
    </w:lvl>
    <w:lvl w:ilvl="6" w:tplc="0419000F" w:tentative="1">
      <w:start w:val="1"/>
      <w:numFmt w:val="decimal"/>
      <w:lvlText w:val="%7."/>
      <w:lvlJc w:val="left"/>
      <w:pPr>
        <w:ind w:left="5084" w:hanging="360"/>
      </w:pPr>
    </w:lvl>
    <w:lvl w:ilvl="7" w:tplc="04190019" w:tentative="1">
      <w:start w:val="1"/>
      <w:numFmt w:val="lowerLetter"/>
      <w:lvlText w:val="%8."/>
      <w:lvlJc w:val="left"/>
      <w:pPr>
        <w:ind w:left="5804" w:hanging="360"/>
      </w:pPr>
    </w:lvl>
    <w:lvl w:ilvl="8" w:tplc="0419001B" w:tentative="1">
      <w:start w:val="1"/>
      <w:numFmt w:val="lowerRoman"/>
      <w:lvlText w:val="%9."/>
      <w:lvlJc w:val="right"/>
      <w:pPr>
        <w:ind w:left="6524" w:hanging="180"/>
      </w:pPr>
    </w:lvl>
  </w:abstractNum>
  <w:abstractNum w:abstractNumId="10">
    <w:nsid w:val="4F1F1CF2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55DE6955"/>
    <w:multiLevelType w:val="hybridMultilevel"/>
    <w:tmpl w:val="55565C7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72975CAF"/>
    <w:multiLevelType w:val="hybridMultilevel"/>
    <w:tmpl w:val="F2228A48"/>
    <w:lvl w:ilvl="0" w:tplc="8CD44A42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3">
    <w:nsid w:val="79515833"/>
    <w:multiLevelType w:val="hybridMultilevel"/>
    <w:tmpl w:val="D71858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D480540"/>
    <w:multiLevelType w:val="hybridMultilevel"/>
    <w:tmpl w:val="5896D6B0"/>
    <w:lvl w:ilvl="0" w:tplc="8CCAA10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"/>
  </w:num>
  <w:num w:numId="3">
    <w:abstractNumId w:val="9"/>
  </w:num>
  <w:num w:numId="4">
    <w:abstractNumId w:val="3"/>
  </w:num>
  <w:num w:numId="5">
    <w:abstractNumId w:val="12"/>
  </w:num>
  <w:num w:numId="6">
    <w:abstractNumId w:val="7"/>
  </w:num>
  <w:num w:numId="7">
    <w:abstractNumId w:val="13"/>
  </w:num>
  <w:num w:numId="8">
    <w:abstractNumId w:val="10"/>
  </w:num>
  <w:num w:numId="9">
    <w:abstractNumId w:val="2"/>
  </w:num>
  <w:num w:numId="10">
    <w:abstractNumId w:val="6"/>
  </w:num>
  <w:num w:numId="11">
    <w:abstractNumId w:val="8"/>
  </w:num>
  <w:num w:numId="12">
    <w:abstractNumId w:val="11"/>
  </w:num>
  <w:num w:numId="13">
    <w:abstractNumId w:val="1"/>
  </w:num>
  <w:num w:numId="14">
    <w:abstractNumId w:val="5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7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B736F"/>
    <w:rsid w:val="00016B9C"/>
    <w:rsid w:val="0003424E"/>
    <w:rsid w:val="00045B05"/>
    <w:rsid w:val="000858DC"/>
    <w:rsid w:val="00091D57"/>
    <w:rsid w:val="000A0488"/>
    <w:rsid w:val="000C124C"/>
    <w:rsid w:val="000D237F"/>
    <w:rsid w:val="001249F9"/>
    <w:rsid w:val="001416AC"/>
    <w:rsid w:val="001833A2"/>
    <w:rsid w:val="001E0F54"/>
    <w:rsid w:val="001F5119"/>
    <w:rsid w:val="002209A1"/>
    <w:rsid w:val="0023322A"/>
    <w:rsid w:val="00275EA0"/>
    <w:rsid w:val="002824B7"/>
    <w:rsid w:val="00295B71"/>
    <w:rsid w:val="002C1E4E"/>
    <w:rsid w:val="00315B41"/>
    <w:rsid w:val="003209F7"/>
    <w:rsid w:val="00320B38"/>
    <w:rsid w:val="00324453"/>
    <w:rsid w:val="00330C70"/>
    <w:rsid w:val="003322F0"/>
    <w:rsid w:val="0034564F"/>
    <w:rsid w:val="00351560"/>
    <w:rsid w:val="00385EDC"/>
    <w:rsid w:val="003947BC"/>
    <w:rsid w:val="003A3E7A"/>
    <w:rsid w:val="003C585F"/>
    <w:rsid w:val="00414429"/>
    <w:rsid w:val="00457DC1"/>
    <w:rsid w:val="0047374C"/>
    <w:rsid w:val="004B291A"/>
    <w:rsid w:val="004B3085"/>
    <w:rsid w:val="004B736F"/>
    <w:rsid w:val="004D1146"/>
    <w:rsid w:val="005235BE"/>
    <w:rsid w:val="00541F78"/>
    <w:rsid w:val="00596E6C"/>
    <w:rsid w:val="005D2AE6"/>
    <w:rsid w:val="005D3CA2"/>
    <w:rsid w:val="005F4FB4"/>
    <w:rsid w:val="006305DF"/>
    <w:rsid w:val="006859BC"/>
    <w:rsid w:val="006872E6"/>
    <w:rsid w:val="006D2FB9"/>
    <w:rsid w:val="006E34BF"/>
    <w:rsid w:val="006E7939"/>
    <w:rsid w:val="006F1BFD"/>
    <w:rsid w:val="00702420"/>
    <w:rsid w:val="0072123B"/>
    <w:rsid w:val="007C5DC4"/>
    <w:rsid w:val="00836EF5"/>
    <w:rsid w:val="0089523D"/>
    <w:rsid w:val="008955B9"/>
    <w:rsid w:val="008E2411"/>
    <w:rsid w:val="008E66F7"/>
    <w:rsid w:val="009469AF"/>
    <w:rsid w:val="0095146F"/>
    <w:rsid w:val="009A09B4"/>
    <w:rsid w:val="009A7DBE"/>
    <w:rsid w:val="009A7DDA"/>
    <w:rsid w:val="009E6B9C"/>
    <w:rsid w:val="00A017AF"/>
    <w:rsid w:val="00A427AB"/>
    <w:rsid w:val="00A563AF"/>
    <w:rsid w:val="00AB487A"/>
    <w:rsid w:val="00B1484B"/>
    <w:rsid w:val="00C17A7F"/>
    <w:rsid w:val="00C2314A"/>
    <w:rsid w:val="00C238AC"/>
    <w:rsid w:val="00C6230A"/>
    <w:rsid w:val="00C8066E"/>
    <w:rsid w:val="00C904A6"/>
    <w:rsid w:val="00CB4CCD"/>
    <w:rsid w:val="00D601A5"/>
    <w:rsid w:val="00DF3C87"/>
    <w:rsid w:val="00E2766C"/>
    <w:rsid w:val="00E35C2E"/>
    <w:rsid w:val="00E37B82"/>
    <w:rsid w:val="00EC219F"/>
    <w:rsid w:val="00F00C17"/>
    <w:rsid w:val="00F10CF7"/>
    <w:rsid w:val="00F367E1"/>
    <w:rsid w:val="00F44C8B"/>
    <w:rsid w:val="00F52CD0"/>
    <w:rsid w:val="00FD06D7"/>
    <w:rsid w:val="00FE55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73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B736F"/>
    <w:pPr>
      <w:keepNext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B736F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Body Text"/>
    <w:basedOn w:val="a"/>
    <w:link w:val="a4"/>
    <w:rsid w:val="004B736F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rsid w:val="004B736F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List Paragraph"/>
    <w:basedOn w:val="a"/>
    <w:uiPriority w:val="34"/>
    <w:qFormat/>
    <w:rsid w:val="004B736F"/>
    <w:pPr>
      <w:ind w:left="720"/>
      <w:contextualSpacing/>
    </w:pPr>
  </w:style>
  <w:style w:type="paragraph" w:customStyle="1" w:styleId="Standard">
    <w:name w:val="Standard"/>
    <w:rsid w:val="004B736F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  <w:style w:type="paragraph" w:customStyle="1" w:styleId="ConsNormal">
    <w:name w:val="ConsNormal"/>
    <w:link w:val="ConsNormal0"/>
    <w:rsid w:val="004B736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rmal">
    <w:name w:val="ConsPlusNormal"/>
    <w:rsid w:val="004B736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Normal0">
    <w:name w:val="ConsNormal Знак"/>
    <w:basedOn w:val="a0"/>
    <w:link w:val="ConsNormal"/>
    <w:locked/>
    <w:rsid w:val="004B736F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a6">
    <w:name w:val="Обычный текст"/>
    <w:basedOn w:val="a"/>
    <w:link w:val="a7"/>
    <w:rsid w:val="004B736F"/>
    <w:pPr>
      <w:spacing w:before="100" w:after="100"/>
      <w:ind w:firstLine="567"/>
      <w:jc w:val="both"/>
    </w:pPr>
    <w:rPr>
      <w:sz w:val="28"/>
      <w:szCs w:val="28"/>
    </w:rPr>
  </w:style>
  <w:style w:type="paragraph" w:customStyle="1" w:styleId="a8">
    <w:name w:val="Основной текст с отступо"/>
    <w:basedOn w:val="a"/>
    <w:rsid w:val="004B736F"/>
    <w:pPr>
      <w:spacing w:before="120"/>
      <w:ind w:firstLine="720"/>
      <w:jc w:val="both"/>
    </w:pPr>
    <w:rPr>
      <w:rFonts w:ascii="Arial" w:hAnsi="Arial" w:cs="Arial"/>
    </w:rPr>
  </w:style>
  <w:style w:type="character" w:customStyle="1" w:styleId="a7">
    <w:name w:val="Обычный текст Знак"/>
    <w:link w:val="a6"/>
    <w:rsid w:val="004B736F"/>
    <w:rPr>
      <w:rFonts w:ascii="Times New Roman" w:eastAsia="Times New Roman" w:hAnsi="Times New Roman" w:cs="Times New Roman"/>
      <w:sz w:val="28"/>
      <w:szCs w:val="28"/>
    </w:rPr>
  </w:style>
  <w:style w:type="paragraph" w:styleId="2">
    <w:name w:val="Body Text Indent 2"/>
    <w:basedOn w:val="a"/>
    <w:link w:val="20"/>
    <w:rsid w:val="004B736F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4B73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ody Text Indent"/>
    <w:basedOn w:val="a"/>
    <w:link w:val="aa"/>
    <w:rsid w:val="004B736F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rsid w:val="004B73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No Spacing"/>
    <w:uiPriority w:val="1"/>
    <w:qFormat/>
    <w:rsid w:val="004144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Title"/>
    <w:basedOn w:val="a"/>
    <w:next w:val="a"/>
    <w:link w:val="ad"/>
    <w:uiPriority w:val="10"/>
    <w:qFormat/>
    <w:rsid w:val="00414429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d">
    <w:name w:val="Название Знак"/>
    <w:basedOn w:val="a0"/>
    <w:link w:val="ac"/>
    <w:uiPriority w:val="10"/>
    <w:rsid w:val="0041442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character" w:styleId="ae">
    <w:name w:val="annotation reference"/>
    <w:basedOn w:val="a0"/>
    <w:uiPriority w:val="99"/>
    <w:semiHidden/>
    <w:unhideWhenUsed/>
    <w:rsid w:val="005D2AE6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5D2AE6"/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5D2AE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5D2AE6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5D2AE6"/>
    <w:rPr>
      <w:b/>
      <w:bCs/>
    </w:rPr>
  </w:style>
  <w:style w:type="paragraph" w:styleId="af3">
    <w:name w:val="Balloon Text"/>
    <w:basedOn w:val="a"/>
    <w:link w:val="af4"/>
    <w:uiPriority w:val="99"/>
    <w:semiHidden/>
    <w:unhideWhenUsed/>
    <w:rsid w:val="005D2AE6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5D2AE6"/>
    <w:rPr>
      <w:rFonts w:ascii="Tahoma" w:eastAsia="Times New Roman" w:hAnsi="Tahoma" w:cs="Tahoma"/>
      <w:sz w:val="16"/>
      <w:szCs w:val="16"/>
      <w:lang w:eastAsia="ru-RU"/>
    </w:rPr>
  </w:style>
  <w:style w:type="paragraph" w:styleId="af5">
    <w:name w:val="Revision"/>
    <w:hidden/>
    <w:uiPriority w:val="99"/>
    <w:semiHidden/>
    <w:rsid w:val="003456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6">
    <w:name w:val="header"/>
    <w:basedOn w:val="a"/>
    <w:link w:val="af7"/>
    <w:uiPriority w:val="99"/>
    <w:semiHidden/>
    <w:unhideWhenUsed/>
    <w:rsid w:val="0095146F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a0"/>
    <w:link w:val="af6"/>
    <w:uiPriority w:val="99"/>
    <w:semiHidden/>
    <w:rsid w:val="0095146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8">
    <w:name w:val="footer"/>
    <w:basedOn w:val="a"/>
    <w:link w:val="af9"/>
    <w:uiPriority w:val="99"/>
    <w:unhideWhenUsed/>
    <w:rsid w:val="0095146F"/>
    <w:pPr>
      <w:tabs>
        <w:tab w:val="center" w:pos="4677"/>
        <w:tab w:val="right" w:pos="9355"/>
      </w:tabs>
    </w:pPr>
  </w:style>
  <w:style w:type="character" w:customStyle="1" w:styleId="af9">
    <w:name w:val="Нижний колонтитул Знак"/>
    <w:basedOn w:val="a0"/>
    <w:link w:val="af8"/>
    <w:uiPriority w:val="99"/>
    <w:rsid w:val="0095146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1D2B8D-43DC-49C8-AADA-312FFC0F9E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2745</Words>
  <Characters>15649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18358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rmz-3</dc:creator>
  <cp:lastModifiedBy>rmz-3</cp:lastModifiedBy>
  <cp:revision>6</cp:revision>
  <dcterms:created xsi:type="dcterms:W3CDTF">2019-05-22T00:16:00Z</dcterms:created>
  <dcterms:modified xsi:type="dcterms:W3CDTF">2019-06-06T05:38:00Z</dcterms:modified>
</cp:coreProperties>
</file>