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pPr w:leftFromText="180" w:rightFromText="180" w:vertAnchor="text" w:horzAnchor="margin" w:tblpXSpec="center" w:tblpY="-358"/>
        <w:tblW w:w="10832" w:type="dxa"/>
        <w:tblLayout w:type="fixed"/>
        <w:tblCellMar>
          <w:left w:w="105" w:type="dxa"/>
          <w:right w:w="105" w:type="dxa"/>
        </w:tblCellMar>
        <w:tblLook w:val="0000"/>
      </w:tblPr>
      <w:tblGrid>
        <w:gridCol w:w="1545"/>
        <w:gridCol w:w="540"/>
        <w:gridCol w:w="230"/>
        <w:gridCol w:w="490"/>
        <w:gridCol w:w="285"/>
        <w:gridCol w:w="615"/>
        <w:gridCol w:w="645"/>
        <w:gridCol w:w="540"/>
        <w:gridCol w:w="498"/>
        <w:gridCol w:w="74"/>
        <w:gridCol w:w="286"/>
        <w:gridCol w:w="75"/>
        <w:gridCol w:w="300"/>
        <w:gridCol w:w="150"/>
        <w:gridCol w:w="210"/>
        <w:gridCol w:w="240"/>
        <w:gridCol w:w="135"/>
        <w:gridCol w:w="300"/>
        <w:gridCol w:w="75"/>
        <w:gridCol w:w="360"/>
        <w:gridCol w:w="15"/>
        <w:gridCol w:w="345"/>
        <w:gridCol w:w="15"/>
        <w:gridCol w:w="90"/>
        <w:gridCol w:w="255"/>
        <w:gridCol w:w="15"/>
        <w:gridCol w:w="180"/>
        <w:gridCol w:w="195"/>
        <w:gridCol w:w="375"/>
        <w:gridCol w:w="1754"/>
      </w:tblGrid>
      <w:tr w:rsidR="00DF16CD" w:rsidTr="00756D80">
        <w:tc>
          <w:tcPr>
            <w:tcW w:w="10832" w:type="dxa"/>
            <w:gridSpan w:val="30"/>
            <w:tcBorders>
              <w:top w:val="nil"/>
              <w:left w:val="nil"/>
              <w:bottom w:val="nil"/>
              <w:right w:val="nil"/>
            </w:tcBorders>
          </w:tcPr>
          <w:p w:rsidR="00DF16CD" w:rsidRDefault="00DF16CD" w:rsidP="00756D80">
            <w:pPr>
              <w:pStyle w:val="Heading"/>
              <w:jc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 xml:space="preserve">СПИСОК АФФИЛИРОВАННЫХ ЛИЦ </w:t>
            </w:r>
          </w:p>
          <w:p w:rsidR="00DF16CD" w:rsidRDefault="00DF16CD" w:rsidP="00756D80">
            <w:pPr>
              <w:pStyle w:val="Heading"/>
              <w:jc w:val="center"/>
              <w:rPr>
                <w:color w:val="000000"/>
                <w:sz w:val="28"/>
                <w:szCs w:val="28"/>
              </w:rPr>
            </w:pPr>
          </w:p>
        </w:tc>
      </w:tr>
      <w:tr w:rsidR="00DF16CD" w:rsidTr="00756D80">
        <w:tc>
          <w:tcPr>
            <w:tcW w:w="10832" w:type="dxa"/>
            <w:gridSpan w:val="30"/>
            <w:tcBorders>
              <w:top w:val="nil"/>
              <w:left w:val="nil"/>
              <w:bottom w:val="nil"/>
              <w:right w:val="nil"/>
            </w:tcBorders>
          </w:tcPr>
          <w:p w:rsidR="00DF16CD" w:rsidRDefault="00DF16CD" w:rsidP="00756D80">
            <w:pPr>
              <w:jc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>Открытого акционерного общества "Томская домостроительная компания"</w:t>
            </w:r>
          </w:p>
        </w:tc>
      </w:tr>
      <w:tr w:rsidR="00DF16CD" w:rsidTr="00756D80">
        <w:tc>
          <w:tcPr>
            <w:tcW w:w="10832" w:type="dxa"/>
            <w:gridSpan w:val="30"/>
            <w:tcBorders>
              <w:top w:val="single" w:sz="2" w:space="0" w:color="auto"/>
              <w:left w:val="nil"/>
              <w:bottom w:val="nil"/>
              <w:right w:val="nil"/>
            </w:tcBorders>
          </w:tcPr>
          <w:p w:rsidR="00DF16CD" w:rsidRDefault="00DF16CD" w:rsidP="00756D80">
            <w:pPr>
              <w:jc w:val="center"/>
              <w:rPr>
                <w:color w:val="000000"/>
                <w:sz w:val="28"/>
                <w:szCs w:val="28"/>
              </w:rPr>
            </w:pPr>
          </w:p>
        </w:tc>
      </w:tr>
      <w:tr w:rsidR="00DF16CD" w:rsidTr="00756D80">
        <w:tc>
          <w:tcPr>
            <w:tcW w:w="10832" w:type="dxa"/>
            <w:gridSpan w:val="30"/>
            <w:tcBorders>
              <w:top w:val="nil"/>
              <w:left w:val="nil"/>
              <w:bottom w:val="nil"/>
              <w:right w:val="nil"/>
            </w:tcBorders>
          </w:tcPr>
          <w:p w:rsidR="00DF16CD" w:rsidRDefault="00DF16CD" w:rsidP="00756D80">
            <w:pPr>
              <w:rPr>
                <w:color w:val="000000"/>
                <w:sz w:val="28"/>
                <w:szCs w:val="28"/>
              </w:rPr>
            </w:pPr>
          </w:p>
        </w:tc>
      </w:tr>
      <w:tr w:rsidR="00DF16CD" w:rsidTr="00756D80">
        <w:tc>
          <w:tcPr>
            <w:tcW w:w="5388" w:type="dxa"/>
            <w:gridSpan w:val="9"/>
            <w:tcBorders>
              <w:top w:val="nil"/>
              <w:left w:val="nil"/>
              <w:bottom w:val="nil"/>
              <w:right w:val="nil"/>
            </w:tcBorders>
          </w:tcPr>
          <w:p w:rsidR="00DF16CD" w:rsidRDefault="00DF16CD" w:rsidP="00756D80">
            <w:pPr>
              <w:jc w:val="right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>Код эмитента:</w:t>
            </w:r>
          </w:p>
        </w:tc>
        <w:tc>
          <w:tcPr>
            <w:tcW w:w="43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F16CD" w:rsidRDefault="00DF16CD" w:rsidP="00756D80">
            <w:pPr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>1</w:t>
            </w:r>
          </w:p>
        </w:tc>
        <w:tc>
          <w:tcPr>
            <w:tcW w:w="45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F16CD" w:rsidRDefault="00DF16CD" w:rsidP="00756D80">
            <w:pPr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>1</w:t>
            </w:r>
          </w:p>
        </w:tc>
        <w:tc>
          <w:tcPr>
            <w:tcW w:w="45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F16CD" w:rsidRDefault="00DF16CD" w:rsidP="00756D80">
            <w:pPr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>3</w:t>
            </w:r>
          </w:p>
        </w:tc>
        <w:tc>
          <w:tcPr>
            <w:tcW w:w="43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F16CD" w:rsidRDefault="00DF16CD" w:rsidP="00756D80">
            <w:pPr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>6</w:t>
            </w:r>
          </w:p>
        </w:tc>
        <w:tc>
          <w:tcPr>
            <w:tcW w:w="450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F16CD" w:rsidRDefault="00DF16CD" w:rsidP="00756D80">
            <w:pPr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>3</w:t>
            </w:r>
          </w:p>
        </w:tc>
        <w:tc>
          <w:tcPr>
            <w:tcW w:w="450" w:type="dxa"/>
            <w:gridSpan w:val="3"/>
            <w:tcBorders>
              <w:top w:val="nil"/>
              <w:left w:val="single" w:sz="2" w:space="0" w:color="auto"/>
              <w:bottom w:val="nil"/>
              <w:right w:val="single" w:sz="2" w:space="0" w:color="auto"/>
            </w:tcBorders>
          </w:tcPr>
          <w:p w:rsidR="00DF16CD" w:rsidRDefault="00DF16CD" w:rsidP="00756D80">
            <w:pPr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>-</w:t>
            </w:r>
          </w:p>
        </w:tc>
        <w:tc>
          <w:tcPr>
            <w:tcW w:w="450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F16CD" w:rsidRDefault="00DF16CD" w:rsidP="00756D80">
            <w:pPr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  <w:lang w:val="en-US"/>
              </w:rPr>
              <w:t>F</w:t>
            </w:r>
          </w:p>
        </w:tc>
        <w:tc>
          <w:tcPr>
            <w:tcW w:w="2324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DF16CD" w:rsidRDefault="00DF16CD" w:rsidP="00756D80">
            <w:pPr>
              <w:rPr>
                <w:color w:val="000000"/>
                <w:sz w:val="28"/>
                <w:szCs w:val="28"/>
              </w:rPr>
            </w:pPr>
          </w:p>
        </w:tc>
      </w:tr>
      <w:tr w:rsidR="00DF16CD" w:rsidTr="00756D80">
        <w:tc>
          <w:tcPr>
            <w:tcW w:w="10832" w:type="dxa"/>
            <w:gridSpan w:val="30"/>
            <w:tcBorders>
              <w:top w:val="nil"/>
              <w:left w:val="nil"/>
              <w:bottom w:val="nil"/>
              <w:right w:val="nil"/>
            </w:tcBorders>
          </w:tcPr>
          <w:p w:rsidR="00DF16CD" w:rsidRDefault="00DF16CD" w:rsidP="00756D80">
            <w:pPr>
              <w:rPr>
                <w:color w:val="000000"/>
                <w:sz w:val="28"/>
                <w:szCs w:val="28"/>
              </w:rPr>
            </w:pPr>
          </w:p>
        </w:tc>
      </w:tr>
      <w:tr w:rsidR="00DF16CD" w:rsidTr="00756D80">
        <w:tc>
          <w:tcPr>
            <w:tcW w:w="5388" w:type="dxa"/>
            <w:gridSpan w:val="9"/>
            <w:tcBorders>
              <w:top w:val="nil"/>
              <w:left w:val="nil"/>
              <w:bottom w:val="nil"/>
              <w:right w:val="nil"/>
            </w:tcBorders>
          </w:tcPr>
          <w:p w:rsidR="00DF16CD" w:rsidRDefault="00DF16CD" w:rsidP="00756D80">
            <w:pPr>
              <w:jc w:val="right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 xml:space="preserve">на </w:t>
            </w:r>
          </w:p>
        </w:tc>
        <w:tc>
          <w:tcPr>
            <w:tcW w:w="36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F16CD" w:rsidRDefault="00DF16CD" w:rsidP="00756D80">
            <w:pPr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>3</w:t>
            </w:r>
          </w:p>
        </w:tc>
        <w:tc>
          <w:tcPr>
            <w:tcW w:w="37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F16CD" w:rsidRPr="00634B17" w:rsidRDefault="00DF16CD" w:rsidP="00DF16CD">
            <w:pPr>
              <w:rPr>
                <w:color w:val="000000"/>
                <w:sz w:val="28"/>
                <w:szCs w:val="28"/>
                <w:lang w:val="en-US"/>
              </w:rPr>
            </w:pPr>
            <w:r>
              <w:rPr>
                <w:color w:val="000000"/>
                <w:sz w:val="28"/>
                <w:szCs w:val="28"/>
                <w:lang w:val="en-US"/>
              </w:rPr>
              <w:t>0</w:t>
            </w:r>
          </w:p>
        </w:tc>
        <w:tc>
          <w:tcPr>
            <w:tcW w:w="360" w:type="dxa"/>
            <w:gridSpan w:val="2"/>
            <w:tcBorders>
              <w:top w:val="nil"/>
              <w:left w:val="single" w:sz="2" w:space="0" w:color="auto"/>
              <w:bottom w:val="nil"/>
              <w:right w:val="single" w:sz="2" w:space="0" w:color="auto"/>
            </w:tcBorders>
          </w:tcPr>
          <w:p w:rsidR="00DF16CD" w:rsidRDefault="00DF16CD" w:rsidP="00756D80">
            <w:pPr>
              <w:rPr>
                <w:color w:val="000000"/>
                <w:sz w:val="28"/>
                <w:szCs w:val="28"/>
              </w:rPr>
            </w:pPr>
          </w:p>
        </w:tc>
        <w:tc>
          <w:tcPr>
            <w:tcW w:w="37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F16CD" w:rsidRPr="00AF31D2" w:rsidRDefault="00DF16CD" w:rsidP="00756D80">
            <w:pPr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>0</w:t>
            </w:r>
          </w:p>
        </w:tc>
        <w:tc>
          <w:tcPr>
            <w:tcW w:w="37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F16CD" w:rsidRPr="00DF16CD" w:rsidRDefault="00362E88" w:rsidP="00362E88">
            <w:pPr>
              <w:rPr>
                <w:color w:val="000000"/>
                <w:sz w:val="28"/>
                <w:szCs w:val="28"/>
                <w:lang w:val="en-US"/>
              </w:rPr>
            </w:pPr>
            <w:r>
              <w:rPr>
                <w:color w:val="000000"/>
                <w:sz w:val="28"/>
                <w:szCs w:val="28"/>
              </w:rPr>
              <w:t>9</w:t>
            </w:r>
          </w:p>
        </w:tc>
        <w:tc>
          <w:tcPr>
            <w:tcW w:w="360" w:type="dxa"/>
            <w:tcBorders>
              <w:top w:val="nil"/>
              <w:left w:val="single" w:sz="2" w:space="0" w:color="auto"/>
              <w:bottom w:val="nil"/>
              <w:right w:val="single" w:sz="2" w:space="0" w:color="auto"/>
            </w:tcBorders>
          </w:tcPr>
          <w:p w:rsidR="00DF16CD" w:rsidRDefault="00DF16CD" w:rsidP="00756D80">
            <w:pPr>
              <w:rPr>
                <w:color w:val="000000"/>
                <w:sz w:val="28"/>
                <w:szCs w:val="28"/>
              </w:rPr>
            </w:pPr>
          </w:p>
        </w:tc>
        <w:tc>
          <w:tcPr>
            <w:tcW w:w="37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F16CD" w:rsidRDefault="00DF16CD" w:rsidP="00756D80">
            <w:pPr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>2</w:t>
            </w:r>
          </w:p>
        </w:tc>
        <w:tc>
          <w:tcPr>
            <w:tcW w:w="360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F16CD" w:rsidRDefault="00DF16CD" w:rsidP="00756D80">
            <w:pPr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>0</w:t>
            </w:r>
          </w:p>
        </w:tc>
        <w:tc>
          <w:tcPr>
            <w:tcW w:w="37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F16CD" w:rsidRDefault="00DF16CD" w:rsidP="00756D80">
            <w:pPr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>2</w:t>
            </w:r>
          </w:p>
        </w:tc>
        <w:tc>
          <w:tcPr>
            <w:tcW w:w="37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F16CD" w:rsidRPr="001B5A6B" w:rsidRDefault="00DF16CD" w:rsidP="00756D80">
            <w:pPr>
              <w:rPr>
                <w:color w:val="000000"/>
                <w:sz w:val="28"/>
                <w:szCs w:val="28"/>
                <w:lang w:val="en-US"/>
              </w:rPr>
            </w:pPr>
            <w:r>
              <w:rPr>
                <w:color w:val="000000"/>
                <w:sz w:val="28"/>
                <w:szCs w:val="28"/>
              </w:rPr>
              <w:t>1</w:t>
            </w:r>
          </w:p>
        </w:tc>
        <w:tc>
          <w:tcPr>
            <w:tcW w:w="1754" w:type="dxa"/>
            <w:tcBorders>
              <w:top w:val="nil"/>
              <w:left w:val="nil"/>
              <w:bottom w:val="nil"/>
              <w:right w:val="nil"/>
            </w:tcBorders>
          </w:tcPr>
          <w:p w:rsidR="00DF16CD" w:rsidRDefault="00DF16CD" w:rsidP="00756D80">
            <w:pPr>
              <w:rPr>
                <w:color w:val="000000"/>
                <w:sz w:val="28"/>
                <w:szCs w:val="28"/>
              </w:rPr>
            </w:pPr>
          </w:p>
        </w:tc>
      </w:tr>
      <w:tr w:rsidR="00DF16CD" w:rsidTr="00756D80">
        <w:tc>
          <w:tcPr>
            <w:tcW w:w="10832" w:type="dxa"/>
            <w:gridSpan w:val="30"/>
            <w:tcBorders>
              <w:top w:val="nil"/>
              <w:left w:val="nil"/>
              <w:bottom w:val="nil"/>
              <w:right w:val="nil"/>
            </w:tcBorders>
          </w:tcPr>
          <w:p w:rsidR="00DF16CD" w:rsidRDefault="00DF16CD" w:rsidP="00756D80">
            <w:pPr>
              <w:rPr>
                <w:color w:val="000000"/>
                <w:sz w:val="28"/>
                <w:szCs w:val="28"/>
              </w:rPr>
            </w:pPr>
          </w:p>
        </w:tc>
      </w:tr>
      <w:tr w:rsidR="00DF16CD" w:rsidTr="00756D80">
        <w:tc>
          <w:tcPr>
            <w:tcW w:w="3090" w:type="dxa"/>
            <w:gridSpan w:val="5"/>
            <w:tcBorders>
              <w:top w:val="nil"/>
              <w:left w:val="nil"/>
              <w:bottom w:val="nil"/>
              <w:right w:val="nil"/>
            </w:tcBorders>
          </w:tcPr>
          <w:p w:rsidR="00DF16CD" w:rsidRDefault="00DF16CD" w:rsidP="00756D80">
            <w:pPr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>Место нахождения эмитента:</w:t>
            </w:r>
          </w:p>
        </w:tc>
        <w:tc>
          <w:tcPr>
            <w:tcW w:w="7742" w:type="dxa"/>
            <w:gridSpan w:val="25"/>
            <w:tcBorders>
              <w:top w:val="nil"/>
              <w:left w:val="nil"/>
              <w:bottom w:val="nil"/>
              <w:right w:val="nil"/>
            </w:tcBorders>
          </w:tcPr>
          <w:p w:rsidR="00DF16CD" w:rsidRDefault="00DF16CD" w:rsidP="00756D80">
            <w:pPr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 xml:space="preserve">Россия, </w:t>
            </w:r>
            <w:smartTag w:uri="urn:schemas-microsoft-com:office:smarttags" w:element="metricconverter">
              <w:smartTagPr>
                <w:attr w:name="ProductID" w:val="634021, г"/>
              </w:smartTagPr>
              <w:r>
                <w:rPr>
                  <w:color w:val="000000"/>
                  <w:sz w:val="28"/>
                  <w:szCs w:val="28"/>
                </w:rPr>
                <w:t>634021, г</w:t>
              </w:r>
            </w:smartTag>
            <w:r>
              <w:rPr>
                <w:color w:val="000000"/>
                <w:sz w:val="28"/>
                <w:szCs w:val="28"/>
              </w:rPr>
              <w:t>. Томск, ул. Елизаровых,79/1</w:t>
            </w:r>
          </w:p>
        </w:tc>
      </w:tr>
      <w:tr w:rsidR="00DF16CD" w:rsidTr="00756D80">
        <w:tc>
          <w:tcPr>
            <w:tcW w:w="3090" w:type="dxa"/>
            <w:gridSpan w:val="5"/>
            <w:tcBorders>
              <w:top w:val="nil"/>
              <w:left w:val="nil"/>
              <w:bottom w:val="nil"/>
              <w:right w:val="nil"/>
            </w:tcBorders>
          </w:tcPr>
          <w:p w:rsidR="00DF16CD" w:rsidRDefault="00DF16CD" w:rsidP="00756D80">
            <w:pPr>
              <w:rPr>
                <w:color w:val="000000"/>
                <w:sz w:val="28"/>
                <w:szCs w:val="28"/>
              </w:rPr>
            </w:pPr>
          </w:p>
        </w:tc>
        <w:tc>
          <w:tcPr>
            <w:tcW w:w="7742" w:type="dxa"/>
            <w:gridSpan w:val="25"/>
            <w:tcBorders>
              <w:top w:val="nil"/>
              <w:left w:val="nil"/>
              <w:bottom w:val="nil"/>
              <w:right w:val="nil"/>
            </w:tcBorders>
          </w:tcPr>
          <w:p w:rsidR="00DF16CD" w:rsidRDefault="00DF16CD" w:rsidP="00756D80">
            <w:pPr>
              <w:jc w:val="center"/>
              <w:rPr>
                <w:color w:val="000000"/>
                <w:sz w:val="28"/>
                <w:szCs w:val="28"/>
              </w:rPr>
            </w:pPr>
          </w:p>
        </w:tc>
      </w:tr>
      <w:tr w:rsidR="00DF16CD" w:rsidTr="00756D80">
        <w:tc>
          <w:tcPr>
            <w:tcW w:w="10832" w:type="dxa"/>
            <w:gridSpan w:val="30"/>
            <w:tcBorders>
              <w:top w:val="nil"/>
              <w:left w:val="nil"/>
              <w:bottom w:val="nil"/>
              <w:right w:val="nil"/>
            </w:tcBorders>
          </w:tcPr>
          <w:p w:rsidR="00DF16CD" w:rsidRDefault="00DF16CD" w:rsidP="00756D80">
            <w:pPr>
              <w:jc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 xml:space="preserve">Информация, содержащаяся в настоящем списке </w:t>
            </w:r>
            <w:proofErr w:type="spellStart"/>
            <w:r>
              <w:rPr>
                <w:color w:val="000000"/>
                <w:sz w:val="28"/>
                <w:szCs w:val="28"/>
              </w:rPr>
              <w:t>аффилированных</w:t>
            </w:r>
            <w:proofErr w:type="spellEnd"/>
            <w:r>
              <w:rPr>
                <w:color w:val="000000"/>
                <w:sz w:val="28"/>
                <w:szCs w:val="28"/>
              </w:rPr>
              <w:t xml:space="preserve"> лиц, </w:t>
            </w:r>
          </w:p>
          <w:p w:rsidR="00DF16CD" w:rsidRDefault="00DF16CD" w:rsidP="00756D80">
            <w:pPr>
              <w:jc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 xml:space="preserve">подлежит раскрытию в соответствии с законодательством </w:t>
            </w:r>
          </w:p>
          <w:p w:rsidR="00DF16CD" w:rsidRDefault="00DF16CD" w:rsidP="00756D80">
            <w:pPr>
              <w:jc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>Российской Федерации о ценных бумагах</w:t>
            </w:r>
          </w:p>
          <w:p w:rsidR="00DF16CD" w:rsidRDefault="00DF16CD" w:rsidP="00756D80">
            <w:pPr>
              <w:jc w:val="center"/>
              <w:rPr>
                <w:color w:val="000000"/>
                <w:sz w:val="28"/>
                <w:szCs w:val="28"/>
              </w:rPr>
            </w:pPr>
          </w:p>
        </w:tc>
      </w:tr>
      <w:tr w:rsidR="00DF16CD" w:rsidRPr="00362E88" w:rsidTr="00756D80">
        <w:tc>
          <w:tcPr>
            <w:tcW w:w="2805" w:type="dxa"/>
            <w:gridSpan w:val="4"/>
            <w:tcBorders>
              <w:top w:val="nil"/>
              <w:left w:val="nil"/>
              <w:bottom w:val="nil"/>
              <w:right w:val="nil"/>
            </w:tcBorders>
          </w:tcPr>
          <w:p w:rsidR="00DF16CD" w:rsidRDefault="00DF16CD" w:rsidP="00756D80">
            <w:pPr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>Адрес страницы в сети Интернет:</w:t>
            </w:r>
          </w:p>
        </w:tc>
        <w:tc>
          <w:tcPr>
            <w:tcW w:w="8027" w:type="dxa"/>
            <w:gridSpan w:val="26"/>
            <w:tcBorders>
              <w:top w:val="nil"/>
              <w:left w:val="nil"/>
              <w:bottom w:val="nil"/>
              <w:right w:val="nil"/>
            </w:tcBorders>
          </w:tcPr>
          <w:p w:rsidR="00DF16CD" w:rsidRPr="00B25003" w:rsidRDefault="00DF16CD" w:rsidP="00756D80">
            <w:pPr>
              <w:rPr>
                <w:b/>
                <w:bCs/>
                <w:lang w:val="en-US"/>
              </w:rPr>
            </w:pPr>
            <w:r w:rsidRPr="00834EA5">
              <w:rPr>
                <w:b/>
                <w:bCs/>
              </w:rPr>
              <w:t xml:space="preserve"> </w:t>
            </w:r>
            <w:r w:rsidRPr="008A24D6">
              <w:rPr>
                <w:b/>
                <w:bCs/>
                <w:lang w:val="en-US"/>
              </w:rPr>
              <w:t>http</w:t>
            </w:r>
            <w:r w:rsidRPr="00B25003">
              <w:rPr>
                <w:b/>
                <w:bCs/>
                <w:lang w:val="en-US"/>
              </w:rPr>
              <w:t>:// disclosure.1prime.ru/portal/</w:t>
            </w:r>
            <w:proofErr w:type="spellStart"/>
            <w:r w:rsidRPr="00B25003">
              <w:rPr>
                <w:b/>
                <w:bCs/>
                <w:lang w:val="en-US"/>
              </w:rPr>
              <w:t>default.aspx?emld</w:t>
            </w:r>
            <w:proofErr w:type="spellEnd"/>
            <w:r w:rsidRPr="00B25003">
              <w:rPr>
                <w:b/>
                <w:bCs/>
                <w:lang w:val="en-US"/>
              </w:rPr>
              <w:t>=7014036553</w:t>
            </w:r>
          </w:p>
          <w:p w:rsidR="00DF16CD" w:rsidRPr="00B25003" w:rsidRDefault="00DF16CD" w:rsidP="00756D80">
            <w:pPr>
              <w:rPr>
                <w:color w:val="000000"/>
                <w:sz w:val="28"/>
                <w:szCs w:val="28"/>
                <w:lang w:val="en-US"/>
              </w:rPr>
            </w:pPr>
          </w:p>
        </w:tc>
      </w:tr>
      <w:tr w:rsidR="00DF16CD" w:rsidRPr="00362E88" w:rsidTr="00756D80">
        <w:tc>
          <w:tcPr>
            <w:tcW w:w="10832" w:type="dxa"/>
            <w:gridSpan w:val="30"/>
            <w:tcBorders>
              <w:top w:val="nil"/>
              <w:left w:val="nil"/>
              <w:bottom w:val="nil"/>
              <w:right w:val="nil"/>
            </w:tcBorders>
          </w:tcPr>
          <w:p w:rsidR="00DF16CD" w:rsidRPr="00B25003" w:rsidRDefault="00DF16CD" w:rsidP="00756D80">
            <w:pPr>
              <w:rPr>
                <w:color w:val="000000"/>
                <w:sz w:val="28"/>
                <w:szCs w:val="28"/>
                <w:lang w:val="en-US"/>
              </w:rPr>
            </w:pPr>
          </w:p>
        </w:tc>
      </w:tr>
      <w:tr w:rsidR="00DF16CD" w:rsidTr="00756D80">
        <w:trPr>
          <w:trHeight w:val="704"/>
        </w:trPr>
        <w:tc>
          <w:tcPr>
            <w:tcW w:w="4890" w:type="dxa"/>
            <w:gridSpan w:val="8"/>
            <w:tcBorders>
              <w:top w:val="nil"/>
              <w:left w:val="nil"/>
              <w:bottom w:val="nil"/>
              <w:right w:val="nil"/>
            </w:tcBorders>
          </w:tcPr>
          <w:p w:rsidR="00DF16CD" w:rsidRPr="00B25003" w:rsidRDefault="00DF16CD" w:rsidP="00756D80">
            <w:pPr>
              <w:jc w:val="center"/>
              <w:rPr>
                <w:color w:val="000000"/>
                <w:sz w:val="28"/>
                <w:szCs w:val="28"/>
                <w:lang w:val="en-US"/>
              </w:rPr>
            </w:pPr>
          </w:p>
          <w:p w:rsidR="00DF16CD" w:rsidRDefault="00DF16CD" w:rsidP="00756D80">
            <w:pPr>
              <w:jc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 xml:space="preserve">Генеральный директор  </w:t>
            </w:r>
          </w:p>
        </w:tc>
        <w:tc>
          <w:tcPr>
            <w:tcW w:w="933" w:type="dxa"/>
            <w:gridSpan w:val="4"/>
            <w:tcBorders>
              <w:top w:val="nil"/>
              <w:left w:val="nil"/>
              <w:bottom w:val="nil"/>
              <w:right w:val="nil"/>
            </w:tcBorders>
          </w:tcPr>
          <w:p w:rsidR="00DF16CD" w:rsidRDefault="00DF16CD" w:rsidP="00756D80">
            <w:pPr>
              <w:rPr>
                <w:color w:val="000000"/>
                <w:sz w:val="28"/>
                <w:szCs w:val="28"/>
              </w:rPr>
            </w:pPr>
          </w:p>
        </w:tc>
        <w:tc>
          <w:tcPr>
            <w:tcW w:w="2130" w:type="dxa"/>
            <w:gridSpan w:val="10"/>
            <w:tcBorders>
              <w:top w:val="nil"/>
              <w:left w:val="nil"/>
              <w:bottom w:val="nil"/>
              <w:right w:val="nil"/>
            </w:tcBorders>
          </w:tcPr>
          <w:p w:rsidR="00DF16CD" w:rsidRDefault="00DF16CD" w:rsidP="00756D80">
            <w:pPr>
              <w:rPr>
                <w:color w:val="000000"/>
                <w:sz w:val="28"/>
                <w:szCs w:val="28"/>
              </w:rPr>
            </w:pPr>
          </w:p>
        </w:tc>
        <w:tc>
          <w:tcPr>
            <w:tcW w:w="360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DF16CD" w:rsidRDefault="00DF16CD" w:rsidP="00756D80">
            <w:pPr>
              <w:rPr>
                <w:color w:val="000000"/>
                <w:sz w:val="28"/>
                <w:szCs w:val="28"/>
              </w:rPr>
            </w:pPr>
          </w:p>
        </w:tc>
        <w:tc>
          <w:tcPr>
            <w:tcW w:w="2519" w:type="dxa"/>
            <w:gridSpan w:val="5"/>
            <w:tcBorders>
              <w:top w:val="nil"/>
              <w:left w:val="nil"/>
              <w:bottom w:val="nil"/>
              <w:right w:val="nil"/>
            </w:tcBorders>
          </w:tcPr>
          <w:p w:rsidR="00DF16CD" w:rsidRDefault="00DF16CD" w:rsidP="00756D80">
            <w:pPr>
              <w:rPr>
                <w:color w:val="000000"/>
                <w:sz w:val="28"/>
                <w:szCs w:val="28"/>
              </w:rPr>
            </w:pPr>
          </w:p>
          <w:p w:rsidR="00DF16CD" w:rsidRDefault="00DF16CD" w:rsidP="00756D80">
            <w:pPr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 xml:space="preserve">А.К. </w:t>
            </w:r>
            <w:proofErr w:type="spellStart"/>
            <w:r>
              <w:rPr>
                <w:color w:val="000000"/>
                <w:sz w:val="28"/>
                <w:szCs w:val="28"/>
              </w:rPr>
              <w:t>Шпетер</w:t>
            </w:r>
            <w:proofErr w:type="spellEnd"/>
          </w:p>
        </w:tc>
      </w:tr>
      <w:tr w:rsidR="00DF16CD" w:rsidTr="00756D80">
        <w:trPr>
          <w:trHeight w:val="688"/>
        </w:trPr>
        <w:tc>
          <w:tcPr>
            <w:tcW w:w="4890" w:type="dxa"/>
            <w:gridSpan w:val="8"/>
            <w:tcBorders>
              <w:top w:val="nil"/>
              <w:left w:val="nil"/>
              <w:bottom w:val="nil"/>
              <w:right w:val="nil"/>
            </w:tcBorders>
          </w:tcPr>
          <w:p w:rsidR="00DF16CD" w:rsidRDefault="00DF16CD" w:rsidP="00756D80">
            <w:pPr>
              <w:rPr>
                <w:color w:val="000000"/>
                <w:sz w:val="28"/>
                <w:szCs w:val="28"/>
              </w:rPr>
            </w:pPr>
          </w:p>
        </w:tc>
        <w:tc>
          <w:tcPr>
            <w:tcW w:w="933" w:type="dxa"/>
            <w:gridSpan w:val="4"/>
            <w:tcBorders>
              <w:top w:val="nil"/>
              <w:left w:val="nil"/>
              <w:bottom w:val="nil"/>
              <w:right w:val="nil"/>
            </w:tcBorders>
          </w:tcPr>
          <w:p w:rsidR="00DF16CD" w:rsidRDefault="00DF16CD" w:rsidP="00756D80">
            <w:pPr>
              <w:rPr>
                <w:color w:val="000000"/>
                <w:sz w:val="28"/>
                <w:szCs w:val="28"/>
              </w:rPr>
            </w:pPr>
          </w:p>
        </w:tc>
        <w:tc>
          <w:tcPr>
            <w:tcW w:w="2130" w:type="dxa"/>
            <w:gridSpan w:val="10"/>
            <w:tcBorders>
              <w:top w:val="single" w:sz="2" w:space="0" w:color="auto"/>
              <w:left w:val="nil"/>
              <w:bottom w:val="nil"/>
              <w:right w:val="nil"/>
            </w:tcBorders>
          </w:tcPr>
          <w:p w:rsidR="00DF16CD" w:rsidRDefault="00DF16CD" w:rsidP="00756D80">
            <w:pPr>
              <w:rPr>
                <w:color w:val="000000"/>
                <w:sz w:val="28"/>
                <w:szCs w:val="28"/>
              </w:rPr>
            </w:pPr>
          </w:p>
        </w:tc>
        <w:tc>
          <w:tcPr>
            <w:tcW w:w="360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DF16CD" w:rsidRDefault="00DF16CD" w:rsidP="00756D80">
            <w:pPr>
              <w:rPr>
                <w:color w:val="000000"/>
                <w:sz w:val="28"/>
                <w:szCs w:val="28"/>
              </w:rPr>
            </w:pPr>
          </w:p>
        </w:tc>
        <w:tc>
          <w:tcPr>
            <w:tcW w:w="2519" w:type="dxa"/>
            <w:gridSpan w:val="5"/>
            <w:tcBorders>
              <w:top w:val="single" w:sz="2" w:space="0" w:color="auto"/>
              <w:left w:val="nil"/>
              <w:bottom w:val="nil"/>
              <w:right w:val="nil"/>
            </w:tcBorders>
          </w:tcPr>
          <w:p w:rsidR="00DF16CD" w:rsidRDefault="00DF16CD" w:rsidP="00756D80">
            <w:pPr>
              <w:rPr>
                <w:color w:val="000000"/>
                <w:sz w:val="28"/>
                <w:szCs w:val="28"/>
              </w:rPr>
            </w:pPr>
          </w:p>
          <w:p w:rsidR="00DF16CD" w:rsidRDefault="00DF16CD" w:rsidP="00756D80">
            <w:pPr>
              <w:rPr>
                <w:color w:val="000000"/>
                <w:sz w:val="28"/>
                <w:szCs w:val="28"/>
              </w:rPr>
            </w:pPr>
          </w:p>
        </w:tc>
      </w:tr>
      <w:tr w:rsidR="00DF16CD" w:rsidTr="00756D80">
        <w:tc>
          <w:tcPr>
            <w:tcW w:w="1545" w:type="dxa"/>
            <w:tcBorders>
              <w:top w:val="nil"/>
              <w:left w:val="nil"/>
              <w:bottom w:val="nil"/>
              <w:right w:val="nil"/>
            </w:tcBorders>
          </w:tcPr>
          <w:p w:rsidR="00DF16CD" w:rsidRDefault="00DF16CD" w:rsidP="00756D80">
            <w:pPr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 xml:space="preserve">Дата          </w:t>
            </w:r>
          </w:p>
        </w:tc>
        <w:tc>
          <w:tcPr>
            <w:tcW w:w="540" w:type="dxa"/>
            <w:tcBorders>
              <w:top w:val="nil"/>
              <w:left w:val="nil"/>
              <w:bottom w:val="single" w:sz="2" w:space="0" w:color="auto"/>
              <w:right w:val="nil"/>
            </w:tcBorders>
          </w:tcPr>
          <w:p w:rsidR="00DF16CD" w:rsidRPr="003F576E" w:rsidRDefault="00362E88" w:rsidP="00DF16CD">
            <w:pPr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>01</w:t>
            </w:r>
          </w:p>
        </w:tc>
        <w:tc>
          <w:tcPr>
            <w:tcW w:w="230" w:type="dxa"/>
            <w:tcBorders>
              <w:top w:val="nil"/>
              <w:left w:val="nil"/>
              <w:bottom w:val="nil"/>
              <w:right w:val="nil"/>
            </w:tcBorders>
          </w:tcPr>
          <w:p w:rsidR="00DF16CD" w:rsidRDefault="00DF16CD" w:rsidP="00756D80">
            <w:pPr>
              <w:rPr>
                <w:color w:val="000000"/>
                <w:sz w:val="28"/>
                <w:szCs w:val="28"/>
              </w:rPr>
            </w:pPr>
          </w:p>
        </w:tc>
        <w:tc>
          <w:tcPr>
            <w:tcW w:w="1390" w:type="dxa"/>
            <w:gridSpan w:val="3"/>
            <w:tcBorders>
              <w:top w:val="nil"/>
              <w:left w:val="nil"/>
              <w:bottom w:val="single" w:sz="2" w:space="0" w:color="auto"/>
              <w:right w:val="nil"/>
            </w:tcBorders>
          </w:tcPr>
          <w:p w:rsidR="00DF16CD" w:rsidRPr="00362E88" w:rsidRDefault="00362E88" w:rsidP="00756D80">
            <w:pPr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>октября</w:t>
            </w:r>
          </w:p>
        </w:tc>
        <w:tc>
          <w:tcPr>
            <w:tcW w:w="645" w:type="dxa"/>
            <w:tcBorders>
              <w:top w:val="nil"/>
              <w:left w:val="nil"/>
              <w:bottom w:val="nil"/>
              <w:right w:val="nil"/>
            </w:tcBorders>
          </w:tcPr>
          <w:p w:rsidR="00DF16CD" w:rsidRDefault="00DF16CD" w:rsidP="00756D80">
            <w:pPr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>20</w:t>
            </w:r>
          </w:p>
        </w:tc>
        <w:tc>
          <w:tcPr>
            <w:tcW w:w="540" w:type="dxa"/>
            <w:tcBorders>
              <w:top w:val="nil"/>
              <w:left w:val="nil"/>
              <w:bottom w:val="single" w:sz="2" w:space="0" w:color="auto"/>
              <w:right w:val="nil"/>
            </w:tcBorders>
          </w:tcPr>
          <w:p w:rsidR="00DF16CD" w:rsidRDefault="00DF16CD" w:rsidP="00756D80">
            <w:pPr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>2</w:t>
            </w:r>
            <w:r>
              <w:rPr>
                <w:color w:val="000000"/>
                <w:sz w:val="28"/>
                <w:szCs w:val="28"/>
                <w:lang w:val="en-US"/>
              </w:rPr>
              <w:t>1</w:t>
            </w:r>
          </w:p>
        </w:tc>
        <w:tc>
          <w:tcPr>
            <w:tcW w:w="572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DF16CD" w:rsidRDefault="00DF16CD" w:rsidP="00756D80">
            <w:pPr>
              <w:rPr>
                <w:color w:val="000000"/>
                <w:sz w:val="28"/>
                <w:szCs w:val="28"/>
              </w:rPr>
            </w:pPr>
            <w:proofErr w:type="gramStart"/>
            <w:r>
              <w:rPr>
                <w:color w:val="000000"/>
                <w:sz w:val="28"/>
                <w:szCs w:val="28"/>
              </w:rPr>
              <w:t>г</w:t>
            </w:r>
            <w:proofErr w:type="gramEnd"/>
            <w:r>
              <w:rPr>
                <w:color w:val="000000"/>
                <w:sz w:val="28"/>
                <w:szCs w:val="28"/>
              </w:rPr>
              <w:t>.</w:t>
            </w:r>
          </w:p>
        </w:tc>
        <w:tc>
          <w:tcPr>
            <w:tcW w:w="361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DF16CD" w:rsidRDefault="00DF16CD" w:rsidP="00756D80">
            <w:pPr>
              <w:rPr>
                <w:color w:val="000000"/>
                <w:sz w:val="28"/>
                <w:szCs w:val="28"/>
              </w:rPr>
            </w:pPr>
          </w:p>
        </w:tc>
        <w:tc>
          <w:tcPr>
            <w:tcW w:w="2130" w:type="dxa"/>
            <w:gridSpan w:val="10"/>
            <w:tcBorders>
              <w:top w:val="nil"/>
              <w:left w:val="nil"/>
              <w:bottom w:val="nil"/>
              <w:right w:val="nil"/>
            </w:tcBorders>
          </w:tcPr>
          <w:p w:rsidR="00DF16CD" w:rsidRDefault="00DF16CD" w:rsidP="00756D80">
            <w:pPr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>М.П.</w:t>
            </w:r>
          </w:p>
        </w:tc>
        <w:tc>
          <w:tcPr>
            <w:tcW w:w="360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DF16CD" w:rsidRDefault="00DF16CD" w:rsidP="00756D80">
            <w:pPr>
              <w:rPr>
                <w:color w:val="000000"/>
                <w:sz w:val="28"/>
                <w:szCs w:val="28"/>
              </w:rPr>
            </w:pPr>
          </w:p>
        </w:tc>
        <w:tc>
          <w:tcPr>
            <w:tcW w:w="2519" w:type="dxa"/>
            <w:gridSpan w:val="5"/>
            <w:tcBorders>
              <w:top w:val="nil"/>
              <w:left w:val="nil"/>
              <w:bottom w:val="nil"/>
              <w:right w:val="nil"/>
            </w:tcBorders>
          </w:tcPr>
          <w:p w:rsidR="00DF16CD" w:rsidRDefault="00DF16CD" w:rsidP="00756D80">
            <w:pPr>
              <w:rPr>
                <w:color w:val="000000"/>
                <w:sz w:val="28"/>
                <w:szCs w:val="28"/>
              </w:rPr>
            </w:pPr>
          </w:p>
        </w:tc>
      </w:tr>
      <w:tr w:rsidR="00DF16CD" w:rsidTr="00756D80">
        <w:tc>
          <w:tcPr>
            <w:tcW w:w="10832" w:type="dxa"/>
            <w:gridSpan w:val="30"/>
            <w:tcBorders>
              <w:top w:val="nil"/>
              <w:left w:val="nil"/>
              <w:bottom w:val="nil"/>
              <w:right w:val="nil"/>
            </w:tcBorders>
          </w:tcPr>
          <w:p w:rsidR="00DF16CD" w:rsidRDefault="00DF16CD" w:rsidP="00756D80">
            <w:pPr>
              <w:rPr>
                <w:color w:val="000000"/>
                <w:sz w:val="28"/>
                <w:szCs w:val="28"/>
              </w:rPr>
            </w:pPr>
          </w:p>
        </w:tc>
      </w:tr>
    </w:tbl>
    <w:p w:rsidR="00DF16CD" w:rsidRDefault="00DF16CD" w:rsidP="00DF16CD"/>
    <w:tbl>
      <w:tblPr>
        <w:tblpPr w:leftFromText="180" w:rightFromText="180" w:vertAnchor="text" w:horzAnchor="margin" w:tblpY="-94"/>
        <w:tblW w:w="15220" w:type="dxa"/>
        <w:tblLayout w:type="fixed"/>
        <w:tblCellMar>
          <w:left w:w="105" w:type="dxa"/>
          <w:right w:w="105" w:type="dxa"/>
        </w:tblCellMar>
        <w:tblLook w:val="0000"/>
      </w:tblPr>
      <w:tblGrid>
        <w:gridCol w:w="540"/>
        <w:gridCol w:w="1260"/>
        <w:gridCol w:w="1905"/>
        <w:gridCol w:w="1335"/>
        <w:gridCol w:w="870"/>
        <w:gridCol w:w="1260"/>
        <w:gridCol w:w="1470"/>
        <w:gridCol w:w="360"/>
        <w:gridCol w:w="360"/>
        <w:gridCol w:w="360"/>
        <w:gridCol w:w="590"/>
        <w:gridCol w:w="360"/>
        <w:gridCol w:w="360"/>
        <w:gridCol w:w="410"/>
        <w:gridCol w:w="360"/>
        <w:gridCol w:w="310"/>
        <w:gridCol w:w="230"/>
        <w:gridCol w:w="180"/>
        <w:gridCol w:w="360"/>
        <w:gridCol w:w="360"/>
        <w:gridCol w:w="540"/>
        <w:gridCol w:w="1440"/>
      </w:tblGrid>
      <w:tr w:rsidR="00DF16CD" w:rsidTr="00756D80">
        <w:trPr>
          <w:gridBefore w:val="2"/>
          <w:gridAfter w:val="2"/>
          <w:wBefore w:w="1800" w:type="dxa"/>
          <w:wAfter w:w="1980" w:type="dxa"/>
        </w:trPr>
        <w:tc>
          <w:tcPr>
            <w:tcW w:w="11440" w:type="dxa"/>
            <w:gridSpan w:val="18"/>
            <w:tcBorders>
              <w:top w:val="nil"/>
              <w:left w:val="nil"/>
              <w:bottom w:val="nil"/>
              <w:right w:val="nil"/>
            </w:tcBorders>
          </w:tcPr>
          <w:p w:rsidR="00DF16CD" w:rsidRDefault="00DF16CD" w:rsidP="00756D80">
            <w:pPr>
              <w:pStyle w:val="Heading"/>
              <w:jc w:val="center"/>
              <w:rPr>
                <w:color w:val="000000"/>
              </w:rPr>
            </w:pPr>
            <w:r>
              <w:rPr>
                <w:color w:val="000000"/>
              </w:rPr>
              <w:lastRenderedPageBreak/>
              <w:t xml:space="preserve">Содержание списка </w:t>
            </w:r>
            <w:proofErr w:type="spellStart"/>
            <w:r>
              <w:rPr>
                <w:color w:val="000000"/>
              </w:rPr>
              <w:t>аффилированных</w:t>
            </w:r>
            <w:proofErr w:type="spellEnd"/>
            <w:r>
              <w:rPr>
                <w:color w:val="000000"/>
              </w:rPr>
              <w:t xml:space="preserve"> лиц акционерного общества </w:t>
            </w:r>
          </w:p>
        </w:tc>
      </w:tr>
      <w:tr w:rsidR="00DF16CD" w:rsidTr="00756D80">
        <w:trPr>
          <w:gridBefore w:val="2"/>
          <w:gridAfter w:val="2"/>
          <w:wBefore w:w="1800" w:type="dxa"/>
          <w:wAfter w:w="1980" w:type="dxa"/>
        </w:trPr>
        <w:tc>
          <w:tcPr>
            <w:tcW w:w="11440" w:type="dxa"/>
            <w:gridSpan w:val="18"/>
            <w:tcBorders>
              <w:top w:val="nil"/>
              <w:left w:val="nil"/>
              <w:bottom w:val="nil"/>
              <w:right w:val="nil"/>
            </w:tcBorders>
          </w:tcPr>
          <w:p w:rsidR="00DF16CD" w:rsidRDefault="00DF16CD" w:rsidP="00756D80">
            <w:pPr>
              <w:rPr>
                <w:color w:val="000000"/>
              </w:rPr>
            </w:pPr>
          </w:p>
        </w:tc>
      </w:tr>
      <w:tr w:rsidR="00DF16CD" w:rsidTr="00756D80">
        <w:trPr>
          <w:gridBefore w:val="2"/>
          <w:gridAfter w:val="2"/>
          <w:wBefore w:w="1800" w:type="dxa"/>
          <w:wAfter w:w="1980" w:type="dxa"/>
        </w:trPr>
        <w:tc>
          <w:tcPr>
            <w:tcW w:w="4110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DF16CD" w:rsidRDefault="00DF16CD" w:rsidP="00756D80">
            <w:pPr>
              <w:rPr>
                <w:color w:val="000000"/>
              </w:rPr>
            </w:pPr>
          </w:p>
        </w:tc>
        <w:tc>
          <w:tcPr>
            <w:tcW w:w="7330" w:type="dxa"/>
            <w:gridSpan w:val="15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F16CD" w:rsidRDefault="00DF16CD" w:rsidP="00756D80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Коды эмитента </w:t>
            </w:r>
          </w:p>
        </w:tc>
      </w:tr>
      <w:tr w:rsidR="00DF16CD" w:rsidTr="00756D80">
        <w:trPr>
          <w:gridBefore w:val="2"/>
          <w:gridAfter w:val="2"/>
          <w:wBefore w:w="1800" w:type="dxa"/>
          <w:wAfter w:w="1980" w:type="dxa"/>
        </w:trPr>
        <w:tc>
          <w:tcPr>
            <w:tcW w:w="4110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DF16CD" w:rsidRDefault="00DF16CD" w:rsidP="00756D80">
            <w:pPr>
              <w:rPr>
                <w:color w:val="000000"/>
              </w:rPr>
            </w:pP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F16CD" w:rsidRDefault="00DF16CD" w:rsidP="00756D80">
            <w:pPr>
              <w:rPr>
                <w:color w:val="000000"/>
              </w:rPr>
            </w:pPr>
            <w:r>
              <w:rPr>
                <w:color w:val="000000"/>
              </w:rPr>
              <w:t xml:space="preserve">ИНН </w:t>
            </w:r>
          </w:p>
        </w:tc>
        <w:tc>
          <w:tcPr>
            <w:tcW w:w="6070" w:type="dxa"/>
            <w:gridSpan w:val="14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F16CD" w:rsidRDefault="00DF16CD" w:rsidP="00756D80">
            <w:pPr>
              <w:rPr>
                <w:color w:val="000000"/>
              </w:rPr>
            </w:pPr>
            <w:r>
              <w:rPr>
                <w:color w:val="000000"/>
              </w:rPr>
              <w:t>7014036553</w:t>
            </w:r>
          </w:p>
        </w:tc>
      </w:tr>
      <w:tr w:rsidR="00DF16CD" w:rsidTr="00756D80">
        <w:trPr>
          <w:gridBefore w:val="2"/>
          <w:gridAfter w:val="2"/>
          <w:wBefore w:w="1800" w:type="dxa"/>
          <w:wAfter w:w="1980" w:type="dxa"/>
        </w:trPr>
        <w:tc>
          <w:tcPr>
            <w:tcW w:w="4110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DF16CD" w:rsidRDefault="00DF16CD" w:rsidP="00756D80">
            <w:pPr>
              <w:rPr>
                <w:color w:val="000000"/>
              </w:rPr>
            </w:pP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F16CD" w:rsidRDefault="00DF16CD" w:rsidP="00756D80">
            <w:pPr>
              <w:rPr>
                <w:color w:val="000000"/>
              </w:rPr>
            </w:pPr>
            <w:r>
              <w:rPr>
                <w:color w:val="000000"/>
              </w:rPr>
              <w:t xml:space="preserve">ОГРН </w:t>
            </w:r>
          </w:p>
        </w:tc>
        <w:tc>
          <w:tcPr>
            <w:tcW w:w="6070" w:type="dxa"/>
            <w:gridSpan w:val="14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F16CD" w:rsidRDefault="00DF16CD" w:rsidP="00756D80">
            <w:pPr>
              <w:rPr>
                <w:color w:val="000000"/>
              </w:rPr>
            </w:pPr>
            <w:r>
              <w:rPr>
                <w:color w:val="000000"/>
              </w:rPr>
              <w:t>1027000761040</w:t>
            </w:r>
          </w:p>
        </w:tc>
      </w:tr>
      <w:tr w:rsidR="00DF16CD" w:rsidTr="00756D80">
        <w:trPr>
          <w:gridBefore w:val="2"/>
          <w:gridAfter w:val="2"/>
          <w:wBefore w:w="1800" w:type="dxa"/>
          <w:wAfter w:w="1980" w:type="dxa"/>
        </w:trPr>
        <w:tc>
          <w:tcPr>
            <w:tcW w:w="6840" w:type="dxa"/>
            <w:gridSpan w:val="5"/>
            <w:tcBorders>
              <w:top w:val="nil"/>
              <w:left w:val="nil"/>
              <w:bottom w:val="nil"/>
              <w:right w:val="nil"/>
            </w:tcBorders>
          </w:tcPr>
          <w:p w:rsidR="00DF16CD" w:rsidRDefault="00DF16CD" w:rsidP="00756D80">
            <w:pPr>
              <w:rPr>
                <w:color w:val="000000"/>
              </w:rPr>
            </w:pPr>
            <w:r>
              <w:rPr>
                <w:b/>
                <w:bCs/>
                <w:color w:val="000000"/>
              </w:rPr>
              <w:t xml:space="preserve">I. Состав </w:t>
            </w:r>
            <w:proofErr w:type="spellStart"/>
            <w:r>
              <w:rPr>
                <w:b/>
                <w:bCs/>
                <w:color w:val="000000"/>
              </w:rPr>
              <w:t>аффилированных</w:t>
            </w:r>
            <w:proofErr w:type="spellEnd"/>
            <w:r>
              <w:rPr>
                <w:b/>
                <w:bCs/>
                <w:color w:val="000000"/>
              </w:rPr>
              <w:t xml:space="preserve"> лиц </w:t>
            </w:r>
            <w:proofErr w:type="gramStart"/>
            <w:r>
              <w:rPr>
                <w:b/>
                <w:bCs/>
                <w:color w:val="000000"/>
              </w:rPr>
              <w:t>на</w:t>
            </w:r>
            <w:proofErr w:type="gramEnd"/>
            <w:r>
              <w:rPr>
                <w:color w:val="000000"/>
              </w:rPr>
              <w:t xml:space="preserve"> </w:t>
            </w:r>
          </w:p>
        </w:tc>
        <w:tc>
          <w:tcPr>
            <w:tcW w:w="3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F16CD" w:rsidRDefault="00DF16CD" w:rsidP="00756D80">
            <w:pPr>
              <w:rPr>
                <w:color w:val="000000"/>
              </w:rPr>
            </w:pPr>
            <w:r>
              <w:rPr>
                <w:color w:val="000000"/>
              </w:rPr>
              <w:t>3</w:t>
            </w:r>
          </w:p>
        </w:tc>
        <w:tc>
          <w:tcPr>
            <w:tcW w:w="3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F16CD" w:rsidRDefault="00DF16CD" w:rsidP="00756D80">
            <w:pPr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360" w:type="dxa"/>
            <w:tcBorders>
              <w:top w:val="nil"/>
              <w:left w:val="single" w:sz="2" w:space="0" w:color="auto"/>
              <w:bottom w:val="nil"/>
              <w:right w:val="single" w:sz="2" w:space="0" w:color="auto"/>
            </w:tcBorders>
          </w:tcPr>
          <w:p w:rsidR="00DF16CD" w:rsidRDefault="00DF16CD" w:rsidP="00756D80">
            <w:pPr>
              <w:rPr>
                <w:color w:val="000000"/>
              </w:rPr>
            </w:pPr>
          </w:p>
        </w:tc>
        <w:tc>
          <w:tcPr>
            <w:tcW w:w="5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F16CD" w:rsidRPr="00AF31D2" w:rsidRDefault="00DF16CD" w:rsidP="00756D80">
            <w:pPr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3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F16CD" w:rsidRPr="00AF31D2" w:rsidRDefault="00362E88" w:rsidP="00362E88">
            <w:pPr>
              <w:rPr>
                <w:color w:val="000000"/>
              </w:rPr>
            </w:pPr>
            <w:r>
              <w:rPr>
                <w:color w:val="000000"/>
              </w:rPr>
              <w:t>9</w:t>
            </w:r>
          </w:p>
        </w:tc>
        <w:tc>
          <w:tcPr>
            <w:tcW w:w="770" w:type="dxa"/>
            <w:gridSpan w:val="2"/>
            <w:tcBorders>
              <w:top w:val="nil"/>
              <w:left w:val="single" w:sz="2" w:space="0" w:color="auto"/>
              <w:bottom w:val="nil"/>
              <w:right w:val="single" w:sz="2" w:space="0" w:color="auto"/>
            </w:tcBorders>
          </w:tcPr>
          <w:p w:rsidR="00DF16CD" w:rsidRDefault="00DF16CD" w:rsidP="00756D80">
            <w:pPr>
              <w:rPr>
                <w:color w:val="000000"/>
              </w:rPr>
            </w:pPr>
          </w:p>
        </w:tc>
        <w:tc>
          <w:tcPr>
            <w:tcW w:w="3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F16CD" w:rsidRDefault="00DF16CD" w:rsidP="00756D80">
            <w:pPr>
              <w:rPr>
                <w:color w:val="000000"/>
              </w:rPr>
            </w:pPr>
            <w:r>
              <w:rPr>
                <w:color w:val="000000"/>
              </w:rPr>
              <w:t>2</w:t>
            </w:r>
          </w:p>
        </w:tc>
        <w:tc>
          <w:tcPr>
            <w:tcW w:w="31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F16CD" w:rsidRDefault="00DF16CD" w:rsidP="00756D80">
            <w:pPr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41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F16CD" w:rsidRDefault="00DF16CD" w:rsidP="00756D80">
            <w:pPr>
              <w:rPr>
                <w:color w:val="000000"/>
              </w:rPr>
            </w:pPr>
            <w:r>
              <w:rPr>
                <w:color w:val="000000"/>
              </w:rPr>
              <w:t>2</w:t>
            </w:r>
          </w:p>
        </w:tc>
        <w:tc>
          <w:tcPr>
            <w:tcW w:w="3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F16CD" w:rsidRDefault="00DF16CD" w:rsidP="00756D80">
            <w:pPr>
              <w:rPr>
                <w:color w:val="000000"/>
              </w:rPr>
            </w:pPr>
            <w:r>
              <w:rPr>
                <w:color w:val="000000"/>
              </w:rPr>
              <w:t>1</w:t>
            </w: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</w:tcPr>
          <w:p w:rsidR="00DF16CD" w:rsidRDefault="00DF16CD" w:rsidP="00756D80">
            <w:pPr>
              <w:rPr>
                <w:color w:val="000000"/>
              </w:rPr>
            </w:pPr>
          </w:p>
        </w:tc>
      </w:tr>
      <w:tr w:rsidR="00DF16CD" w:rsidTr="00756D80">
        <w:trPr>
          <w:gridBefore w:val="2"/>
          <w:gridAfter w:val="2"/>
          <w:wBefore w:w="1800" w:type="dxa"/>
          <w:wAfter w:w="1980" w:type="dxa"/>
        </w:trPr>
        <w:tc>
          <w:tcPr>
            <w:tcW w:w="11440" w:type="dxa"/>
            <w:gridSpan w:val="18"/>
            <w:tcBorders>
              <w:top w:val="nil"/>
              <w:left w:val="nil"/>
              <w:bottom w:val="nil"/>
              <w:right w:val="nil"/>
            </w:tcBorders>
          </w:tcPr>
          <w:p w:rsidR="00DF16CD" w:rsidRDefault="00DF16CD" w:rsidP="00756D80">
            <w:pPr>
              <w:rPr>
                <w:color w:val="000000"/>
              </w:rPr>
            </w:pPr>
          </w:p>
        </w:tc>
      </w:tr>
      <w:tr w:rsidR="00DF16CD" w:rsidRPr="00D14000" w:rsidTr="00756D80">
        <w:trPr>
          <w:trHeight w:val="932"/>
          <w:hidden/>
        </w:trPr>
        <w:tc>
          <w:tcPr>
            <w:tcW w:w="5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F16CD" w:rsidRPr="00D14000" w:rsidRDefault="00DF16CD" w:rsidP="00756D80">
            <w:pPr>
              <w:jc w:val="center"/>
              <w:rPr>
                <w:color w:val="000000"/>
                <w:sz w:val="16"/>
                <w:szCs w:val="16"/>
              </w:rPr>
            </w:pPr>
            <w:r w:rsidRPr="00D14000">
              <w:rPr>
                <w:vanish/>
                <w:color w:val="000000"/>
                <w:sz w:val="16"/>
                <w:szCs w:val="16"/>
              </w:rPr>
              <w:t>#G0</w:t>
            </w:r>
            <w:r w:rsidRPr="00D14000">
              <w:rPr>
                <w:color w:val="000000"/>
                <w:sz w:val="16"/>
                <w:szCs w:val="16"/>
              </w:rPr>
              <w:t xml:space="preserve">N </w:t>
            </w:r>
            <w:proofErr w:type="spellStart"/>
            <w:proofErr w:type="gramStart"/>
            <w:r w:rsidRPr="00D14000">
              <w:rPr>
                <w:color w:val="000000"/>
                <w:sz w:val="16"/>
                <w:szCs w:val="16"/>
              </w:rPr>
              <w:t>п</w:t>
            </w:r>
            <w:proofErr w:type="spellEnd"/>
            <w:proofErr w:type="gramEnd"/>
            <w:r w:rsidRPr="00D14000">
              <w:rPr>
                <w:color w:val="000000"/>
                <w:sz w:val="16"/>
                <w:szCs w:val="16"/>
              </w:rPr>
              <w:t>/</w:t>
            </w:r>
            <w:proofErr w:type="spellStart"/>
            <w:r w:rsidRPr="00D14000">
              <w:rPr>
                <w:color w:val="000000"/>
                <w:sz w:val="16"/>
                <w:szCs w:val="16"/>
              </w:rPr>
              <w:t>п</w:t>
            </w:r>
            <w:proofErr w:type="spellEnd"/>
            <w:r w:rsidRPr="00D14000">
              <w:rPr>
                <w:color w:val="000000"/>
                <w:sz w:val="16"/>
                <w:szCs w:val="16"/>
              </w:rPr>
              <w:t xml:space="preserve"> </w:t>
            </w:r>
          </w:p>
        </w:tc>
        <w:tc>
          <w:tcPr>
            <w:tcW w:w="316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F16CD" w:rsidRPr="00D14000" w:rsidRDefault="00DF16CD" w:rsidP="00756D80">
            <w:pPr>
              <w:jc w:val="center"/>
              <w:rPr>
                <w:color w:val="000000"/>
                <w:sz w:val="16"/>
                <w:szCs w:val="16"/>
              </w:rPr>
            </w:pPr>
            <w:r w:rsidRPr="00D14000">
              <w:rPr>
                <w:color w:val="000000"/>
                <w:sz w:val="16"/>
                <w:szCs w:val="16"/>
              </w:rPr>
              <w:t xml:space="preserve">Полное фирменное </w:t>
            </w:r>
            <w:proofErr w:type="spellStart"/>
            <w:r w:rsidRPr="00D14000">
              <w:rPr>
                <w:color w:val="000000"/>
                <w:sz w:val="16"/>
                <w:szCs w:val="16"/>
              </w:rPr>
              <w:t>наимено</w:t>
            </w:r>
            <w:proofErr w:type="spellEnd"/>
            <w:r w:rsidRPr="00D14000">
              <w:rPr>
                <w:color w:val="000000"/>
                <w:sz w:val="16"/>
                <w:szCs w:val="16"/>
              </w:rPr>
              <w:t>-</w:t>
            </w:r>
          </w:p>
          <w:p w:rsidR="00DF16CD" w:rsidRPr="00D14000" w:rsidRDefault="00DF16CD" w:rsidP="00756D80">
            <w:pPr>
              <w:jc w:val="center"/>
              <w:rPr>
                <w:color w:val="000000"/>
                <w:sz w:val="16"/>
                <w:szCs w:val="16"/>
              </w:rPr>
            </w:pPr>
            <w:proofErr w:type="spellStart"/>
            <w:r w:rsidRPr="00D14000">
              <w:rPr>
                <w:color w:val="000000"/>
                <w:sz w:val="16"/>
                <w:szCs w:val="16"/>
              </w:rPr>
              <w:t>вание</w:t>
            </w:r>
            <w:proofErr w:type="spellEnd"/>
            <w:proofErr w:type="gramStart"/>
            <w:r w:rsidRPr="00D14000">
              <w:rPr>
                <w:color w:val="000000"/>
                <w:sz w:val="16"/>
                <w:szCs w:val="16"/>
              </w:rPr>
              <w:t xml:space="preserve"> ,</w:t>
            </w:r>
            <w:proofErr w:type="gramEnd"/>
            <w:r w:rsidRPr="00D14000">
              <w:rPr>
                <w:color w:val="000000"/>
                <w:sz w:val="16"/>
                <w:szCs w:val="16"/>
              </w:rPr>
              <w:t xml:space="preserve"> ФИО </w:t>
            </w:r>
            <w:proofErr w:type="spellStart"/>
            <w:r w:rsidRPr="00D14000">
              <w:rPr>
                <w:color w:val="000000"/>
                <w:sz w:val="16"/>
                <w:szCs w:val="16"/>
              </w:rPr>
              <w:t>аффили</w:t>
            </w:r>
            <w:proofErr w:type="spellEnd"/>
            <w:r w:rsidRPr="00D14000">
              <w:rPr>
                <w:color w:val="000000"/>
                <w:sz w:val="16"/>
                <w:szCs w:val="16"/>
              </w:rPr>
              <w:t>-</w:t>
            </w:r>
          </w:p>
          <w:p w:rsidR="00DF16CD" w:rsidRPr="00D14000" w:rsidRDefault="00DF16CD" w:rsidP="00756D80">
            <w:pPr>
              <w:jc w:val="center"/>
              <w:rPr>
                <w:color w:val="000000"/>
                <w:sz w:val="16"/>
                <w:szCs w:val="16"/>
              </w:rPr>
            </w:pPr>
            <w:proofErr w:type="spellStart"/>
            <w:r w:rsidRPr="00D14000">
              <w:rPr>
                <w:color w:val="000000"/>
                <w:sz w:val="16"/>
                <w:szCs w:val="16"/>
              </w:rPr>
              <w:t>рованного</w:t>
            </w:r>
            <w:proofErr w:type="spellEnd"/>
            <w:r w:rsidRPr="00D14000">
              <w:rPr>
                <w:color w:val="000000"/>
                <w:sz w:val="16"/>
                <w:szCs w:val="16"/>
              </w:rPr>
              <w:t xml:space="preserve"> лица </w:t>
            </w:r>
          </w:p>
        </w:tc>
        <w:tc>
          <w:tcPr>
            <w:tcW w:w="13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F16CD" w:rsidRPr="00D14000" w:rsidRDefault="00DF16CD" w:rsidP="00756D80">
            <w:pPr>
              <w:jc w:val="center"/>
              <w:rPr>
                <w:color w:val="000000"/>
                <w:sz w:val="16"/>
                <w:szCs w:val="16"/>
              </w:rPr>
            </w:pPr>
            <w:r w:rsidRPr="00D14000">
              <w:rPr>
                <w:color w:val="000000"/>
                <w:sz w:val="16"/>
                <w:szCs w:val="16"/>
              </w:rPr>
              <w:t xml:space="preserve">Место нахождения юр. лица,  место жительства физ. лица </w:t>
            </w:r>
          </w:p>
        </w:tc>
        <w:tc>
          <w:tcPr>
            <w:tcW w:w="5990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F16CD" w:rsidRPr="00D14000" w:rsidRDefault="00DF16CD" w:rsidP="00756D80">
            <w:pPr>
              <w:jc w:val="center"/>
              <w:rPr>
                <w:color w:val="000000"/>
                <w:sz w:val="16"/>
                <w:szCs w:val="16"/>
              </w:rPr>
            </w:pPr>
            <w:proofErr w:type="gramStart"/>
            <w:r w:rsidRPr="00D14000">
              <w:rPr>
                <w:color w:val="000000"/>
                <w:sz w:val="16"/>
                <w:szCs w:val="16"/>
              </w:rPr>
              <w:t>Основание (основа-</w:t>
            </w:r>
            <w:proofErr w:type="gramEnd"/>
          </w:p>
          <w:p w:rsidR="00DF16CD" w:rsidRPr="00D14000" w:rsidRDefault="00DF16CD" w:rsidP="00756D80">
            <w:pPr>
              <w:jc w:val="center"/>
              <w:rPr>
                <w:color w:val="000000"/>
                <w:sz w:val="16"/>
                <w:szCs w:val="16"/>
              </w:rPr>
            </w:pPr>
            <w:proofErr w:type="spellStart"/>
            <w:proofErr w:type="gramStart"/>
            <w:r w:rsidRPr="00D14000">
              <w:rPr>
                <w:color w:val="000000"/>
                <w:sz w:val="16"/>
                <w:szCs w:val="16"/>
              </w:rPr>
              <w:t>ния</w:t>
            </w:r>
            <w:proofErr w:type="spellEnd"/>
            <w:r w:rsidRPr="00D14000">
              <w:rPr>
                <w:color w:val="000000"/>
                <w:sz w:val="16"/>
                <w:szCs w:val="16"/>
              </w:rPr>
              <w:t xml:space="preserve">), в силу которого лицо признается </w:t>
            </w:r>
            <w:proofErr w:type="spellStart"/>
            <w:r w:rsidRPr="00D14000">
              <w:rPr>
                <w:color w:val="000000"/>
                <w:sz w:val="16"/>
                <w:szCs w:val="16"/>
              </w:rPr>
              <w:t>аффили</w:t>
            </w:r>
            <w:proofErr w:type="spellEnd"/>
            <w:r w:rsidRPr="00D14000">
              <w:rPr>
                <w:color w:val="000000"/>
                <w:sz w:val="16"/>
                <w:szCs w:val="16"/>
              </w:rPr>
              <w:t>-</w:t>
            </w:r>
            <w:proofErr w:type="gramEnd"/>
          </w:p>
          <w:p w:rsidR="00DF16CD" w:rsidRPr="00D14000" w:rsidRDefault="00DF16CD" w:rsidP="00756D80">
            <w:pPr>
              <w:jc w:val="center"/>
              <w:rPr>
                <w:color w:val="000000"/>
                <w:sz w:val="16"/>
                <w:szCs w:val="16"/>
              </w:rPr>
            </w:pPr>
            <w:proofErr w:type="spellStart"/>
            <w:r w:rsidRPr="00D14000">
              <w:rPr>
                <w:color w:val="000000"/>
                <w:sz w:val="16"/>
                <w:szCs w:val="16"/>
              </w:rPr>
              <w:t>рованным</w:t>
            </w:r>
            <w:proofErr w:type="spellEnd"/>
            <w:r w:rsidRPr="00D14000">
              <w:rPr>
                <w:color w:val="000000"/>
                <w:sz w:val="16"/>
                <w:szCs w:val="16"/>
              </w:rPr>
              <w:t xml:space="preserve"> </w:t>
            </w:r>
          </w:p>
        </w:tc>
        <w:tc>
          <w:tcPr>
            <w:tcW w:w="1310" w:type="dxa"/>
            <w:gridSpan w:val="4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F16CD" w:rsidRPr="00D14000" w:rsidRDefault="00DF16CD" w:rsidP="00756D80">
            <w:pPr>
              <w:jc w:val="center"/>
              <w:rPr>
                <w:color w:val="000000"/>
                <w:sz w:val="16"/>
                <w:szCs w:val="16"/>
              </w:rPr>
            </w:pPr>
            <w:r w:rsidRPr="00D14000">
              <w:rPr>
                <w:color w:val="000000"/>
                <w:sz w:val="16"/>
                <w:szCs w:val="16"/>
              </w:rPr>
              <w:t xml:space="preserve">Дата </w:t>
            </w:r>
            <w:proofErr w:type="spellStart"/>
            <w:r w:rsidRPr="00D14000">
              <w:rPr>
                <w:color w:val="000000"/>
                <w:sz w:val="16"/>
                <w:szCs w:val="16"/>
              </w:rPr>
              <w:t>наступ</w:t>
            </w:r>
            <w:proofErr w:type="spellEnd"/>
            <w:r w:rsidRPr="00D14000">
              <w:rPr>
                <w:color w:val="000000"/>
                <w:sz w:val="16"/>
                <w:szCs w:val="16"/>
              </w:rPr>
              <w:t>-</w:t>
            </w:r>
          </w:p>
          <w:p w:rsidR="00DF16CD" w:rsidRPr="00D14000" w:rsidRDefault="00DF16CD" w:rsidP="00756D80">
            <w:pPr>
              <w:jc w:val="center"/>
              <w:rPr>
                <w:color w:val="000000"/>
                <w:sz w:val="16"/>
                <w:szCs w:val="16"/>
              </w:rPr>
            </w:pPr>
            <w:proofErr w:type="spellStart"/>
            <w:proofErr w:type="gramStart"/>
            <w:r w:rsidRPr="00D14000">
              <w:rPr>
                <w:color w:val="000000"/>
                <w:sz w:val="16"/>
                <w:szCs w:val="16"/>
              </w:rPr>
              <w:t>ления</w:t>
            </w:r>
            <w:proofErr w:type="spellEnd"/>
            <w:r w:rsidRPr="00D14000">
              <w:rPr>
                <w:color w:val="000000"/>
                <w:sz w:val="16"/>
                <w:szCs w:val="16"/>
              </w:rPr>
              <w:t xml:space="preserve"> основания (основа-</w:t>
            </w:r>
            <w:proofErr w:type="gramEnd"/>
          </w:p>
          <w:p w:rsidR="00DF16CD" w:rsidRPr="00D14000" w:rsidRDefault="00DF16CD" w:rsidP="00756D80">
            <w:pPr>
              <w:jc w:val="center"/>
              <w:rPr>
                <w:color w:val="000000"/>
                <w:sz w:val="16"/>
                <w:szCs w:val="16"/>
              </w:rPr>
            </w:pPr>
            <w:proofErr w:type="spellStart"/>
            <w:proofErr w:type="gramStart"/>
            <w:r w:rsidRPr="00D14000">
              <w:rPr>
                <w:color w:val="000000"/>
                <w:sz w:val="16"/>
                <w:szCs w:val="16"/>
              </w:rPr>
              <w:t>ний</w:t>
            </w:r>
            <w:proofErr w:type="spellEnd"/>
            <w:r w:rsidRPr="00D14000">
              <w:rPr>
                <w:color w:val="000000"/>
                <w:sz w:val="16"/>
                <w:szCs w:val="16"/>
              </w:rPr>
              <w:t>)</w:t>
            </w:r>
            <w:proofErr w:type="gramEnd"/>
          </w:p>
        </w:tc>
        <w:tc>
          <w:tcPr>
            <w:tcW w:w="1440" w:type="dxa"/>
            <w:gridSpan w:val="4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F16CD" w:rsidRPr="00D14000" w:rsidRDefault="00DF16CD" w:rsidP="00756D80">
            <w:pPr>
              <w:jc w:val="center"/>
              <w:rPr>
                <w:color w:val="000000"/>
                <w:sz w:val="16"/>
                <w:szCs w:val="16"/>
              </w:rPr>
            </w:pPr>
            <w:r w:rsidRPr="00D14000">
              <w:rPr>
                <w:color w:val="000000"/>
                <w:sz w:val="16"/>
                <w:szCs w:val="16"/>
              </w:rPr>
              <w:t xml:space="preserve">Доля участия </w:t>
            </w:r>
            <w:proofErr w:type="spellStart"/>
            <w:r w:rsidRPr="00D14000">
              <w:rPr>
                <w:color w:val="000000"/>
                <w:sz w:val="16"/>
                <w:szCs w:val="16"/>
              </w:rPr>
              <w:t>аффили</w:t>
            </w:r>
            <w:proofErr w:type="spellEnd"/>
            <w:r w:rsidRPr="00D14000">
              <w:rPr>
                <w:color w:val="000000"/>
                <w:sz w:val="16"/>
                <w:szCs w:val="16"/>
              </w:rPr>
              <w:t>-</w:t>
            </w:r>
          </w:p>
          <w:p w:rsidR="00DF16CD" w:rsidRPr="00D14000" w:rsidRDefault="00DF16CD" w:rsidP="00756D80">
            <w:pPr>
              <w:jc w:val="center"/>
              <w:rPr>
                <w:color w:val="000000"/>
                <w:sz w:val="16"/>
                <w:szCs w:val="16"/>
              </w:rPr>
            </w:pPr>
            <w:proofErr w:type="spellStart"/>
            <w:r w:rsidRPr="00D14000">
              <w:rPr>
                <w:color w:val="000000"/>
                <w:sz w:val="16"/>
                <w:szCs w:val="16"/>
              </w:rPr>
              <w:t>рованного</w:t>
            </w:r>
            <w:proofErr w:type="spellEnd"/>
            <w:r w:rsidRPr="00D14000">
              <w:rPr>
                <w:color w:val="000000"/>
                <w:sz w:val="16"/>
                <w:szCs w:val="16"/>
              </w:rPr>
              <w:t xml:space="preserve"> лица в УК АО, %</w:t>
            </w:r>
          </w:p>
        </w:tc>
        <w:tc>
          <w:tcPr>
            <w:tcW w:w="14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F16CD" w:rsidRPr="00D14000" w:rsidRDefault="00DF16CD" w:rsidP="00756D80">
            <w:pPr>
              <w:jc w:val="center"/>
              <w:rPr>
                <w:color w:val="000000"/>
                <w:sz w:val="16"/>
                <w:szCs w:val="16"/>
              </w:rPr>
            </w:pPr>
            <w:r w:rsidRPr="00D14000">
              <w:rPr>
                <w:color w:val="000000"/>
                <w:sz w:val="16"/>
                <w:szCs w:val="16"/>
              </w:rPr>
              <w:t xml:space="preserve">Доля </w:t>
            </w:r>
            <w:proofErr w:type="spellStart"/>
            <w:r w:rsidRPr="00D14000">
              <w:rPr>
                <w:color w:val="000000"/>
                <w:sz w:val="16"/>
                <w:szCs w:val="16"/>
              </w:rPr>
              <w:t>принад</w:t>
            </w:r>
            <w:proofErr w:type="spellEnd"/>
            <w:r w:rsidRPr="00D14000">
              <w:rPr>
                <w:color w:val="000000"/>
                <w:sz w:val="16"/>
                <w:szCs w:val="16"/>
              </w:rPr>
              <w:t>-</w:t>
            </w:r>
          </w:p>
          <w:p w:rsidR="00DF16CD" w:rsidRPr="00D14000" w:rsidRDefault="00DF16CD" w:rsidP="00756D80">
            <w:pPr>
              <w:jc w:val="center"/>
              <w:rPr>
                <w:color w:val="000000"/>
                <w:sz w:val="16"/>
                <w:szCs w:val="16"/>
              </w:rPr>
            </w:pPr>
            <w:proofErr w:type="gramStart"/>
            <w:r w:rsidRPr="00D14000">
              <w:rPr>
                <w:color w:val="000000"/>
                <w:sz w:val="16"/>
                <w:szCs w:val="16"/>
              </w:rPr>
              <w:t>лежащих</w:t>
            </w:r>
            <w:proofErr w:type="gramEnd"/>
            <w:r w:rsidRPr="00D14000">
              <w:rPr>
                <w:color w:val="000000"/>
                <w:sz w:val="16"/>
                <w:szCs w:val="16"/>
              </w:rPr>
              <w:t xml:space="preserve"> </w:t>
            </w:r>
            <w:proofErr w:type="spellStart"/>
            <w:r w:rsidRPr="00D14000">
              <w:rPr>
                <w:color w:val="000000"/>
                <w:sz w:val="16"/>
                <w:szCs w:val="16"/>
              </w:rPr>
              <w:t>аффили</w:t>
            </w:r>
            <w:proofErr w:type="spellEnd"/>
            <w:r w:rsidRPr="00D14000">
              <w:rPr>
                <w:color w:val="000000"/>
                <w:sz w:val="16"/>
                <w:szCs w:val="16"/>
              </w:rPr>
              <w:t>-</w:t>
            </w:r>
          </w:p>
          <w:p w:rsidR="00DF16CD" w:rsidRPr="00D14000" w:rsidRDefault="00DF16CD" w:rsidP="00756D80">
            <w:pPr>
              <w:jc w:val="center"/>
              <w:rPr>
                <w:color w:val="000000"/>
                <w:sz w:val="16"/>
                <w:szCs w:val="16"/>
              </w:rPr>
            </w:pPr>
            <w:proofErr w:type="spellStart"/>
            <w:r w:rsidRPr="00D14000">
              <w:rPr>
                <w:color w:val="000000"/>
                <w:sz w:val="16"/>
                <w:szCs w:val="16"/>
              </w:rPr>
              <w:t>рованному</w:t>
            </w:r>
            <w:proofErr w:type="spellEnd"/>
            <w:r w:rsidRPr="00D14000">
              <w:rPr>
                <w:color w:val="000000"/>
                <w:sz w:val="16"/>
                <w:szCs w:val="16"/>
              </w:rPr>
              <w:t xml:space="preserve"> лицу </w:t>
            </w:r>
            <w:proofErr w:type="spellStart"/>
            <w:r w:rsidRPr="00D14000">
              <w:rPr>
                <w:color w:val="000000"/>
                <w:sz w:val="16"/>
                <w:szCs w:val="16"/>
              </w:rPr>
              <w:t>обыкно</w:t>
            </w:r>
            <w:proofErr w:type="spellEnd"/>
            <w:r w:rsidRPr="00D14000">
              <w:rPr>
                <w:color w:val="000000"/>
                <w:sz w:val="16"/>
                <w:szCs w:val="16"/>
              </w:rPr>
              <w:t>-</w:t>
            </w:r>
          </w:p>
          <w:p w:rsidR="00DF16CD" w:rsidRPr="00D14000" w:rsidRDefault="00DF16CD" w:rsidP="00756D80">
            <w:pPr>
              <w:jc w:val="center"/>
              <w:rPr>
                <w:color w:val="000000"/>
                <w:sz w:val="16"/>
                <w:szCs w:val="16"/>
              </w:rPr>
            </w:pPr>
            <w:r w:rsidRPr="00D14000">
              <w:rPr>
                <w:color w:val="000000"/>
                <w:sz w:val="16"/>
                <w:szCs w:val="16"/>
              </w:rPr>
              <w:t>венных акций АО, %</w:t>
            </w:r>
          </w:p>
        </w:tc>
      </w:tr>
      <w:tr w:rsidR="00DF16CD" w:rsidRPr="00D14000" w:rsidTr="00756D80">
        <w:tc>
          <w:tcPr>
            <w:tcW w:w="5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F16CD" w:rsidRPr="00D14000" w:rsidRDefault="00DF16CD" w:rsidP="00756D80">
            <w:pPr>
              <w:jc w:val="center"/>
              <w:rPr>
                <w:color w:val="000000"/>
                <w:sz w:val="16"/>
                <w:szCs w:val="16"/>
              </w:rPr>
            </w:pPr>
            <w:r w:rsidRPr="00D14000">
              <w:rPr>
                <w:color w:val="000000"/>
                <w:sz w:val="16"/>
                <w:szCs w:val="16"/>
              </w:rPr>
              <w:t xml:space="preserve">1 </w:t>
            </w:r>
          </w:p>
        </w:tc>
        <w:tc>
          <w:tcPr>
            <w:tcW w:w="316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F16CD" w:rsidRPr="00D14000" w:rsidRDefault="00DF16CD" w:rsidP="00756D80">
            <w:pPr>
              <w:jc w:val="center"/>
              <w:rPr>
                <w:color w:val="000000"/>
                <w:sz w:val="16"/>
                <w:szCs w:val="16"/>
              </w:rPr>
            </w:pPr>
            <w:r w:rsidRPr="00D14000">
              <w:rPr>
                <w:color w:val="000000"/>
                <w:sz w:val="16"/>
                <w:szCs w:val="16"/>
              </w:rPr>
              <w:t xml:space="preserve">2 </w:t>
            </w:r>
          </w:p>
        </w:tc>
        <w:tc>
          <w:tcPr>
            <w:tcW w:w="13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F16CD" w:rsidRPr="00D14000" w:rsidRDefault="00DF16CD" w:rsidP="00756D80">
            <w:pPr>
              <w:jc w:val="center"/>
              <w:rPr>
                <w:color w:val="000000"/>
                <w:sz w:val="16"/>
                <w:szCs w:val="16"/>
              </w:rPr>
            </w:pPr>
            <w:r w:rsidRPr="00D14000">
              <w:rPr>
                <w:color w:val="000000"/>
                <w:sz w:val="16"/>
                <w:szCs w:val="16"/>
              </w:rPr>
              <w:t xml:space="preserve">3 </w:t>
            </w:r>
          </w:p>
        </w:tc>
        <w:tc>
          <w:tcPr>
            <w:tcW w:w="5990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F16CD" w:rsidRPr="00D14000" w:rsidRDefault="00DF16CD" w:rsidP="00756D80">
            <w:pPr>
              <w:jc w:val="center"/>
              <w:rPr>
                <w:color w:val="000000"/>
                <w:sz w:val="16"/>
                <w:szCs w:val="16"/>
              </w:rPr>
            </w:pPr>
            <w:r w:rsidRPr="00D14000">
              <w:rPr>
                <w:color w:val="000000"/>
                <w:sz w:val="16"/>
                <w:szCs w:val="16"/>
              </w:rPr>
              <w:t xml:space="preserve">4 </w:t>
            </w:r>
          </w:p>
        </w:tc>
        <w:tc>
          <w:tcPr>
            <w:tcW w:w="1310" w:type="dxa"/>
            <w:gridSpan w:val="4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F16CD" w:rsidRPr="00D14000" w:rsidRDefault="00DF16CD" w:rsidP="00756D80">
            <w:pPr>
              <w:jc w:val="center"/>
              <w:rPr>
                <w:color w:val="000000"/>
                <w:sz w:val="16"/>
                <w:szCs w:val="16"/>
              </w:rPr>
            </w:pPr>
            <w:r w:rsidRPr="00D14000">
              <w:rPr>
                <w:color w:val="000000"/>
                <w:sz w:val="16"/>
                <w:szCs w:val="16"/>
              </w:rPr>
              <w:t xml:space="preserve">5 </w:t>
            </w:r>
          </w:p>
        </w:tc>
        <w:tc>
          <w:tcPr>
            <w:tcW w:w="1440" w:type="dxa"/>
            <w:gridSpan w:val="4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F16CD" w:rsidRPr="00D14000" w:rsidRDefault="00DF16CD" w:rsidP="00756D80">
            <w:pPr>
              <w:jc w:val="center"/>
              <w:rPr>
                <w:color w:val="000000"/>
                <w:sz w:val="16"/>
                <w:szCs w:val="16"/>
              </w:rPr>
            </w:pPr>
            <w:r w:rsidRPr="00D14000">
              <w:rPr>
                <w:color w:val="000000"/>
                <w:sz w:val="16"/>
                <w:szCs w:val="16"/>
              </w:rPr>
              <w:t xml:space="preserve">6 </w:t>
            </w:r>
          </w:p>
        </w:tc>
        <w:tc>
          <w:tcPr>
            <w:tcW w:w="14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F16CD" w:rsidRPr="00D14000" w:rsidRDefault="00DF16CD" w:rsidP="00756D80">
            <w:pPr>
              <w:jc w:val="center"/>
              <w:rPr>
                <w:color w:val="000000"/>
                <w:sz w:val="16"/>
                <w:szCs w:val="16"/>
              </w:rPr>
            </w:pPr>
            <w:r w:rsidRPr="00D14000">
              <w:rPr>
                <w:color w:val="000000"/>
                <w:sz w:val="16"/>
                <w:szCs w:val="16"/>
              </w:rPr>
              <w:t xml:space="preserve">7 </w:t>
            </w:r>
          </w:p>
        </w:tc>
      </w:tr>
      <w:tr w:rsidR="00DF16CD" w:rsidTr="00756D80">
        <w:trPr>
          <w:trHeight w:val="305"/>
        </w:trPr>
        <w:tc>
          <w:tcPr>
            <w:tcW w:w="5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F16CD" w:rsidRDefault="00DF16CD" w:rsidP="00756D80">
            <w:pPr>
              <w:rPr>
                <w:i/>
                <w:iCs/>
                <w:color w:val="000000"/>
                <w:sz w:val="20"/>
                <w:szCs w:val="20"/>
              </w:rPr>
            </w:pPr>
            <w:r>
              <w:rPr>
                <w:i/>
                <w:iCs/>
                <w:color w:val="000000"/>
                <w:sz w:val="20"/>
                <w:szCs w:val="20"/>
              </w:rPr>
              <w:t>1</w:t>
            </w:r>
          </w:p>
        </w:tc>
        <w:tc>
          <w:tcPr>
            <w:tcW w:w="316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F16CD" w:rsidRDefault="00DF16CD" w:rsidP="00756D80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  <w:b w:val="0"/>
                <w:bCs w:val="0"/>
              </w:rPr>
              <w:t xml:space="preserve">Ефремов </w:t>
            </w:r>
            <w:r>
              <w:t xml:space="preserve"> </w:t>
            </w:r>
            <w:r>
              <w:rPr>
                <w:rStyle w:val="SUBST"/>
                <w:b w:val="0"/>
                <w:bCs w:val="0"/>
              </w:rPr>
              <w:t>Николай</w:t>
            </w:r>
            <w:r>
              <w:t xml:space="preserve"> </w:t>
            </w:r>
            <w:r>
              <w:rPr>
                <w:rStyle w:val="SUBST"/>
                <w:b w:val="0"/>
                <w:bCs w:val="0"/>
              </w:rPr>
              <w:t>Борисович</w:t>
            </w:r>
          </w:p>
        </w:tc>
        <w:tc>
          <w:tcPr>
            <w:tcW w:w="13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F16CD" w:rsidRDefault="00DF16CD" w:rsidP="00756D80">
            <w:pPr>
              <w:rPr>
                <w:color w:val="000000"/>
                <w:sz w:val="20"/>
                <w:szCs w:val="20"/>
              </w:rPr>
            </w:pPr>
            <w:r>
              <w:rPr>
                <w:i/>
                <w:iCs/>
                <w:color w:val="000000"/>
                <w:sz w:val="20"/>
                <w:szCs w:val="20"/>
              </w:rPr>
              <w:t>г. Томск</w:t>
            </w:r>
          </w:p>
        </w:tc>
        <w:tc>
          <w:tcPr>
            <w:tcW w:w="5990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70DE8" w:rsidRDefault="00DF16CD" w:rsidP="00756D80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  <w:b w:val="0"/>
                <w:bCs w:val="0"/>
              </w:rPr>
              <w:t xml:space="preserve">Лицо является членом Совета директоров эмитента, </w:t>
            </w:r>
          </w:p>
          <w:p w:rsidR="00DF16CD" w:rsidRDefault="00DF16CD" w:rsidP="00756D80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  <w:b w:val="0"/>
                <w:bCs w:val="0"/>
              </w:rPr>
              <w:t>является директором ООО «ЗКПД ТДСК»</w:t>
            </w:r>
          </w:p>
        </w:tc>
        <w:tc>
          <w:tcPr>
            <w:tcW w:w="1310" w:type="dxa"/>
            <w:gridSpan w:val="4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F16CD" w:rsidRDefault="00DF16CD" w:rsidP="00DF16CD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  <w:b w:val="0"/>
                <w:bCs w:val="0"/>
              </w:rPr>
              <w:t>07.06.2021</w:t>
            </w:r>
          </w:p>
          <w:p w:rsidR="00270DE8" w:rsidRDefault="00362E88" w:rsidP="00362E88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  <w:b w:val="0"/>
                <w:bCs w:val="0"/>
              </w:rPr>
              <w:t>26</w:t>
            </w:r>
            <w:r w:rsidR="00270DE8">
              <w:rPr>
                <w:rStyle w:val="SUBST"/>
                <w:b w:val="0"/>
                <w:bCs w:val="0"/>
              </w:rPr>
              <w:t>.0</w:t>
            </w:r>
            <w:r>
              <w:rPr>
                <w:rStyle w:val="SUBST"/>
                <w:b w:val="0"/>
                <w:bCs w:val="0"/>
              </w:rPr>
              <w:t>5</w:t>
            </w:r>
            <w:r w:rsidR="00270DE8">
              <w:rPr>
                <w:rStyle w:val="SUBST"/>
                <w:b w:val="0"/>
                <w:bCs w:val="0"/>
              </w:rPr>
              <w:t>.20</w:t>
            </w:r>
            <w:r>
              <w:rPr>
                <w:rStyle w:val="SUBST"/>
                <w:b w:val="0"/>
                <w:bCs w:val="0"/>
              </w:rPr>
              <w:t>21</w:t>
            </w:r>
          </w:p>
        </w:tc>
        <w:tc>
          <w:tcPr>
            <w:tcW w:w="1440" w:type="dxa"/>
            <w:gridSpan w:val="4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F16CD" w:rsidRPr="00255768" w:rsidRDefault="00DF16CD" w:rsidP="00756D80">
            <w:pPr>
              <w:jc w:val="right"/>
              <w:rPr>
                <w:rStyle w:val="SUBST"/>
                <w:b w:val="0"/>
                <w:bCs w:val="0"/>
                <w:lang w:val="en-US"/>
              </w:rPr>
            </w:pPr>
            <w:r>
              <w:rPr>
                <w:rStyle w:val="SUBST"/>
                <w:b w:val="0"/>
                <w:bCs w:val="0"/>
              </w:rPr>
              <w:t>11,6055</w:t>
            </w:r>
          </w:p>
        </w:tc>
        <w:tc>
          <w:tcPr>
            <w:tcW w:w="14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F16CD" w:rsidRDefault="00DF16CD" w:rsidP="00756D80">
            <w:pPr>
              <w:jc w:val="right"/>
              <w:rPr>
                <w:rStyle w:val="SUBST"/>
                <w:b w:val="0"/>
                <w:bCs w:val="0"/>
              </w:rPr>
            </w:pPr>
            <w:r>
              <w:rPr>
                <w:rStyle w:val="SUBST"/>
                <w:b w:val="0"/>
                <w:bCs w:val="0"/>
              </w:rPr>
              <w:t>11,9393</w:t>
            </w:r>
          </w:p>
        </w:tc>
      </w:tr>
      <w:tr w:rsidR="00DF16CD" w:rsidTr="00756D80">
        <w:tc>
          <w:tcPr>
            <w:tcW w:w="5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F16CD" w:rsidRDefault="00DF16CD" w:rsidP="00DF16CD">
            <w:pPr>
              <w:rPr>
                <w:i/>
                <w:iCs/>
                <w:color w:val="000000"/>
                <w:sz w:val="20"/>
                <w:szCs w:val="20"/>
              </w:rPr>
            </w:pPr>
            <w:r>
              <w:rPr>
                <w:i/>
                <w:iCs/>
                <w:color w:val="000000"/>
                <w:sz w:val="20"/>
                <w:szCs w:val="20"/>
              </w:rPr>
              <w:t>2</w:t>
            </w:r>
          </w:p>
        </w:tc>
        <w:tc>
          <w:tcPr>
            <w:tcW w:w="316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F16CD" w:rsidRPr="00E0556F" w:rsidRDefault="00DF16CD" w:rsidP="00DF16CD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  <w:b w:val="0"/>
                <w:bCs w:val="0"/>
              </w:rPr>
              <w:t>Носов Виктор Алексеевич</w:t>
            </w:r>
          </w:p>
        </w:tc>
        <w:tc>
          <w:tcPr>
            <w:tcW w:w="13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F16CD" w:rsidRDefault="00DF16CD" w:rsidP="00DF16CD">
            <w:pPr>
              <w:rPr>
                <w:color w:val="000000"/>
                <w:sz w:val="20"/>
                <w:szCs w:val="20"/>
              </w:rPr>
            </w:pPr>
            <w:r>
              <w:rPr>
                <w:i/>
                <w:iCs/>
                <w:color w:val="000000"/>
                <w:sz w:val="20"/>
                <w:szCs w:val="20"/>
              </w:rPr>
              <w:t>г. Томск</w:t>
            </w:r>
          </w:p>
        </w:tc>
        <w:tc>
          <w:tcPr>
            <w:tcW w:w="5990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70DE8" w:rsidRDefault="00DF16CD" w:rsidP="00DF16CD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  <w:b w:val="0"/>
                <w:bCs w:val="0"/>
              </w:rPr>
              <w:t xml:space="preserve">Лицо является членом Совета директоров эмитента, </w:t>
            </w:r>
          </w:p>
          <w:p w:rsidR="00DF16CD" w:rsidRDefault="00DF16CD" w:rsidP="00DF16CD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  <w:b w:val="0"/>
                <w:bCs w:val="0"/>
              </w:rPr>
              <w:t>является директором АО «ТОМ-ДОМ ТДСК»</w:t>
            </w:r>
          </w:p>
        </w:tc>
        <w:tc>
          <w:tcPr>
            <w:tcW w:w="1310" w:type="dxa"/>
            <w:gridSpan w:val="4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F16CD" w:rsidRDefault="00DF16CD" w:rsidP="00DF16CD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  <w:b w:val="0"/>
                <w:bCs w:val="0"/>
              </w:rPr>
              <w:t>07.06.2021</w:t>
            </w:r>
          </w:p>
          <w:p w:rsidR="00270DE8" w:rsidRDefault="00362E88" w:rsidP="00362E88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  <w:b w:val="0"/>
                <w:bCs w:val="0"/>
              </w:rPr>
              <w:t>27</w:t>
            </w:r>
            <w:r w:rsidR="008766A6">
              <w:rPr>
                <w:rStyle w:val="SUBST"/>
                <w:b w:val="0"/>
                <w:bCs w:val="0"/>
              </w:rPr>
              <w:t>.0</w:t>
            </w:r>
            <w:r>
              <w:rPr>
                <w:rStyle w:val="SUBST"/>
                <w:b w:val="0"/>
                <w:bCs w:val="0"/>
              </w:rPr>
              <w:t>4</w:t>
            </w:r>
            <w:r w:rsidR="008766A6">
              <w:rPr>
                <w:rStyle w:val="SUBST"/>
                <w:b w:val="0"/>
                <w:bCs w:val="0"/>
              </w:rPr>
              <w:t>.20</w:t>
            </w:r>
            <w:r>
              <w:rPr>
                <w:rStyle w:val="SUBST"/>
                <w:b w:val="0"/>
                <w:bCs w:val="0"/>
              </w:rPr>
              <w:t>21</w:t>
            </w:r>
          </w:p>
        </w:tc>
        <w:tc>
          <w:tcPr>
            <w:tcW w:w="1440" w:type="dxa"/>
            <w:gridSpan w:val="4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F16CD" w:rsidRPr="006F0EE1" w:rsidRDefault="00DF16CD" w:rsidP="00DF16CD">
            <w:pPr>
              <w:jc w:val="right"/>
              <w:rPr>
                <w:i/>
                <w:iCs/>
                <w:sz w:val="20"/>
                <w:szCs w:val="20"/>
              </w:rPr>
            </w:pPr>
            <w:r>
              <w:rPr>
                <w:i/>
                <w:iCs/>
                <w:sz w:val="20"/>
                <w:szCs w:val="20"/>
              </w:rPr>
              <w:t>0, 9217</w:t>
            </w:r>
          </w:p>
        </w:tc>
        <w:tc>
          <w:tcPr>
            <w:tcW w:w="14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F16CD" w:rsidRDefault="00DF16CD" w:rsidP="00DF16CD">
            <w:pPr>
              <w:jc w:val="right"/>
              <w:rPr>
                <w:rStyle w:val="SUBST"/>
                <w:b w:val="0"/>
                <w:bCs w:val="0"/>
              </w:rPr>
            </w:pPr>
            <w:r>
              <w:rPr>
                <w:rStyle w:val="SUBST"/>
                <w:b w:val="0"/>
                <w:bCs w:val="0"/>
              </w:rPr>
              <w:t>0,2153</w:t>
            </w:r>
          </w:p>
        </w:tc>
      </w:tr>
      <w:tr w:rsidR="00DF16CD" w:rsidTr="00756D80">
        <w:tc>
          <w:tcPr>
            <w:tcW w:w="5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F16CD" w:rsidRDefault="00DF16CD" w:rsidP="00DF16CD">
            <w:pPr>
              <w:rPr>
                <w:i/>
                <w:iCs/>
                <w:color w:val="000000"/>
                <w:sz w:val="20"/>
                <w:szCs w:val="20"/>
              </w:rPr>
            </w:pPr>
            <w:r>
              <w:rPr>
                <w:i/>
                <w:iCs/>
                <w:color w:val="000000"/>
                <w:sz w:val="20"/>
                <w:szCs w:val="20"/>
              </w:rPr>
              <w:t>3</w:t>
            </w:r>
          </w:p>
        </w:tc>
        <w:tc>
          <w:tcPr>
            <w:tcW w:w="316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F16CD" w:rsidRDefault="00DF16CD" w:rsidP="00DF16CD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  <w:b w:val="0"/>
                <w:bCs w:val="0"/>
              </w:rPr>
              <w:t>Махров</w:t>
            </w:r>
            <w:r>
              <w:rPr>
                <w:b/>
                <w:bCs/>
              </w:rPr>
              <w:t xml:space="preserve"> </w:t>
            </w:r>
            <w:r>
              <w:rPr>
                <w:rStyle w:val="SUBST"/>
                <w:b w:val="0"/>
                <w:bCs w:val="0"/>
              </w:rPr>
              <w:t>Михаил</w:t>
            </w:r>
            <w:r>
              <w:rPr>
                <w:b/>
                <w:bCs/>
              </w:rPr>
              <w:t xml:space="preserve"> </w:t>
            </w:r>
            <w:proofErr w:type="spellStart"/>
            <w:r>
              <w:rPr>
                <w:rStyle w:val="SUBST"/>
                <w:b w:val="0"/>
                <w:bCs w:val="0"/>
              </w:rPr>
              <w:t>Арсентьевич</w:t>
            </w:r>
            <w:proofErr w:type="spellEnd"/>
          </w:p>
        </w:tc>
        <w:tc>
          <w:tcPr>
            <w:tcW w:w="13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F16CD" w:rsidRDefault="00DF16CD" w:rsidP="00DF16CD">
            <w:pPr>
              <w:rPr>
                <w:color w:val="000000"/>
                <w:sz w:val="20"/>
                <w:szCs w:val="20"/>
              </w:rPr>
            </w:pPr>
            <w:r>
              <w:rPr>
                <w:i/>
                <w:iCs/>
                <w:color w:val="000000"/>
                <w:sz w:val="20"/>
                <w:szCs w:val="20"/>
              </w:rPr>
              <w:t>г. Томск</w:t>
            </w:r>
          </w:p>
        </w:tc>
        <w:tc>
          <w:tcPr>
            <w:tcW w:w="5990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F16CD" w:rsidRDefault="00DF16CD" w:rsidP="00DF16CD">
            <w:pPr>
              <w:rPr>
                <w:rStyle w:val="SUBST"/>
              </w:rPr>
            </w:pPr>
            <w:r>
              <w:rPr>
                <w:rStyle w:val="SUBST"/>
                <w:b w:val="0"/>
                <w:bCs w:val="0"/>
              </w:rPr>
              <w:t>Лицо является членом Совета директоров эмитента</w:t>
            </w:r>
          </w:p>
        </w:tc>
        <w:tc>
          <w:tcPr>
            <w:tcW w:w="1310" w:type="dxa"/>
            <w:gridSpan w:val="4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F16CD" w:rsidRDefault="00DF16CD" w:rsidP="00DF16CD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  <w:b w:val="0"/>
                <w:bCs w:val="0"/>
              </w:rPr>
              <w:t>07.06.2021</w:t>
            </w:r>
          </w:p>
        </w:tc>
        <w:tc>
          <w:tcPr>
            <w:tcW w:w="1440" w:type="dxa"/>
            <w:gridSpan w:val="4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F16CD" w:rsidRPr="006F0EE1" w:rsidRDefault="00DF16CD" w:rsidP="00DF16CD">
            <w:pPr>
              <w:jc w:val="right"/>
              <w:rPr>
                <w:rStyle w:val="SUBST"/>
                <w:b w:val="0"/>
                <w:bCs w:val="0"/>
              </w:rPr>
            </w:pPr>
            <w:r w:rsidRPr="006F0EE1">
              <w:rPr>
                <w:rStyle w:val="SUBST"/>
                <w:b w:val="0"/>
                <w:bCs w:val="0"/>
              </w:rPr>
              <w:t>5,9710</w:t>
            </w:r>
          </w:p>
        </w:tc>
        <w:tc>
          <w:tcPr>
            <w:tcW w:w="14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F16CD" w:rsidRDefault="00DF16CD" w:rsidP="00DF16CD">
            <w:pPr>
              <w:jc w:val="right"/>
              <w:rPr>
                <w:rStyle w:val="SUBST"/>
                <w:b w:val="0"/>
                <w:bCs w:val="0"/>
              </w:rPr>
            </w:pPr>
            <w:r>
              <w:rPr>
                <w:rStyle w:val="SUBST"/>
                <w:b w:val="0"/>
                <w:bCs w:val="0"/>
              </w:rPr>
              <w:t>6,1771</w:t>
            </w:r>
          </w:p>
        </w:tc>
      </w:tr>
      <w:tr w:rsidR="00DF16CD" w:rsidTr="00756D80">
        <w:tc>
          <w:tcPr>
            <w:tcW w:w="5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F16CD" w:rsidRDefault="00DF16CD" w:rsidP="00DF16CD">
            <w:pPr>
              <w:rPr>
                <w:i/>
                <w:iCs/>
                <w:color w:val="000000"/>
                <w:sz w:val="20"/>
                <w:szCs w:val="20"/>
              </w:rPr>
            </w:pPr>
            <w:r>
              <w:rPr>
                <w:i/>
                <w:iCs/>
                <w:color w:val="000000"/>
                <w:sz w:val="20"/>
                <w:szCs w:val="20"/>
              </w:rPr>
              <w:t>4</w:t>
            </w:r>
          </w:p>
        </w:tc>
        <w:tc>
          <w:tcPr>
            <w:tcW w:w="316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F16CD" w:rsidRDefault="00DF16CD" w:rsidP="00DF16CD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  <w:b w:val="0"/>
                <w:bCs w:val="0"/>
              </w:rPr>
              <w:t>Поморцев</w:t>
            </w:r>
            <w:r>
              <w:rPr>
                <w:b/>
                <w:bCs/>
              </w:rPr>
              <w:t xml:space="preserve"> </w:t>
            </w:r>
            <w:r>
              <w:rPr>
                <w:rStyle w:val="SUBST"/>
                <w:b w:val="0"/>
                <w:bCs w:val="0"/>
              </w:rPr>
              <w:t>Александр</w:t>
            </w:r>
            <w:r>
              <w:rPr>
                <w:b/>
                <w:bCs/>
              </w:rPr>
              <w:t xml:space="preserve"> </w:t>
            </w:r>
            <w:r>
              <w:rPr>
                <w:rStyle w:val="SUBST"/>
                <w:b w:val="0"/>
                <w:bCs w:val="0"/>
              </w:rPr>
              <w:t>Дмитриевич</w:t>
            </w:r>
          </w:p>
        </w:tc>
        <w:tc>
          <w:tcPr>
            <w:tcW w:w="13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F16CD" w:rsidRDefault="00DF16CD" w:rsidP="00DF16CD">
            <w:pPr>
              <w:rPr>
                <w:color w:val="000000"/>
                <w:sz w:val="20"/>
                <w:szCs w:val="20"/>
              </w:rPr>
            </w:pPr>
            <w:r>
              <w:rPr>
                <w:i/>
                <w:iCs/>
                <w:color w:val="000000"/>
                <w:sz w:val="20"/>
                <w:szCs w:val="20"/>
              </w:rPr>
              <w:t>г. Томск</w:t>
            </w:r>
          </w:p>
        </w:tc>
        <w:tc>
          <w:tcPr>
            <w:tcW w:w="5990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70DE8" w:rsidRDefault="00DF16CD" w:rsidP="00DF16CD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  <w:b w:val="0"/>
                <w:bCs w:val="0"/>
              </w:rPr>
              <w:t xml:space="preserve">Лицо является членом Совета директоров эмитента, </w:t>
            </w:r>
          </w:p>
          <w:p w:rsidR="00DF16CD" w:rsidRDefault="00DF16CD" w:rsidP="00DF16CD">
            <w:pPr>
              <w:rPr>
                <w:rStyle w:val="SUBST"/>
              </w:rPr>
            </w:pPr>
            <w:r>
              <w:rPr>
                <w:rStyle w:val="SUBST"/>
                <w:b w:val="0"/>
                <w:bCs w:val="0"/>
              </w:rPr>
              <w:t>является директором АО «СУ ТДСК»</w:t>
            </w:r>
          </w:p>
        </w:tc>
        <w:tc>
          <w:tcPr>
            <w:tcW w:w="1310" w:type="dxa"/>
            <w:gridSpan w:val="4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F16CD" w:rsidRDefault="00DF16CD" w:rsidP="00DF16CD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  <w:b w:val="0"/>
                <w:bCs w:val="0"/>
              </w:rPr>
              <w:t>07.06.2021</w:t>
            </w:r>
          </w:p>
          <w:p w:rsidR="00270DE8" w:rsidRDefault="00362E88" w:rsidP="00362E88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  <w:b w:val="0"/>
                <w:bCs w:val="0"/>
              </w:rPr>
              <w:t>18</w:t>
            </w:r>
            <w:r w:rsidR="00270DE8">
              <w:rPr>
                <w:rStyle w:val="SUBST"/>
                <w:b w:val="0"/>
                <w:bCs w:val="0"/>
              </w:rPr>
              <w:t>.0</w:t>
            </w:r>
            <w:r>
              <w:rPr>
                <w:rStyle w:val="SUBST"/>
                <w:b w:val="0"/>
                <w:bCs w:val="0"/>
              </w:rPr>
              <w:t>5</w:t>
            </w:r>
            <w:r w:rsidR="00270DE8">
              <w:rPr>
                <w:rStyle w:val="SUBST"/>
                <w:b w:val="0"/>
                <w:bCs w:val="0"/>
              </w:rPr>
              <w:t>.20</w:t>
            </w:r>
            <w:r>
              <w:rPr>
                <w:rStyle w:val="SUBST"/>
                <w:b w:val="0"/>
                <w:bCs w:val="0"/>
              </w:rPr>
              <w:t>21</w:t>
            </w:r>
          </w:p>
        </w:tc>
        <w:tc>
          <w:tcPr>
            <w:tcW w:w="1440" w:type="dxa"/>
            <w:gridSpan w:val="4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F16CD" w:rsidRPr="006F0EE1" w:rsidRDefault="00DF16CD" w:rsidP="00DF16CD">
            <w:pPr>
              <w:jc w:val="right"/>
              <w:rPr>
                <w:rStyle w:val="SUBST"/>
                <w:b w:val="0"/>
                <w:bCs w:val="0"/>
              </w:rPr>
            </w:pPr>
            <w:r w:rsidRPr="006F0EE1">
              <w:rPr>
                <w:rStyle w:val="SUBST"/>
                <w:b w:val="0"/>
                <w:bCs w:val="0"/>
              </w:rPr>
              <w:t>6,8895</w:t>
            </w:r>
          </w:p>
        </w:tc>
        <w:tc>
          <w:tcPr>
            <w:tcW w:w="14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F16CD" w:rsidRDefault="00DF16CD" w:rsidP="00DF16CD">
            <w:pPr>
              <w:jc w:val="right"/>
              <w:rPr>
                <w:rStyle w:val="SUBST"/>
                <w:b w:val="0"/>
                <w:bCs w:val="0"/>
              </w:rPr>
            </w:pPr>
            <w:r>
              <w:rPr>
                <w:rStyle w:val="SUBST"/>
                <w:b w:val="0"/>
                <w:bCs w:val="0"/>
              </w:rPr>
              <w:t>6,1315</w:t>
            </w:r>
          </w:p>
        </w:tc>
      </w:tr>
      <w:tr w:rsidR="00DF16CD" w:rsidTr="00756D80">
        <w:tc>
          <w:tcPr>
            <w:tcW w:w="5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F16CD" w:rsidRDefault="00DF16CD" w:rsidP="00DF16CD">
            <w:pPr>
              <w:rPr>
                <w:i/>
                <w:iCs/>
                <w:color w:val="000000"/>
                <w:sz w:val="20"/>
                <w:szCs w:val="20"/>
              </w:rPr>
            </w:pPr>
            <w:r>
              <w:rPr>
                <w:i/>
                <w:iCs/>
                <w:color w:val="000000"/>
                <w:sz w:val="20"/>
                <w:szCs w:val="20"/>
              </w:rPr>
              <w:t>5</w:t>
            </w:r>
          </w:p>
        </w:tc>
        <w:tc>
          <w:tcPr>
            <w:tcW w:w="316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F16CD" w:rsidRDefault="00DF16CD" w:rsidP="00DF16CD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  <w:b w:val="0"/>
                <w:bCs w:val="0"/>
              </w:rPr>
              <w:t>Поляков Виктор Викторович</w:t>
            </w:r>
          </w:p>
        </w:tc>
        <w:tc>
          <w:tcPr>
            <w:tcW w:w="13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F16CD" w:rsidRDefault="00DF16CD" w:rsidP="00DF16CD">
            <w:pPr>
              <w:rPr>
                <w:color w:val="000000"/>
                <w:sz w:val="20"/>
                <w:szCs w:val="20"/>
              </w:rPr>
            </w:pPr>
            <w:r>
              <w:rPr>
                <w:i/>
                <w:iCs/>
                <w:color w:val="000000"/>
                <w:sz w:val="20"/>
                <w:szCs w:val="20"/>
              </w:rPr>
              <w:t>г. Томск</w:t>
            </w:r>
          </w:p>
        </w:tc>
        <w:tc>
          <w:tcPr>
            <w:tcW w:w="5990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70DE8" w:rsidRDefault="00DF16CD" w:rsidP="00DF16CD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  <w:b w:val="0"/>
                <w:bCs w:val="0"/>
              </w:rPr>
              <w:t xml:space="preserve">Лицо является членом Совета директоров эмитента, </w:t>
            </w:r>
          </w:p>
          <w:p w:rsidR="00DF16CD" w:rsidRDefault="00DF16CD" w:rsidP="00DF16CD">
            <w:pPr>
              <w:rPr>
                <w:rStyle w:val="SUBST"/>
              </w:rPr>
            </w:pPr>
            <w:r>
              <w:rPr>
                <w:rStyle w:val="SUBST"/>
                <w:b w:val="0"/>
                <w:bCs w:val="0"/>
              </w:rPr>
              <w:t>является директором ООО «</w:t>
            </w:r>
            <w:proofErr w:type="spellStart"/>
            <w:r>
              <w:rPr>
                <w:rStyle w:val="SUBST"/>
                <w:b w:val="0"/>
                <w:bCs w:val="0"/>
              </w:rPr>
              <w:t>СоцИнвест</w:t>
            </w:r>
            <w:proofErr w:type="spellEnd"/>
            <w:r>
              <w:rPr>
                <w:rStyle w:val="SUBST"/>
                <w:b w:val="0"/>
                <w:bCs w:val="0"/>
              </w:rPr>
              <w:t xml:space="preserve"> ТДСК»</w:t>
            </w:r>
          </w:p>
        </w:tc>
        <w:tc>
          <w:tcPr>
            <w:tcW w:w="1310" w:type="dxa"/>
            <w:gridSpan w:val="4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F16CD" w:rsidRDefault="00DF16CD" w:rsidP="00DF16CD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  <w:b w:val="0"/>
                <w:bCs w:val="0"/>
              </w:rPr>
              <w:t>07.06.2021</w:t>
            </w:r>
          </w:p>
          <w:p w:rsidR="00270DE8" w:rsidRDefault="00270DE8" w:rsidP="00362E88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  <w:b w:val="0"/>
                <w:bCs w:val="0"/>
              </w:rPr>
              <w:t>2</w:t>
            </w:r>
            <w:r w:rsidR="00362E88">
              <w:rPr>
                <w:rStyle w:val="SUBST"/>
                <w:b w:val="0"/>
                <w:bCs w:val="0"/>
              </w:rPr>
              <w:t>9</w:t>
            </w:r>
            <w:r>
              <w:rPr>
                <w:rStyle w:val="SUBST"/>
                <w:b w:val="0"/>
                <w:bCs w:val="0"/>
              </w:rPr>
              <w:t>.0</w:t>
            </w:r>
            <w:r w:rsidR="00362E88">
              <w:rPr>
                <w:rStyle w:val="SUBST"/>
                <w:b w:val="0"/>
                <w:bCs w:val="0"/>
              </w:rPr>
              <w:t>4</w:t>
            </w:r>
            <w:r>
              <w:rPr>
                <w:rStyle w:val="SUBST"/>
                <w:b w:val="0"/>
                <w:bCs w:val="0"/>
              </w:rPr>
              <w:t>.20</w:t>
            </w:r>
            <w:r w:rsidR="00362E88">
              <w:rPr>
                <w:rStyle w:val="SUBST"/>
                <w:b w:val="0"/>
                <w:bCs w:val="0"/>
              </w:rPr>
              <w:t>21</w:t>
            </w:r>
          </w:p>
        </w:tc>
        <w:tc>
          <w:tcPr>
            <w:tcW w:w="1440" w:type="dxa"/>
            <w:gridSpan w:val="4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F16CD" w:rsidRPr="006F0EE1" w:rsidRDefault="00DF16CD" w:rsidP="00DF16CD">
            <w:pPr>
              <w:jc w:val="right"/>
              <w:rPr>
                <w:i/>
                <w:iCs/>
                <w:sz w:val="20"/>
                <w:szCs w:val="20"/>
              </w:rPr>
            </w:pPr>
            <w:r>
              <w:rPr>
                <w:i/>
                <w:iCs/>
                <w:sz w:val="20"/>
                <w:szCs w:val="20"/>
              </w:rPr>
              <w:t>0,0</w:t>
            </w:r>
          </w:p>
        </w:tc>
        <w:tc>
          <w:tcPr>
            <w:tcW w:w="14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F16CD" w:rsidRDefault="00DF16CD" w:rsidP="00DF16CD">
            <w:pPr>
              <w:jc w:val="right"/>
              <w:rPr>
                <w:rStyle w:val="SUBST"/>
                <w:b w:val="0"/>
                <w:bCs w:val="0"/>
              </w:rPr>
            </w:pPr>
            <w:r>
              <w:rPr>
                <w:rStyle w:val="SUBST"/>
                <w:b w:val="0"/>
                <w:bCs w:val="0"/>
              </w:rPr>
              <w:t>0,0</w:t>
            </w:r>
          </w:p>
        </w:tc>
      </w:tr>
      <w:tr w:rsidR="00270DE8" w:rsidTr="00270DE8">
        <w:trPr>
          <w:trHeight w:val="427"/>
        </w:trPr>
        <w:tc>
          <w:tcPr>
            <w:tcW w:w="5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70DE8" w:rsidRDefault="00270DE8" w:rsidP="00270DE8">
            <w:pPr>
              <w:rPr>
                <w:i/>
                <w:iCs/>
                <w:color w:val="000000"/>
                <w:sz w:val="20"/>
                <w:szCs w:val="20"/>
              </w:rPr>
            </w:pPr>
            <w:r>
              <w:rPr>
                <w:i/>
                <w:iCs/>
                <w:color w:val="000000"/>
                <w:sz w:val="20"/>
                <w:szCs w:val="20"/>
              </w:rPr>
              <w:t>6</w:t>
            </w:r>
          </w:p>
        </w:tc>
        <w:tc>
          <w:tcPr>
            <w:tcW w:w="316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70DE8" w:rsidRDefault="00270DE8" w:rsidP="00270DE8">
            <w:pPr>
              <w:rPr>
                <w:rStyle w:val="SUBST"/>
                <w:b w:val="0"/>
                <w:bCs w:val="0"/>
              </w:rPr>
            </w:pPr>
            <w:proofErr w:type="spellStart"/>
            <w:r>
              <w:rPr>
                <w:rStyle w:val="SUBST"/>
                <w:b w:val="0"/>
                <w:bCs w:val="0"/>
              </w:rPr>
              <w:t>Семенюк</w:t>
            </w:r>
            <w:proofErr w:type="spellEnd"/>
            <w:r>
              <w:rPr>
                <w:rStyle w:val="SUBST"/>
                <w:b w:val="0"/>
                <w:bCs w:val="0"/>
              </w:rPr>
              <w:t xml:space="preserve"> Павел Николаевич</w:t>
            </w:r>
          </w:p>
        </w:tc>
        <w:tc>
          <w:tcPr>
            <w:tcW w:w="13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70DE8" w:rsidRDefault="00270DE8" w:rsidP="00270DE8">
            <w:pPr>
              <w:rPr>
                <w:i/>
                <w:iCs/>
                <w:color w:val="000000"/>
                <w:sz w:val="20"/>
                <w:szCs w:val="20"/>
              </w:rPr>
            </w:pPr>
            <w:r>
              <w:rPr>
                <w:i/>
                <w:iCs/>
                <w:color w:val="000000"/>
                <w:sz w:val="20"/>
                <w:szCs w:val="20"/>
              </w:rPr>
              <w:t>г. Томск</w:t>
            </w:r>
          </w:p>
        </w:tc>
        <w:tc>
          <w:tcPr>
            <w:tcW w:w="5990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70DE8" w:rsidRDefault="00270DE8" w:rsidP="00270DE8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  <w:b w:val="0"/>
                <w:bCs w:val="0"/>
              </w:rPr>
              <w:t xml:space="preserve">Лицо является членом Совета директоров эмитента, </w:t>
            </w:r>
          </w:p>
          <w:p w:rsidR="00270DE8" w:rsidRDefault="00270DE8" w:rsidP="00270DE8">
            <w:pPr>
              <w:rPr>
                <w:rStyle w:val="SUBST"/>
              </w:rPr>
            </w:pPr>
            <w:r>
              <w:rPr>
                <w:rStyle w:val="SUBST"/>
                <w:b w:val="0"/>
                <w:bCs w:val="0"/>
              </w:rPr>
              <w:t>является директором ООО «ПКБ ТДСК»</w:t>
            </w:r>
          </w:p>
        </w:tc>
        <w:tc>
          <w:tcPr>
            <w:tcW w:w="1310" w:type="dxa"/>
            <w:gridSpan w:val="4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70DE8" w:rsidRDefault="00270DE8" w:rsidP="00270DE8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  <w:b w:val="0"/>
                <w:bCs w:val="0"/>
              </w:rPr>
              <w:t>07.06.2021</w:t>
            </w:r>
          </w:p>
          <w:p w:rsidR="00270DE8" w:rsidRDefault="00362E88" w:rsidP="00362E88">
            <w:pPr>
              <w:rPr>
                <w:rStyle w:val="SUBST"/>
                <w:b w:val="0"/>
                <w:bCs w:val="0"/>
              </w:rPr>
            </w:pPr>
            <w:r>
              <w:rPr>
                <w:i/>
                <w:iCs/>
                <w:sz w:val="20"/>
                <w:szCs w:val="20"/>
              </w:rPr>
              <w:t>29</w:t>
            </w:r>
            <w:r w:rsidR="00270DE8">
              <w:rPr>
                <w:rStyle w:val="SUBST"/>
                <w:b w:val="0"/>
                <w:bCs w:val="0"/>
              </w:rPr>
              <w:t>.</w:t>
            </w:r>
            <w:r>
              <w:rPr>
                <w:rStyle w:val="SUBST"/>
                <w:b w:val="0"/>
                <w:bCs w:val="0"/>
              </w:rPr>
              <w:t>04</w:t>
            </w:r>
            <w:r w:rsidR="00270DE8">
              <w:rPr>
                <w:rStyle w:val="SUBST"/>
                <w:b w:val="0"/>
                <w:bCs w:val="0"/>
              </w:rPr>
              <w:t>.20</w:t>
            </w:r>
            <w:r>
              <w:rPr>
                <w:rStyle w:val="SUBST"/>
                <w:b w:val="0"/>
                <w:bCs w:val="0"/>
              </w:rPr>
              <w:t>21</w:t>
            </w:r>
          </w:p>
        </w:tc>
        <w:tc>
          <w:tcPr>
            <w:tcW w:w="1440" w:type="dxa"/>
            <w:gridSpan w:val="4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70DE8" w:rsidRPr="006F0EE1" w:rsidRDefault="00270DE8" w:rsidP="00270DE8">
            <w:pPr>
              <w:jc w:val="right"/>
              <w:rPr>
                <w:rStyle w:val="SUBST"/>
                <w:b w:val="0"/>
                <w:bCs w:val="0"/>
              </w:rPr>
            </w:pPr>
            <w:r w:rsidRPr="006F0EE1">
              <w:rPr>
                <w:rStyle w:val="SUBST"/>
                <w:b w:val="0"/>
                <w:bCs w:val="0"/>
              </w:rPr>
              <w:t>2,</w:t>
            </w:r>
            <w:r>
              <w:rPr>
                <w:rStyle w:val="SUBST"/>
                <w:b w:val="0"/>
                <w:bCs w:val="0"/>
              </w:rPr>
              <w:t>3</w:t>
            </w:r>
            <w:r>
              <w:rPr>
                <w:rStyle w:val="SUBST"/>
                <w:b w:val="0"/>
                <w:bCs w:val="0"/>
                <w:lang w:val="en-US"/>
              </w:rPr>
              <w:t>444</w:t>
            </w:r>
          </w:p>
        </w:tc>
        <w:tc>
          <w:tcPr>
            <w:tcW w:w="14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70DE8" w:rsidRDefault="00270DE8" w:rsidP="00270DE8">
            <w:pPr>
              <w:jc w:val="right"/>
              <w:rPr>
                <w:rStyle w:val="SUBST"/>
                <w:b w:val="0"/>
                <w:bCs w:val="0"/>
              </w:rPr>
            </w:pPr>
            <w:r>
              <w:rPr>
                <w:rStyle w:val="SUBST"/>
                <w:b w:val="0"/>
                <w:bCs w:val="0"/>
              </w:rPr>
              <w:t>1,</w:t>
            </w:r>
            <w:r>
              <w:rPr>
                <w:rStyle w:val="SUBST"/>
                <w:b w:val="0"/>
                <w:bCs w:val="0"/>
                <w:lang w:val="en-US"/>
              </w:rPr>
              <w:t>8351</w:t>
            </w:r>
          </w:p>
        </w:tc>
      </w:tr>
      <w:tr w:rsidR="00DF16CD" w:rsidTr="00756D80">
        <w:tc>
          <w:tcPr>
            <w:tcW w:w="5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F16CD" w:rsidRDefault="00DF16CD" w:rsidP="00756D80">
            <w:pPr>
              <w:rPr>
                <w:i/>
                <w:iCs/>
                <w:color w:val="000000"/>
                <w:sz w:val="20"/>
                <w:szCs w:val="20"/>
              </w:rPr>
            </w:pPr>
            <w:r>
              <w:rPr>
                <w:i/>
                <w:iCs/>
                <w:color w:val="000000"/>
                <w:sz w:val="20"/>
                <w:szCs w:val="20"/>
              </w:rPr>
              <w:t>7</w:t>
            </w:r>
          </w:p>
        </w:tc>
        <w:tc>
          <w:tcPr>
            <w:tcW w:w="316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F16CD" w:rsidRDefault="00DF16CD" w:rsidP="00756D80">
            <w:pPr>
              <w:rPr>
                <w:rStyle w:val="SUBST"/>
                <w:b w:val="0"/>
                <w:bCs w:val="0"/>
              </w:rPr>
            </w:pPr>
            <w:proofErr w:type="spellStart"/>
            <w:r>
              <w:rPr>
                <w:rStyle w:val="SUBST"/>
                <w:b w:val="0"/>
                <w:bCs w:val="0"/>
              </w:rPr>
              <w:t>Шпетер</w:t>
            </w:r>
            <w:proofErr w:type="spellEnd"/>
            <w:r>
              <w:rPr>
                <w:b/>
                <w:bCs/>
              </w:rPr>
              <w:t xml:space="preserve"> </w:t>
            </w:r>
            <w:r>
              <w:rPr>
                <w:rStyle w:val="SUBST"/>
                <w:b w:val="0"/>
                <w:bCs w:val="0"/>
              </w:rPr>
              <w:t>Александр</w:t>
            </w:r>
            <w:r>
              <w:rPr>
                <w:b/>
                <w:bCs/>
              </w:rPr>
              <w:t xml:space="preserve"> </w:t>
            </w:r>
            <w:r>
              <w:rPr>
                <w:rStyle w:val="SUBST"/>
                <w:b w:val="0"/>
                <w:bCs w:val="0"/>
              </w:rPr>
              <w:t>Карлович</w:t>
            </w:r>
          </w:p>
        </w:tc>
        <w:tc>
          <w:tcPr>
            <w:tcW w:w="13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F16CD" w:rsidRDefault="00DF16CD" w:rsidP="00756D80">
            <w:pPr>
              <w:rPr>
                <w:color w:val="000000"/>
                <w:sz w:val="20"/>
                <w:szCs w:val="20"/>
              </w:rPr>
            </w:pPr>
            <w:r>
              <w:rPr>
                <w:i/>
                <w:iCs/>
                <w:color w:val="000000"/>
                <w:sz w:val="20"/>
                <w:szCs w:val="20"/>
              </w:rPr>
              <w:t>г. Томск</w:t>
            </w:r>
          </w:p>
        </w:tc>
        <w:tc>
          <w:tcPr>
            <w:tcW w:w="5990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70DE8" w:rsidRDefault="00DF16CD" w:rsidP="00756D80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  <w:b w:val="0"/>
                <w:bCs w:val="0"/>
              </w:rPr>
              <w:t xml:space="preserve">Лицо является членом Совета директоров эмитента, </w:t>
            </w:r>
          </w:p>
          <w:p w:rsidR="00270DE8" w:rsidRDefault="00DF16CD" w:rsidP="00756D80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  <w:b w:val="0"/>
                <w:bCs w:val="0"/>
              </w:rPr>
              <w:t xml:space="preserve">является генеральным директором ОАО «ТДСК», </w:t>
            </w:r>
          </w:p>
          <w:p w:rsidR="00DF16CD" w:rsidRDefault="00DF16CD" w:rsidP="00756D80">
            <w:pPr>
              <w:rPr>
                <w:rStyle w:val="SUBST"/>
              </w:rPr>
            </w:pPr>
            <w:r>
              <w:rPr>
                <w:rStyle w:val="SUBST"/>
                <w:b w:val="0"/>
                <w:bCs w:val="0"/>
              </w:rPr>
              <w:t>является владельцем более 20% акций</w:t>
            </w:r>
          </w:p>
        </w:tc>
        <w:tc>
          <w:tcPr>
            <w:tcW w:w="1310" w:type="dxa"/>
            <w:gridSpan w:val="4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70DE8" w:rsidRDefault="00270DE8" w:rsidP="00756D80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  <w:b w:val="0"/>
                <w:bCs w:val="0"/>
              </w:rPr>
              <w:t>07.06.2021</w:t>
            </w:r>
          </w:p>
          <w:p w:rsidR="00270DE8" w:rsidRDefault="00362E88" w:rsidP="00756D80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  <w:b w:val="0"/>
                <w:bCs w:val="0"/>
              </w:rPr>
              <w:t>29</w:t>
            </w:r>
            <w:r w:rsidR="00DF16CD">
              <w:rPr>
                <w:rStyle w:val="SUBST"/>
                <w:b w:val="0"/>
                <w:bCs w:val="0"/>
              </w:rPr>
              <w:t>.0</w:t>
            </w:r>
            <w:r>
              <w:rPr>
                <w:rStyle w:val="SUBST"/>
                <w:b w:val="0"/>
                <w:bCs w:val="0"/>
              </w:rPr>
              <w:t>5</w:t>
            </w:r>
            <w:r w:rsidR="00DF16CD">
              <w:rPr>
                <w:rStyle w:val="SUBST"/>
                <w:b w:val="0"/>
                <w:bCs w:val="0"/>
              </w:rPr>
              <w:t>.20</w:t>
            </w:r>
            <w:r>
              <w:rPr>
                <w:rStyle w:val="SUBST"/>
                <w:b w:val="0"/>
                <w:bCs w:val="0"/>
              </w:rPr>
              <w:t>17</w:t>
            </w:r>
          </w:p>
          <w:p w:rsidR="00DF16CD" w:rsidRDefault="00270DE8" w:rsidP="00756D80">
            <w:pPr>
              <w:rPr>
                <w:rStyle w:val="SUBST"/>
              </w:rPr>
            </w:pPr>
            <w:r>
              <w:rPr>
                <w:rStyle w:val="SUBST"/>
                <w:b w:val="0"/>
                <w:bCs w:val="0"/>
              </w:rPr>
              <w:t>11.02.2002</w:t>
            </w:r>
          </w:p>
        </w:tc>
        <w:tc>
          <w:tcPr>
            <w:tcW w:w="1440" w:type="dxa"/>
            <w:gridSpan w:val="4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F16CD" w:rsidRPr="006F0EE1" w:rsidRDefault="00DF16CD" w:rsidP="00756D80">
            <w:pPr>
              <w:jc w:val="right"/>
              <w:rPr>
                <w:i/>
                <w:iCs/>
                <w:sz w:val="20"/>
                <w:szCs w:val="20"/>
              </w:rPr>
            </w:pPr>
            <w:r w:rsidRPr="006F0EE1">
              <w:rPr>
                <w:i/>
                <w:iCs/>
                <w:sz w:val="20"/>
                <w:szCs w:val="20"/>
              </w:rPr>
              <w:t>22,</w:t>
            </w:r>
            <w:r>
              <w:rPr>
                <w:i/>
                <w:iCs/>
                <w:sz w:val="20"/>
                <w:szCs w:val="20"/>
              </w:rPr>
              <w:t>1</w:t>
            </w:r>
            <w:r w:rsidRPr="006F0EE1">
              <w:rPr>
                <w:i/>
                <w:iCs/>
                <w:sz w:val="20"/>
                <w:szCs w:val="20"/>
              </w:rPr>
              <w:t>0</w:t>
            </w:r>
            <w:r>
              <w:rPr>
                <w:i/>
                <w:iCs/>
                <w:sz w:val="20"/>
                <w:szCs w:val="20"/>
              </w:rPr>
              <w:t>68</w:t>
            </w:r>
          </w:p>
        </w:tc>
        <w:tc>
          <w:tcPr>
            <w:tcW w:w="14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F16CD" w:rsidRDefault="00DF16CD" w:rsidP="00756D80">
            <w:pPr>
              <w:jc w:val="right"/>
              <w:rPr>
                <w:rStyle w:val="SUBST"/>
                <w:b w:val="0"/>
                <w:bCs w:val="0"/>
              </w:rPr>
            </w:pPr>
            <w:r>
              <w:rPr>
                <w:rStyle w:val="SUBST"/>
                <w:b w:val="0"/>
                <w:bCs w:val="0"/>
              </w:rPr>
              <w:t>23,2478</w:t>
            </w:r>
          </w:p>
        </w:tc>
      </w:tr>
      <w:tr w:rsidR="00DF16CD" w:rsidTr="00756D80">
        <w:tc>
          <w:tcPr>
            <w:tcW w:w="5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F16CD" w:rsidRDefault="00DF16CD" w:rsidP="00756D80">
            <w:pPr>
              <w:rPr>
                <w:i/>
                <w:iCs/>
                <w:color w:val="000000"/>
                <w:sz w:val="20"/>
                <w:szCs w:val="20"/>
              </w:rPr>
            </w:pPr>
            <w:r>
              <w:rPr>
                <w:i/>
                <w:iCs/>
                <w:color w:val="000000"/>
                <w:sz w:val="20"/>
                <w:szCs w:val="20"/>
              </w:rPr>
              <w:t>8</w:t>
            </w:r>
          </w:p>
        </w:tc>
        <w:tc>
          <w:tcPr>
            <w:tcW w:w="316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F16CD" w:rsidRDefault="00DF16CD" w:rsidP="00756D80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  <w:b w:val="0"/>
                <w:bCs w:val="0"/>
              </w:rPr>
              <w:t>Акционерное общество «Строительное управление Томской домостроительной компании»</w:t>
            </w:r>
          </w:p>
        </w:tc>
        <w:tc>
          <w:tcPr>
            <w:tcW w:w="13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F16CD" w:rsidRDefault="00DF16CD" w:rsidP="00756D80">
            <w:pPr>
              <w:rPr>
                <w:color w:val="000000"/>
                <w:sz w:val="20"/>
                <w:szCs w:val="20"/>
              </w:rPr>
            </w:pPr>
            <w:r>
              <w:rPr>
                <w:i/>
                <w:iCs/>
                <w:color w:val="000000"/>
                <w:sz w:val="20"/>
                <w:szCs w:val="20"/>
              </w:rPr>
              <w:t xml:space="preserve">г. Томск, </w:t>
            </w:r>
          </w:p>
        </w:tc>
        <w:tc>
          <w:tcPr>
            <w:tcW w:w="5990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F16CD" w:rsidRDefault="00DF16CD" w:rsidP="00756D80">
            <w:pPr>
              <w:rPr>
                <w:rStyle w:val="SUBST"/>
              </w:rPr>
            </w:pPr>
            <w:r>
              <w:rPr>
                <w:rStyle w:val="SUBST"/>
                <w:b w:val="0"/>
                <w:bCs w:val="0"/>
              </w:rPr>
              <w:t>Акционерное общество имеет право распоряжаться более чем 20 процентами общего количества голосов, приходящихся на акции, составляющие уставный  капитал данного лица</w:t>
            </w:r>
          </w:p>
        </w:tc>
        <w:tc>
          <w:tcPr>
            <w:tcW w:w="1310" w:type="dxa"/>
            <w:gridSpan w:val="4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F16CD" w:rsidRDefault="00DF16CD" w:rsidP="00756D80">
            <w:pPr>
              <w:rPr>
                <w:rStyle w:val="SUBST"/>
              </w:rPr>
            </w:pPr>
            <w:r>
              <w:rPr>
                <w:rStyle w:val="SUBST"/>
                <w:b w:val="0"/>
                <w:bCs w:val="0"/>
              </w:rPr>
              <w:t>11.02.2002</w:t>
            </w:r>
          </w:p>
        </w:tc>
        <w:tc>
          <w:tcPr>
            <w:tcW w:w="1440" w:type="dxa"/>
            <w:gridSpan w:val="4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F16CD" w:rsidRDefault="00DF16CD" w:rsidP="00756D80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  <w:b w:val="0"/>
                <w:bCs w:val="0"/>
              </w:rPr>
              <w:t>-</w:t>
            </w:r>
          </w:p>
        </w:tc>
        <w:tc>
          <w:tcPr>
            <w:tcW w:w="14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F16CD" w:rsidRDefault="00DF16CD" w:rsidP="00756D80">
            <w:pPr>
              <w:rPr>
                <w:rStyle w:val="SUBST"/>
              </w:rPr>
            </w:pPr>
            <w:r>
              <w:rPr>
                <w:rStyle w:val="SUBST"/>
              </w:rPr>
              <w:t>-</w:t>
            </w:r>
          </w:p>
        </w:tc>
      </w:tr>
      <w:tr w:rsidR="00DF16CD" w:rsidTr="00756D80">
        <w:trPr>
          <w:trHeight w:val="787"/>
        </w:trPr>
        <w:tc>
          <w:tcPr>
            <w:tcW w:w="5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F16CD" w:rsidRDefault="00DF16CD" w:rsidP="00756D80">
            <w:pPr>
              <w:rPr>
                <w:i/>
                <w:iCs/>
                <w:color w:val="000000"/>
                <w:sz w:val="20"/>
                <w:szCs w:val="20"/>
              </w:rPr>
            </w:pPr>
            <w:r>
              <w:rPr>
                <w:i/>
                <w:iCs/>
                <w:color w:val="000000"/>
                <w:sz w:val="20"/>
                <w:szCs w:val="20"/>
              </w:rPr>
              <w:t>9</w:t>
            </w:r>
          </w:p>
        </w:tc>
        <w:tc>
          <w:tcPr>
            <w:tcW w:w="316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F16CD" w:rsidRDefault="00DF16CD" w:rsidP="00756D80">
            <w:pPr>
              <w:rPr>
                <w:rStyle w:val="SUBST"/>
                <w:b w:val="0"/>
                <w:bCs w:val="0"/>
              </w:rPr>
            </w:pPr>
            <w:proofErr w:type="spellStart"/>
            <w:r>
              <w:rPr>
                <w:rStyle w:val="SUBST"/>
                <w:b w:val="0"/>
                <w:bCs w:val="0"/>
              </w:rPr>
              <w:t>Аакционерное</w:t>
            </w:r>
            <w:proofErr w:type="spellEnd"/>
            <w:r>
              <w:rPr>
                <w:rStyle w:val="SUBST"/>
                <w:b w:val="0"/>
                <w:bCs w:val="0"/>
              </w:rPr>
              <w:t xml:space="preserve"> общество «</w:t>
            </w:r>
            <w:proofErr w:type="spellStart"/>
            <w:r>
              <w:rPr>
                <w:rStyle w:val="SUBST"/>
                <w:b w:val="0"/>
                <w:bCs w:val="0"/>
              </w:rPr>
              <w:t>Стройкомплект</w:t>
            </w:r>
            <w:proofErr w:type="spellEnd"/>
            <w:r>
              <w:rPr>
                <w:rStyle w:val="SUBST"/>
                <w:b w:val="0"/>
                <w:bCs w:val="0"/>
              </w:rPr>
              <w:t xml:space="preserve"> Томской домостроительной компании»</w:t>
            </w:r>
          </w:p>
        </w:tc>
        <w:tc>
          <w:tcPr>
            <w:tcW w:w="13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F16CD" w:rsidRDefault="00DF16CD" w:rsidP="00756D80">
            <w:pPr>
              <w:rPr>
                <w:color w:val="000000"/>
                <w:sz w:val="20"/>
                <w:szCs w:val="20"/>
              </w:rPr>
            </w:pPr>
            <w:r>
              <w:rPr>
                <w:i/>
                <w:iCs/>
                <w:color w:val="000000"/>
                <w:sz w:val="20"/>
                <w:szCs w:val="20"/>
              </w:rPr>
              <w:t xml:space="preserve">г. Томск </w:t>
            </w:r>
          </w:p>
        </w:tc>
        <w:tc>
          <w:tcPr>
            <w:tcW w:w="5990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F16CD" w:rsidRDefault="00DF16CD" w:rsidP="00756D80">
            <w:pPr>
              <w:rPr>
                <w:rStyle w:val="SUBST"/>
              </w:rPr>
            </w:pPr>
            <w:r>
              <w:rPr>
                <w:rStyle w:val="SUBST"/>
                <w:b w:val="0"/>
                <w:bCs w:val="0"/>
              </w:rPr>
              <w:t>Акционерное общество имеет право распоряжаться более чем 20 процентами общего количества голосов, приходящихся на акции, составляющие уставный  капитал данного лица</w:t>
            </w:r>
          </w:p>
        </w:tc>
        <w:tc>
          <w:tcPr>
            <w:tcW w:w="1310" w:type="dxa"/>
            <w:gridSpan w:val="4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F16CD" w:rsidRDefault="00DF16CD" w:rsidP="00756D80">
            <w:pPr>
              <w:rPr>
                <w:rStyle w:val="SUBST"/>
              </w:rPr>
            </w:pPr>
            <w:r>
              <w:rPr>
                <w:rStyle w:val="SUBST"/>
                <w:b w:val="0"/>
                <w:bCs w:val="0"/>
              </w:rPr>
              <w:t>11.02.2002</w:t>
            </w:r>
          </w:p>
        </w:tc>
        <w:tc>
          <w:tcPr>
            <w:tcW w:w="1440" w:type="dxa"/>
            <w:gridSpan w:val="4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F16CD" w:rsidRDefault="00DF16CD" w:rsidP="00756D80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  <w:b w:val="0"/>
                <w:bCs w:val="0"/>
              </w:rPr>
              <w:t>-</w:t>
            </w:r>
          </w:p>
        </w:tc>
        <w:tc>
          <w:tcPr>
            <w:tcW w:w="14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F16CD" w:rsidRDefault="00DF16CD" w:rsidP="00756D80">
            <w:pPr>
              <w:rPr>
                <w:rStyle w:val="SUBST"/>
              </w:rPr>
            </w:pPr>
            <w:r>
              <w:rPr>
                <w:rStyle w:val="SUBST"/>
              </w:rPr>
              <w:t>-</w:t>
            </w:r>
          </w:p>
        </w:tc>
      </w:tr>
      <w:tr w:rsidR="00DF16CD" w:rsidTr="00756D80">
        <w:tc>
          <w:tcPr>
            <w:tcW w:w="5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F16CD" w:rsidRDefault="00DF16CD" w:rsidP="00756D80">
            <w:pPr>
              <w:rPr>
                <w:i/>
                <w:iCs/>
                <w:color w:val="000000"/>
                <w:sz w:val="20"/>
                <w:szCs w:val="20"/>
              </w:rPr>
            </w:pPr>
            <w:r>
              <w:rPr>
                <w:i/>
                <w:iCs/>
                <w:color w:val="000000"/>
                <w:sz w:val="20"/>
                <w:szCs w:val="20"/>
              </w:rPr>
              <w:t>10</w:t>
            </w:r>
          </w:p>
        </w:tc>
        <w:tc>
          <w:tcPr>
            <w:tcW w:w="316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F16CD" w:rsidRDefault="00DF16CD" w:rsidP="00756D80">
            <w:pPr>
              <w:rPr>
                <w:rStyle w:val="SUBST"/>
                <w:b w:val="0"/>
                <w:bCs w:val="0"/>
              </w:rPr>
            </w:pPr>
            <w:proofErr w:type="spellStart"/>
            <w:r>
              <w:rPr>
                <w:rStyle w:val="SUBST"/>
                <w:b w:val="0"/>
                <w:bCs w:val="0"/>
              </w:rPr>
              <w:t>Аакционерное</w:t>
            </w:r>
            <w:proofErr w:type="spellEnd"/>
            <w:r>
              <w:rPr>
                <w:rStyle w:val="SUBST"/>
                <w:b w:val="0"/>
                <w:bCs w:val="0"/>
              </w:rPr>
              <w:t xml:space="preserve"> общество «ТОМ-ДОМ Томской домостроительной компании»</w:t>
            </w:r>
          </w:p>
        </w:tc>
        <w:tc>
          <w:tcPr>
            <w:tcW w:w="13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F16CD" w:rsidRDefault="00DF16CD" w:rsidP="00756D80">
            <w:pPr>
              <w:rPr>
                <w:color w:val="000000"/>
                <w:sz w:val="20"/>
                <w:szCs w:val="20"/>
              </w:rPr>
            </w:pPr>
            <w:r>
              <w:rPr>
                <w:i/>
                <w:iCs/>
                <w:color w:val="000000"/>
                <w:sz w:val="20"/>
                <w:szCs w:val="20"/>
              </w:rPr>
              <w:t>г. Томск</w:t>
            </w:r>
          </w:p>
        </w:tc>
        <w:tc>
          <w:tcPr>
            <w:tcW w:w="5990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F16CD" w:rsidRDefault="00DF16CD" w:rsidP="00756D80">
            <w:pPr>
              <w:rPr>
                <w:rStyle w:val="SUBST"/>
              </w:rPr>
            </w:pPr>
            <w:r>
              <w:rPr>
                <w:rStyle w:val="SUBST"/>
                <w:b w:val="0"/>
                <w:bCs w:val="0"/>
              </w:rPr>
              <w:t>Акционерное общество имеет право распоряжаться более чем 20 процентами общего количества голосов, приходящихся на акции, составляющие уставный  капитал данного лица</w:t>
            </w:r>
          </w:p>
        </w:tc>
        <w:tc>
          <w:tcPr>
            <w:tcW w:w="1310" w:type="dxa"/>
            <w:gridSpan w:val="4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F16CD" w:rsidRDefault="00DF16CD" w:rsidP="00756D80">
            <w:pPr>
              <w:rPr>
                <w:rStyle w:val="SUBST"/>
              </w:rPr>
            </w:pPr>
            <w:r>
              <w:rPr>
                <w:rStyle w:val="SUBST"/>
                <w:b w:val="0"/>
                <w:bCs w:val="0"/>
              </w:rPr>
              <w:t>11.02.2002</w:t>
            </w:r>
          </w:p>
        </w:tc>
        <w:tc>
          <w:tcPr>
            <w:tcW w:w="1440" w:type="dxa"/>
            <w:gridSpan w:val="4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F16CD" w:rsidRDefault="00DF16CD" w:rsidP="00756D80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  <w:b w:val="0"/>
                <w:bCs w:val="0"/>
              </w:rPr>
              <w:t>-</w:t>
            </w:r>
          </w:p>
        </w:tc>
        <w:tc>
          <w:tcPr>
            <w:tcW w:w="14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F16CD" w:rsidRDefault="00DF16CD" w:rsidP="00756D80">
            <w:pPr>
              <w:rPr>
                <w:rStyle w:val="SUBST"/>
              </w:rPr>
            </w:pPr>
            <w:r>
              <w:rPr>
                <w:rStyle w:val="SUBST"/>
              </w:rPr>
              <w:t>-</w:t>
            </w:r>
          </w:p>
        </w:tc>
      </w:tr>
      <w:tr w:rsidR="00DF16CD" w:rsidTr="00756D80">
        <w:trPr>
          <w:trHeight w:val="75"/>
        </w:trPr>
        <w:tc>
          <w:tcPr>
            <w:tcW w:w="5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F16CD" w:rsidRDefault="00DF16CD" w:rsidP="00756D80">
            <w:pPr>
              <w:rPr>
                <w:i/>
                <w:iCs/>
                <w:color w:val="000000"/>
                <w:sz w:val="20"/>
                <w:szCs w:val="20"/>
              </w:rPr>
            </w:pPr>
            <w:r>
              <w:rPr>
                <w:i/>
                <w:iCs/>
                <w:color w:val="000000"/>
                <w:sz w:val="20"/>
                <w:szCs w:val="20"/>
              </w:rPr>
              <w:t>11</w:t>
            </w:r>
          </w:p>
        </w:tc>
        <w:tc>
          <w:tcPr>
            <w:tcW w:w="316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F16CD" w:rsidRDefault="00DF16CD" w:rsidP="00756D80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  <w:b w:val="0"/>
                <w:bCs w:val="0"/>
              </w:rPr>
              <w:t xml:space="preserve">Общество с ограниченной ответственностью «Уют Томской домостроительной </w:t>
            </w:r>
            <w:r>
              <w:rPr>
                <w:rStyle w:val="SUBST"/>
                <w:b w:val="0"/>
                <w:bCs w:val="0"/>
              </w:rPr>
              <w:lastRenderedPageBreak/>
              <w:t>компании»</w:t>
            </w:r>
          </w:p>
        </w:tc>
        <w:tc>
          <w:tcPr>
            <w:tcW w:w="13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F16CD" w:rsidRDefault="00DF16CD" w:rsidP="00756D80">
            <w:pPr>
              <w:rPr>
                <w:color w:val="000000"/>
                <w:sz w:val="20"/>
                <w:szCs w:val="20"/>
              </w:rPr>
            </w:pPr>
            <w:r>
              <w:rPr>
                <w:i/>
                <w:iCs/>
                <w:color w:val="000000"/>
                <w:sz w:val="20"/>
                <w:szCs w:val="20"/>
              </w:rPr>
              <w:lastRenderedPageBreak/>
              <w:t>г. Томск</w:t>
            </w:r>
          </w:p>
        </w:tc>
        <w:tc>
          <w:tcPr>
            <w:tcW w:w="5990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F16CD" w:rsidRDefault="00DF16CD" w:rsidP="00756D80">
            <w:pPr>
              <w:rPr>
                <w:rStyle w:val="SUBST"/>
              </w:rPr>
            </w:pPr>
            <w:r>
              <w:rPr>
                <w:rStyle w:val="SUBST"/>
                <w:b w:val="0"/>
                <w:bCs w:val="0"/>
              </w:rPr>
              <w:t>Акционерное общество имеет право распоряжаться более чем 20 процентами общего количества голосов, приходящихся на акции, составляющие уставный  капитал данного лица</w:t>
            </w:r>
          </w:p>
        </w:tc>
        <w:tc>
          <w:tcPr>
            <w:tcW w:w="1310" w:type="dxa"/>
            <w:gridSpan w:val="4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F16CD" w:rsidRDefault="00DF16CD" w:rsidP="00756D80">
            <w:pPr>
              <w:rPr>
                <w:rStyle w:val="SUBST"/>
              </w:rPr>
            </w:pPr>
            <w:r>
              <w:rPr>
                <w:rStyle w:val="SUBST"/>
                <w:b w:val="0"/>
                <w:bCs w:val="0"/>
              </w:rPr>
              <w:t>11.02.2002</w:t>
            </w:r>
          </w:p>
        </w:tc>
        <w:tc>
          <w:tcPr>
            <w:tcW w:w="1440" w:type="dxa"/>
            <w:gridSpan w:val="4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F16CD" w:rsidRDefault="00DF16CD" w:rsidP="00756D80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  <w:b w:val="0"/>
                <w:bCs w:val="0"/>
              </w:rPr>
              <w:t>-</w:t>
            </w:r>
          </w:p>
        </w:tc>
        <w:tc>
          <w:tcPr>
            <w:tcW w:w="14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F16CD" w:rsidRDefault="00DF16CD" w:rsidP="00756D80">
            <w:pPr>
              <w:rPr>
                <w:rStyle w:val="SUBST"/>
              </w:rPr>
            </w:pPr>
            <w:r>
              <w:rPr>
                <w:rStyle w:val="SUBST"/>
              </w:rPr>
              <w:t>-</w:t>
            </w:r>
          </w:p>
          <w:p w:rsidR="00DF16CD" w:rsidRDefault="00DF16CD" w:rsidP="00756D80">
            <w:pPr>
              <w:rPr>
                <w:rStyle w:val="SUBST"/>
              </w:rPr>
            </w:pPr>
          </w:p>
        </w:tc>
      </w:tr>
      <w:tr w:rsidR="00DF16CD" w:rsidTr="00756D80">
        <w:tc>
          <w:tcPr>
            <w:tcW w:w="5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F16CD" w:rsidRDefault="00DF16CD" w:rsidP="00756D80">
            <w:pPr>
              <w:rPr>
                <w:i/>
                <w:iCs/>
                <w:color w:val="000000"/>
                <w:sz w:val="20"/>
                <w:szCs w:val="20"/>
              </w:rPr>
            </w:pPr>
            <w:r>
              <w:rPr>
                <w:i/>
                <w:iCs/>
                <w:color w:val="000000"/>
                <w:sz w:val="20"/>
                <w:szCs w:val="20"/>
              </w:rPr>
              <w:lastRenderedPageBreak/>
              <w:t>12</w:t>
            </w:r>
          </w:p>
        </w:tc>
        <w:tc>
          <w:tcPr>
            <w:tcW w:w="316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F16CD" w:rsidRDefault="00DF16CD" w:rsidP="00756D80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  <w:b w:val="0"/>
                <w:bCs w:val="0"/>
              </w:rPr>
              <w:t>Общество с ограниченной ответственностью «ЗКПД  Томской домостроительной компании»</w:t>
            </w:r>
          </w:p>
        </w:tc>
        <w:tc>
          <w:tcPr>
            <w:tcW w:w="13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F16CD" w:rsidRDefault="00DF16CD" w:rsidP="00756D80">
            <w:pPr>
              <w:rPr>
                <w:color w:val="000000"/>
                <w:sz w:val="20"/>
                <w:szCs w:val="20"/>
              </w:rPr>
            </w:pPr>
            <w:r>
              <w:rPr>
                <w:i/>
                <w:iCs/>
                <w:color w:val="000000"/>
                <w:sz w:val="20"/>
                <w:szCs w:val="20"/>
              </w:rPr>
              <w:t>г. Томск</w:t>
            </w:r>
          </w:p>
        </w:tc>
        <w:tc>
          <w:tcPr>
            <w:tcW w:w="5990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F16CD" w:rsidRDefault="00DF16CD" w:rsidP="00756D80">
            <w:pPr>
              <w:rPr>
                <w:rStyle w:val="SUBST"/>
              </w:rPr>
            </w:pPr>
            <w:r>
              <w:rPr>
                <w:rStyle w:val="SUBST"/>
                <w:b w:val="0"/>
                <w:bCs w:val="0"/>
              </w:rPr>
              <w:t>Акционерное общество имеет право распоряжаться более чем 20 процентами общего количества голосов, приходящихся на  доли, составляющие уставный капитал данного лица</w:t>
            </w:r>
          </w:p>
        </w:tc>
        <w:tc>
          <w:tcPr>
            <w:tcW w:w="1310" w:type="dxa"/>
            <w:gridSpan w:val="4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F16CD" w:rsidRDefault="00DF16CD" w:rsidP="00756D80">
            <w:pPr>
              <w:rPr>
                <w:rStyle w:val="SUBST"/>
              </w:rPr>
            </w:pPr>
            <w:r>
              <w:rPr>
                <w:rStyle w:val="SUBST"/>
                <w:b w:val="0"/>
                <w:bCs w:val="0"/>
              </w:rPr>
              <w:t>11.02.2002</w:t>
            </w:r>
          </w:p>
        </w:tc>
        <w:tc>
          <w:tcPr>
            <w:tcW w:w="1440" w:type="dxa"/>
            <w:gridSpan w:val="4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F16CD" w:rsidRDefault="00DF16CD" w:rsidP="00756D80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  <w:b w:val="0"/>
                <w:bCs w:val="0"/>
              </w:rPr>
              <w:t>-</w:t>
            </w:r>
          </w:p>
        </w:tc>
        <w:tc>
          <w:tcPr>
            <w:tcW w:w="14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F16CD" w:rsidRDefault="00DF16CD" w:rsidP="00756D80">
            <w:pPr>
              <w:rPr>
                <w:rStyle w:val="SUBST"/>
              </w:rPr>
            </w:pPr>
            <w:r>
              <w:rPr>
                <w:rStyle w:val="SUBST"/>
              </w:rPr>
              <w:t>-</w:t>
            </w:r>
          </w:p>
        </w:tc>
      </w:tr>
      <w:tr w:rsidR="00DF16CD" w:rsidTr="00756D80">
        <w:tc>
          <w:tcPr>
            <w:tcW w:w="5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F16CD" w:rsidRDefault="00DF16CD" w:rsidP="00756D80">
            <w:pPr>
              <w:rPr>
                <w:i/>
                <w:iCs/>
                <w:color w:val="000000"/>
                <w:sz w:val="20"/>
                <w:szCs w:val="20"/>
              </w:rPr>
            </w:pPr>
            <w:r>
              <w:rPr>
                <w:i/>
                <w:iCs/>
                <w:color w:val="000000"/>
                <w:sz w:val="20"/>
                <w:szCs w:val="20"/>
              </w:rPr>
              <w:t>13</w:t>
            </w:r>
          </w:p>
        </w:tc>
        <w:tc>
          <w:tcPr>
            <w:tcW w:w="316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F16CD" w:rsidRDefault="00DF16CD" w:rsidP="00756D80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  <w:b w:val="0"/>
                <w:bCs w:val="0"/>
              </w:rPr>
              <w:t xml:space="preserve">Общество с ограниченной ответственностью «Строительно-монтажное управление  Томской домостроительной компании» </w:t>
            </w:r>
          </w:p>
        </w:tc>
        <w:tc>
          <w:tcPr>
            <w:tcW w:w="13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F16CD" w:rsidRDefault="00DF16CD" w:rsidP="00756D80">
            <w:pPr>
              <w:rPr>
                <w:color w:val="000000"/>
                <w:sz w:val="20"/>
                <w:szCs w:val="20"/>
              </w:rPr>
            </w:pPr>
            <w:r>
              <w:rPr>
                <w:i/>
                <w:iCs/>
                <w:color w:val="000000"/>
                <w:sz w:val="20"/>
                <w:szCs w:val="20"/>
              </w:rPr>
              <w:t>г. Томск</w:t>
            </w:r>
          </w:p>
        </w:tc>
        <w:tc>
          <w:tcPr>
            <w:tcW w:w="5990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F16CD" w:rsidRDefault="00DF16CD" w:rsidP="00756D80">
            <w:pPr>
              <w:rPr>
                <w:rStyle w:val="SUBST"/>
              </w:rPr>
            </w:pPr>
            <w:r>
              <w:rPr>
                <w:rStyle w:val="SUBST"/>
                <w:b w:val="0"/>
                <w:bCs w:val="0"/>
              </w:rPr>
              <w:t>Акционерное общество имеет право распоряжаться более чем 20 процентами общего количества голосов, приходящихся на  доли, составляющие уставный капитал данного лица</w:t>
            </w:r>
          </w:p>
        </w:tc>
        <w:tc>
          <w:tcPr>
            <w:tcW w:w="1310" w:type="dxa"/>
            <w:gridSpan w:val="4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F16CD" w:rsidRDefault="00DF16CD" w:rsidP="00756D80">
            <w:pPr>
              <w:rPr>
                <w:rStyle w:val="SUBST"/>
              </w:rPr>
            </w:pPr>
            <w:r>
              <w:rPr>
                <w:rStyle w:val="SUBST"/>
                <w:b w:val="0"/>
                <w:bCs w:val="0"/>
              </w:rPr>
              <w:t>11.02.2002</w:t>
            </w:r>
          </w:p>
        </w:tc>
        <w:tc>
          <w:tcPr>
            <w:tcW w:w="1440" w:type="dxa"/>
            <w:gridSpan w:val="4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F16CD" w:rsidRDefault="00DF16CD" w:rsidP="00756D80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  <w:b w:val="0"/>
                <w:bCs w:val="0"/>
              </w:rPr>
              <w:t>-</w:t>
            </w:r>
          </w:p>
        </w:tc>
        <w:tc>
          <w:tcPr>
            <w:tcW w:w="14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F16CD" w:rsidRDefault="00DF16CD" w:rsidP="00756D80">
            <w:pPr>
              <w:rPr>
                <w:rStyle w:val="SUBST"/>
              </w:rPr>
            </w:pPr>
            <w:r>
              <w:rPr>
                <w:rStyle w:val="SUBST"/>
              </w:rPr>
              <w:t>-</w:t>
            </w:r>
          </w:p>
        </w:tc>
      </w:tr>
      <w:tr w:rsidR="00DF16CD" w:rsidTr="00756D80">
        <w:tc>
          <w:tcPr>
            <w:tcW w:w="5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F16CD" w:rsidRDefault="00DF16CD" w:rsidP="00756D80">
            <w:pPr>
              <w:rPr>
                <w:i/>
                <w:iCs/>
                <w:color w:val="000000"/>
                <w:sz w:val="20"/>
                <w:szCs w:val="20"/>
              </w:rPr>
            </w:pPr>
            <w:r>
              <w:rPr>
                <w:i/>
                <w:iCs/>
                <w:color w:val="000000"/>
                <w:sz w:val="20"/>
                <w:szCs w:val="20"/>
              </w:rPr>
              <w:t>14</w:t>
            </w:r>
          </w:p>
        </w:tc>
        <w:tc>
          <w:tcPr>
            <w:tcW w:w="316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F16CD" w:rsidRDefault="00DF16CD" w:rsidP="00756D80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  <w:b w:val="0"/>
                <w:bCs w:val="0"/>
              </w:rPr>
              <w:t xml:space="preserve">Общество с ограниченной ответственностью «Проектно – конструкторское бюро Томской домостроительной компании» </w:t>
            </w:r>
          </w:p>
        </w:tc>
        <w:tc>
          <w:tcPr>
            <w:tcW w:w="13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F16CD" w:rsidRDefault="00DF16CD" w:rsidP="00756D80">
            <w:pPr>
              <w:rPr>
                <w:color w:val="000000"/>
                <w:sz w:val="20"/>
                <w:szCs w:val="20"/>
              </w:rPr>
            </w:pPr>
            <w:r>
              <w:rPr>
                <w:i/>
                <w:iCs/>
                <w:color w:val="000000"/>
                <w:sz w:val="20"/>
                <w:szCs w:val="20"/>
              </w:rPr>
              <w:t>г. Томск</w:t>
            </w:r>
          </w:p>
        </w:tc>
        <w:tc>
          <w:tcPr>
            <w:tcW w:w="5990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F16CD" w:rsidRDefault="00DF16CD" w:rsidP="00756D80">
            <w:pPr>
              <w:rPr>
                <w:rStyle w:val="SUBST"/>
              </w:rPr>
            </w:pPr>
            <w:r>
              <w:rPr>
                <w:rStyle w:val="SUBST"/>
                <w:b w:val="0"/>
                <w:bCs w:val="0"/>
              </w:rPr>
              <w:t>Акционерное общество имеет право распоряжаться более чем 20 процентами общего количества голосов, приходящихся на  доли, составляющие уставный капитал данного лица</w:t>
            </w:r>
          </w:p>
        </w:tc>
        <w:tc>
          <w:tcPr>
            <w:tcW w:w="1310" w:type="dxa"/>
            <w:gridSpan w:val="4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F16CD" w:rsidRDefault="00DF16CD" w:rsidP="00756D80">
            <w:pPr>
              <w:rPr>
                <w:rStyle w:val="SUBST"/>
                <w:b w:val="0"/>
                <w:bCs w:val="0"/>
              </w:rPr>
            </w:pPr>
            <w:r>
              <w:rPr>
                <w:i/>
                <w:iCs/>
                <w:sz w:val="20"/>
                <w:szCs w:val="20"/>
              </w:rPr>
              <w:t>01</w:t>
            </w:r>
            <w:r>
              <w:rPr>
                <w:rStyle w:val="SUBST"/>
                <w:b w:val="0"/>
                <w:bCs w:val="0"/>
              </w:rPr>
              <w:t>.11.2002</w:t>
            </w:r>
          </w:p>
          <w:p w:rsidR="00DF16CD" w:rsidRDefault="00DF16CD" w:rsidP="00756D80">
            <w:pPr>
              <w:rPr>
                <w:rStyle w:val="SUBST"/>
                <w:b w:val="0"/>
                <w:bCs w:val="0"/>
              </w:rPr>
            </w:pPr>
          </w:p>
        </w:tc>
        <w:tc>
          <w:tcPr>
            <w:tcW w:w="1440" w:type="dxa"/>
            <w:gridSpan w:val="4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F16CD" w:rsidRDefault="00DF16CD" w:rsidP="00756D80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  <w:b w:val="0"/>
                <w:bCs w:val="0"/>
              </w:rPr>
              <w:t>-</w:t>
            </w:r>
          </w:p>
        </w:tc>
        <w:tc>
          <w:tcPr>
            <w:tcW w:w="14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F16CD" w:rsidRDefault="00DF16CD" w:rsidP="00756D80">
            <w:pPr>
              <w:rPr>
                <w:rStyle w:val="SUBST"/>
              </w:rPr>
            </w:pPr>
            <w:r>
              <w:rPr>
                <w:rStyle w:val="SUBST"/>
              </w:rPr>
              <w:t>-</w:t>
            </w:r>
          </w:p>
        </w:tc>
      </w:tr>
      <w:tr w:rsidR="00DF16CD" w:rsidTr="00756D80">
        <w:tc>
          <w:tcPr>
            <w:tcW w:w="5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F16CD" w:rsidRDefault="00DF16CD" w:rsidP="00756D80">
            <w:pPr>
              <w:rPr>
                <w:i/>
                <w:iCs/>
                <w:color w:val="000000"/>
                <w:sz w:val="20"/>
                <w:szCs w:val="20"/>
              </w:rPr>
            </w:pPr>
            <w:r>
              <w:rPr>
                <w:i/>
                <w:iCs/>
                <w:color w:val="000000"/>
                <w:sz w:val="20"/>
                <w:szCs w:val="20"/>
              </w:rPr>
              <w:t>15</w:t>
            </w:r>
          </w:p>
        </w:tc>
        <w:tc>
          <w:tcPr>
            <w:tcW w:w="316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F16CD" w:rsidRDefault="00DF16CD" w:rsidP="00756D80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  <w:b w:val="0"/>
                <w:bCs w:val="0"/>
              </w:rPr>
              <w:t>Общество с ограниченной ответственностью «</w:t>
            </w:r>
            <w:proofErr w:type="spellStart"/>
            <w:r>
              <w:rPr>
                <w:rStyle w:val="SUBST"/>
                <w:b w:val="0"/>
                <w:bCs w:val="0"/>
              </w:rPr>
              <w:t>Жилсервис</w:t>
            </w:r>
            <w:proofErr w:type="spellEnd"/>
            <w:r>
              <w:rPr>
                <w:rStyle w:val="SUBST"/>
                <w:b w:val="0"/>
                <w:bCs w:val="0"/>
              </w:rPr>
              <w:t xml:space="preserve"> Томской домостроительной компании» </w:t>
            </w:r>
          </w:p>
        </w:tc>
        <w:tc>
          <w:tcPr>
            <w:tcW w:w="13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F16CD" w:rsidRDefault="00DF16CD" w:rsidP="00756D80">
            <w:pPr>
              <w:rPr>
                <w:color w:val="000000"/>
                <w:sz w:val="20"/>
                <w:szCs w:val="20"/>
              </w:rPr>
            </w:pPr>
            <w:r>
              <w:rPr>
                <w:i/>
                <w:iCs/>
                <w:color w:val="000000"/>
                <w:sz w:val="20"/>
                <w:szCs w:val="20"/>
              </w:rPr>
              <w:t>г. Томск</w:t>
            </w:r>
          </w:p>
        </w:tc>
        <w:tc>
          <w:tcPr>
            <w:tcW w:w="5990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F16CD" w:rsidRDefault="00DF16CD" w:rsidP="00756D80">
            <w:pPr>
              <w:rPr>
                <w:rStyle w:val="SUBST"/>
              </w:rPr>
            </w:pPr>
            <w:r>
              <w:rPr>
                <w:rStyle w:val="SUBST"/>
                <w:b w:val="0"/>
                <w:bCs w:val="0"/>
              </w:rPr>
              <w:t>Акционерное общество имеет право распоряжаться более чем 20 процентами общего количества голосов, приходящихся на  доли, составляющие уставный капитал данного лица</w:t>
            </w:r>
          </w:p>
        </w:tc>
        <w:tc>
          <w:tcPr>
            <w:tcW w:w="1310" w:type="dxa"/>
            <w:gridSpan w:val="4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F16CD" w:rsidRDefault="00DF16CD" w:rsidP="00756D80">
            <w:pPr>
              <w:rPr>
                <w:rStyle w:val="SUBST"/>
                <w:b w:val="0"/>
                <w:bCs w:val="0"/>
              </w:rPr>
            </w:pPr>
            <w:r>
              <w:rPr>
                <w:i/>
                <w:iCs/>
                <w:sz w:val="20"/>
                <w:szCs w:val="20"/>
              </w:rPr>
              <w:t>05</w:t>
            </w:r>
            <w:r>
              <w:rPr>
                <w:rStyle w:val="SUBST"/>
                <w:b w:val="0"/>
                <w:bCs w:val="0"/>
                <w:i w:val="0"/>
                <w:iCs w:val="0"/>
              </w:rPr>
              <w:t>.</w:t>
            </w:r>
            <w:r>
              <w:rPr>
                <w:rStyle w:val="SUBST"/>
                <w:b w:val="0"/>
                <w:bCs w:val="0"/>
              </w:rPr>
              <w:t>02.2003</w:t>
            </w:r>
          </w:p>
          <w:p w:rsidR="00DF16CD" w:rsidRDefault="00DF16CD" w:rsidP="00756D80">
            <w:pPr>
              <w:rPr>
                <w:rStyle w:val="SUBST"/>
                <w:b w:val="0"/>
                <w:bCs w:val="0"/>
              </w:rPr>
            </w:pPr>
          </w:p>
        </w:tc>
        <w:tc>
          <w:tcPr>
            <w:tcW w:w="1440" w:type="dxa"/>
            <w:gridSpan w:val="4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F16CD" w:rsidRDefault="00DF16CD" w:rsidP="00756D80">
            <w:pPr>
              <w:rPr>
                <w:rStyle w:val="SUBST"/>
              </w:rPr>
            </w:pPr>
            <w:r>
              <w:rPr>
                <w:rStyle w:val="SUBST"/>
              </w:rPr>
              <w:t>-</w:t>
            </w:r>
          </w:p>
        </w:tc>
        <w:tc>
          <w:tcPr>
            <w:tcW w:w="14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F16CD" w:rsidRDefault="00DF16CD" w:rsidP="00756D80">
            <w:pPr>
              <w:rPr>
                <w:rStyle w:val="SUBST"/>
              </w:rPr>
            </w:pPr>
            <w:r>
              <w:rPr>
                <w:rStyle w:val="SUBST"/>
              </w:rPr>
              <w:t>-</w:t>
            </w:r>
          </w:p>
        </w:tc>
      </w:tr>
      <w:tr w:rsidR="00DF16CD" w:rsidTr="00756D80">
        <w:tc>
          <w:tcPr>
            <w:tcW w:w="5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F16CD" w:rsidRDefault="00DF16CD" w:rsidP="00756D80">
            <w:pPr>
              <w:rPr>
                <w:i/>
                <w:iCs/>
                <w:color w:val="000000"/>
                <w:sz w:val="20"/>
                <w:szCs w:val="20"/>
              </w:rPr>
            </w:pPr>
            <w:r>
              <w:rPr>
                <w:i/>
                <w:iCs/>
                <w:color w:val="000000"/>
                <w:sz w:val="20"/>
                <w:szCs w:val="20"/>
              </w:rPr>
              <w:t>16</w:t>
            </w:r>
          </w:p>
        </w:tc>
        <w:tc>
          <w:tcPr>
            <w:tcW w:w="316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F16CD" w:rsidRDefault="00DF16CD" w:rsidP="00756D80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  <w:b w:val="0"/>
                <w:bCs w:val="0"/>
              </w:rPr>
              <w:t>Общество с ограниченной ответственностью «</w:t>
            </w:r>
            <w:proofErr w:type="spellStart"/>
            <w:r>
              <w:rPr>
                <w:rStyle w:val="SUBST"/>
                <w:b w:val="0"/>
                <w:bCs w:val="0"/>
              </w:rPr>
              <w:t>Спецстрой</w:t>
            </w:r>
            <w:proofErr w:type="spellEnd"/>
            <w:r>
              <w:rPr>
                <w:rStyle w:val="SUBST"/>
                <w:b w:val="0"/>
                <w:bCs w:val="0"/>
              </w:rPr>
              <w:t xml:space="preserve"> Томской домостроительной компании»</w:t>
            </w:r>
          </w:p>
        </w:tc>
        <w:tc>
          <w:tcPr>
            <w:tcW w:w="13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F16CD" w:rsidRDefault="00DF16CD" w:rsidP="00756D80">
            <w:pPr>
              <w:rPr>
                <w:i/>
                <w:iCs/>
                <w:color w:val="000000"/>
                <w:sz w:val="20"/>
                <w:szCs w:val="20"/>
              </w:rPr>
            </w:pPr>
            <w:r>
              <w:rPr>
                <w:i/>
                <w:iCs/>
                <w:color w:val="000000"/>
                <w:sz w:val="20"/>
                <w:szCs w:val="20"/>
              </w:rPr>
              <w:t>г. Томск</w:t>
            </w:r>
          </w:p>
        </w:tc>
        <w:tc>
          <w:tcPr>
            <w:tcW w:w="5990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F16CD" w:rsidRDefault="00DF16CD" w:rsidP="00756D80">
            <w:pPr>
              <w:rPr>
                <w:b/>
                <w:bCs/>
              </w:rPr>
            </w:pPr>
            <w:r>
              <w:rPr>
                <w:rStyle w:val="SUBST"/>
                <w:b w:val="0"/>
                <w:bCs w:val="0"/>
              </w:rPr>
              <w:t>Акционерное общество имеет право распоряжаться более чем 20 процентами общего количества голосов, приходящихся на  доли, составляющие уставный капитал данного лица</w:t>
            </w:r>
          </w:p>
          <w:p w:rsidR="00DF16CD" w:rsidRDefault="00DF16CD" w:rsidP="00756D80">
            <w:pPr>
              <w:rPr>
                <w:rStyle w:val="SUBST"/>
                <w:b w:val="0"/>
                <w:bCs w:val="0"/>
              </w:rPr>
            </w:pPr>
          </w:p>
        </w:tc>
        <w:tc>
          <w:tcPr>
            <w:tcW w:w="1310" w:type="dxa"/>
            <w:gridSpan w:val="4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F16CD" w:rsidRDefault="00DF16CD" w:rsidP="00756D80">
            <w:pPr>
              <w:rPr>
                <w:i/>
                <w:iCs/>
                <w:sz w:val="20"/>
                <w:szCs w:val="20"/>
              </w:rPr>
            </w:pPr>
            <w:r>
              <w:rPr>
                <w:i/>
                <w:iCs/>
                <w:sz w:val="20"/>
                <w:szCs w:val="20"/>
              </w:rPr>
              <w:t>16.03.2005</w:t>
            </w:r>
          </w:p>
        </w:tc>
        <w:tc>
          <w:tcPr>
            <w:tcW w:w="1440" w:type="dxa"/>
            <w:gridSpan w:val="4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F16CD" w:rsidRDefault="00DF16CD" w:rsidP="00756D80">
            <w:pPr>
              <w:rPr>
                <w:rStyle w:val="SUBST"/>
              </w:rPr>
            </w:pPr>
            <w:r>
              <w:rPr>
                <w:rStyle w:val="SUBST"/>
              </w:rPr>
              <w:t>-</w:t>
            </w:r>
          </w:p>
        </w:tc>
        <w:tc>
          <w:tcPr>
            <w:tcW w:w="14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F16CD" w:rsidRDefault="00DF16CD" w:rsidP="00756D80">
            <w:pPr>
              <w:rPr>
                <w:rStyle w:val="SUBST"/>
              </w:rPr>
            </w:pPr>
            <w:r>
              <w:rPr>
                <w:rStyle w:val="SUBST"/>
              </w:rPr>
              <w:t>-</w:t>
            </w:r>
          </w:p>
        </w:tc>
      </w:tr>
      <w:tr w:rsidR="00DF16CD" w:rsidTr="00756D80">
        <w:tc>
          <w:tcPr>
            <w:tcW w:w="5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F16CD" w:rsidRDefault="00DF16CD" w:rsidP="00756D80">
            <w:pPr>
              <w:rPr>
                <w:i/>
                <w:iCs/>
                <w:color w:val="000000"/>
                <w:sz w:val="20"/>
                <w:szCs w:val="20"/>
              </w:rPr>
            </w:pPr>
            <w:r>
              <w:rPr>
                <w:i/>
                <w:iCs/>
                <w:color w:val="000000"/>
                <w:sz w:val="20"/>
                <w:szCs w:val="20"/>
              </w:rPr>
              <w:t>17</w:t>
            </w:r>
          </w:p>
        </w:tc>
        <w:tc>
          <w:tcPr>
            <w:tcW w:w="316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F16CD" w:rsidRDefault="00DF16CD" w:rsidP="00756D80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  <w:b w:val="0"/>
                <w:bCs w:val="0"/>
              </w:rPr>
              <w:t>Общество с ограниченной ответственностью Специализированный застройщик «ТДСК ИНВЕСТ»</w:t>
            </w:r>
          </w:p>
        </w:tc>
        <w:tc>
          <w:tcPr>
            <w:tcW w:w="13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F16CD" w:rsidRDefault="00DF16CD" w:rsidP="00756D80">
            <w:pPr>
              <w:rPr>
                <w:i/>
                <w:iCs/>
                <w:color w:val="000000"/>
                <w:sz w:val="20"/>
                <w:szCs w:val="20"/>
              </w:rPr>
            </w:pPr>
            <w:r>
              <w:rPr>
                <w:i/>
                <w:iCs/>
                <w:color w:val="000000"/>
                <w:sz w:val="20"/>
                <w:szCs w:val="20"/>
              </w:rPr>
              <w:t>г. Томск</w:t>
            </w:r>
          </w:p>
        </w:tc>
        <w:tc>
          <w:tcPr>
            <w:tcW w:w="5990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F16CD" w:rsidRDefault="00DF16CD" w:rsidP="00756D80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  <w:b w:val="0"/>
                <w:bCs w:val="0"/>
              </w:rPr>
              <w:t>Акционерное общество имеет право распоряжаться более чем 20 процентами общего количества голосов, приходящихся на  доли, составляющие уставный капитал данного лица</w:t>
            </w:r>
          </w:p>
        </w:tc>
        <w:tc>
          <w:tcPr>
            <w:tcW w:w="1310" w:type="dxa"/>
            <w:gridSpan w:val="4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F16CD" w:rsidRDefault="00DF16CD" w:rsidP="00756D80">
            <w:pPr>
              <w:rPr>
                <w:i/>
                <w:iCs/>
                <w:sz w:val="20"/>
                <w:szCs w:val="20"/>
              </w:rPr>
            </w:pPr>
            <w:r>
              <w:rPr>
                <w:i/>
                <w:iCs/>
                <w:sz w:val="20"/>
                <w:szCs w:val="20"/>
              </w:rPr>
              <w:t>16.03.2005</w:t>
            </w:r>
          </w:p>
        </w:tc>
        <w:tc>
          <w:tcPr>
            <w:tcW w:w="1440" w:type="dxa"/>
            <w:gridSpan w:val="4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F16CD" w:rsidRPr="00274D47" w:rsidRDefault="00DF16CD" w:rsidP="00756D80">
            <w:pPr>
              <w:rPr>
                <w:rStyle w:val="SUBST"/>
                <w:b w:val="0"/>
              </w:rPr>
            </w:pPr>
            <w:r>
              <w:rPr>
                <w:rStyle w:val="SUBST"/>
                <w:b w:val="0"/>
                <w:lang w:val="en-US"/>
              </w:rPr>
              <w:t>9,1573</w:t>
            </w:r>
          </w:p>
        </w:tc>
        <w:tc>
          <w:tcPr>
            <w:tcW w:w="14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F16CD" w:rsidRPr="00DC5405" w:rsidRDefault="00DF16CD" w:rsidP="00756D80">
            <w:pPr>
              <w:rPr>
                <w:rStyle w:val="SUBST"/>
                <w:b w:val="0"/>
              </w:rPr>
            </w:pPr>
            <w:r>
              <w:rPr>
                <w:rStyle w:val="SUBST"/>
                <w:b w:val="0"/>
              </w:rPr>
              <w:t>10,1033</w:t>
            </w:r>
          </w:p>
        </w:tc>
      </w:tr>
      <w:tr w:rsidR="00DF16CD" w:rsidTr="00756D80">
        <w:tc>
          <w:tcPr>
            <w:tcW w:w="5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F16CD" w:rsidRDefault="00DF16CD" w:rsidP="00756D80">
            <w:pPr>
              <w:rPr>
                <w:i/>
                <w:iCs/>
                <w:color w:val="000000"/>
                <w:sz w:val="20"/>
                <w:szCs w:val="20"/>
              </w:rPr>
            </w:pPr>
            <w:r>
              <w:rPr>
                <w:i/>
                <w:iCs/>
                <w:color w:val="000000"/>
                <w:sz w:val="20"/>
                <w:szCs w:val="20"/>
              </w:rPr>
              <w:t>18</w:t>
            </w:r>
          </w:p>
        </w:tc>
        <w:tc>
          <w:tcPr>
            <w:tcW w:w="316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F16CD" w:rsidRDefault="00DF16CD" w:rsidP="00756D80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  <w:b w:val="0"/>
                <w:bCs w:val="0"/>
              </w:rPr>
              <w:t>Акционерное общество «</w:t>
            </w:r>
            <w:proofErr w:type="spellStart"/>
            <w:r>
              <w:rPr>
                <w:rStyle w:val="SUBST"/>
                <w:b w:val="0"/>
                <w:bCs w:val="0"/>
              </w:rPr>
              <w:t>Неотелеком</w:t>
            </w:r>
            <w:proofErr w:type="spellEnd"/>
            <w:r>
              <w:rPr>
                <w:rStyle w:val="SUBST"/>
                <w:b w:val="0"/>
                <w:bCs w:val="0"/>
              </w:rPr>
              <w:t>»</w:t>
            </w:r>
          </w:p>
        </w:tc>
        <w:tc>
          <w:tcPr>
            <w:tcW w:w="13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F16CD" w:rsidRDefault="00DF16CD" w:rsidP="00756D80">
            <w:pPr>
              <w:rPr>
                <w:i/>
                <w:iCs/>
                <w:color w:val="000000"/>
                <w:sz w:val="20"/>
                <w:szCs w:val="20"/>
              </w:rPr>
            </w:pPr>
            <w:r>
              <w:rPr>
                <w:i/>
                <w:iCs/>
                <w:color w:val="000000"/>
                <w:sz w:val="20"/>
                <w:szCs w:val="20"/>
              </w:rPr>
              <w:t>г. Томск</w:t>
            </w:r>
          </w:p>
        </w:tc>
        <w:tc>
          <w:tcPr>
            <w:tcW w:w="5990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F16CD" w:rsidRDefault="00DF16CD" w:rsidP="00756D80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  <w:b w:val="0"/>
                <w:bCs w:val="0"/>
              </w:rPr>
              <w:t>Акционерное общество имеет право распоряжаться более чем 20 процентами общего количества голосов, приходящихся на  акции, составляющие уставный капитал данного лица</w:t>
            </w:r>
          </w:p>
        </w:tc>
        <w:tc>
          <w:tcPr>
            <w:tcW w:w="1310" w:type="dxa"/>
            <w:gridSpan w:val="4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F16CD" w:rsidRDefault="00DF16CD" w:rsidP="00756D80">
            <w:pPr>
              <w:rPr>
                <w:i/>
                <w:iCs/>
                <w:sz w:val="20"/>
                <w:szCs w:val="20"/>
              </w:rPr>
            </w:pPr>
            <w:r>
              <w:rPr>
                <w:i/>
                <w:iCs/>
                <w:sz w:val="20"/>
                <w:szCs w:val="20"/>
              </w:rPr>
              <w:t>07.02.2006</w:t>
            </w:r>
          </w:p>
        </w:tc>
        <w:tc>
          <w:tcPr>
            <w:tcW w:w="1440" w:type="dxa"/>
            <w:gridSpan w:val="4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F16CD" w:rsidRDefault="00DF16CD" w:rsidP="00756D80">
            <w:pPr>
              <w:rPr>
                <w:rStyle w:val="SUBST"/>
              </w:rPr>
            </w:pPr>
            <w:r>
              <w:rPr>
                <w:rStyle w:val="SUBST"/>
              </w:rPr>
              <w:t>-</w:t>
            </w:r>
          </w:p>
        </w:tc>
        <w:tc>
          <w:tcPr>
            <w:tcW w:w="14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F16CD" w:rsidRDefault="00DF16CD" w:rsidP="00756D80">
            <w:pPr>
              <w:rPr>
                <w:rStyle w:val="SUBST"/>
              </w:rPr>
            </w:pPr>
            <w:r>
              <w:rPr>
                <w:rStyle w:val="SUBST"/>
              </w:rPr>
              <w:t>-</w:t>
            </w:r>
          </w:p>
        </w:tc>
      </w:tr>
      <w:tr w:rsidR="00DF16CD" w:rsidTr="00756D80">
        <w:tc>
          <w:tcPr>
            <w:tcW w:w="5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F16CD" w:rsidRDefault="00DF16CD" w:rsidP="00756D80">
            <w:pPr>
              <w:rPr>
                <w:i/>
                <w:iCs/>
                <w:color w:val="000000"/>
                <w:sz w:val="20"/>
                <w:szCs w:val="20"/>
              </w:rPr>
            </w:pPr>
            <w:r>
              <w:rPr>
                <w:i/>
                <w:iCs/>
                <w:color w:val="000000"/>
                <w:sz w:val="20"/>
                <w:szCs w:val="20"/>
              </w:rPr>
              <w:t>19</w:t>
            </w:r>
          </w:p>
        </w:tc>
        <w:tc>
          <w:tcPr>
            <w:tcW w:w="316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F16CD" w:rsidRDefault="00DF16CD" w:rsidP="00756D80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  <w:b w:val="0"/>
                <w:bCs w:val="0"/>
              </w:rPr>
              <w:t>Общество с ограниченной ответственностью «Управляющая компания «Статус»</w:t>
            </w:r>
          </w:p>
        </w:tc>
        <w:tc>
          <w:tcPr>
            <w:tcW w:w="13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F16CD" w:rsidRDefault="00DF16CD" w:rsidP="00756D80">
            <w:pPr>
              <w:rPr>
                <w:i/>
                <w:iCs/>
                <w:color w:val="000000"/>
                <w:sz w:val="20"/>
                <w:szCs w:val="20"/>
              </w:rPr>
            </w:pPr>
            <w:r>
              <w:rPr>
                <w:i/>
                <w:iCs/>
                <w:color w:val="000000"/>
                <w:sz w:val="20"/>
                <w:szCs w:val="20"/>
              </w:rPr>
              <w:t>г. Томск</w:t>
            </w:r>
          </w:p>
        </w:tc>
        <w:tc>
          <w:tcPr>
            <w:tcW w:w="5990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F16CD" w:rsidRDefault="00DF16CD" w:rsidP="00756D80">
            <w:pPr>
              <w:rPr>
                <w:color w:val="000000"/>
              </w:rPr>
            </w:pPr>
            <w:r>
              <w:rPr>
                <w:rStyle w:val="SUBST"/>
                <w:b w:val="0"/>
                <w:bCs w:val="0"/>
              </w:rPr>
              <w:t>Акционерное общество имеет право распоряжаться более чем 20 процентами общего количества голосов, приходящихся на доли, составляющие уставный капитал данного лица</w:t>
            </w:r>
          </w:p>
        </w:tc>
        <w:tc>
          <w:tcPr>
            <w:tcW w:w="1310" w:type="dxa"/>
            <w:gridSpan w:val="4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F16CD" w:rsidRDefault="00DF16CD" w:rsidP="00756D80">
            <w:pPr>
              <w:rPr>
                <w:i/>
                <w:iCs/>
                <w:sz w:val="20"/>
                <w:szCs w:val="20"/>
              </w:rPr>
            </w:pPr>
            <w:r>
              <w:rPr>
                <w:i/>
                <w:iCs/>
                <w:sz w:val="20"/>
                <w:szCs w:val="20"/>
              </w:rPr>
              <w:t>03.09.2007</w:t>
            </w:r>
          </w:p>
        </w:tc>
        <w:tc>
          <w:tcPr>
            <w:tcW w:w="1440" w:type="dxa"/>
            <w:gridSpan w:val="4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F16CD" w:rsidRDefault="00DF16CD" w:rsidP="00756D80">
            <w:pPr>
              <w:rPr>
                <w:rStyle w:val="SUBST"/>
              </w:rPr>
            </w:pPr>
            <w:r>
              <w:rPr>
                <w:rStyle w:val="SUBST"/>
              </w:rPr>
              <w:t>-</w:t>
            </w:r>
          </w:p>
        </w:tc>
        <w:tc>
          <w:tcPr>
            <w:tcW w:w="14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F16CD" w:rsidRDefault="00DF16CD" w:rsidP="00756D80">
            <w:pPr>
              <w:rPr>
                <w:rStyle w:val="SUBST"/>
              </w:rPr>
            </w:pPr>
            <w:r>
              <w:rPr>
                <w:rStyle w:val="SUBST"/>
              </w:rPr>
              <w:t>-</w:t>
            </w:r>
          </w:p>
        </w:tc>
      </w:tr>
      <w:tr w:rsidR="00DF16CD" w:rsidTr="00756D80">
        <w:tc>
          <w:tcPr>
            <w:tcW w:w="5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F16CD" w:rsidRDefault="00DF16CD" w:rsidP="00756D80">
            <w:pPr>
              <w:rPr>
                <w:i/>
                <w:iCs/>
                <w:color w:val="000000"/>
                <w:sz w:val="20"/>
                <w:szCs w:val="20"/>
              </w:rPr>
            </w:pPr>
            <w:r>
              <w:rPr>
                <w:i/>
                <w:iCs/>
                <w:color w:val="000000"/>
                <w:sz w:val="20"/>
                <w:szCs w:val="20"/>
              </w:rPr>
              <w:t>20</w:t>
            </w:r>
          </w:p>
        </w:tc>
        <w:tc>
          <w:tcPr>
            <w:tcW w:w="316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F16CD" w:rsidRDefault="00DF16CD" w:rsidP="00756D80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  <w:b w:val="0"/>
                <w:bCs w:val="0"/>
              </w:rPr>
              <w:t>Общество с ограниченной ответственностью «ПРОФИ ТДСК»</w:t>
            </w:r>
          </w:p>
        </w:tc>
        <w:tc>
          <w:tcPr>
            <w:tcW w:w="13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F16CD" w:rsidRDefault="00DF16CD" w:rsidP="00756D80">
            <w:pPr>
              <w:rPr>
                <w:i/>
                <w:iCs/>
                <w:color w:val="000000"/>
                <w:sz w:val="20"/>
                <w:szCs w:val="20"/>
              </w:rPr>
            </w:pPr>
            <w:r>
              <w:rPr>
                <w:i/>
                <w:iCs/>
                <w:color w:val="000000"/>
                <w:sz w:val="20"/>
                <w:szCs w:val="20"/>
              </w:rPr>
              <w:t>г. Томск</w:t>
            </w:r>
          </w:p>
        </w:tc>
        <w:tc>
          <w:tcPr>
            <w:tcW w:w="5990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F16CD" w:rsidRDefault="00DF16CD" w:rsidP="00756D80">
            <w:pPr>
              <w:rPr>
                <w:color w:val="000000"/>
              </w:rPr>
            </w:pPr>
            <w:r>
              <w:rPr>
                <w:rStyle w:val="SUBST"/>
                <w:b w:val="0"/>
                <w:bCs w:val="0"/>
              </w:rPr>
              <w:t>Акционерное общество имеет право распоряжаться более чем 20 процентами общего количества голосов, приходящихся на доли, составляющие уставный капитал данного лица</w:t>
            </w:r>
          </w:p>
        </w:tc>
        <w:tc>
          <w:tcPr>
            <w:tcW w:w="1310" w:type="dxa"/>
            <w:gridSpan w:val="4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F16CD" w:rsidRPr="00795949" w:rsidRDefault="00DF16CD" w:rsidP="00756D80">
            <w:pPr>
              <w:rPr>
                <w:i/>
                <w:iCs/>
                <w:sz w:val="20"/>
                <w:szCs w:val="20"/>
              </w:rPr>
            </w:pPr>
            <w:r w:rsidRPr="00795949">
              <w:rPr>
                <w:i/>
                <w:iCs/>
                <w:sz w:val="20"/>
                <w:szCs w:val="20"/>
              </w:rPr>
              <w:t>17.12.2007</w:t>
            </w:r>
          </w:p>
        </w:tc>
        <w:tc>
          <w:tcPr>
            <w:tcW w:w="1440" w:type="dxa"/>
            <w:gridSpan w:val="4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F16CD" w:rsidRDefault="00DF16CD" w:rsidP="00756D80">
            <w:pPr>
              <w:rPr>
                <w:rStyle w:val="SUBST"/>
              </w:rPr>
            </w:pPr>
            <w:r>
              <w:rPr>
                <w:rStyle w:val="SUBST"/>
              </w:rPr>
              <w:t>-</w:t>
            </w:r>
          </w:p>
        </w:tc>
        <w:tc>
          <w:tcPr>
            <w:tcW w:w="14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F16CD" w:rsidRDefault="00DF16CD" w:rsidP="00756D80">
            <w:pPr>
              <w:rPr>
                <w:rStyle w:val="SUBST"/>
              </w:rPr>
            </w:pPr>
            <w:r>
              <w:rPr>
                <w:rStyle w:val="SUBST"/>
              </w:rPr>
              <w:t>-</w:t>
            </w:r>
          </w:p>
        </w:tc>
      </w:tr>
      <w:tr w:rsidR="00DF16CD" w:rsidTr="00756D80">
        <w:tc>
          <w:tcPr>
            <w:tcW w:w="5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F16CD" w:rsidRDefault="00DF16CD" w:rsidP="00756D80">
            <w:pPr>
              <w:rPr>
                <w:i/>
                <w:iCs/>
                <w:color w:val="000000"/>
                <w:sz w:val="20"/>
                <w:szCs w:val="20"/>
              </w:rPr>
            </w:pPr>
            <w:r>
              <w:rPr>
                <w:i/>
                <w:iCs/>
                <w:color w:val="000000"/>
                <w:sz w:val="20"/>
                <w:szCs w:val="20"/>
              </w:rPr>
              <w:t>21</w:t>
            </w:r>
          </w:p>
        </w:tc>
        <w:tc>
          <w:tcPr>
            <w:tcW w:w="316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F16CD" w:rsidRDefault="00DF16CD" w:rsidP="00756D80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  <w:b w:val="0"/>
                <w:bCs w:val="0"/>
              </w:rPr>
              <w:t>Общество с ограниченной ответственностью «Сетевая компания Томской домостроительной компании»</w:t>
            </w:r>
          </w:p>
        </w:tc>
        <w:tc>
          <w:tcPr>
            <w:tcW w:w="13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F16CD" w:rsidRDefault="00DF16CD" w:rsidP="00756D80">
            <w:pPr>
              <w:rPr>
                <w:i/>
                <w:iCs/>
                <w:color w:val="000000"/>
                <w:sz w:val="20"/>
                <w:szCs w:val="20"/>
              </w:rPr>
            </w:pPr>
            <w:r>
              <w:rPr>
                <w:i/>
                <w:iCs/>
                <w:color w:val="000000"/>
                <w:sz w:val="20"/>
                <w:szCs w:val="20"/>
              </w:rPr>
              <w:t>г. Томск</w:t>
            </w:r>
          </w:p>
        </w:tc>
        <w:tc>
          <w:tcPr>
            <w:tcW w:w="5990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F16CD" w:rsidRDefault="00DF16CD" w:rsidP="00756D80">
            <w:pPr>
              <w:rPr>
                <w:color w:val="000000"/>
              </w:rPr>
            </w:pPr>
            <w:r>
              <w:rPr>
                <w:rStyle w:val="SUBST"/>
                <w:b w:val="0"/>
                <w:bCs w:val="0"/>
              </w:rPr>
              <w:t>Акционерное общество имеет право распоряжаться более чем 20 процентами общего количества голосов, приходящихся на доли, составляющие уставный капитал данного лица</w:t>
            </w:r>
          </w:p>
        </w:tc>
        <w:tc>
          <w:tcPr>
            <w:tcW w:w="1310" w:type="dxa"/>
            <w:gridSpan w:val="4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F16CD" w:rsidRDefault="00DF16CD" w:rsidP="00756D80">
            <w:pPr>
              <w:rPr>
                <w:i/>
                <w:iCs/>
                <w:sz w:val="20"/>
                <w:szCs w:val="20"/>
              </w:rPr>
            </w:pPr>
            <w:r>
              <w:rPr>
                <w:i/>
                <w:iCs/>
                <w:sz w:val="20"/>
                <w:szCs w:val="20"/>
              </w:rPr>
              <w:t>04.09.2009</w:t>
            </w:r>
          </w:p>
        </w:tc>
        <w:tc>
          <w:tcPr>
            <w:tcW w:w="1440" w:type="dxa"/>
            <w:gridSpan w:val="4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F16CD" w:rsidRDefault="00DF16CD" w:rsidP="00756D80">
            <w:pPr>
              <w:rPr>
                <w:rStyle w:val="SUBST"/>
              </w:rPr>
            </w:pPr>
            <w:r>
              <w:rPr>
                <w:rStyle w:val="SUBST"/>
              </w:rPr>
              <w:t>-</w:t>
            </w:r>
          </w:p>
        </w:tc>
        <w:tc>
          <w:tcPr>
            <w:tcW w:w="14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F16CD" w:rsidRDefault="00DF16CD" w:rsidP="00756D80">
            <w:pPr>
              <w:rPr>
                <w:rStyle w:val="SUBST"/>
              </w:rPr>
            </w:pPr>
            <w:r>
              <w:rPr>
                <w:rStyle w:val="SUBST"/>
              </w:rPr>
              <w:t>-</w:t>
            </w:r>
          </w:p>
        </w:tc>
      </w:tr>
      <w:tr w:rsidR="00DF16CD" w:rsidTr="00756D80">
        <w:tc>
          <w:tcPr>
            <w:tcW w:w="5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F16CD" w:rsidRDefault="00DF16CD" w:rsidP="00756D80">
            <w:pPr>
              <w:rPr>
                <w:i/>
                <w:iCs/>
                <w:color w:val="000000"/>
                <w:sz w:val="20"/>
                <w:szCs w:val="20"/>
              </w:rPr>
            </w:pPr>
            <w:r>
              <w:rPr>
                <w:i/>
                <w:iCs/>
                <w:color w:val="000000"/>
                <w:sz w:val="20"/>
                <w:szCs w:val="20"/>
              </w:rPr>
              <w:t>22</w:t>
            </w:r>
          </w:p>
        </w:tc>
        <w:tc>
          <w:tcPr>
            <w:tcW w:w="316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F16CD" w:rsidRDefault="00DF16CD" w:rsidP="00756D80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  <w:b w:val="0"/>
                <w:bCs w:val="0"/>
              </w:rPr>
              <w:t xml:space="preserve">Общество с ограниченной ответственностью </w:t>
            </w:r>
            <w:r>
              <w:rPr>
                <w:rStyle w:val="SUBST"/>
                <w:b w:val="0"/>
                <w:bCs w:val="0"/>
              </w:rPr>
              <w:lastRenderedPageBreak/>
              <w:t>«</w:t>
            </w:r>
            <w:proofErr w:type="spellStart"/>
            <w:r>
              <w:rPr>
                <w:rStyle w:val="SUBST"/>
                <w:b w:val="0"/>
                <w:bCs w:val="0"/>
              </w:rPr>
              <w:t>Стройтехинновации</w:t>
            </w:r>
            <w:proofErr w:type="spellEnd"/>
            <w:r>
              <w:rPr>
                <w:rStyle w:val="SUBST"/>
                <w:b w:val="0"/>
                <w:bCs w:val="0"/>
              </w:rPr>
              <w:t xml:space="preserve"> ТДСК»</w:t>
            </w:r>
          </w:p>
        </w:tc>
        <w:tc>
          <w:tcPr>
            <w:tcW w:w="13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F16CD" w:rsidRDefault="00DF16CD" w:rsidP="00756D80">
            <w:pPr>
              <w:rPr>
                <w:i/>
                <w:iCs/>
                <w:color w:val="000000"/>
                <w:sz w:val="20"/>
                <w:szCs w:val="20"/>
              </w:rPr>
            </w:pPr>
            <w:r>
              <w:rPr>
                <w:i/>
                <w:iCs/>
                <w:color w:val="000000"/>
                <w:sz w:val="20"/>
                <w:szCs w:val="20"/>
              </w:rPr>
              <w:lastRenderedPageBreak/>
              <w:t>г. Томск</w:t>
            </w:r>
          </w:p>
        </w:tc>
        <w:tc>
          <w:tcPr>
            <w:tcW w:w="5990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F16CD" w:rsidRDefault="00DF16CD" w:rsidP="00756D80">
            <w:pPr>
              <w:rPr>
                <w:color w:val="000000"/>
              </w:rPr>
            </w:pPr>
            <w:r>
              <w:rPr>
                <w:rStyle w:val="SUBST"/>
                <w:b w:val="0"/>
                <w:bCs w:val="0"/>
              </w:rPr>
              <w:t xml:space="preserve">Акционерное общество имеет право распоряжаться более чем 20 процентами общего количества голосов, приходящихся на доли, </w:t>
            </w:r>
            <w:r>
              <w:rPr>
                <w:rStyle w:val="SUBST"/>
                <w:b w:val="0"/>
                <w:bCs w:val="0"/>
              </w:rPr>
              <w:lastRenderedPageBreak/>
              <w:t>составляющие уставный капитал данного лица</w:t>
            </w:r>
          </w:p>
        </w:tc>
        <w:tc>
          <w:tcPr>
            <w:tcW w:w="1310" w:type="dxa"/>
            <w:gridSpan w:val="4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F16CD" w:rsidRDefault="00DF16CD" w:rsidP="00756D80">
            <w:pPr>
              <w:rPr>
                <w:i/>
                <w:iCs/>
                <w:sz w:val="20"/>
                <w:szCs w:val="20"/>
              </w:rPr>
            </w:pPr>
            <w:r>
              <w:rPr>
                <w:i/>
                <w:iCs/>
                <w:sz w:val="20"/>
                <w:szCs w:val="20"/>
              </w:rPr>
              <w:lastRenderedPageBreak/>
              <w:t>21.06.2010</w:t>
            </w:r>
          </w:p>
        </w:tc>
        <w:tc>
          <w:tcPr>
            <w:tcW w:w="1440" w:type="dxa"/>
            <w:gridSpan w:val="4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F16CD" w:rsidRDefault="00DF16CD" w:rsidP="00756D80">
            <w:pPr>
              <w:rPr>
                <w:rStyle w:val="SUBST"/>
              </w:rPr>
            </w:pPr>
            <w:r>
              <w:rPr>
                <w:rStyle w:val="SUBST"/>
              </w:rPr>
              <w:t>-</w:t>
            </w:r>
          </w:p>
        </w:tc>
        <w:tc>
          <w:tcPr>
            <w:tcW w:w="14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F16CD" w:rsidRDefault="00DF16CD" w:rsidP="00756D80">
            <w:pPr>
              <w:rPr>
                <w:rStyle w:val="SUBST"/>
              </w:rPr>
            </w:pPr>
            <w:r>
              <w:rPr>
                <w:rStyle w:val="SUBST"/>
              </w:rPr>
              <w:t>-</w:t>
            </w:r>
          </w:p>
        </w:tc>
      </w:tr>
      <w:tr w:rsidR="00DF16CD" w:rsidTr="00756D80">
        <w:trPr>
          <w:trHeight w:val="1251"/>
        </w:trPr>
        <w:tc>
          <w:tcPr>
            <w:tcW w:w="5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F16CD" w:rsidRDefault="00DF16CD" w:rsidP="00756D80">
            <w:pPr>
              <w:rPr>
                <w:i/>
                <w:iCs/>
                <w:color w:val="000000"/>
                <w:sz w:val="20"/>
                <w:szCs w:val="20"/>
              </w:rPr>
            </w:pPr>
            <w:r>
              <w:rPr>
                <w:i/>
                <w:iCs/>
                <w:color w:val="000000"/>
                <w:sz w:val="20"/>
                <w:szCs w:val="20"/>
              </w:rPr>
              <w:lastRenderedPageBreak/>
              <w:t>23</w:t>
            </w:r>
          </w:p>
        </w:tc>
        <w:tc>
          <w:tcPr>
            <w:tcW w:w="316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F16CD" w:rsidRDefault="00DF16CD" w:rsidP="00756D80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  <w:b w:val="0"/>
                <w:bCs w:val="0"/>
              </w:rPr>
              <w:t>Общество с ограниченной ответственностью</w:t>
            </w:r>
          </w:p>
          <w:p w:rsidR="00DF16CD" w:rsidRDefault="00DF16CD" w:rsidP="00756D80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  <w:b w:val="0"/>
                <w:bCs w:val="0"/>
              </w:rPr>
              <w:t>«Кандинский гравий – Томской домостроительной компании»</w:t>
            </w:r>
          </w:p>
        </w:tc>
        <w:tc>
          <w:tcPr>
            <w:tcW w:w="13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F16CD" w:rsidRDefault="00DF16CD" w:rsidP="00756D80">
            <w:pPr>
              <w:ind w:left="-105" w:firstLine="105"/>
              <w:rPr>
                <w:i/>
                <w:iCs/>
                <w:color w:val="000000"/>
                <w:sz w:val="20"/>
                <w:szCs w:val="20"/>
              </w:rPr>
            </w:pPr>
            <w:proofErr w:type="gramStart"/>
            <w:r w:rsidRPr="00EB185C">
              <w:rPr>
                <w:i/>
                <w:color w:val="000000"/>
                <w:sz w:val="20"/>
                <w:szCs w:val="20"/>
              </w:rPr>
              <w:t>Томская</w:t>
            </w:r>
            <w:proofErr w:type="gramEnd"/>
            <w:r w:rsidRPr="00EB185C">
              <w:rPr>
                <w:i/>
                <w:color w:val="000000"/>
                <w:sz w:val="20"/>
                <w:szCs w:val="20"/>
              </w:rPr>
              <w:t xml:space="preserve"> обл., Томский р-н</w:t>
            </w:r>
          </w:p>
        </w:tc>
        <w:tc>
          <w:tcPr>
            <w:tcW w:w="5990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F16CD" w:rsidRDefault="00DF16CD" w:rsidP="00756D80">
            <w:pPr>
              <w:rPr>
                <w:color w:val="000000"/>
              </w:rPr>
            </w:pPr>
            <w:r>
              <w:rPr>
                <w:rStyle w:val="SUBST"/>
                <w:b w:val="0"/>
                <w:bCs w:val="0"/>
              </w:rPr>
              <w:t>Акционерное общество имеет право распоряжаться более чем 20 процентами общего количества голосов, приходящихся на доли, составляющие уставный капитал данного лица</w:t>
            </w:r>
          </w:p>
        </w:tc>
        <w:tc>
          <w:tcPr>
            <w:tcW w:w="1310" w:type="dxa"/>
            <w:gridSpan w:val="4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F16CD" w:rsidRDefault="00DF16CD" w:rsidP="00756D80">
            <w:pPr>
              <w:rPr>
                <w:i/>
                <w:iCs/>
                <w:sz w:val="20"/>
                <w:szCs w:val="20"/>
              </w:rPr>
            </w:pPr>
            <w:r>
              <w:rPr>
                <w:rStyle w:val="SUBST"/>
                <w:b w:val="0"/>
                <w:bCs w:val="0"/>
              </w:rPr>
              <w:t>24.01.2011</w:t>
            </w:r>
          </w:p>
        </w:tc>
        <w:tc>
          <w:tcPr>
            <w:tcW w:w="1440" w:type="dxa"/>
            <w:gridSpan w:val="4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F16CD" w:rsidRDefault="00DF16CD" w:rsidP="00756D80">
            <w:pPr>
              <w:rPr>
                <w:rStyle w:val="SUBST"/>
              </w:rPr>
            </w:pPr>
            <w:r>
              <w:rPr>
                <w:rStyle w:val="SUBST"/>
              </w:rPr>
              <w:t>-</w:t>
            </w:r>
          </w:p>
        </w:tc>
        <w:tc>
          <w:tcPr>
            <w:tcW w:w="14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F16CD" w:rsidRDefault="00DF16CD" w:rsidP="00756D80">
            <w:pPr>
              <w:rPr>
                <w:rStyle w:val="SUBST"/>
              </w:rPr>
            </w:pPr>
            <w:r>
              <w:rPr>
                <w:rStyle w:val="SUBST"/>
              </w:rPr>
              <w:t>-</w:t>
            </w:r>
          </w:p>
        </w:tc>
      </w:tr>
    </w:tbl>
    <w:p w:rsidR="00DF16CD" w:rsidRDefault="00DF16CD" w:rsidP="00DF16CD">
      <w:pPr>
        <w:rPr>
          <w:color w:val="000000"/>
          <w:lang w:val="en-US"/>
        </w:rPr>
      </w:pPr>
      <w:r>
        <w:rPr>
          <w:color w:val="000000"/>
          <w:sz w:val="22"/>
          <w:szCs w:val="22"/>
        </w:rPr>
        <w:t xml:space="preserve">   </w:t>
      </w:r>
      <w:r>
        <w:rPr>
          <w:color w:val="000000"/>
        </w:rPr>
        <w:t xml:space="preserve">     </w:t>
      </w:r>
    </w:p>
    <w:tbl>
      <w:tblPr>
        <w:tblpPr w:leftFromText="180" w:rightFromText="180" w:vertAnchor="text" w:horzAnchor="margin" w:tblpY="-94"/>
        <w:tblW w:w="15220" w:type="dxa"/>
        <w:tblLayout w:type="fixed"/>
        <w:tblCellMar>
          <w:left w:w="105" w:type="dxa"/>
          <w:right w:w="105" w:type="dxa"/>
        </w:tblCellMar>
        <w:tblLook w:val="0000"/>
      </w:tblPr>
      <w:tblGrid>
        <w:gridCol w:w="540"/>
        <w:gridCol w:w="3165"/>
        <w:gridCol w:w="1335"/>
        <w:gridCol w:w="5990"/>
        <w:gridCol w:w="1310"/>
        <w:gridCol w:w="1440"/>
        <w:gridCol w:w="1440"/>
      </w:tblGrid>
      <w:tr w:rsidR="00DF16CD" w:rsidTr="00756D80">
        <w:trPr>
          <w:trHeight w:val="899"/>
        </w:trPr>
        <w:tc>
          <w:tcPr>
            <w:tcW w:w="5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F16CD" w:rsidRDefault="00DF16CD" w:rsidP="00756D80">
            <w:pPr>
              <w:rPr>
                <w:i/>
                <w:iCs/>
                <w:color w:val="000000"/>
                <w:sz w:val="20"/>
                <w:szCs w:val="20"/>
              </w:rPr>
            </w:pPr>
            <w:r>
              <w:rPr>
                <w:i/>
                <w:iCs/>
                <w:color w:val="000000"/>
                <w:sz w:val="20"/>
                <w:szCs w:val="20"/>
              </w:rPr>
              <w:t>24</w:t>
            </w:r>
          </w:p>
        </w:tc>
        <w:tc>
          <w:tcPr>
            <w:tcW w:w="31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F16CD" w:rsidRDefault="00DF16CD" w:rsidP="00756D80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  <w:b w:val="0"/>
                <w:bCs w:val="0"/>
              </w:rPr>
              <w:t>Общество с ограниченной ответственностью «Дом-Сервис Томской домостроительной компании»</w:t>
            </w:r>
          </w:p>
          <w:p w:rsidR="00DF16CD" w:rsidRDefault="00DF16CD" w:rsidP="00756D80">
            <w:pPr>
              <w:rPr>
                <w:rStyle w:val="SUBST"/>
                <w:b w:val="0"/>
                <w:bCs w:val="0"/>
              </w:rPr>
            </w:pPr>
          </w:p>
        </w:tc>
        <w:tc>
          <w:tcPr>
            <w:tcW w:w="13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F16CD" w:rsidRPr="00EB185C" w:rsidRDefault="00DF16CD" w:rsidP="00756D80">
            <w:pPr>
              <w:rPr>
                <w:i/>
                <w:color w:val="000000"/>
                <w:sz w:val="20"/>
                <w:szCs w:val="20"/>
              </w:rPr>
            </w:pPr>
            <w:r>
              <w:rPr>
                <w:i/>
                <w:iCs/>
                <w:color w:val="000000"/>
                <w:sz w:val="20"/>
                <w:szCs w:val="20"/>
              </w:rPr>
              <w:t>г. Томск</w:t>
            </w:r>
          </w:p>
        </w:tc>
        <w:tc>
          <w:tcPr>
            <w:tcW w:w="59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F16CD" w:rsidRDefault="00DF16CD" w:rsidP="00756D80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  <w:b w:val="0"/>
                <w:bCs w:val="0"/>
              </w:rPr>
              <w:t>Акционерное общество имеет право распоряжаться более чем 20 процентами общего количества голосов, приходящихся на доли, составляющие уставный капитал данного лица</w:t>
            </w:r>
          </w:p>
        </w:tc>
        <w:tc>
          <w:tcPr>
            <w:tcW w:w="131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F16CD" w:rsidRDefault="00DF16CD" w:rsidP="00756D80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  <w:b w:val="0"/>
                <w:bCs w:val="0"/>
              </w:rPr>
              <w:t>08.04.2013</w:t>
            </w:r>
          </w:p>
        </w:tc>
        <w:tc>
          <w:tcPr>
            <w:tcW w:w="14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F16CD" w:rsidRDefault="00DF16CD" w:rsidP="00756D80">
            <w:pPr>
              <w:rPr>
                <w:rStyle w:val="SUBST"/>
              </w:rPr>
            </w:pPr>
            <w:r>
              <w:rPr>
                <w:rStyle w:val="SUBST"/>
              </w:rPr>
              <w:t>-</w:t>
            </w:r>
          </w:p>
        </w:tc>
        <w:tc>
          <w:tcPr>
            <w:tcW w:w="14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F16CD" w:rsidRDefault="00DF16CD" w:rsidP="00756D80">
            <w:pPr>
              <w:rPr>
                <w:rStyle w:val="SUBST"/>
              </w:rPr>
            </w:pPr>
            <w:r>
              <w:rPr>
                <w:rStyle w:val="SUBST"/>
              </w:rPr>
              <w:t>-</w:t>
            </w:r>
          </w:p>
        </w:tc>
      </w:tr>
      <w:tr w:rsidR="00DF16CD" w:rsidTr="00756D80">
        <w:trPr>
          <w:trHeight w:val="1003"/>
        </w:trPr>
        <w:tc>
          <w:tcPr>
            <w:tcW w:w="5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F16CD" w:rsidRDefault="00DF16CD" w:rsidP="00756D80">
            <w:pPr>
              <w:rPr>
                <w:i/>
                <w:iCs/>
                <w:color w:val="000000"/>
                <w:sz w:val="20"/>
                <w:szCs w:val="20"/>
              </w:rPr>
            </w:pPr>
            <w:r>
              <w:rPr>
                <w:i/>
                <w:iCs/>
                <w:color w:val="000000"/>
                <w:sz w:val="20"/>
                <w:szCs w:val="20"/>
              </w:rPr>
              <w:t>25</w:t>
            </w:r>
          </w:p>
        </w:tc>
        <w:tc>
          <w:tcPr>
            <w:tcW w:w="31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F16CD" w:rsidRDefault="00DF16CD" w:rsidP="00756D80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  <w:b w:val="0"/>
                <w:bCs w:val="0"/>
              </w:rPr>
              <w:t>Общество с ограниченной ответственностью</w:t>
            </w:r>
          </w:p>
          <w:p w:rsidR="00DF16CD" w:rsidRDefault="00DF16CD" w:rsidP="00756D80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  <w:b w:val="0"/>
                <w:bCs w:val="0"/>
              </w:rPr>
              <w:t>«</w:t>
            </w:r>
            <w:proofErr w:type="spellStart"/>
            <w:r>
              <w:rPr>
                <w:rStyle w:val="SUBST"/>
                <w:b w:val="0"/>
                <w:bCs w:val="0"/>
              </w:rPr>
              <w:t>Соцсфера</w:t>
            </w:r>
            <w:proofErr w:type="spellEnd"/>
            <w:r>
              <w:rPr>
                <w:rStyle w:val="SUBST"/>
                <w:b w:val="0"/>
                <w:bCs w:val="0"/>
              </w:rPr>
              <w:t xml:space="preserve">  Томской домостроительной компании» </w:t>
            </w:r>
          </w:p>
        </w:tc>
        <w:tc>
          <w:tcPr>
            <w:tcW w:w="13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F16CD" w:rsidRPr="00EB185C" w:rsidRDefault="00DF16CD" w:rsidP="00756D80">
            <w:pPr>
              <w:rPr>
                <w:i/>
                <w:color w:val="000000"/>
                <w:sz w:val="20"/>
                <w:szCs w:val="20"/>
              </w:rPr>
            </w:pPr>
            <w:r>
              <w:rPr>
                <w:i/>
                <w:iCs/>
                <w:color w:val="000000"/>
                <w:sz w:val="20"/>
                <w:szCs w:val="20"/>
              </w:rPr>
              <w:t>г. Томск</w:t>
            </w:r>
          </w:p>
        </w:tc>
        <w:tc>
          <w:tcPr>
            <w:tcW w:w="59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F16CD" w:rsidRDefault="00DF16CD" w:rsidP="00756D80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  <w:b w:val="0"/>
                <w:bCs w:val="0"/>
              </w:rPr>
              <w:t>Акционерное общество имеет право распоряжаться более чем 20 процентами общего количества голосов, приходящихся на доли, составляющие уставный капитал данного лица</w:t>
            </w:r>
          </w:p>
        </w:tc>
        <w:tc>
          <w:tcPr>
            <w:tcW w:w="131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F16CD" w:rsidRDefault="00DF16CD" w:rsidP="00756D80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  <w:b w:val="0"/>
                <w:bCs w:val="0"/>
              </w:rPr>
              <w:t>21.05.2013</w:t>
            </w:r>
          </w:p>
        </w:tc>
        <w:tc>
          <w:tcPr>
            <w:tcW w:w="14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F16CD" w:rsidRDefault="00DF16CD" w:rsidP="00756D80">
            <w:pPr>
              <w:rPr>
                <w:rStyle w:val="SUBST"/>
              </w:rPr>
            </w:pPr>
            <w:r>
              <w:rPr>
                <w:rStyle w:val="SUBST"/>
              </w:rPr>
              <w:t>-</w:t>
            </w:r>
          </w:p>
        </w:tc>
        <w:tc>
          <w:tcPr>
            <w:tcW w:w="14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F16CD" w:rsidRDefault="00DF16CD" w:rsidP="00756D80">
            <w:pPr>
              <w:rPr>
                <w:rStyle w:val="SUBST"/>
              </w:rPr>
            </w:pPr>
            <w:r>
              <w:rPr>
                <w:rStyle w:val="SUBST"/>
              </w:rPr>
              <w:t>-</w:t>
            </w:r>
          </w:p>
        </w:tc>
      </w:tr>
      <w:tr w:rsidR="00DF16CD" w:rsidTr="00756D80">
        <w:trPr>
          <w:trHeight w:val="1003"/>
        </w:trPr>
        <w:tc>
          <w:tcPr>
            <w:tcW w:w="5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F16CD" w:rsidRDefault="00DF16CD" w:rsidP="00756D80">
            <w:pPr>
              <w:rPr>
                <w:i/>
                <w:iCs/>
                <w:color w:val="000000"/>
                <w:sz w:val="20"/>
                <w:szCs w:val="20"/>
              </w:rPr>
            </w:pPr>
            <w:r>
              <w:rPr>
                <w:i/>
                <w:iCs/>
                <w:color w:val="000000"/>
                <w:sz w:val="20"/>
                <w:szCs w:val="20"/>
              </w:rPr>
              <w:t>26</w:t>
            </w:r>
          </w:p>
        </w:tc>
        <w:tc>
          <w:tcPr>
            <w:tcW w:w="31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F16CD" w:rsidRDefault="00DF16CD" w:rsidP="00756D80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  <w:b w:val="0"/>
                <w:bCs w:val="0"/>
              </w:rPr>
              <w:t>Общество с ограниченной ответственностью</w:t>
            </w:r>
          </w:p>
          <w:p w:rsidR="00DF16CD" w:rsidRDefault="00DF16CD" w:rsidP="00756D80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  <w:b w:val="0"/>
                <w:bCs w:val="0"/>
              </w:rPr>
              <w:t>«</w:t>
            </w:r>
            <w:proofErr w:type="spellStart"/>
            <w:r>
              <w:rPr>
                <w:rStyle w:val="SUBST"/>
                <w:b w:val="0"/>
                <w:bCs w:val="0"/>
              </w:rPr>
              <w:t>СоцИнвест</w:t>
            </w:r>
            <w:proofErr w:type="spellEnd"/>
            <w:r>
              <w:rPr>
                <w:rStyle w:val="SUBST"/>
                <w:b w:val="0"/>
                <w:bCs w:val="0"/>
              </w:rPr>
              <w:t xml:space="preserve"> Томской домостроительной компании»</w:t>
            </w:r>
          </w:p>
        </w:tc>
        <w:tc>
          <w:tcPr>
            <w:tcW w:w="13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F16CD" w:rsidRDefault="00DF16CD" w:rsidP="00756D80">
            <w:pPr>
              <w:rPr>
                <w:i/>
                <w:iCs/>
                <w:color w:val="000000"/>
                <w:sz w:val="20"/>
                <w:szCs w:val="20"/>
              </w:rPr>
            </w:pPr>
            <w:r>
              <w:rPr>
                <w:i/>
                <w:iCs/>
                <w:color w:val="000000"/>
                <w:sz w:val="20"/>
                <w:szCs w:val="20"/>
              </w:rPr>
              <w:t>г. Томск</w:t>
            </w:r>
          </w:p>
        </w:tc>
        <w:tc>
          <w:tcPr>
            <w:tcW w:w="59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F16CD" w:rsidRDefault="00DF16CD" w:rsidP="00756D80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  <w:b w:val="0"/>
                <w:bCs w:val="0"/>
              </w:rPr>
              <w:t>Акционерное общество имеет право распоряжаться более чем 20 процентами общего количества голосов, приходящихся на доли, составляющие уставный капитал данного лица</w:t>
            </w:r>
          </w:p>
        </w:tc>
        <w:tc>
          <w:tcPr>
            <w:tcW w:w="131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F16CD" w:rsidRDefault="00DF16CD" w:rsidP="00756D80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  <w:b w:val="0"/>
                <w:bCs w:val="0"/>
              </w:rPr>
              <w:t>21.01.2016</w:t>
            </w:r>
          </w:p>
        </w:tc>
        <w:tc>
          <w:tcPr>
            <w:tcW w:w="14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F16CD" w:rsidRDefault="00DF16CD" w:rsidP="00756D80">
            <w:pPr>
              <w:rPr>
                <w:rStyle w:val="SUBST"/>
              </w:rPr>
            </w:pPr>
            <w:r>
              <w:rPr>
                <w:rStyle w:val="SUBST"/>
              </w:rPr>
              <w:t>-</w:t>
            </w:r>
          </w:p>
        </w:tc>
        <w:tc>
          <w:tcPr>
            <w:tcW w:w="14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F16CD" w:rsidRDefault="00DF16CD" w:rsidP="00756D80">
            <w:pPr>
              <w:rPr>
                <w:rStyle w:val="SUBST"/>
              </w:rPr>
            </w:pPr>
            <w:r>
              <w:rPr>
                <w:rStyle w:val="SUBST"/>
              </w:rPr>
              <w:t>-</w:t>
            </w:r>
          </w:p>
        </w:tc>
      </w:tr>
      <w:tr w:rsidR="00DF16CD" w:rsidTr="00756D80">
        <w:trPr>
          <w:trHeight w:val="1003"/>
        </w:trPr>
        <w:tc>
          <w:tcPr>
            <w:tcW w:w="5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F16CD" w:rsidRDefault="00DF16CD" w:rsidP="00756D80">
            <w:pPr>
              <w:rPr>
                <w:i/>
                <w:iCs/>
                <w:color w:val="000000"/>
                <w:sz w:val="20"/>
                <w:szCs w:val="20"/>
              </w:rPr>
            </w:pPr>
            <w:r>
              <w:rPr>
                <w:i/>
                <w:iCs/>
                <w:color w:val="000000"/>
                <w:sz w:val="20"/>
                <w:szCs w:val="20"/>
              </w:rPr>
              <w:t>27</w:t>
            </w:r>
          </w:p>
        </w:tc>
        <w:tc>
          <w:tcPr>
            <w:tcW w:w="31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F16CD" w:rsidRDefault="00DF16CD" w:rsidP="00756D80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  <w:b w:val="0"/>
                <w:bCs w:val="0"/>
              </w:rPr>
              <w:t xml:space="preserve">Общество с ограниченной ответственностью управляющая компания </w:t>
            </w:r>
          </w:p>
          <w:p w:rsidR="00DF16CD" w:rsidRDefault="00DF16CD" w:rsidP="00756D80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  <w:b w:val="0"/>
                <w:bCs w:val="0"/>
              </w:rPr>
              <w:t>«Аквамарин Томской домостроительной компании»</w:t>
            </w:r>
          </w:p>
        </w:tc>
        <w:tc>
          <w:tcPr>
            <w:tcW w:w="13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F16CD" w:rsidRDefault="00DF16CD" w:rsidP="00756D80">
            <w:pPr>
              <w:rPr>
                <w:i/>
                <w:iCs/>
                <w:color w:val="000000"/>
                <w:sz w:val="20"/>
                <w:szCs w:val="20"/>
              </w:rPr>
            </w:pPr>
            <w:proofErr w:type="spellStart"/>
            <w:r>
              <w:rPr>
                <w:i/>
                <w:iCs/>
                <w:color w:val="000000"/>
                <w:sz w:val="20"/>
                <w:szCs w:val="20"/>
              </w:rPr>
              <w:t>г</w:t>
            </w:r>
            <w:proofErr w:type="gramStart"/>
            <w:r>
              <w:rPr>
                <w:i/>
                <w:iCs/>
                <w:color w:val="000000"/>
                <w:sz w:val="20"/>
                <w:szCs w:val="20"/>
              </w:rPr>
              <w:t>.Н</w:t>
            </w:r>
            <w:proofErr w:type="gramEnd"/>
            <w:r>
              <w:rPr>
                <w:i/>
                <w:iCs/>
                <w:color w:val="000000"/>
                <w:sz w:val="20"/>
                <w:szCs w:val="20"/>
              </w:rPr>
              <w:t>ово-сибирск</w:t>
            </w:r>
            <w:proofErr w:type="spellEnd"/>
          </w:p>
        </w:tc>
        <w:tc>
          <w:tcPr>
            <w:tcW w:w="59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F16CD" w:rsidRDefault="00DF16CD" w:rsidP="00756D80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  <w:b w:val="0"/>
                <w:bCs w:val="0"/>
              </w:rPr>
              <w:t>Акционерное общество имеет право распоряжаться более чем 20 процентами общего количества голосов, приходящихся на доли, составляющие уставный капитал данного лица</w:t>
            </w:r>
          </w:p>
        </w:tc>
        <w:tc>
          <w:tcPr>
            <w:tcW w:w="131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F16CD" w:rsidRDefault="00DF16CD" w:rsidP="00756D80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  <w:b w:val="0"/>
                <w:bCs w:val="0"/>
              </w:rPr>
              <w:t xml:space="preserve">15.06.2018 </w:t>
            </w:r>
          </w:p>
        </w:tc>
        <w:tc>
          <w:tcPr>
            <w:tcW w:w="14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F16CD" w:rsidRDefault="00DF16CD" w:rsidP="00756D80">
            <w:pPr>
              <w:rPr>
                <w:rStyle w:val="SUBST"/>
              </w:rPr>
            </w:pPr>
            <w:r>
              <w:rPr>
                <w:rStyle w:val="SUBST"/>
              </w:rPr>
              <w:t>-</w:t>
            </w:r>
          </w:p>
        </w:tc>
        <w:tc>
          <w:tcPr>
            <w:tcW w:w="14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F16CD" w:rsidRDefault="00DF16CD" w:rsidP="00756D80">
            <w:pPr>
              <w:rPr>
                <w:rStyle w:val="SUBST"/>
              </w:rPr>
            </w:pPr>
            <w:r>
              <w:rPr>
                <w:rStyle w:val="SUBST"/>
              </w:rPr>
              <w:t>-</w:t>
            </w:r>
          </w:p>
        </w:tc>
      </w:tr>
      <w:tr w:rsidR="00DF16CD" w:rsidTr="00756D80">
        <w:trPr>
          <w:trHeight w:val="1003"/>
        </w:trPr>
        <w:tc>
          <w:tcPr>
            <w:tcW w:w="5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F16CD" w:rsidRPr="00F6038A" w:rsidRDefault="00DF16CD" w:rsidP="00756D80">
            <w:pPr>
              <w:rPr>
                <w:i/>
                <w:iCs/>
                <w:color w:val="000000"/>
                <w:sz w:val="20"/>
                <w:szCs w:val="20"/>
                <w:lang w:val="en-US"/>
              </w:rPr>
            </w:pPr>
            <w:r>
              <w:rPr>
                <w:i/>
                <w:iCs/>
                <w:color w:val="000000"/>
                <w:sz w:val="20"/>
                <w:szCs w:val="20"/>
                <w:lang w:val="en-US"/>
              </w:rPr>
              <w:t>28</w:t>
            </w:r>
          </w:p>
        </w:tc>
        <w:tc>
          <w:tcPr>
            <w:tcW w:w="31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F16CD" w:rsidRDefault="00DF16CD" w:rsidP="00756D80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  <w:b w:val="0"/>
                <w:bCs w:val="0"/>
              </w:rPr>
              <w:t>Общество с ограниченной ответственностью «Сухие смеси ТДСК»</w:t>
            </w:r>
          </w:p>
        </w:tc>
        <w:tc>
          <w:tcPr>
            <w:tcW w:w="13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F16CD" w:rsidRDefault="00DF16CD" w:rsidP="00756D80">
            <w:pPr>
              <w:rPr>
                <w:i/>
                <w:iCs/>
                <w:color w:val="000000"/>
                <w:sz w:val="20"/>
                <w:szCs w:val="20"/>
              </w:rPr>
            </w:pPr>
            <w:r>
              <w:rPr>
                <w:i/>
                <w:iCs/>
                <w:color w:val="000000"/>
                <w:sz w:val="20"/>
                <w:szCs w:val="20"/>
              </w:rPr>
              <w:t>г. Томск</w:t>
            </w:r>
          </w:p>
        </w:tc>
        <w:tc>
          <w:tcPr>
            <w:tcW w:w="59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F16CD" w:rsidRDefault="00DF16CD" w:rsidP="00756D80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  <w:b w:val="0"/>
                <w:bCs w:val="0"/>
              </w:rPr>
              <w:t>Акционерное общество имеет право распоряжаться более чем 20 процентами общего количества голосов, приходящихся на доли, составляющие уставный капитал данного лица</w:t>
            </w:r>
          </w:p>
        </w:tc>
        <w:tc>
          <w:tcPr>
            <w:tcW w:w="131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F16CD" w:rsidRDefault="00DF16CD" w:rsidP="00756D80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  <w:b w:val="0"/>
                <w:bCs w:val="0"/>
              </w:rPr>
              <w:t>29.07.2019</w:t>
            </w:r>
          </w:p>
        </w:tc>
        <w:tc>
          <w:tcPr>
            <w:tcW w:w="14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F16CD" w:rsidRDefault="00DF16CD" w:rsidP="00756D80">
            <w:pPr>
              <w:rPr>
                <w:rStyle w:val="SUBST"/>
              </w:rPr>
            </w:pPr>
            <w:r>
              <w:rPr>
                <w:rStyle w:val="SUBST"/>
              </w:rPr>
              <w:t>-</w:t>
            </w:r>
          </w:p>
        </w:tc>
        <w:tc>
          <w:tcPr>
            <w:tcW w:w="14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F16CD" w:rsidRDefault="00DF16CD" w:rsidP="00756D80">
            <w:pPr>
              <w:rPr>
                <w:rStyle w:val="SUBST"/>
              </w:rPr>
            </w:pPr>
            <w:r>
              <w:rPr>
                <w:rStyle w:val="SUBST"/>
              </w:rPr>
              <w:t>-</w:t>
            </w:r>
          </w:p>
        </w:tc>
      </w:tr>
      <w:tr w:rsidR="00DF16CD" w:rsidTr="00756D80">
        <w:trPr>
          <w:trHeight w:val="1003"/>
        </w:trPr>
        <w:tc>
          <w:tcPr>
            <w:tcW w:w="5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F16CD" w:rsidRDefault="00DF16CD" w:rsidP="00756D80">
            <w:pPr>
              <w:rPr>
                <w:i/>
                <w:iCs/>
                <w:color w:val="000000"/>
                <w:sz w:val="20"/>
                <w:szCs w:val="20"/>
              </w:rPr>
            </w:pPr>
            <w:r>
              <w:rPr>
                <w:i/>
                <w:iCs/>
                <w:color w:val="000000"/>
                <w:sz w:val="20"/>
                <w:szCs w:val="20"/>
              </w:rPr>
              <w:t>2</w:t>
            </w:r>
            <w:r>
              <w:rPr>
                <w:i/>
                <w:iCs/>
                <w:color w:val="000000"/>
                <w:sz w:val="20"/>
                <w:szCs w:val="20"/>
                <w:lang w:val="en-US"/>
              </w:rPr>
              <w:t>9</w:t>
            </w:r>
          </w:p>
        </w:tc>
        <w:tc>
          <w:tcPr>
            <w:tcW w:w="31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F16CD" w:rsidRDefault="00DF16CD" w:rsidP="00756D80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  <w:b w:val="0"/>
                <w:bCs w:val="0"/>
              </w:rPr>
              <w:t>Общество с ограниченной ответственностью «Управляющая компания Южные Ворота  Томской домостроительной компании»</w:t>
            </w:r>
          </w:p>
          <w:p w:rsidR="00DF16CD" w:rsidRDefault="00DF16CD" w:rsidP="00756D80">
            <w:pPr>
              <w:rPr>
                <w:rStyle w:val="SUBST"/>
                <w:b w:val="0"/>
                <w:bCs w:val="0"/>
              </w:rPr>
            </w:pPr>
          </w:p>
        </w:tc>
        <w:tc>
          <w:tcPr>
            <w:tcW w:w="13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F16CD" w:rsidRPr="00EB185C" w:rsidRDefault="00DF16CD" w:rsidP="00756D80">
            <w:pPr>
              <w:rPr>
                <w:i/>
                <w:color w:val="000000"/>
                <w:sz w:val="20"/>
                <w:szCs w:val="20"/>
              </w:rPr>
            </w:pPr>
            <w:r>
              <w:rPr>
                <w:i/>
                <w:iCs/>
                <w:color w:val="000000"/>
                <w:sz w:val="20"/>
                <w:szCs w:val="20"/>
              </w:rPr>
              <w:t>Томская область, Томский район</w:t>
            </w:r>
          </w:p>
        </w:tc>
        <w:tc>
          <w:tcPr>
            <w:tcW w:w="59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F16CD" w:rsidRDefault="00DF16CD" w:rsidP="00756D80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  <w:b w:val="0"/>
                <w:bCs w:val="0"/>
              </w:rPr>
              <w:t>Акционерное общество имеет право распоряжаться более чем 20 процентами общего количества голосов, приходящихся на доли, составляющие уставный капитал данного лица</w:t>
            </w:r>
          </w:p>
        </w:tc>
        <w:tc>
          <w:tcPr>
            <w:tcW w:w="131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F16CD" w:rsidRDefault="00DF16CD" w:rsidP="00756D80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  <w:b w:val="0"/>
                <w:bCs w:val="0"/>
              </w:rPr>
              <w:t>31.03.2020</w:t>
            </w:r>
          </w:p>
        </w:tc>
        <w:tc>
          <w:tcPr>
            <w:tcW w:w="14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F16CD" w:rsidRDefault="00DF16CD" w:rsidP="00756D80">
            <w:pPr>
              <w:rPr>
                <w:rStyle w:val="SUBST"/>
              </w:rPr>
            </w:pPr>
            <w:r>
              <w:rPr>
                <w:rStyle w:val="SUBST"/>
              </w:rPr>
              <w:t>-</w:t>
            </w:r>
          </w:p>
        </w:tc>
        <w:tc>
          <w:tcPr>
            <w:tcW w:w="14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F16CD" w:rsidRDefault="00DF16CD" w:rsidP="00756D80">
            <w:pPr>
              <w:rPr>
                <w:rStyle w:val="SUBST"/>
              </w:rPr>
            </w:pPr>
            <w:r>
              <w:rPr>
                <w:rStyle w:val="SUBST"/>
              </w:rPr>
              <w:t>-</w:t>
            </w:r>
          </w:p>
        </w:tc>
      </w:tr>
    </w:tbl>
    <w:p w:rsidR="00DF16CD" w:rsidRPr="00355B6F" w:rsidRDefault="00DF16CD" w:rsidP="00DF16CD">
      <w:pPr>
        <w:rPr>
          <w:color w:val="000000"/>
        </w:rPr>
      </w:pPr>
    </w:p>
    <w:tbl>
      <w:tblPr>
        <w:tblW w:w="0" w:type="auto"/>
        <w:tblInd w:w="1725" w:type="dxa"/>
        <w:tblLayout w:type="fixed"/>
        <w:tblCellMar>
          <w:left w:w="105" w:type="dxa"/>
          <w:right w:w="105" w:type="dxa"/>
        </w:tblCellMar>
        <w:tblLook w:val="0000"/>
      </w:tblPr>
      <w:tblGrid>
        <w:gridCol w:w="230"/>
        <w:gridCol w:w="345"/>
        <w:gridCol w:w="345"/>
        <w:gridCol w:w="330"/>
        <w:gridCol w:w="345"/>
        <w:gridCol w:w="345"/>
        <w:gridCol w:w="345"/>
        <w:gridCol w:w="330"/>
        <w:gridCol w:w="345"/>
        <w:gridCol w:w="345"/>
        <w:gridCol w:w="345"/>
        <w:gridCol w:w="540"/>
        <w:gridCol w:w="420"/>
        <w:gridCol w:w="405"/>
        <w:gridCol w:w="405"/>
        <w:gridCol w:w="405"/>
        <w:gridCol w:w="405"/>
        <w:gridCol w:w="420"/>
        <w:gridCol w:w="405"/>
        <w:gridCol w:w="405"/>
        <w:gridCol w:w="405"/>
        <w:gridCol w:w="405"/>
        <w:gridCol w:w="2890"/>
      </w:tblGrid>
      <w:tr w:rsidR="00DF16CD" w:rsidTr="00756D80">
        <w:tc>
          <w:tcPr>
            <w:tcW w:w="11160" w:type="dxa"/>
            <w:gridSpan w:val="23"/>
            <w:tcBorders>
              <w:top w:val="nil"/>
              <w:left w:val="nil"/>
              <w:bottom w:val="nil"/>
              <w:right w:val="nil"/>
            </w:tcBorders>
          </w:tcPr>
          <w:p w:rsidR="00DF16CD" w:rsidRDefault="00DF16CD" w:rsidP="00756D80">
            <w:pPr>
              <w:rPr>
                <w:color w:val="000000"/>
              </w:rPr>
            </w:pPr>
            <w:r>
              <w:rPr>
                <w:color w:val="000000"/>
                <w:sz w:val="22"/>
                <w:szCs w:val="22"/>
              </w:rPr>
              <w:t xml:space="preserve">     </w:t>
            </w:r>
            <w:r>
              <w:rPr>
                <w:color w:val="000000"/>
              </w:rPr>
              <w:t xml:space="preserve"> </w:t>
            </w:r>
          </w:p>
          <w:p w:rsidR="00DF16CD" w:rsidRDefault="00DF16CD" w:rsidP="00756D80">
            <w:pPr>
              <w:rPr>
                <w:color w:val="000000"/>
              </w:rPr>
            </w:pPr>
          </w:p>
          <w:p w:rsidR="00DF16CD" w:rsidRDefault="00DF16CD" w:rsidP="00756D80">
            <w:pPr>
              <w:rPr>
                <w:color w:val="000000"/>
              </w:rPr>
            </w:pPr>
          </w:p>
          <w:p w:rsidR="00DF16CD" w:rsidRDefault="00DF16CD" w:rsidP="00756D80">
            <w:pPr>
              <w:rPr>
                <w:color w:val="000000"/>
              </w:rPr>
            </w:pPr>
          </w:p>
          <w:p w:rsidR="00DF16CD" w:rsidRDefault="00DF16CD" w:rsidP="00756D80">
            <w:pPr>
              <w:rPr>
                <w:color w:val="000000"/>
              </w:rPr>
            </w:pPr>
          </w:p>
          <w:p w:rsidR="00DF16CD" w:rsidRDefault="00DF16CD" w:rsidP="00756D80">
            <w:pPr>
              <w:rPr>
                <w:color w:val="000000"/>
              </w:rPr>
            </w:pPr>
          </w:p>
          <w:p w:rsidR="00DF16CD" w:rsidRDefault="00DF16CD" w:rsidP="00756D80">
            <w:pPr>
              <w:rPr>
                <w:color w:val="000000"/>
              </w:rPr>
            </w:pPr>
          </w:p>
          <w:p w:rsidR="00DF16CD" w:rsidRDefault="00DF16CD" w:rsidP="00756D80">
            <w:pPr>
              <w:rPr>
                <w:color w:val="000000"/>
              </w:rPr>
            </w:pPr>
          </w:p>
          <w:p w:rsidR="00DF16CD" w:rsidRDefault="00DF16CD" w:rsidP="00756D80">
            <w:pPr>
              <w:rPr>
                <w:color w:val="000000"/>
              </w:rPr>
            </w:pPr>
          </w:p>
          <w:p w:rsidR="00DF16CD" w:rsidRDefault="00DF16CD" w:rsidP="00756D80">
            <w:pPr>
              <w:rPr>
                <w:color w:val="000000"/>
              </w:rPr>
            </w:pPr>
          </w:p>
          <w:p w:rsidR="00DF16CD" w:rsidRDefault="00DF16CD" w:rsidP="00756D80">
            <w:pPr>
              <w:rPr>
                <w:b/>
                <w:bCs/>
                <w:color w:val="000000"/>
              </w:rPr>
            </w:pPr>
            <w:r>
              <w:rPr>
                <w:color w:val="000000"/>
              </w:rPr>
              <w:t xml:space="preserve">    </w:t>
            </w:r>
            <w:r>
              <w:rPr>
                <w:vanish/>
                <w:color w:val="000000"/>
                <w:sz w:val="22"/>
                <w:szCs w:val="22"/>
              </w:rPr>
              <w:t>#G0</w:t>
            </w:r>
            <w:r>
              <w:rPr>
                <w:b/>
                <w:bCs/>
                <w:color w:val="000000"/>
                <w:sz w:val="22"/>
                <w:szCs w:val="22"/>
              </w:rPr>
              <w:t xml:space="preserve">II. Изменения, произошедшие в списке </w:t>
            </w:r>
            <w:proofErr w:type="spellStart"/>
            <w:r>
              <w:rPr>
                <w:b/>
                <w:bCs/>
                <w:color w:val="000000"/>
                <w:sz w:val="22"/>
                <w:szCs w:val="22"/>
              </w:rPr>
              <w:t>аффилированных</w:t>
            </w:r>
            <w:proofErr w:type="spellEnd"/>
            <w:r>
              <w:rPr>
                <w:b/>
                <w:bCs/>
                <w:color w:val="000000"/>
                <w:sz w:val="22"/>
                <w:szCs w:val="22"/>
              </w:rPr>
              <w:t xml:space="preserve"> лиц, за период</w:t>
            </w:r>
            <w:r>
              <w:rPr>
                <w:b/>
                <w:bCs/>
                <w:vanish/>
                <w:color w:val="000000"/>
                <w:sz w:val="22"/>
                <w:szCs w:val="22"/>
              </w:rPr>
              <w:t>#S</w:t>
            </w:r>
          </w:p>
          <w:p w:rsidR="00DF16CD" w:rsidRDefault="00DF16CD" w:rsidP="00756D80">
            <w:pPr>
              <w:rPr>
                <w:b/>
                <w:bCs/>
                <w:color w:val="000000"/>
              </w:rPr>
            </w:pPr>
          </w:p>
        </w:tc>
      </w:tr>
      <w:tr w:rsidR="00DF16CD" w:rsidTr="00756D80">
        <w:trPr>
          <w:gridAfter w:val="1"/>
          <w:wAfter w:w="2890" w:type="dxa"/>
        </w:trPr>
        <w:tc>
          <w:tcPr>
            <w:tcW w:w="230" w:type="dxa"/>
            <w:tcBorders>
              <w:top w:val="nil"/>
              <w:left w:val="nil"/>
              <w:bottom w:val="nil"/>
              <w:right w:val="single" w:sz="2" w:space="0" w:color="auto"/>
            </w:tcBorders>
          </w:tcPr>
          <w:p w:rsidR="00DF16CD" w:rsidRDefault="00DF16CD" w:rsidP="00756D80">
            <w:pPr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  <w:sz w:val="22"/>
                <w:szCs w:val="22"/>
              </w:rPr>
              <w:lastRenderedPageBreak/>
              <w:t xml:space="preserve">с </w:t>
            </w:r>
          </w:p>
        </w:tc>
        <w:tc>
          <w:tcPr>
            <w:tcW w:w="3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F16CD" w:rsidRDefault="00DF16CD" w:rsidP="00756D80">
            <w:pPr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  <w:sz w:val="22"/>
                <w:szCs w:val="22"/>
              </w:rPr>
              <w:t>0</w:t>
            </w:r>
          </w:p>
        </w:tc>
        <w:tc>
          <w:tcPr>
            <w:tcW w:w="3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F16CD" w:rsidRDefault="00DF16CD" w:rsidP="00756D80">
            <w:pPr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  <w:sz w:val="22"/>
                <w:szCs w:val="22"/>
              </w:rPr>
              <w:t>1</w:t>
            </w:r>
          </w:p>
        </w:tc>
        <w:tc>
          <w:tcPr>
            <w:tcW w:w="330" w:type="dxa"/>
            <w:tcBorders>
              <w:top w:val="nil"/>
              <w:left w:val="single" w:sz="2" w:space="0" w:color="auto"/>
              <w:bottom w:val="nil"/>
              <w:right w:val="single" w:sz="2" w:space="0" w:color="auto"/>
            </w:tcBorders>
          </w:tcPr>
          <w:p w:rsidR="00DF16CD" w:rsidRDefault="00DF16CD" w:rsidP="00756D80">
            <w:pPr>
              <w:rPr>
                <w:b/>
                <w:bCs/>
                <w:color w:val="000000"/>
              </w:rPr>
            </w:pPr>
          </w:p>
        </w:tc>
        <w:tc>
          <w:tcPr>
            <w:tcW w:w="3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F16CD" w:rsidRPr="009558E8" w:rsidRDefault="00DF16CD" w:rsidP="00756D80">
            <w:pPr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  <w:sz w:val="22"/>
                <w:szCs w:val="22"/>
              </w:rPr>
              <w:t>0</w:t>
            </w:r>
          </w:p>
        </w:tc>
        <w:tc>
          <w:tcPr>
            <w:tcW w:w="3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F16CD" w:rsidRPr="00F6038A" w:rsidRDefault="00DD7021" w:rsidP="00DD7021">
            <w:pPr>
              <w:rPr>
                <w:b/>
                <w:bCs/>
                <w:color w:val="000000"/>
                <w:lang w:val="en-US"/>
              </w:rPr>
            </w:pPr>
            <w:r>
              <w:rPr>
                <w:b/>
                <w:bCs/>
                <w:color w:val="000000"/>
                <w:sz w:val="22"/>
                <w:szCs w:val="22"/>
              </w:rPr>
              <w:t>3</w:t>
            </w:r>
          </w:p>
        </w:tc>
        <w:tc>
          <w:tcPr>
            <w:tcW w:w="345" w:type="dxa"/>
            <w:tcBorders>
              <w:top w:val="nil"/>
              <w:left w:val="single" w:sz="2" w:space="0" w:color="auto"/>
              <w:bottom w:val="nil"/>
              <w:right w:val="single" w:sz="2" w:space="0" w:color="auto"/>
            </w:tcBorders>
          </w:tcPr>
          <w:p w:rsidR="00DF16CD" w:rsidRDefault="00DF16CD" w:rsidP="00756D80">
            <w:pPr>
              <w:rPr>
                <w:b/>
                <w:bCs/>
                <w:color w:val="000000"/>
              </w:rPr>
            </w:pPr>
          </w:p>
        </w:tc>
        <w:tc>
          <w:tcPr>
            <w:tcW w:w="3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F16CD" w:rsidRDefault="00DF16CD" w:rsidP="00756D80">
            <w:pPr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  <w:sz w:val="22"/>
                <w:szCs w:val="22"/>
              </w:rPr>
              <w:t>2</w:t>
            </w:r>
          </w:p>
        </w:tc>
        <w:tc>
          <w:tcPr>
            <w:tcW w:w="3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F16CD" w:rsidRDefault="00DF16CD" w:rsidP="00756D80">
            <w:pPr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  <w:sz w:val="22"/>
                <w:szCs w:val="22"/>
              </w:rPr>
              <w:t>0</w:t>
            </w:r>
          </w:p>
        </w:tc>
        <w:tc>
          <w:tcPr>
            <w:tcW w:w="3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F16CD" w:rsidRDefault="00DF16CD" w:rsidP="00756D80">
            <w:pPr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  <w:sz w:val="22"/>
                <w:szCs w:val="22"/>
              </w:rPr>
              <w:t>2</w:t>
            </w:r>
          </w:p>
        </w:tc>
        <w:tc>
          <w:tcPr>
            <w:tcW w:w="3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F16CD" w:rsidRDefault="00DF16CD" w:rsidP="00756D80">
            <w:pPr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  <w:sz w:val="22"/>
                <w:szCs w:val="22"/>
              </w:rPr>
              <w:t>1</w:t>
            </w:r>
          </w:p>
        </w:tc>
        <w:tc>
          <w:tcPr>
            <w:tcW w:w="540" w:type="dxa"/>
            <w:tcBorders>
              <w:top w:val="nil"/>
              <w:left w:val="single" w:sz="2" w:space="0" w:color="auto"/>
              <w:bottom w:val="nil"/>
              <w:right w:val="single" w:sz="2" w:space="0" w:color="auto"/>
            </w:tcBorders>
          </w:tcPr>
          <w:p w:rsidR="00DF16CD" w:rsidRDefault="00DF16CD" w:rsidP="00756D80">
            <w:pPr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  <w:sz w:val="22"/>
                <w:szCs w:val="22"/>
              </w:rPr>
              <w:t xml:space="preserve">по </w:t>
            </w:r>
          </w:p>
        </w:tc>
        <w:tc>
          <w:tcPr>
            <w:tcW w:w="4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F16CD" w:rsidRDefault="00DF16CD" w:rsidP="00756D80">
            <w:pPr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  <w:sz w:val="22"/>
                <w:szCs w:val="22"/>
              </w:rPr>
              <w:t>3</w:t>
            </w:r>
          </w:p>
        </w:tc>
        <w:tc>
          <w:tcPr>
            <w:tcW w:w="4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F16CD" w:rsidRDefault="00DD7021" w:rsidP="00756D80">
            <w:pPr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  <w:sz w:val="22"/>
                <w:szCs w:val="22"/>
              </w:rPr>
              <w:t>0</w:t>
            </w:r>
          </w:p>
        </w:tc>
        <w:tc>
          <w:tcPr>
            <w:tcW w:w="405" w:type="dxa"/>
            <w:tcBorders>
              <w:top w:val="nil"/>
              <w:left w:val="single" w:sz="2" w:space="0" w:color="auto"/>
              <w:bottom w:val="nil"/>
              <w:right w:val="single" w:sz="2" w:space="0" w:color="auto"/>
            </w:tcBorders>
          </w:tcPr>
          <w:p w:rsidR="00DF16CD" w:rsidRDefault="00DF16CD" w:rsidP="00756D80">
            <w:pPr>
              <w:rPr>
                <w:b/>
                <w:bCs/>
                <w:color w:val="000000"/>
              </w:rPr>
            </w:pPr>
          </w:p>
        </w:tc>
        <w:tc>
          <w:tcPr>
            <w:tcW w:w="4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F16CD" w:rsidRDefault="00DF16CD" w:rsidP="00756D80">
            <w:pPr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  <w:sz w:val="22"/>
                <w:szCs w:val="22"/>
              </w:rPr>
              <w:t>0</w:t>
            </w:r>
          </w:p>
        </w:tc>
        <w:tc>
          <w:tcPr>
            <w:tcW w:w="4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F16CD" w:rsidRPr="009505FE" w:rsidRDefault="00DD7021" w:rsidP="00756D80">
            <w:pPr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  <w:sz w:val="22"/>
                <w:szCs w:val="22"/>
              </w:rPr>
              <w:t>6</w:t>
            </w:r>
          </w:p>
        </w:tc>
        <w:tc>
          <w:tcPr>
            <w:tcW w:w="420" w:type="dxa"/>
            <w:tcBorders>
              <w:top w:val="nil"/>
              <w:left w:val="single" w:sz="2" w:space="0" w:color="auto"/>
              <w:bottom w:val="nil"/>
              <w:right w:val="single" w:sz="2" w:space="0" w:color="auto"/>
            </w:tcBorders>
          </w:tcPr>
          <w:p w:rsidR="00DF16CD" w:rsidRDefault="00DF16CD" w:rsidP="00756D80">
            <w:pPr>
              <w:rPr>
                <w:b/>
                <w:bCs/>
                <w:color w:val="000000"/>
              </w:rPr>
            </w:pPr>
          </w:p>
        </w:tc>
        <w:tc>
          <w:tcPr>
            <w:tcW w:w="4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F16CD" w:rsidRDefault="00DF16CD" w:rsidP="00756D80">
            <w:pPr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  <w:sz w:val="22"/>
                <w:szCs w:val="22"/>
              </w:rPr>
              <w:t>2</w:t>
            </w:r>
          </w:p>
        </w:tc>
        <w:tc>
          <w:tcPr>
            <w:tcW w:w="4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F16CD" w:rsidRDefault="00DF16CD" w:rsidP="00756D80">
            <w:pPr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  <w:sz w:val="22"/>
                <w:szCs w:val="22"/>
              </w:rPr>
              <w:t>0</w:t>
            </w:r>
          </w:p>
        </w:tc>
        <w:tc>
          <w:tcPr>
            <w:tcW w:w="4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F16CD" w:rsidRDefault="00DF16CD" w:rsidP="00756D80">
            <w:pPr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  <w:sz w:val="22"/>
                <w:szCs w:val="22"/>
              </w:rPr>
              <w:t>2</w:t>
            </w:r>
          </w:p>
        </w:tc>
        <w:tc>
          <w:tcPr>
            <w:tcW w:w="4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F16CD" w:rsidRDefault="00DF16CD" w:rsidP="00756D80">
            <w:pPr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  <w:sz w:val="22"/>
                <w:szCs w:val="22"/>
              </w:rPr>
              <w:t>1</w:t>
            </w:r>
          </w:p>
        </w:tc>
      </w:tr>
    </w:tbl>
    <w:p w:rsidR="00DF16CD" w:rsidRDefault="00DF16CD" w:rsidP="00DF16CD">
      <w:pPr>
        <w:rPr>
          <w:color w:val="000000"/>
        </w:rPr>
      </w:pPr>
      <w:r>
        <w:rPr>
          <w:color w:val="000000"/>
          <w:sz w:val="22"/>
          <w:szCs w:val="22"/>
        </w:rPr>
        <w:t xml:space="preserve">     </w:t>
      </w:r>
      <w:r>
        <w:rPr>
          <w:color w:val="000000"/>
        </w:rPr>
        <w:t xml:space="preserve">     </w:t>
      </w:r>
    </w:p>
    <w:tbl>
      <w:tblPr>
        <w:tblW w:w="15121" w:type="dxa"/>
        <w:tblInd w:w="104" w:type="dxa"/>
        <w:tblLayout w:type="fixed"/>
        <w:tblCellMar>
          <w:left w:w="105" w:type="dxa"/>
          <w:right w:w="105" w:type="dxa"/>
        </w:tblCellMar>
        <w:tblLook w:val="0000"/>
      </w:tblPr>
      <w:tblGrid>
        <w:gridCol w:w="537"/>
        <w:gridCol w:w="3515"/>
        <w:gridCol w:w="1888"/>
        <w:gridCol w:w="3417"/>
        <w:gridCol w:w="723"/>
        <w:gridCol w:w="1620"/>
        <w:gridCol w:w="1426"/>
        <w:gridCol w:w="1995"/>
      </w:tblGrid>
      <w:tr w:rsidR="00DF16CD" w:rsidTr="00756D80">
        <w:tc>
          <w:tcPr>
            <w:tcW w:w="5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F16CD" w:rsidRDefault="00DF16CD" w:rsidP="00756D80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N</w:t>
            </w:r>
          </w:p>
          <w:p w:rsidR="00DF16CD" w:rsidRDefault="00DF16CD" w:rsidP="00756D80">
            <w:pPr>
              <w:jc w:val="center"/>
              <w:rPr>
                <w:color w:val="000000"/>
              </w:rPr>
            </w:pPr>
            <w:proofErr w:type="spellStart"/>
            <w:proofErr w:type="gramStart"/>
            <w:r>
              <w:rPr>
                <w:color w:val="000000"/>
              </w:rPr>
              <w:t>п</w:t>
            </w:r>
            <w:proofErr w:type="spellEnd"/>
            <w:proofErr w:type="gramEnd"/>
            <w:r>
              <w:rPr>
                <w:color w:val="000000"/>
              </w:rPr>
              <w:t>/</w:t>
            </w:r>
            <w:proofErr w:type="spellStart"/>
            <w:r>
              <w:rPr>
                <w:color w:val="000000"/>
              </w:rPr>
              <w:t>п</w:t>
            </w:r>
            <w:proofErr w:type="spellEnd"/>
          </w:p>
          <w:p w:rsidR="00DF16CD" w:rsidRDefault="00DF16CD" w:rsidP="00756D80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 </w:t>
            </w:r>
          </w:p>
        </w:tc>
        <w:tc>
          <w:tcPr>
            <w:tcW w:w="8820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F16CD" w:rsidRDefault="00DF16CD" w:rsidP="00756D80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Содержание изменения </w:t>
            </w:r>
          </w:p>
        </w:tc>
        <w:tc>
          <w:tcPr>
            <w:tcW w:w="2343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F16CD" w:rsidRDefault="00DF16CD" w:rsidP="00756D80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Дата наступления изменения </w:t>
            </w:r>
          </w:p>
        </w:tc>
        <w:tc>
          <w:tcPr>
            <w:tcW w:w="3421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F16CD" w:rsidRDefault="00DF16CD" w:rsidP="00756D80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Дата внесения изменения в список </w:t>
            </w:r>
            <w:proofErr w:type="spellStart"/>
            <w:r>
              <w:rPr>
                <w:color w:val="000000"/>
              </w:rPr>
              <w:t>аффилированных</w:t>
            </w:r>
            <w:proofErr w:type="spellEnd"/>
            <w:r>
              <w:rPr>
                <w:color w:val="000000"/>
              </w:rPr>
              <w:t xml:space="preserve"> лиц </w:t>
            </w:r>
          </w:p>
        </w:tc>
      </w:tr>
      <w:tr w:rsidR="00DF16CD" w:rsidTr="00756D80">
        <w:tc>
          <w:tcPr>
            <w:tcW w:w="5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F16CD" w:rsidRPr="00931E76" w:rsidRDefault="00DF16CD" w:rsidP="00756D80">
            <w:pPr>
              <w:jc w:val="center"/>
              <w:rPr>
                <w:i/>
                <w:color w:val="000000"/>
              </w:rPr>
            </w:pPr>
            <w:r>
              <w:rPr>
                <w:i/>
                <w:color w:val="000000"/>
              </w:rPr>
              <w:t>1</w:t>
            </w:r>
          </w:p>
        </w:tc>
        <w:tc>
          <w:tcPr>
            <w:tcW w:w="8820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F16CD" w:rsidRPr="00B16CC3" w:rsidRDefault="00DF16CD" w:rsidP="00756D80">
            <w:pPr>
              <w:rPr>
                <w:rStyle w:val="SUBST"/>
                <w:bCs w:val="0"/>
              </w:rPr>
            </w:pPr>
          </w:p>
        </w:tc>
        <w:tc>
          <w:tcPr>
            <w:tcW w:w="2343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F16CD" w:rsidRDefault="00DF16CD" w:rsidP="00756D80">
            <w:pPr>
              <w:rPr>
                <w:rStyle w:val="SUBST"/>
                <w:b w:val="0"/>
                <w:bCs w:val="0"/>
              </w:rPr>
            </w:pPr>
          </w:p>
        </w:tc>
        <w:tc>
          <w:tcPr>
            <w:tcW w:w="3421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F16CD" w:rsidRPr="00931E76" w:rsidRDefault="00DF16CD" w:rsidP="00756D80">
            <w:pPr>
              <w:jc w:val="center"/>
              <w:rPr>
                <w:i/>
                <w:color w:val="000000"/>
              </w:rPr>
            </w:pPr>
          </w:p>
        </w:tc>
      </w:tr>
      <w:tr w:rsidR="00DF16CD" w:rsidTr="00756D80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28" w:type="dxa"/>
            <w:right w:w="28" w:type="dxa"/>
          </w:tblCellMar>
        </w:tblPrEx>
        <w:tc>
          <w:tcPr>
            <w:tcW w:w="15121" w:type="dxa"/>
            <w:gridSpan w:val="8"/>
          </w:tcPr>
          <w:p w:rsidR="00DF16CD" w:rsidRDefault="00DF16CD" w:rsidP="00756D80">
            <w:pPr>
              <w:jc w:val="center"/>
            </w:pPr>
            <w:r>
              <w:t xml:space="preserve">Содержание сведений об </w:t>
            </w:r>
            <w:proofErr w:type="spellStart"/>
            <w:r>
              <w:t>аффилированном</w:t>
            </w:r>
            <w:proofErr w:type="spellEnd"/>
            <w:r>
              <w:t xml:space="preserve"> лице до изменения:</w:t>
            </w:r>
          </w:p>
        </w:tc>
      </w:tr>
      <w:tr w:rsidR="00DF16CD" w:rsidTr="00756D80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28" w:type="dxa"/>
            <w:right w:w="28" w:type="dxa"/>
          </w:tblCellMar>
        </w:tblPrEx>
        <w:tc>
          <w:tcPr>
            <w:tcW w:w="537" w:type="dxa"/>
          </w:tcPr>
          <w:p w:rsidR="00DF16CD" w:rsidRDefault="00DF16CD" w:rsidP="00756D80">
            <w:pPr>
              <w:jc w:val="center"/>
            </w:pPr>
            <w:r>
              <w:t>1</w:t>
            </w:r>
          </w:p>
        </w:tc>
        <w:tc>
          <w:tcPr>
            <w:tcW w:w="3515" w:type="dxa"/>
          </w:tcPr>
          <w:p w:rsidR="00DF16CD" w:rsidRDefault="00DF16CD" w:rsidP="00756D80">
            <w:pPr>
              <w:jc w:val="center"/>
            </w:pPr>
            <w:r>
              <w:t>2</w:t>
            </w:r>
          </w:p>
        </w:tc>
        <w:tc>
          <w:tcPr>
            <w:tcW w:w="1888" w:type="dxa"/>
          </w:tcPr>
          <w:p w:rsidR="00DF16CD" w:rsidRDefault="00DF16CD" w:rsidP="00756D80">
            <w:pPr>
              <w:jc w:val="center"/>
            </w:pPr>
            <w:r>
              <w:t>3</w:t>
            </w:r>
          </w:p>
        </w:tc>
        <w:tc>
          <w:tcPr>
            <w:tcW w:w="4140" w:type="dxa"/>
            <w:gridSpan w:val="2"/>
          </w:tcPr>
          <w:p w:rsidR="00DF16CD" w:rsidRDefault="00DF16CD" w:rsidP="00756D80">
            <w:pPr>
              <w:jc w:val="center"/>
            </w:pPr>
            <w:r>
              <w:t>4</w:t>
            </w:r>
          </w:p>
        </w:tc>
        <w:tc>
          <w:tcPr>
            <w:tcW w:w="1620" w:type="dxa"/>
          </w:tcPr>
          <w:p w:rsidR="00DF16CD" w:rsidRDefault="00DF16CD" w:rsidP="00756D80">
            <w:pPr>
              <w:jc w:val="center"/>
            </w:pPr>
            <w:r>
              <w:t>5</w:t>
            </w:r>
          </w:p>
        </w:tc>
        <w:tc>
          <w:tcPr>
            <w:tcW w:w="1426" w:type="dxa"/>
          </w:tcPr>
          <w:p w:rsidR="00DF16CD" w:rsidRDefault="00DF16CD" w:rsidP="00756D80">
            <w:pPr>
              <w:jc w:val="center"/>
            </w:pPr>
            <w:r>
              <w:t>6</w:t>
            </w:r>
          </w:p>
        </w:tc>
        <w:tc>
          <w:tcPr>
            <w:tcW w:w="1995" w:type="dxa"/>
          </w:tcPr>
          <w:p w:rsidR="00DF16CD" w:rsidRDefault="00DF16CD" w:rsidP="00756D80">
            <w:pPr>
              <w:jc w:val="center"/>
            </w:pPr>
            <w:r>
              <w:t>7</w:t>
            </w:r>
          </w:p>
        </w:tc>
      </w:tr>
      <w:tr w:rsidR="00DF16CD" w:rsidTr="00756D80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28" w:type="dxa"/>
            <w:right w:w="28" w:type="dxa"/>
          </w:tblCellMar>
        </w:tblPrEx>
        <w:tc>
          <w:tcPr>
            <w:tcW w:w="537" w:type="dxa"/>
          </w:tcPr>
          <w:p w:rsidR="00DF16CD" w:rsidRDefault="00DF16CD" w:rsidP="00756D80">
            <w:pPr>
              <w:jc w:val="center"/>
            </w:pPr>
          </w:p>
        </w:tc>
        <w:tc>
          <w:tcPr>
            <w:tcW w:w="3515" w:type="dxa"/>
          </w:tcPr>
          <w:p w:rsidR="00DF16CD" w:rsidRPr="000F7FA1" w:rsidRDefault="00DF16CD" w:rsidP="00756D80">
            <w:pPr>
              <w:rPr>
                <w:i/>
                <w:sz w:val="20"/>
                <w:szCs w:val="20"/>
              </w:rPr>
            </w:pPr>
          </w:p>
        </w:tc>
        <w:tc>
          <w:tcPr>
            <w:tcW w:w="1888" w:type="dxa"/>
          </w:tcPr>
          <w:p w:rsidR="00DF16CD" w:rsidRPr="00EB185C" w:rsidRDefault="00DF16CD" w:rsidP="00756D80">
            <w:pPr>
              <w:rPr>
                <w:i/>
                <w:color w:val="000000"/>
                <w:sz w:val="20"/>
                <w:szCs w:val="20"/>
              </w:rPr>
            </w:pPr>
          </w:p>
        </w:tc>
        <w:tc>
          <w:tcPr>
            <w:tcW w:w="4140" w:type="dxa"/>
            <w:gridSpan w:val="2"/>
          </w:tcPr>
          <w:p w:rsidR="00DF16CD" w:rsidRDefault="00DF16CD" w:rsidP="00756D80"/>
        </w:tc>
        <w:tc>
          <w:tcPr>
            <w:tcW w:w="1620" w:type="dxa"/>
          </w:tcPr>
          <w:p w:rsidR="00DF16CD" w:rsidRPr="000F7FA1" w:rsidRDefault="00DF16CD" w:rsidP="00756D80">
            <w:pPr>
              <w:jc w:val="center"/>
              <w:rPr>
                <w:i/>
              </w:rPr>
            </w:pPr>
          </w:p>
        </w:tc>
        <w:tc>
          <w:tcPr>
            <w:tcW w:w="1426" w:type="dxa"/>
          </w:tcPr>
          <w:p w:rsidR="00DF16CD" w:rsidRDefault="00DF16CD" w:rsidP="00756D80">
            <w:pPr>
              <w:jc w:val="center"/>
            </w:pPr>
            <w:r>
              <w:t>-</w:t>
            </w:r>
          </w:p>
        </w:tc>
        <w:tc>
          <w:tcPr>
            <w:tcW w:w="1995" w:type="dxa"/>
          </w:tcPr>
          <w:p w:rsidR="00DF16CD" w:rsidRDefault="00DF16CD" w:rsidP="00756D80">
            <w:pPr>
              <w:jc w:val="center"/>
            </w:pPr>
            <w:r>
              <w:t>-</w:t>
            </w:r>
          </w:p>
        </w:tc>
      </w:tr>
      <w:tr w:rsidR="00DF16CD" w:rsidTr="00756D80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28" w:type="dxa"/>
            <w:right w:w="28" w:type="dxa"/>
          </w:tblCellMar>
        </w:tblPrEx>
        <w:tc>
          <w:tcPr>
            <w:tcW w:w="15121" w:type="dxa"/>
            <w:gridSpan w:val="8"/>
          </w:tcPr>
          <w:p w:rsidR="00DF16CD" w:rsidRDefault="00DF16CD" w:rsidP="00756D80">
            <w:pPr>
              <w:jc w:val="center"/>
            </w:pPr>
            <w:r>
              <w:t xml:space="preserve">Содержание сведений об </w:t>
            </w:r>
            <w:proofErr w:type="spellStart"/>
            <w:r>
              <w:t>аффилированном</w:t>
            </w:r>
            <w:proofErr w:type="spellEnd"/>
            <w:r>
              <w:t xml:space="preserve"> лице после изменения:</w:t>
            </w:r>
          </w:p>
        </w:tc>
      </w:tr>
      <w:tr w:rsidR="00DF16CD" w:rsidTr="00756D80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28" w:type="dxa"/>
            <w:right w:w="28" w:type="dxa"/>
          </w:tblCellMar>
        </w:tblPrEx>
        <w:tc>
          <w:tcPr>
            <w:tcW w:w="537" w:type="dxa"/>
          </w:tcPr>
          <w:p w:rsidR="00DF16CD" w:rsidRDefault="00DF16CD" w:rsidP="00756D80">
            <w:pPr>
              <w:jc w:val="center"/>
            </w:pPr>
            <w:r>
              <w:t>1</w:t>
            </w:r>
          </w:p>
        </w:tc>
        <w:tc>
          <w:tcPr>
            <w:tcW w:w="3515" w:type="dxa"/>
          </w:tcPr>
          <w:p w:rsidR="00DF16CD" w:rsidRDefault="00DF16CD" w:rsidP="00756D80">
            <w:pPr>
              <w:jc w:val="center"/>
            </w:pPr>
            <w:r>
              <w:t>2</w:t>
            </w:r>
          </w:p>
        </w:tc>
        <w:tc>
          <w:tcPr>
            <w:tcW w:w="1888" w:type="dxa"/>
          </w:tcPr>
          <w:p w:rsidR="00DF16CD" w:rsidRDefault="00DF16CD" w:rsidP="00756D80">
            <w:pPr>
              <w:jc w:val="center"/>
            </w:pPr>
            <w:r>
              <w:t>3</w:t>
            </w:r>
          </w:p>
        </w:tc>
        <w:tc>
          <w:tcPr>
            <w:tcW w:w="4140" w:type="dxa"/>
            <w:gridSpan w:val="2"/>
          </w:tcPr>
          <w:p w:rsidR="00DF16CD" w:rsidRDefault="00DF16CD" w:rsidP="00756D80">
            <w:pPr>
              <w:jc w:val="center"/>
            </w:pPr>
            <w:r>
              <w:t>4</w:t>
            </w:r>
          </w:p>
        </w:tc>
        <w:tc>
          <w:tcPr>
            <w:tcW w:w="1620" w:type="dxa"/>
          </w:tcPr>
          <w:p w:rsidR="00DF16CD" w:rsidRDefault="00DF16CD" w:rsidP="00756D80">
            <w:pPr>
              <w:jc w:val="center"/>
            </w:pPr>
            <w:r>
              <w:t>5</w:t>
            </w:r>
          </w:p>
        </w:tc>
        <w:tc>
          <w:tcPr>
            <w:tcW w:w="1426" w:type="dxa"/>
          </w:tcPr>
          <w:p w:rsidR="00DF16CD" w:rsidRDefault="00DF16CD" w:rsidP="00756D80">
            <w:pPr>
              <w:jc w:val="center"/>
            </w:pPr>
            <w:r>
              <w:t>6</w:t>
            </w:r>
          </w:p>
        </w:tc>
        <w:tc>
          <w:tcPr>
            <w:tcW w:w="1995" w:type="dxa"/>
          </w:tcPr>
          <w:p w:rsidR="00DF16CD" w:rsidRDefault="00DF16CD" w:rsidP="00756D80">
            <w:pPr>
              <w:jc w:val="center"/>
            </w:pPr>
            <w:r>
              <w:t>7</w:t>
            </w:r>
          </w:p>
        </w:tc>
      </w:tr>
      <w:tr w:rsidR="00DF16CD" w:rsidTr="00756D80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28" w:type="dxa"/>
            <w:right w:w="28" w:type="dxa"/>
          </w:tblCellMar>
        </w:tblPrEx>
        <w:tc>
          <w:tcPr>
            <w:tcW w:w="537" w:type="dxa"/>
          </w:tcPr>
          <w:p w:rsidR="00DF16CD" w:rsidRDefault="00DF16CD" w:rsidP="00756D80">
            <w:pPr>
              <w:jc w:val="center"/>
            </w:pPr>
          </w:p>
        </w:tc>
        <w:tc>
          <w:tcPr>
            <w:tcW w:w="3515" w:type="dxa"/>
          </w:tcPr>
          <w:p w:rsidR="00DF16CD" w:rsidRDefault="00DF16CD" w:rsidP="00756D80"/>
        </w:tc>
        <w:tc>
          <w:tcPr>
            <w:tcW w:w="1888" w:type="dxa"/>
          </w:tcPr>
          <w:p w:rsidR="00DF16CD" w:rsidRDefault="00DF16CD" w:rsidP="00756D80"/>
        </w:tc>
        <w:tc>
          <w:tcPr>
            <w:tcW w:w="4140" w:type="dxa"/>
            <w:gridSpan w:val="2"/>
          </w:tcPr>
          <w:p w:rsidR="00DF16CD" w:rsidRDefault="00DF16CD" w:rsidP="00756D80">
            <w:pPr>
              <w:rPr>
                <w:rStyle w:val="SUBST"/>
                <w:b w:val="0"/>
                <w:bCs w:val="0"/>
              </w:rPr>
            </w:pPr>
          </w:p>
        </w:tc>
        <w:tc>
          <w:tcPr>
            <w:tcW w:w="1620" w:type="dxa"/>
          </w:tcPr>
          <w:p w:rsidR="00DF16CD" w:rsidRPr="000F7FA1" w:rsidRDefault="00DF16CD" w:rsidP="00756D80">
            <w:pPr>
              <w:rPr>
                <w:rStyle w:val="SUBST"/>
                <w:b w:val="0"/>
                <w:bCs w:val="0"/>
                <w:i w:val="0"/>
              </w:rPr>
            </w:pPr>
          </w:p>
        </w:tc>
        <w:tc>
          <w:tcPr>
            <w:tcW w:w="1426" w:type="dxa"/>
          </w:tcPr>
          <w:p w:rsidR="00DF16CD" w:rsidRDefault="00DF16CD" w:rsidP="00756D80">
            <w:pPr>
              <w:jc w:val="center"/>
            </w:pPr>
            <w:r>
              <w:t>-</w:t>
            </w:r>
          </w:p>
        </w:tc>
        <w:tc>
          <w:tcPr>
            <w:tcW w:w="1995" w:type="dxa"/>
          </w:tcPr>
          <w:p w:rsidR="00DF16CD" w:rsidRDefault="00DF16CD" w:rsidP="00756D80">
            <w:pPr>
              <w:jc w:val="center"/>
            </w:pPr>
            <w:r>
              <w:t>-</w:t>
            </w:r>
          </w:p>
        </w:tc>
      </w:tr>
    </w:tbl>
    <w:p w:rsidR="00DF16CD" w:rsidRDefault="00DF16CD" w:rsidP="00DF16CD"/>
    <w:p w:rsidR="00DF16CD" w:rsidRDefault="00DF16CD" w:rsidP="00DF16CD"/>
    <w:p w:rsidR="00DF16CD" w:rsidRDefault="00DF16CD" w:rsidP="00DF16CD"/>
    <w:p w:rsidR="00DF16CD" w:rsidRDefault="00DF16CD" w:rsidP="00DF16CD"/>
    <w:p w:rsidR="00D363A1" w:rsidRDefault="00D363A1"/>
    <w:sectPr w:rsidR="00D363A1" w:rsidSect="003F576E">
      <w:footerReference w:type="even" r:id="rId6"/>
      <w:footerReference w:type="default" r:id="rId7"/>
      <w:pgSz w:w="16838" w:h="11906" w:orient="landscape"/>
      <w:pgMar w:top="1134" w:right="1134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E0C51" w:rsidRDefault="002E0C51" w:rsidP="00DC3E73">
      <w:r>
        <w:separator/>
      </w:r>
    </w:p>
  </w:endnote>
  <w:endnote w:type="continuationSeparator" w:id="0">
    <w:p w:rsidR="002E0C51" w:rsidRDefault="002E0C51" w:rsidP="00DC3E7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altName w:val="Times New Roman"/>
    <w:panose1 w:val="02020603050405020304"/>
    <w:charset w:val="CC"/>
    <w:family w:val="roman"/>
    <w:pitch w:val="variable"/>
    <w:sig w:usb0="E0002A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F576E" w:rsidRDefault="00DC3E73" w:rsidP="003F576E">
    <w:pPr>
      <w:pStyle w:val="a3"/>
      <w:framePr w:wrap="around" w:vAnchor="text" w:hAnchor="margin" w:xAlign="right" w:y="1"/>
      <w:rPr>
        <w:rStyle w:val="a5"/>
      </w:rPr>
    </w:pPr>
    <w:r>
      <w:rPr>
        <w:rStyle w:val="a5"/>
      </w:rPr>
      <w:fldChar w:fldCharType="begin"/>
    </w:r>
    <w:r w:rsidR="00AA15C1">
      <w:rPr>
        <w:rStyle w:val="a5"/>
      </w:rPr>
      <w:instrText xml:space="preserve">PAGE  </w:instrText>
    </w:r>
    <w:r>
      <w:rPr>
        <w:rStyle w:val="a5"/>
      </w:rPr>
      <w:fldChar w:fldCharType="separate"/>
    </w:r>
    <w:r w:rsidR="00AA15C1">
      <w:rPr>
        <w:rStyle w:val="a5"/>
        <w:noProof/>
      </w:rPr>
      <w:t>2</w:t>
    </w:r>
    <w:r>
      <w:rPr>
        <w:rStyle w:val="a5"/>
      </w:rPr>
      <w:fldChar w:fldCharType="end"/>
    </w:r>
  </w:p>
  <w:p w:rsidR="003F576E" w:rsidRDefault="002E0C51" w:rsidP="003F576E">
    <w:pPr>
      <w:pStyle w:val="a3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F576E" w:rsidRDefault="00DC3E73" w:rsidP="003F576E">
    <w:pPr>
      <w:pStyle w:val="a3"/>
      <w:framePr w:wrap="around" w:vAnchor="text" w:hAnchor="margin" w:xAlign="right" w:y="1"/>
      <w:rPr>
        <w:rStyle w:val="a5"/>
      </w:rPr>
    </w:pPr>
    <w:r>
      <w:rPr>
        <w:rStyle w:val="a5"/>
      </w:rPr>
      <w:fldChar w:fldCharType="begin"/>
    </w:r>
    <w:r w:rsidR="00AA15C1">
      <w:rPr>
        <w:rStyle w:val="a5"/>
      </w:rPr>
      <w:instrText xml:space="preserve">PAGE  </w:instrText>
    </w:r>
    <w:r>
      <w:rPr>
        <w:rStyle w:val="a5"/>
      </w:rPr>
      <w:fldChar w:fldCharType="separate"/>
    </w:r>
    <w:r w:rsidR="00613117">
      <w:rPr>
        <w:rStyle w:val="a5"/>
        <w:noProof/>
      </w:rPr>
      <w:t>5</w:t>
    </w:r>
    <w:r>
      <w:rPr>
        <w:rStyle w:val="a5"/>
      </w:rPr>
      <w:fldChar w:fldCharType="end"/>
    </w:r>
  </w:p>
  <w:p w:rsidR="003F576E" w:rsidRDefault="002E0C51" w:rsidP="003F576E">
    <w:pPr>
      <w:pStyle w:val="a3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E0C51" w:rsidRDefault="002E0C51" w:rsidP="00DC3E73">
      <w:r>
        <w:separator/>
      </w:r>
    </w:p>
  </w:footnote>
  <w:footnote w:type="continuationSeparator" w:id="0">
    <w:p w:rsidR="002E0C51" w:rsidRDefault="002E0C51" w:rsidP="00DC3E73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DF16CD"/>
    <w:rsid w:val="00270DE8"/>
    <w:rsid w:val="002E0C51"/>
    <w:rsid w:val="00362E88"/>
    <w:rsid w:val="00613117"/>
    <w:rsid w:val="008766A6"/>
    <w:rsid w:val="00933E65"/>
    <w:rsid w:val="00AA15C1"/>
    <w:rsid w:val="00D363A1"/>
    <w:rsid w:val="00DC3E73"/>
    <w:rsid w:val="00DD7021"/>
    <w:rsid w:val="00DF16C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F16C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Heading">
    <w:name w:val="Heading"/>
    <w:rsid w:val="00DF16CD"/>
    <w:pPr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lang w:eastAsia="ru-RU"/>
    </w:rPr>
  </w:style>
  <w:style w:type="character" w:customStyle="1" w:styleId="SUBST">
    <w:name w:val="__SUBST"/>
    <w:rsid w:val="00DF16CD"/>
    <w:rPr>
      <w:b/>
      <w:bCs/>
      <w:i/>
      <w:iCs/>
      <w:sz w:val="20"/>
      <w:szCs w:val="20"/>
    </w:rPr>
  </w:style>
  <w:style w:type="paragraph" w:styleId="a3">
    <w:name w:val="footer"/>
    <w:basedOn w:val="a"/>
    <w:link w:val="a4"/>
    <w:rsid w:val="00DF16CD"/>
    <w:pPr>
      <w:tabs>
        <w:tab w:val="center" w:pos="4677"/>
        <w:tab w:val="right" w:pos="9355"/>
      </w:tabs>
    </w:pPr>
  </w:style>
  <w:style w:type="character" w:customStyle="1" w:styleId="a4">
    <w:name w:val="Нижний колонтитул Знак"/>
    <w:basedOn w:val="a0"/>
    <w:link w:val="a3"/>
    <w:rsid w:val="00DF16CD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5">
    <w:name w:val="page number"/>
    <w:basedOn w:val="a0"/>
    <w:rsid w:val="00DF16CD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2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971</TotalTime>
  <Pages>5</Pages>
  <Words>1320</Words>
  <Characters>7527</Characters>
  <Application>Microsoft Office Word</Application>
  <DocSecurity>0</DocSecurity>
  <Lines>62</Lines>
  <Paragraphs>17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8830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Пушкарева</dc:creator>
  <cp:lastModifiedBy>Пушкарева</cp:lastModifiedBy>
  <cp:revision>3</cp:revision>
  <cp:lastPrinted>2021-07-02T01:30:00Z</cp:lastPrinted>
  <dcterms:created xsi:type="dcterms:W3CDTF">2021-07-01T09:40:00Z</dcterms:created>
  <dcterms:modified xsi:type="dcterms:W3CDTF">2021-09-24T07:45:00Z</dcterms:modified>
</cp:coreProperties>
</file>