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B03" w:rsidRDefault="00C94B03" w:rsidP="00C94B03">
      <w:pPr>
        <w:pStyle w:val="a3"/>
      </w:pPr>
      <w:r>
        <w:t>Утверждение годовой бухгалтерской отчетности</w:t>
      </w:r>
    </w:p>
    <w:p w:rsidR="00C94B03" w:rsidRDefault="00C94B03" w:rsidP="00C94B03">
      <w:pPr>
        <w:pStyle w:val="a3"/>
      </w:pPr>
      <w:r>
        <w:t>1. Общие сведения</w:t>
      </w:r>
    </w:p>
    <w:p w:rsidR="00C94B03" w:rsidRDefault="00C94B03" w:rsidP="00C94B03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"Астраханский порт"</w:t>
      </w:r>
    </w:p>
    <w:p w:rsidR="00C94B03" w:rsidRDefault="00C94B03" w:rsidP="00C94B03">
      <w:pPr>
        <w:pStyle w:val="a3"/>
      </w:pPr>
      <w:r>
        <w:t>1.2. Сокращенное фирменное наименование эмитента: ОАО "Астраханский порт"</w:t>
      </w:r>
    </w:p>
    <w:p w:rsidR="00C94B03" w:rsidRDefault="00C94B03" w:rsidP="00C94B03">
      <w:pPr>
        <w:pStyle w:val="a3"/>
      </w:pPr>
      <w:r>
        <w:t>1.3. Место нахождения эмитента: 414056, г. Астрахань, ул. Пушкина 66</w:t>
      </w:r>
    </w:p>
    <w:p w:rsidR="00C94B03" w:rsidRDefault="00C94B03" w:rsidP="00C94B03">
      <w:pPr>
        <w:pStyle w:val="a3"/>
      </w:pPr>
      <w:r>
        <w:t>1.4. ОГРН эмитента: 1023000819841</w:t>
      </w:r>
    </w:p>
    <w:p w:rsidR="00C94B03" w:rsidRDefault="00C94B03" w:rsidP="00C94B03">
      <w:pPr>
        <w:pStyle w:val="a3"/>
      </w:pPr>
      <w:r>
        <w:t>1.5. ИНН эмитента: 3015012854</w:t>
      </w:r>
    </w:p>
    <w:p w:rsidR="00C94B03" w:rsidRDefault="00C94B03" w:rsidP="00C94B03">
      <w:pPr>
        <w:pStyle w:val="a3"/>
      </w:pPr>
      <w:r>
        <w:t>1.6. Уникальный код эмитента, присвоенный регистрирующим органом: 45853-E</w:t>
      </w:r>
    </w:p>
    <w:p w:rsidR="00C94B03" w:rsidRDefault="00C94B03" w:rsidP="00C94B03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http://disclosure.1prime.ru/portal/default.aspx?emId=3015012854</w:t>
      </w:r>
    </w:p>
    <w:p w:rsidR="00C94B03" w:rsidRDefault="00C94B03" w:rsidP="00C94B03">
      <w:pPr>
        <w:pStyle w:val="a3"/>
      </w:pPr>
      <w:r>
        <w:t>2. Содержание сообщения</w:t>
      </w:r>
    </w:p>
    <w:p w:rsidR="00C94B03" w:rsidRDefault="00C94B03" w:rsidP="00C94B03">
      <w:pPr>
        <w:pStyle w:val="a3"/>
      </w:pPr>
      <w:r>
        <w:t>2.1. Наименование утвержденного документа, годовая бухгалтерская отчетность за 20</w:t>
      </w:r>
      <w:r w:rsidR="00B149A8">
        <w:t>20</w:t>
      </w:r>
      <w:r>
        <w:t xml:space="preserve"> год.</w:t>
      </w:r>
    </w:p>
    <w:p w:rsidR="00C94B03" w:rsidRDefault="00C94B03" w:rsidP="00C94B03">
      <w:pPr>
        <w:pStyle w:val="a3"/>
      </w:pPr>
      <w:r>
        <w:t>3. Подпись</w:t>
      </w:r>
    </w:p>
    <w:p w:rsidR="00C94B03" w:rsidRDefault="00C94B03" w:rsidP="00C94B03">
      <w:pPr>
        <w:pStyle w:val="a3"/>
      </w:pPr>
      <w:r>
        <w:t xml:space="preserve">3.1. Наименование должности, И.О. Фамилия уполномоченного лица эмитента: Генеральный директор </w:t>
      </w:r>
      <w:r w:rsidR="005F6C6B">
        <w:t>БУКРЕЕВ</w:t>
      </w:r>
      <w:r w:rsidR="00275494">
        <w:t>А</w:t>
      </w:r>
      <w:r w:rsidR="005F6C6B">
        <w:t xml:space="preserve"> ЕЛЕН</w:t>
      </w:r>
      <w:r w:rsidR="00275494">
        <w:t>А</w:t>
      </w:r>
      <w:r w:rsidR="005F6C6B">
        <w:t xml:space="preserve"> НАРИМАНОВН</w:t>
      </w:r>
      <w:r w:rsidR="00275494">
        <w:t>А</w:t>
      </w:r>
    </w:p>
    <w:p w:rsidR="00C94B03" w:rsidRDefault="00C94B03" w:rsidP="00C94B03">
      <w:pPr>
        <w:pStyle w:val="a3"/>
      </w:pPr>
      <w:r>
        <w:t xml:space="preserve">3.2. Дата: </w:t>
      </w:r>
      <w:r w:rsidR="00B149A8">
        <w:t>11</w:t>
      </w:r>
      <w:r>
        <w:t>.</w:t>
      </w:r>
      <w:r w:rsidR="00B149A8">
        <w:t>05</w:t>
      </w:r>
      <w:r>
        <w:t>.20</w:t>
      </w:r>
      <w:r w:rsidR="009C27F2">
        <w:t>2</w:t>
      </w:r>
      <w:r w:rsidR="00B149A8">
        <w:t>1</w:t>
      </w:r>
      <w:bookmarkStart w:id="0" w:name="_GoBack"/>
      <w:bookmarkEnd w:id="0"/>
    </w:p>
    <w:p w:rsidR="0093295A" w:rsidRDefault="0093295A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F2"/>
    <w:rsid w:val="0002165D"/>
    <w:rsid w:val="00055B20"/>
    <w:rsid w:val="000872D8"/>
    <w:rsid w:val="000D330C"/>
    <w:rsid w:val="00107A06"/>
    <w:rsid w:val="001F35BB"/>
    <w:rsid w:val="00215D44"/>
    <w:rsid w:val="00221B2E"/>
    <w:rsid w:val="002256EF"/>
    <w:rsid w:val="00262DD6"/>
    <w:rsid w:val="00275494"/>
    <w:rsid w:val="00281ACF"/>
    <w:rsid w:val="00283042"/>
    <w:rsid w:val="002920D5"/>
    <w:rsid w:val="002F409D"/>
    <w:rsid w:val="0033052D"/>
    <w:rsid w:val="0034379D"/>
    <w:rsid w:val="003540D9"/>
    <w:rsid w:val="0038557D"/>
    <w:rsid w:val="00412562"/>
    <w:rsid w:val="00430D51"/>
    <w:rsid w:val="00431437"/>
    <w:rsid w:val="00436701"/>
    <w:rsid w:val="00444971"/>
    <w:rsid w:val="00485809"/>
    <w:rsid w:val="00515946"/>
    <w:rsid w:val="00517DFB"/>
    <w:rsid w:val="00596E22"/>
    <w:rsid w:val="005C35D9"/>
    <w:rsid w:val="005C5E9E"/>
    <w:rsid w:val="005D18BA"/>
    <w:rsid w:val="005E2A79"/>
    <w:rsid w:val="005F6C6B"/>
    <w:rsid w:val="00664041"/>
    <w:rsid w:val="00675787"/>
    <w:rsid w:val="00744894"/>
    <w:rsid w:val="00747825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C27F2"/>
    <w:rsid w:val="009C7014"/>
    <w:rsid w:val="009F05B9"/>
    <w:rsid w:val="00A023F2"/>
    <w:rsid w:val="00A171DC"/>
    <w:rsid w:val="00AB4E62"/>
    <w:rsid w:val="00AC2441"/>
    <w:rsid w:val="00AE2140"/>
    <w:rsid w:val="00AE30DA"/>
    <w:rsid w:val="00AF7977"/>
    <w:rsid w:val="00B149A8"/>
    <w:rsid w:val="00B710B8"/>
    <w:rsid w:val="00B83ACE"/>
    <w:rsid w:val="00BA72D0"/>
    <w:rsid w:val="00BC658F"/>
    <w:rsid w:val="00BD0C78"/>
    <w:rsid w:val="00C169C6"/>
    <w:rsid w:val="00C86118"/>
    <w:rsid w:val="00C94B03"/>
    <w:rsid w:val="00D20567"/>
    <w:rsid w:val="00D61025"/>
    <w:rsid w:val="00D746CF"/>
    <w:rsid w:val="00DB5F9E"/>
    <w:rsid w:val="00DC376B"/>
    <w:rsid w:val="00DC4A42"/>
    <w:rsid w:val="00E25C70"/>
    <w:rsid w:val="00E311A2"/>
    <w:rsid w:val="00F06FC5"/>
    <w:rsid w:val="00F14604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E4187B-0944-431E-A220-653E2E6AB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94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Nike</cp:lastModifiedBy>
  <cp:revision>8</cp:revision>
  <dcterms:created xsi:type="dcterms:W3CDTF">2017-07-03T04:39:00Z</dcterms:created>
  <dcterms:modified xsi:type="dcterms:W3CDTF">2021-05-11T11:46:00Z</dcterms:modified>
</cp:coreProperties>
</file>