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3FFA" w:rsidRPr="00D23FFA" w:rsidRDefault="00D23FFA" w:rsidP="00D23FFA">
      <w:pPr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</w:rPr>
      </w:pPr>
    </w:p>
    <w:p w:rsidR="00D23FFA" w:rsidRPr="00D23FFA" w:rsidRDefault="00D23FFA" w:rsidP="00D23FF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ru-RU"/>
        </w:rPr>
      </w:pPr>
      <w:r w:rsidRPr="00D23FFA">
        <w:rPr>
          <w:rFonts w:ascii="Arial" w:eastAsia="Times New Roman" w:hAnsi="Arial" w:cs="Arial"/>
          <w:b/>
          <w:sz w:val="20"/>
          <w:szCs w:val="20"/>
          <w:lang w:eastAsia="ru-RU"/>
        </w:rPr>
        <w:t>Акцио</w:t>
      </w:r>
      <w:r w:rsidR="007C089A">
        <w:rPr>
          <w:rFonts w:ascii="Arial" w:eastAsia="Times New Roman" w:hAnsi="Arial" w:cs="Arial"/>
          <w:b/>
          <w:sz w:val="20"/>
          <w:szCs w:val="20"/>
          <w:lang w:eastAsia="ru-RU"/>
        </w:rPr>
        <w:t>нерное общество «Рузаевский завод химического машиностроения</w:t>
      </w:r>
      <w:r w:rsidRPr="00D23FFA">
        <w:rPr>
          <w:rFonts w:ascii="Arial" w:eastAsia="Times New Roman" w:hAnsi="Arial" w:cs="Arial"/>
          <w:b/>
          <w:sz w:val="20"/>
          <w:szCs w:val="20"/>
          <w:lang w:eastAsia="ru-RU"/>
        </w:rPr>
        <w:t>»</w:t>
      </w:r>
    </w:p>
    <w:p w:rsidR="00D23FFA" w:rsidRPr="00D23FFA" w:rsidRDefault="00D23FFA" w:rsidP="00D23FF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ru-RU"/>
        </w:rPr>
      </w:pPr>
      <w:r w:rsidRPr="00D23FFA">
        <w:rPr>
          <w:rFonts w:ascii="Arial" w:eastAsia="Times New Roman" w:hAnsi="Arial" w:cs="Arial"/>
          <w:b/>
          <w:sz w:val="20"/>
          <w:szCs w:val="20"/>
          <w:lang w:eastAsia="ru-RU"/>
        </w:rPr>
        <w:t xml:space="preserve">Россия, </w:t>
      </w:r>
      <w:r w:rsidR="007C089A" w:rsidRPr="007C089A">
        <w:rPr>
          <w:rFonts w:ascii="Arial" w:eastAsia="Times New Roman" w:hAnsi="Arial" w:cs="Arial"/>
          <w:b/>
          <w:sz w:val="20"/>
          <w:szCs w:val="20"/>
          <w:lang w:eastAsia="ru-RU"/>
        </w:rPr>
        <w:t>431440, Республика Мордовия, г. Рузаевка.</w:t>
      </w:r>
    </w:p>
    <w:p w:rsidR="00D23FFA" w:rsidRPr="00D23FFA" w:rsidRDefault="00D23FFA" w:rsidP="00D23FFA">
      <w:pPr>
        <w:spacing w:after="120" w:line="240" w:lineRule="auto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</w:p>
    <w:p w:rsidR="00D23FFA" w:rsidRPr="00D23FFA" w:rsidRDefault="00D23FFA" w:rsidP="00D23FF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D23FFA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УВЕДОМЛЕНИЕ</w:t>
      </w:r>
    </w:p>
    <w:p w:rsidR="00D23FFA" w:rsidRPr="00D23FFA" w:rsidRDefault="009829B3" w:rsidP="00D23FF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ru-RU"/>
        </w:rPr>
        <w:t>о проведении внеочередного</w:t>
      </w:r>
      <w:r w:rsidR="00D23FFA" w:rsidRPr="00D23FFA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общего собрания акционеров</w:t>
      </w:r>
    </w:p>
    <w:p w:rsidR="00D23FFA" w:rsidRPr="00D23FFA" w:rsidRDefault="00D23FFA" w:rsidP="00D23FFA">
      <w:pPr>
        <w:spacing w:after="120" w:line="360" w:lineRule="auto"/>
        <w:jc w:val="center"/>
        <w:rPr>
          <w:rFonts w:ascii="Arial" w:eastAsia="Times New Roman" w:hAnsi="Arial" w:cs="Arial"/>
          <w:b/>
          <w:i/>
          <w:sz w:val="20"/>
          <w:szCs w:val="20"/>
          <w:lang w:eastAsia="ru-RU"/>
        </w:rPr>
      </w:pPr>
    </w:p>
    <w:p w:rsidR="00D23FFA" w:rsidRPr="00D23FFA" w:rsidRDefault="00D23FFA" w:rsidP="00D23FFA">
      <w:pPr>
        <w:spacing w:after="120" w:line="360" w:lineRule="auto"/>
        <w:jc w:val="center"/>
        <w:rPr>
          <w:rFonts w:ascii="Arial" w:eastAsia="Times New Roman" w:hAnsi="Arial" w:cs="Arial"/>
          <w:b/>
          <w:i/>
          <w:sz w:val="20"/>
          <w:szCs w:val="20"/>
          <w:lang w:eastAsia="ru-RU"/>
        </w:rPr>
      </w:pPr>
      <w:r w:rsidRPr="00D23FFA">
        <w:rPr>
          <w:rFonts w:ascii="Arial" w:eastAsia="Times New Roman" w:hAnsi="Arial" w:cs="Arial"/>
          <w:b/>
          <w:i/>
          <w:sz w:val="20"/>
          <w:szCs w:val="20"/>
          <w:lang w:eastAsia="ru-RU"/>
        </w:rPr>
        <w:t>Уважаемый акционер!</w:t>
      </w:r>
    </w:p>
    <w:p w:rsidR="00D23FFA" w:rsidRPr="00D23FFA" w:rsidRDefault="00D23FFA" w:rsidP="00D23FF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ru-RU"/>
        </w:rPr>
      </w:pPr>
      <w:r w:rsidRPr="00D23FFA">
        <w:rPr>
          <w:rFonts w:ascii="Arial" w:eastAsia="Times New Roman" w:hAnsi="Arial" w:cs="Arial"/>
          <w:sz w:val="20"/>
          <w:szCs w:val="20"/>
          <w:lang w:eastAsia="ru-RU"/>
        </w:rPr>
        <w:t>Совет директоров Акцион</w:t>
      </w:r>
      <w:r w:rsidR="007C089A">
        <w:rPr>
          <w:rFonts w:ascii="Arial" w:eastAsia="Times New Roman" w:hAnsi="Arial" w:cs="Arial"/>
          <w:sz w:val="20"/>
          <w:szCs w:val="20"/>
          <w:lang w:eastAsia="ru-RU"/>
        </w:rPr>
        <w:t>ерного общества «Рузаевский завод химического машиностроения</w:t>
      </w:r>
      <w:r w:rsidRPr="00D23FFA">
        <w:rPr>
          <w:rFonts w:ascii="Arial" w:eastAsia="Times New Roman" w:hAnsi="Arial" w:cs="Arial"/>
          <w:sz w:val="20"/>
          <w:szCs w:val="20"/>
          <w:lang w:eastAsia="ru-RU"/>
        </w:rPr>
        <w:t xml:space="preserve">» извещает Вас, что по решению Совета директоров </w:t>
      </w:r>
      <w:r w:rsidR="00834117">
        <w:rPr>
          <w:rFonts w:ascii="Arial" w:eastAsia="Times New Roman" w:hAnsi="Arial" w:cs="Arial"/>
          <w:b/>
          <w:sz w:val="20"/>
          <w:szCs w:val="20"/>
          <w:lang w:eastAsia="ru-RU"/>
        </w:rPr>
        <w:t>01 ноября</w:t>
      </w:r>
      <w:r w:rsidR="0059204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2022</w:t>
      </w:r>
      <w:r w:rsidRPr="00D23FFA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года </w:t>
      </w:r>
      <w:r w:rsidRPr="00D23FFA">
        <w:rPr>
          <w:rFonts w:ascii="Arial" w:eastAsia="Times New Roman" w:hAnsi="Arial" w:cs="Arial"/>
          <w:sz w:val="20"/>
          <w:szCs w:val="20"/>
          <w:lang w:eastAsia="ru-RU"/>
        </w:rPr>
        <w:t>состоится внеочередное общее собрание акционеров Акцион</w:t>
      </w:r>
      <w:r w:rsidR="007C089A">
        <w:rPr>
          <w:rFonts w:ascii="Arial" w:eastAsia="Times New Roman" w:hAnsi="Arial" w:cs="Arial"/>
          <w:sz w:val="20"/>
          <w:szCs w:val="20"/>
          <w:lang w:eastAsia="ru-RU"/>
        </w:rPr>
        <w:t>ерного общества «Рузаевский завод химического машиностроения» (АО «</w:t>
      </w:r>
      <w:proofErr w:type="spellStart"/>
      <w:r w:rsidR="007C089A">
        <w:rPr>
          <w:rFonts w:ascii="Arial" w:eastAsia="Times New Roman" w:hAnsi="Arial" w:cs="Arial"/>
          <w:sz w:val="20"/>
          <w:szCs w:val="20"/>
          <w:lang w:eastAsia="ru-RU"/>
        </w:rPr>
        <w:t>Рузхиммаш</w:t>
      </w:r>
      <w:proofErr w:type="spellEnd"/>
      <w:r w:rsidR="007C089A">
        <w:rPr>
          <w:rFonts w:ascii="Arial" w:eastAsia="Times New Roman" w:hAnsi="Arial" w:cs="Arial"/>
          <w:sz w:val="20"/>
          <w:szCs w:val="20"/>
          <w:lang w:eastAsia="ru-RU"/>
        </w:rPr>
        <w:t>»</w:t>
      </w:r>
      <w:r w:rsidRPr="00D23FFA">
        <w:rPr>
          <w:rFonts w:ascii="Arial" w:eastAsia="Times New Roman" w:hAnsi="Arial" w:cs="Arial"/>
          <w:sz w:val="20"/>
          <w:szCs w:val="20"/>
          <w:lang w:eastAsia="ru-RU"/>
        </w:rPr>
        <w:t>) в форме – заочное голосование.</w:t>
      </w:r>
    </w:p>
    <w:p w:rsidR="00D23FFA" w:rsidRPr="00D23FFA" w:rsidRDefault="00D23FFA" w:rsidP="00D23FF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D23FFA">
        <w:rPr>
          <w:rFonts w:ascii="Arial" w:eastAsia="Times New Roman" w:hAnsi="Arial" w:cs="Arial"/>
          <w:sz w:val="20"/>
          <w:szCs w:val="20"/>
          <w:lang w:eastAsia="ru-RU"/>
        </w:rPr>
        <w:t xml:space="preserve">Дата составления списка лиц, имеющих право на участие в годовом общем собрании акционеров Акционерного общества «РМ Рейл Холдинг» </w:t>
      </w:r>
      <w:r w:rsidR="00834117">
        <w:rPr>
          <w:rFonts w:ascii="Arial" w:eastAsia="Times New Roman" w:hAnsi="Arial" w:cs="Arial"/>
          <w:b/>
          <w:sz w:val="20"/>
          <w:szCs w:val="20"/>
          <w:lang w:eastAsia="ru-RU"/>
        </w:rPr>
        <w:t>07.10</w:t>
      </w:r>
      <w:r w:rsidR="00592047">
        <w:rPr>
          <w:rFonts w:ascii="Arial" w:eastAsia="Times New Roman" w:hAnsi="Arial" w:cs="Arial"/>
          <w:b/>
          <w:sz w:val="20"/>
          <w:szCs w:val="20"/>
          <w:lang w:eastAsia="ru-RU"/>
        </w:rPr>
        <w:t>.2022</w:t>
      </w:r>
      <w:r w:rsidRPr="00D23FFA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года.</w:t>
      </w:r>
    </w:p>
    <w:p w:rsidR="00D23FFA" w:rsidRPr="00D23FFA" w:rsidRDefault="00D23FFA" w:rsidP="00D23FF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ru-RU"/>
        </w:rPr>
      </w:pPr>
      <w:r w:rsidRPr="00D23FFA">
        <w:rPr>
          <w:rFonts w:ascii="Arial" w:eastAsia="Times New Roman" w:hAnsi="Arial" w:cs="Arial"/>
          <w:bCs/>
          <w:sz w:val="20"/>
          <w:szCs w:val="20"/>
          <w:lang w:eastAsia="ru-RU"/>
        </w:rPr>
        <w:t xml:space="preserve">Адрес, по которому должны направляться заполненные бюллетени для голосования: Республика Мордовия, г. Саранск, ул. Лодыгина, 11, 2-й этаж, </w:t>
      </w:r>
      <w:proofErr w:type="spellStart"/>
      <w:r w:rsidRPr="00D23FFA">
        <w:rPr>
          <w:rFonts w:ascii="Arial" w:eastAsia="Times New Roman" w:hAnsi="Arial" w:cs="Arial"/>
          <w:bCs/>
          <w:sz w:val="20"/>
          <w:szCs w:val="20"/>
          <w:lang w:eastAsia="ru-RU"/>
        </w:rPr>
        <w:t>каб</w:t>
      </w:r>
      <w:proofErr w:type="spellEnd"/>
      <w:r w:rsidRPr="00D23FFA">
        <w:rPr>
          <w:rFonts w:ascii="Arial" w:eastAsia="Times New Roman" w:hAnsi="Arial" w:cs="Arial"/>
          <w:bCs/>
          <w:sz w:val="20"/>
          <w:szCs w:val="20"/>
          <w:lang w:eastAsia="ru-RU"/>
        </w:rPr>
        <w:t>. 2.1.</w:t>
      </w:r>
    </w:p>
    <w:p w:rsidR="00392C16" w:rsidRDefault="00392C16" w:rsidP="00D23FF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ru-RU"/>
        </w:rPr>
      </w:pPr>
      <w:r>
        <w:rPr>
          <w:rFonts w:ascii="Arial" w:eastAsia="Times New Roman" w:hAnsi="Arial" w:cs="Arial"/>
          <w:bCs/>
          <w:sz w:val="20"/>
          <w:szCs w:val="20"/>
          <w:lang w:eastAsia="ru-RU"/>
        </w:rPr>
        <w:t xml:space="preserve">Дата </w:t>
      </w:r>
      <w:r w:rsidR="00D23FFA" w:rsidRPr="00D23FFA">
        <w:rPr>
          <w:rFonts w:ascii="Arial" w:eastAsia="Times New Roman" w:hAnsi="Arial" w:cs="Arial"/>
          <w:bCs/>
          <w:sz w:val="20"/>
          <w:szCs w:val="20"/>
          <w:lang w:eastAsia="ru-RU"/>
        </w:rPr>
        <w:t>окончания приема заполненных</w:t>
      </w:r>
      <w:r w:rsidR="00834117">
        <w:rPr>
          <w:rFonts w:ascii="Arial" w:eastAsia="Times New Roman" w:hAnsi="Arial" w:cs="Arial"/>
          <w:bCs/>
          <w:sz w:val="20"/>
          <w:szCs w:val="20"/>
          <w:lang w:eastAsia="ru-RU"/>
        </w:rPr>
        <w:t xml:space="preserve"> бюллетеней для голосования – 01.11</w:t>
      </w:r>
      <w:r w:rsidR="00592047">
        <w:rPr>
          <w:rFonts w:ascii="Arial" w:eastAsia="Times New Roman" w:hAnsi="Arial" w:cs="Arial"/>
          <w:bCs/>
          <w:sz w:val="20"/>
          <w:szCs w:val="20"/>
          <w:lang w:eastAsia="ru-RU"/>
        </w:rPr>
        <w:t>.2022</w:t>
      </w:r>
      <w:r>
        <w:rPr>
          <w:rFonts w:ascii="Arial" w:eastAsia="Times New Roman" w:hAnsi="Arial" w:cs="Arial"/>
          <w:bCs/>
          <w:sz w:val="20"/>
          <w:szCs w:val="20"/>
          <w:lang w:eastAsia="ru-RU"/>
        </w:rPr>
        <w:t xml:space="preserve"> г.</w:t>
      </w:r>
    </w:p>
    <w:p w:rsidR="00D23FFA" w:rsidRPr="00D23FFA" w:rsidRDefault="00D23FFA" w:rsidP="00D23FF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highlight w:val="yellow"/>
          <w:lang w:eastAsia="ru-RU"/>
        </w:rPr>
      </w:pPr>
      <w:r w:rsidRPr="00D23FFA">
        <w:rPr>
          <w:rFonts w:ascii="Arial" w:eastAsia="Times New Roman" w:hAnsi="Arial" w:cs="Arial"/>
          <w:bCs/>
          <w:sz w:val="20"/>
          <w:szCs w:val="20"/>
          <w:highlight w:val="yellow"/>
          <w:lang w:eastAsia="ru-RU"/>
        </w:rPr>
        <w:t xml:space="preserve">  </w:t>
      </w:r>
    </w:p>
    <w:p w:rsidR="00D23FFA" w:rsidRPr="00D23FFA" w:rsidRDefault="009829B3" w:rsidP="00D23FFA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ru-RU"/>
        </w:rPr>
        <w:t>Повестка дня внеочередного</w:t>
      </w:r>
      <w:r w:rsidR="00D23FFA" w:rsidRPr="00D23FFA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общего собрания акционеров:</w:t>
      </w:r>
    </w:p>
    <w:p w:rsidR="00261985" w:rsidRPr="00261985" w:rsidRDefault="00261985" w:rsidP="00261985">
      <w:pPr>
        <w:shd w:val="clear" w:color="auto" w:fill="FFFFFF"/>
        <w:tabs>
          <w:tab w:val="left" w:pos="709"/>
          <w:tab w:val="left" w:pos="10080"/>
        </w:tabs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  <w:lang w:eastAsia="ru-RU"/>
        </w:rPr>
      </w:pPr>
      <w:r w:rsidRPr="00261985">
        <w:rPr>
          <w:rFonts w:ascii="Arial" w:eastAsia="Times New Roman" w:hAnsi="Arial" w:cs="Arial"/>
          <w:b/>
          <w:color w:val="000000"/>
          <w:sz w:val="20"/>
          <w:szCs w:val="20"/>
          <w:lang w:eastAsia="ru-RU"/>
        </w:rPr>
        <w:t xml:space="preserve">Первый вопрос повестки дня: </w:t>
      </w:r>
      <w:r w:rsidRPr="00261985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О даче согласия на совершение сделок, в совершении которых имеется заинтересованность.</w:t>
      </w:r>
    </w:p>
    <w:p w:rsidR="00B23DFF" w:rsidRPr="00B23DFF" w:rsidRDefault="00B23DFF" w:rsidP="00D23FFA">
      <w:pPr>
        <w:shd w:val="clear" w:color="auto" w:fill="FFFFFF"/>
        <w:tabs>
          <w:tab w:val="left" w:pos="709"/>
          <w:tab w:val="left" w:pos="10080"/>
        </w:tabs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ru-RU"/>
        </w:rPr>
      </w:pPr>
    </w:p>
    <w:p w:rsidR="00D23FFA" w:rsidRPr="00D23FFA" w:rsidRDefault="00D23FFA" w:rsidP="00D23FF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sz w:val="20"/>
          <w:szCs w:val="20"/>
          <w:lang w:eastAsia="ru-RU"/>
        </w:rPr>
      </w:pPr>
      <w:r w:rsidRPr="00D23FFA">
        <w:rPr>
          <w:rFonts w:ascii="Arial" w:eastAsia="Times New Roman" w:hAnsi="Arial" w:cs="Arial"/>
          <w:sz w:val="20"/>
          <w:szCs w:val="20"/>
          <w:lang w:eastAsia="ru-RU"/>
        </w:rPr>
        <w:t>Информационный материал, подлежащий предоставлению при подготовке к проведению внеочередного</w:t>
      </w:r>
      <w:r w:rsidRPr="00D23FFA">
        <w:rPr>
          <w:rFonts w:ascii="Arial" w:eastAsia="Times New Roman" w:hAnsi="Arial" w:cs="Arial"/>
          <w:color w:val="0070C0"/>
          <w:sz w:val="20"/>
          <w:szCs w:val="20"/>
          <w:lang w:eastAsia="ru-RU"/>
        </w:rPr>
        <w:t xml:space="preserve"> </w:t>
      </w:r>
      <w:r w:rsidRPr="00D23FFA">
        <w:rPr>
          <w:rFonts w:ascii="Arial" w:eastAsia="Times New Roman" w:hAnsi="Arial" w:cs="Arial"/>
          <w:sz w:val="20"/>
          <w:szCs w:val="20"/>
          <w:lang w:eastAsia="ru-RU"/>
        </w:rPr>
        <w:t>общего собрани</w:t>
      </w:r>
      <w:r w:rsidR="007C089A">
        <w:rPr>
          <w:rFonts w:ascii="Arial" w:eastAsia="Times New Roman" w:hAnsi="Arial" w:cs="Arial"/>
          <w:sz w:val="20"/>
          <w:szCs w:val="20"/>
          <w:lang w:eastAsia="ru-RU"/>
        </w:rPr>
        <w:t>я акционеров АО «</w:t>
      </w:r>
      <w:proofErr w:type="spellStart"/>
      <w:r w:rsidR="007C089A">
        <w:rPr>
          <w:rFonts w:ascii="Arial" w:eastAsia="Times New Roman" w:hAnsi="Arial" w:cs="Arial"/>
          <w:sz w:val="20"/>
          <w:szCs w:val="20"/>
          <w:lang w:eastAsia="ru-RU"/>
        </w:rPr>
        <w:t>Рузхиммаш</w:t>
      </w:r>
      <w:proofErr w:type="spellEnd"/>
      <w:r w:rsidRPr="00D23FFA">
        <w:rPr>
          <w:rFonts w:ascii="Arial" w:eastAsia="Times New Roman" w:hAnsi="Arial" w:cs="Arial"/>
          <w:sz w:val="20"/>
          <w:szCs w:val="20"/>
          <w:lang w:eastAsia="ru-RU"/>
        </w:rPr>
        <w:t>», предоставляется для ознакомления лицам, имеющим право на участие во внеочередном общем собрани</w:t>
      </w:r>
      <w:r w:rsidR="007C089A">
        <w:rPr>
          <w:rFonts w:ascii="Arial" w:eastAsia="Times New Roman" w:hAnsi="Arial" w:cs="Arial"/>
          <w:sz w:val="20"/>
          <w:szCs w:val="20"/>
          <w:lang w:eastAsia="ru-RU"/>
        </w:rPr>
        <w:t>и акционеров АО «</w:t>
      </w:r>
      <w:proofErr w:type="spellStart"/>
      <w:r w:rsidR="007C089A">
        <w:rPr>
          <w:rFonts w:ascii="Arial" w:eastAsia="Times New Roman" w:hAnsi="Arial" w:cs="Arial"/>
          <w:sz w:val="20"/>
          <w:szCs w:val="20"/>
          <w:lang w:eastAsia="ru-RU"/>
        </w:rPr>
        <w:t>Рузхиммаш</w:t>
      </w:r>
      <w:proofErr w:type="spellEnd"/>
      <w:r w:rsidRPr="00D23FFA">
        <w:rPr>
          <w:rFonts w:ascii="Arial" w:eastAsia="Times New Roman" w:hAnsi="Arial" w:cs="Arial"/>
          <w:sz w:val="20"/>
          <w:szCs w:val="20"/>
          <w:lang w:eastAsia="ru-RU"/>
        </w:rPr>
        <w:t>», в рабочие дни с 09ч 00 мин до 12 ч 00 мин и с 14ч 00 мин до 18 ч 00 мин., а также в день голосования по адресу: Республика Мордовия, г. Саранск, ул. Лодыгина, 11, ООО «УК РМ Рейл», Дирекция по корпоративным и правовым вопросам, кабинет 2.1.</w:t>
      </w:r>
    </w:p>
    <w:p w:rsidR="00D23FFA" w:rsidRPr="00D23FFA" w:rsidRDefault="00D23FFA" w:rsidP="00D23FFA">
      <w:pPr>
        <w:keepNext/>
        <w:spacing w:after="0" w:line="360" w:lineRule="auto"/>
        <w:jc w:val="right"/>
        <w:outlineLvl w:val="5"/>
        <w:rPr>
          <w:rFonts w:ascii="Arial" w:eastAsia="Times New Roman" w:hAnsi="Arial" w:cs="Arial"/>
          <w:b/>
          <w:bCs/>
          <w:i/>
          <w:sz w:val="20"/>
          <w:szCs w:val="20"/>
          <w:lang w:eastAsia="ru-RU"/>
        </w:rPr>
      </w:pPr>
    </w:p>
    <w:p w:rsidR="00D23FFA" w:rsidRPr="00D23FFA" w:rsidRDefault="00D23FFA" w:rsidP="00D23FFA">
      <w:pPr>
        <w:keepNext/>
        <w:spacing w:after="0" w:line="360" w:lineRule="auto"/>
        <w:jc w:val="right"/>
        <w:outlineLvl w:val="5"/>
        <w:rPr>
          <w:rFonts w:ascii="Arial" w:eastAsia="Times New Roman" w:hAnsi="Arial" w:cs="Arial"/>
          <w:b/>
          <w:bCs/>
          <w:i/>
          <w:sz w:val="20"/>
          <w:szCs w:val="20"/>
          <w:lang w:eastAsia="ru-RU"/>
        </w:rPr>
      </w:pPr>
      <w:r w:rsidRPr="00D23FFA">
        <w:rPr>
          <w:rFonts w:ascii="Arial" w:eastAsia="Times New Roman" w:hAnsi="Arial" w:cs="Arial"/>
          <w:b/>
          <w:bCs/>
          <w:i/>
          <w:sz w:val="20"/>
          <w:szCs w:val="20"/>
          <w:lang w:eastAsia="ru-RU"/>
        </w:rPr>
        <w:t>Сове</w:t>
      </w:r>
      <w:r w:rsidR="007C089A">
        <w:rPr>
          <w:rFonts w:ascii="Arial" w:eastAsia="Times New Roman" w:hAnsi="Arial" w:cs="Arial"/>
          <w:b/>
          <w:bCs/>
          <w:i/>
          <w:sz w:val="20"/>
          <w:szCs w:val="20"/>
          <w:lang w:eastAsia="ru-RU"/>
        </w:rPr>
        <w:t>т директоров АО «</w:t>
      </w:r>
      <w:proofErr w:type="spellStart"/>
      <w:r w:rsidR="007C089A">
        <w:rPr>
          <w:rFonts w:ascii="Arial" w:eastAsia="Times New Roman" w:hAnsi="Arial" w:cs="Arial"/>
          <w:b/>
          <w:bCs/>
          <w:i/>
          <w:sz w:val="20"/>
          <w:szCs w:val="20"/>
          <w:lang w:eastAsia="ru-RU"/>
        </w:rPr>
        <w:t>Рузхиммаш</w:t>
      </w:r>
      <w:proofErr w:type="spellEnd"/>
      <w:r w:rsidRPr="00D23FFA">
        <w:rPr>
          <w:rFonts w:ascii="Arial" w:eastAsia="Times New Roman" w:hAnsi="Arial" w:cs="Arial"/>
          <w:b/>
          <w:bCs/>
          <w:i/>
          <w:sz w:val="20"/>
          <w:szCs w:val="20"/>
          <w:lang w:eastAsia="ru-RU"/>
        </w:rPr>
        <w:t>»</w:t>
      </w:r>
    </w:p>
    <w:p w:rsidR="003A1B18" w:rsidRDefault="003A1B18">
      <w:bookmarkStart w:id="0" w:name="_GoBack"/>
      <w:bookmarkEnd w:id="0"/>
    </w:p>
    <w:sectPr w:rsidR="003A1B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3FFA"/>
    <w:rsid w:val="002564F7"/>
    <w:rsid w:val="00261985"/>
    <w:rsid w:val="00386F5A"/>
    <w:rsid w:val="00392C16"/>
    <w:rsid w:val="003A1B18"/>
    <w:rsid w:val="00473FED"/>
    <w:rsid w:val="00592047"/>
    <w:rsid w:val="006C4F92"/>
    <w:rsid w:val="007C089A"/>
    <w:rsid w:val="00805C96"/>
    <w:rsid w:val="00834117"/>
    <w:rsid w:val="00836823"/>
    <w:rsid w:val="009829B3"/>
    <w:rsid w:val="00986FB4"/>
    <w:rsid w:val="00B23DFF"/>
    <w:rsid w:val="00BF533F"/>
    <w:rsid w:val="00C94F07"/>
    <w:rsid w:val="00D159B2"/>
    <w:rsid w:val="00D23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A378C"/>
  <w15:chartTrackingRefBased/>
  <w15:docId w15:val="{F5BF5EE9-554F-428C-96A1-D594B3064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Новиков Антон Сергеевич</dc:creator>
  <cp:keywords/>
  <dc:description/>
  <cp:lastModifiedBy>Новиков Антон Сергеевич</cp:lastModifiedBy>
  <cp:revision>2</cp:revision>
  <dcterms:created xsi:type="dcterms:W3CDTF">2022-10-03T11:31:00Z</dcterms:created>
  <dcterms:modified xsi:type="dcterms:W3CDTF">2022-10-03T11:31:00Z</dcterms:modified>
</cp:coreProperties>
</file>