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53549" w:rsidRPr="00253549" w:rsidRDefault="00253549" w:rsidP="00253549">
      <w:pPr>
        <w:numPr>
          <w:ilvl w:val="0"/>
          <w:numId w:val="1"/>
        </w:numPr>
        <w:tabs>
          <w:tab w:val="left" w:pos="540"/>
        </w:tabs>
        <w:adjustRightInd w:val="0"/>
        <w:spacing w:before="200"/>
        <w:jc w:val="both"/>
        <w:rPr>
          <w:sz w:val="28"/>
          <w:szCs w:val="28"/>
        </w:rPr>
      </w:pPr>
      <w:r w:rsidRPr="00253549">
        <w:rPr>
          <w:sz w:val="28"/>
          <w:szCs w:val="28"/>
        </w:rPr>
        <w:t xml:space="preserve">Настоящий Список </w:t>
      </w:r>
      <w:proofErr w:type="spellStart"/>
      <w:r w:rsidRPr="00253549">
        <w:rPr>
          <w:sz w:val="28"/>
          <w:szCs w:val="28"/>
        </w:rPr>
        <w:t>аффилированных</w:t>
      </w:r>
      <w:proofErr w:type="spellEnd"/>
      <w:r w:rsidRPr="00253549">
        <w:rPr>
          <w:sz w:val="28"/>
          <w:szCs w:val="28"/>
        </w:rPr>
        <w:t xml:space="preserve"> лиц  публикуется в порядке корректировки информации, содержащейся в Списке </w:t>
      </w:r>
      <w:proofErr w:type="spellStart"/>
      <w:r w:rsidRPr="00253549">
        <w:rPr>
          <w:sz w:val="28"/>
          <w:szCs w:val="28"/>
        </w:rPr>
        <w:t>аффилированных</w:t>
      </w:r>
      <w:proofErr w:type="spellEnd"/>
      <w:r w:rsidRPr="00253549">
        <w:rPr>
          <w:sz w:val="28"/>
          <w:szCs w:val="28"/>
        </w:rPr>
        <w:t xml:space="preserve"> лиц за 1-е полугодие 2022 года  опубликованном 04.07.2022</w:t>
      </w:r>
    </w:p>
    <w:p w:rsidR="00253549" w:rsidRPr="00253549" w:rsidRDefault="00253549" w:rsidP="00253549">
      <w:pPr>
        <w:numPr>
          <w:ilvl w:val="0"/>
          <w:numId w:val="1"/>
        </w:numPr>
        <w:tabs>
          <w:tab w:val="left" w:pos="540"/>
        </w:tabs>
        <w:adjustRightInd w:val="0"/>
        <w:spacing w:before="200"/>
        <w:jc w:val="both"/>
        <w:rPr>
          <w:sz w:val="28"/>
          <w:szCs w:val="28"/>
        </w:rPr>
      </w:pPr>
      <w:r w:rsidRPr="00253549">
        <w:rPr>
          <w:sz w:val="28"/>
          <w:szCs w:val="28"/>
        </w:rPr>
        <w:t xml:space="preserve">Ссылка на ранее опубликованный Список </w:t>
      </w:r>
      <w:proofErr w:type="spellStart"/>
      <w:r w:rsidRPr="00253549">
        <w:rPr>
          <w:sz w:val="28"/>
          <w:szCs w:val="28"/>
        </w:rPr>
        <w:t>аффилированных</w:t>
      </w:r>
      <w:proofErr w:type="spellEnd"/>
      <w:r w:rsidRPr="00253549">
        <w:rPr>
          <w:sz w:val="28"/>
          <w:szCs w:val="28"/>
        </w:rPr>
        <w:t xml:space="preserve"> лиц  эмитента: </w:t>
      </w:r>
    </w:p>
    <w:p w:rsidR="00253549" w:rsidRPr="00253549" w:rsidRDefault="00253549" w:rsidP="00253549">
      <w:pPr>
        <w:numPr>
          <w:ilvl w:val="0"/>
          <w:numId w:val="1"/>
        </w:numPr>
        <w:tabs>
          <w:tab w:val="left" w:pos="540"/>
        </w:tabs>
        <w:adjustRightInd w:val="0"/>
        <w:spacing w:before="200"/>
        <w:jc w:val="both"/>
        <w:rPr>
          <w:sz w:val="28"/>
          <w:szCs w:val="28"/>
        </w:rPr>
      </w:pPr>
      <w:hyperlink r:id="rId7" w:tgtFrame="_blank" w:history="1">
        <w:r w:rsidRPr="00253549">
          <w:rPr>
            <w:rStyle w:val="a6"/>
            <w:rFonts w:ascii="Verdana" w:hAnsi="Verdana" w:cs="Arial"/>
            <w:sz w:val="28"/>
            <w:szCs w:val="28"/>
          </w:rPr>
          <w:t>http://disclosure.1prime.ru/Portal/GetDocument.aspx?emId=7014036553&amp;docId=bf29e95c4b094efe861197505fcff46f</w:t>
        </w:r>
      </w:hyperlink>
    </w:p>
    <w:p w:rsidR="00253549" w:rsidRPr="00253549" w:rsidRDefault="00253549" w:rsidP="00253549">
      <w:pPr>
        <w:numPr>
          <w:ilvl w:val="0"/>
          <w:numId w:val="1"/>
        </w:numPr>
        <w:tabs>
          <w:tab w:val="left" w:pos="540"/>
        </w:tabs>
        <w:adjustRightInd w:val="0"/>
        <w:spacing w:before="200"/>
        <w:jc w:val="both"/>
        <w:rPr>
          <w:sz w:val="28"/>
          <w:szCs w:val="28"/>
        </w:rPr>
      </w:pPr>
      <w:r w:rsidRPr="00253549">
        <w:rPr>
          <w:sz w:val="28"/>
          <w:szCs w:val="28"/>
        </w:rPr>
        <w:t xml:space="preserve">Указан отчетный период, за который произошли изменения в списке </w:t>
      </w:r>
      <w:proofErr w:type="spellStart"/>
      <w:r w:rsidRPr="00253549">
        <w:rPr>
          <w:sz w:val="28"/>
          <w:szCs w:val="28"/>
        </w:rPr>
        <w:t>аффилированных</w:t>
      </w:r>
      <w:proofErr w:type="spellEnd"/>
      <w:r w:rsidRPr="00253549">
        <w:rPr>
          <w:sz w:val="28"/>
          <w:szCs w:val="28"/>
        </w:rPr>
        <w:t xml:space="preserve"> лиц: с 01.01.2022 по 30.06.2022</w:t>
      </w:r>
    </w:p>
    <w:p w:rsidR="00253549" w:rsidRPr="00253549" w:rsidRDefault="00253549" w:rsidP="00253549">
      <w:pPr>
        <w:numPr>
          <w:ilvl w:val="0"/>
          <w:numId w:val="1"/>
        </w:numPr>
        <w:tabs>
          <w:tab w:val="left" w:pos="540"/>
        </w:tabs>
        <w:adjustRightInd w:val="0"/>
        <w:spacing w:before="200"/>
        <w:jc w:val="both"/>
        <w:rPr>
          <w:sz w:val="28"/>
          <w:szCs w:val="28"/>
        </w:rPr>
      </w:pPr>
      <w:r w:rsidRPr="00253549">
        <w:rPr>
          <w:sz w:val="28"/>
          <w:szCs w:val="28"/>
        </w:rPr>
        <w:t xml:space="preserve">Список </w:t>
      </w:r>
      <w:proofErr w:type="spellStart"/>
      <w:r w:rsidRPr="00253549">
        <w:rPr>
          <w:sz w:val="28"/>
          <w:szCs w:val="28"/>
        </w:rPr>
        <w:t>аффилированных</w:t>
      </w:r>
      <w:proofErr w:type="spellEnd"/>
      <w:r w:rsidRPr="00253549">
        <w:rPr>
          <w:sz w:val="28"/>
          <w:szCs w:val="28"/>
        </w:rPr>
        <w:t xml:space="preserve"> лиц  за 1-е полугодие 2022  с внесенными изменениями.</w:t>
      </w:r>
    </w:p>
    <w:p w:rsidR="00253549" w:rsidRPr="00253549" w:rsidRDefault="00253549" w:rsidP="00253549">
      <w:pPr>
        <w:spacing w:after="240"/>
        <w:rPr>
          <w:sz w:val="28"/>
          <w:szCs w:val="28"/>
        </w:rPr>
      </w:pPr>
    </w:p>
    <w:p w:rsidR="00253549" w:rsidRDefault="00253549" w:rsidP="00881BBA">
      <w:pPr>
        <w:spacing w:before="120"/>
        <w:jc w:val="center"/>
        <w:rPr>
          <w:b/>
          <w:bCs/>
          <w:sz w:val="28"/>
          <w:szCs w:val="28"/>
        </w:rPr>
      </w:pPr>
    </w:p>
    <w:p w:rsidR="00253549" w:rsidRDefault="00253549" w:rsidP="00881BBA">
      <w:pPr>
        <w:spacing w:before="120"/>
        <w:jc w:val="center"/>
        <w:rPr>
          <w:b/>
          <w:bCs/>
          <w:sz w:val="28"/>
          <w:szCs w:val="28"/>
        </w:rPr>
      </w:pPr>
    </w:p>
    <w:p w:rsidR="00253549" w:rsidRDefault="00253549" w:rsidP="00881BBA">
      <w:pPr>
        <w:spacing w:before="120"/>
        <w:jc w:val="center"/>
        <w:rPr>
          <w:b/>
          <w:bCs/>
          <w:sz w:val="28"/>
          <w:szCs w:val="28"/>
        </w:rPr>
      </w:pPr>
    </w:p>
    <w:p w:rsidR="00253549" w:rsidRDefault="00253549" w:rsidP="00881BBA">
      <w:pPr>
        <w:spacing w:before="120"/>
        <w:jc w:val="center"/>
        <w:rPr>
          <w:b/>
          <w:bCs/>
          <w:sz w:val="28"/>
          <w:szCs w:val="28"/>
        </w:rPr>
      </w:pPr>
    </w:p>
    <w:p w:rsidR="00253549" w:rsidRDefault="00253549" w:rsidP="00881BBA">
      <w:pPr>
        <w:spacing w:before="120"/>
        <w:jc w:val="center"/>
        <w:rPr>
          <w:b/>
          <w:bCs/>
          <w:sz w:val="28"/>
          <w:szCs w:val="28"/>
        </w:rPr>
      </w:pPr>
    </w:p>
    <w:p w:rsidR="00253549" w:rsidRDefault="00253549" w:rsidP="00881BBA">
      <w:pPr>
        <w:spacing w:before="120"/>
        <w:jc w:val="center"/>
        <w:rPr>
          <w:b/>
          <w:bCs/>
          <w:sz w:val="28"/>
          <w:szCs w:val="28"/>
        </w:rPr>
      </w:pPr>
    </w:p>
    <w:p w:rsidR="00253549" w:rsidRDefault="00253549" w:rsidP="00881BBA">
      <w:pPr>
        <w:spacing w:before="120"/>
        <w:jc w:val="center"/>
        <w:rPr>
          <w:b/>
          <w:bCs/>
          <w:sz w:val="28"/>
          <w:szCs w:val="28"/>
        </w:rPr>
      </w:pPr>
    </w:p>
    <w:p w:rsidR="00253549" w:rsidRDefault="00253549" w:rsidP="00881BBA">
      <w:pPr>
        <w:spacing w:before="120"/>
        <w:jc w:val="center"/>
        <w:rPr>
          <w:b/>
          <w:bCs/>
          <w:sz w:val="28"/>
          <w:szCs w:val="28"/>
        </w:rPr>
      </w:pPr>
    </w:p>
    <w:p w:rsidR="00253549" w:rsidRDefault="00253549" w:rsidP="00881BBA">
      <w:pPr>
        <w:spacing w:before="120"/>
        <w:jc w:val="center"/>
        <w:rPr>
          <w:b/>
          <w:bCs/>
          <w:sz w:val="28"/>
          <w:szCs w:val="28"/>
        </w:rPr>
      </w:pPr>
    </w:p>
    <w:p w:rsidR="00253549" w:rsidRDefault="00253549" w:rsidP="00881BBA">
      <w:pPr>
        <w:spacing w:before="120"/>
        <w:jc w:val="center"/>
        <w:rPr>
          <w:b/>
          <w:bCs/>
          <w:sz w:val="28"/>
          <w:szCs w:val="28"/>
        </w:rPr>
      </w:pPr>
    </w:p>
    <w:p w:rsidR="00253549" w:rsidRDefault="00253549" w:rsidP="00881BBA">
      <w:pPr>
        <w:spacing w:before="120"/>
        <w:jc w:val="center"/>
        <w:rPr>
          <w:b/>
          <w:bCs/>
          <w:sz w:val="28"/>
          <w:szCs w:val="28"/>
        </w:rPr>
      </w:pPr>
    </w:p>
    <w:p w:rsidR="00253549" w:rsidRDefault="00253549" w:rsidP="00881BBA">
      <w:pPr>
        <w:spacing w:before="120"/>
        <w:jc w:val="center"/>
        <w:rPr>
          <w:b/>
          <w:bCs/>
          <w:sz w:val="28"/>
          <w:szCs w:val="28"/>
        </w:rPr>
      </w:pPr>
    </w:p>
    <w:p w:rsidR="00253549" w:rsidRDefault="00253549" w:rsidP="00881BBA">
      <w:pPr>
        <w:spacing w:before="120"/>
        <w:jc w:val="center"/>
        <w:rPr>
          <w:b/>
          <w:bCs/>
          <w:sz w:val="28"/>
          <w:szCs w:val="28"/>
        </w:rPr>
      </w:pPr>
    </w:p>
    <w:p w:rsidR="00253549" w:rsidRDefault="00253549" w:rsidP="00881BBA">
      <w:pPr>
        <w:spacing w:before="120"/>
        <w:jc w:val="center"/>
        <w:rPr>
          <w:b/>
          <w:bCs/>
          <w:sz w:val="28"/>
          <w:szCs w:val="28"/>
        </w:rPr>
      </w:pPr>
    </w:p>
    <w:p w:rsidR="00881BBA" w:rsidRPr="0007212E" w:rsidRDefault="00881BBA" w:rsidP="00881BBA">
      <w:pPr>
        <w:spacing w:before="120"/>
        <w:jc w:val="center"/>
        <w:rPr>
          <w:b/>
          <w:bCs/>
          <w:sz w:val="28"/>
          <w:szCs w:val="28"/>
        </w:rPr>
      </w:pPr>
      <w:r w:rsidRPr="0007212E">
        <w:rPr>
          <w:b/>
          <w:bCs/>
          <w:sz w:val="28"/>
          <w:szCs w:val="28"/>
        </w:rPr>
        <w:lastRenderedPageBreak/>
        <w:t>СПИСОК АФФИЛИРОВАННЫХ ЛИЦ</w:t>
      </w:r>
    </w:p>
    <w:p w:rsidR="00881BBA" w:rsidRPr="0007212E" w:rsidRDefault="00881BBA" w:rsidP="00881BBA">
      <w:pPr>
        <w:ind w:left="2552" w:right="2835"/>
        <w:jc w:val="center"/>
        <w:rPr>
          <w:sz w:val="28"/>
          <w:szCs w:val="28"/>
        </w:rPr>
      </w:pPr>
      <w:r w:rsidRPr="0007212E">
        <w:rPr>
          <w:color w:val="000000"/>
          <w:sz w:val="28"/>
          <w:szCs w:val="28"/>
        </w:rPr>
        <w:t>Открытого акционерного общества "Томская домостроительная компания"</w:t>
      </w:r>
    </w:p>
    <w:p w:rsidR="00881BBA" w:rsidRPr="0007212E" w:rsidRDefault="00881BBA" w:rsidP="00881BBA">
      <w:pPr>
        <w:pBdr>
          <w:top w:val="single" w:sz="4" w:space="1" w:color="auto"/>
        </w:pBdr>
        <w:spacing w:after="360"/>
        <w:ind w:left="2835" w:right="2835"/>
        <w:jc w:val="center"/>
        <w:rPr>
          <w:sz w:val="28"/>
          <w:szCs w:val="28"/>
        </w:rPr>
      </w:pPr>
      <w:r w:rsidRPr="0007212E">
        <w:rPr>
          <w:sz w:val="28"/>
          <w:szCs w:val="28"/>
        </w:rPr>
        <w:t>(полное фирменное наименование акционерного общества)</w:t>
      </w:r>
    </w:p>
    <w:tbl>
      <w:tblPr>
        <w:tblW w:w="0" w:type="auto"/>
        <w:jc w:val="center"/>
        <w:tblLayout w:type="fixed"/>
        <w:tblCellMar>
          <w:left w:w="28" w:type="dxa"/>
          <w:right w:w="28" w:type="dxa"/>
        </w:tblCellMar>
        <w:tblLook w:val="0000"/>
      </w:tblPr>
      <w:tblGrid>
        <w:gridCol w:w="2230"/>
        <w:gridCol w:w="3856"/>
      </w:tblGrid>
      <w:tr w:rsidR="00881BBA" w:rsidRPr="0007212E" w:rsidTr="000E1017">
        <w:trPr>
          <w:jc w:val="center"/>
        </w:trPr>
        <w:tc>
          <w:tcPr>
            <w:tcW w:w="223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881BBA" w:rsidRPr="0007212E" w:rsidRDefault="00881BBA" w:rsidP="000E1017">
            <w:pPr>
              <w:rPr>
                <w:b/>
                <w:sz w:val="28"/>
                <w:szCs w:val="28"/>
              </w:rPr>
            </w:pPr>
            <w:r w:rsidRPr="0007212E">
              <w:rPr>
                <w:b/>
                <w:bCs/>
                <w:sz w:val="28"/>
                <w:szCs w:val="28"/>
              </w:rPr>
              <w:t>Код эмитента:</w:t>
            </w:r>
          </w:p>
        </w:tc>
        <w:tc>
          <w:tcPr>
            <w:tcW w:w="3856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881BBA" w:rsidRPr="0007212E" w:rsidRDefault="00881BBA" w:rsidP="000E1017">
            <w:pPr>
              <w:jc w:val="center"/>
              <w:rPr>
                <w:b/>
                <w:sz w:val="28"/>
                <w:szCs w:val="28"/>
                <w:lang w:val="en-US"/>
              </w:rPr>
            </w:pPr>
            <w:r w:rsidRPr="0007212E">
              <w:rPr>
                <w:b/>
                <w:sz w:val="28"/>
                <w:szCs w:val="28"/>
              </w:rPr>
              <w:t>11363-</w:t>
            </w:r>
            <w:r w:rsidRPr="0007212E">
              <w:rPr>
                <w:b/>
                <w:sz w:val="28"/>
                <w:szCs w:val="28"/>
                <w:lang w:val="en-US"/>
              </w:rPr>
              <w:t>F</w:t>
            </w:r>
          </w:p>
        </w:tc>
      </w:tr>
      <w:tr w:rsidR="00881BBA" w:rsidRPr="0007212E" w:rsidTr="000E1017">
        <w:trPr>
          <w:jc w:val="center"/>
        </w:trPr>
        <w:tc>
          <w:tcPr>
            <w:tcW w:w="2230" w:type="dxa"/>
            <w:tcBorders>
              <w:top w:val="nil"/>
              <w:left w:val="nil"/>
              <w:bottom w:val="nil"/>
              <w:right w:val="nil"/>
            </w:tcBorders>
          </w:tcPr>
          <w:p w:rsidR="00881BBA" w:rsidRPr="0007212E" w:rsidRDefault="00881BBA" w:rsidP="000E1017">
            <w:pPr>
              <w:rPr>
                <w:sz w:val="28"/>
                <w:szCs w:val="28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nil"/>
              <w:right w:val="nil"/>
            </w:tcBorders>
          </w:tcPr>
          <w:p w:rsidR="00881BBA" w:rsidRPr="0007212E" w:rsidRDefault="00881BBA" w:rsidP="000E1017">
            <w:pPr>
              <w:jc w:val="center"/>
              <w:rPr>
                <w:sz w:val="28"/>
                <w:szCs w:val="28"/>
              </w:rPr>
            </w:pPr>
            <w:r w:rsidRPr="0007212E">
              <w:rPr>
                <w:sz w:val="28"/>
                <w:szCs w:val="28"/>
              </w:rPr>
              <w:t>(указывается уникальный код эмитента)</w:t>
            </w:r>
          </w:p>
        </w:tc>
      </w:tr>
    </w:tbl>
    <w:p w:rsidR="00881BBA" w:rsidRPr="0007212E" w:rsidRDefault="00881BBA" w:rsidP="00881BBA">
      <w:pPr>
        <w:spacing w:after="360"/>
        <w:jc w:val="center"/>
        <w:rPr>
          <w:sz w:val="28"/>
          <w:szCs w:val="28"/>
        </w:rPr>
      </w:pPr>
    </w:p>
    <w:tbl>
      <w:tblPr>
        <w:tblW w:w="0" w:type="auto"/>
        <w:jc w:val="center"/>
        <w:tblInd w:w="-613" w:type="dxa"/>
        <w:tblLayout w:type="fixed"/>
        <w:tblCellMar>
          <w:left w:w="28" w:type="dxa"/>
          <w:right w:w="28" w:type="dxa"/>
        </w:tblCellMar>
        <w:tblLook w:val="0000"/>
      </w:tblPr>
      <w:tblGrid>
        <w:gridCol w:w="483"/>
        <w:gridCol w:w="2097"/>
        <w:gridCol w:w="2043"/>
        <w:gridCol w:w="454"/>
        <w:gridCol w:w="813"/>
      </w:tblGrid>
      <w:tr w:rsidR="00881BBA" w:rsidRPr="0007212E" w:rsidTr="00B223DE">
        <w:trPr>
          <w:jc w:val="center"/>
        </w:trPr>
        <w:tc>
          <w:tcPr>
            <w:tcW w:w="48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881BBA" w:rsidRPr="0007212E" w:rsidRDefault="00881BBA" w:rsidP="000E1017">
            <w:pPr>
              <w:ind w:right="85"/>
              <w:jc w:val="right"/>
              <w:rPr>
                <w:b/>
                <w:sz w:val="28"/>
                <w:szCs w:val="28"/>
              </w:rPr>
            </w:pPr>
            <w:r w:rsidRPr="0007212E">
              <w:rPr>
                <w:b/>
                <w:sz w:val="28"/>
                <w:szCs w:val="28"/>
              </w:rPr>
              <w:t>за</w:t>
            </w:r>
          </w:p>
        </w:tc>
        <w:tc>
          <w:tcPr>
            <w:tcW w:w="2097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881BBA" w:rsidRPr="0007212E" w:rsidRDefault="00FC0B07" w:rsidP="00D24861">
            <w:pPr>
              <w:jc w:val="center"/>
              <w:rPr>
                <w:b/>
                <w:sz w:val="28"/>
                <w:szCs w:val="28"/>
                <w:lang w:val="en-US"/>
              </w:rPr>
            </w:pPr>
            <w:r>
              <w:rPr>
                <w:b/>
                <w:sz w:val="28"/>
                <w:szCs w:val="28"/>
              </w:rPr>
              <w:t xml:space="preserve">1 </w:t>
            </w:r>
            <w:r w:rsidR="00B223DE">
              <w:rPr>
                <w:b/>
                <w:sz w:val="28"/>
                <w:szCs w:val="28"/>
                <w:lang w:val="en-US"/>
              </w:rPr>
              <w:t xml:space="preserve"> </w:t>
            </w:r>
            <w:r w:rsidR="00D24861">
              <w:rPr>
                <w:b/>
                <w:sz w:val="28"/>
                <w:szCs w:val="28"/>
              </w:rPr>
              <w:t>полугодие</w:t>
            </w:r>
          </w:p>
        </w:tc>
        <w:tc>
          <w:tcPr>
            <w:tcW w:w="204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881BBA" w:rsidRPr="0007212E" w:rsidRDefault="00881BBA" w:rsidP="000E1017">
            <w:pPr>
              <w:jc w:val="right"/>
              <w:rPr>
                <w:b/>
                <w:sz w:val="28"/>
                <w:szCs w:val="28"/>
              </w:rPr>
            </w:pPr>
            <w:r w:rsidRPr="0007212E">
              <w:rPr>
                <w:b/>
                <w:sz w:val="28"/>
                <w:szCs w:val="28"/>
              </w:rPr>
              <w:t>20</w:t>
            </w:r>
          </w:p>
        </w:tc>
        <w:tc>
          <w:tcPr>
            <w:tcW w:w="454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bottom"/>
          </w:tcPr>
          <w:p w:rsidR="00881BBA" w:rsidRPr="0007212E" w:rsidRDefault="00881BBA" w:rsidP="00FC0B07">
            <w:pPr>
              <w:rPr>
                <w:b/>
                <w:sz w:val="28"/>
                <w:szCs w:val="28"/>
                <w:lang w:val="en-US"/>
              </w:rPr>
            </w:pPr>
            <w:r w:rsidRPr="0007212E">
              <w:rPr>
                <w:b/>
                <w:sz w:val="28"/>
                <w:szCs w:val="28"/>
                <w:lang w:val="en-US"/>
              </w:rPr>
              <w:t>2</w:t>
            </w:r>
            <w:proofErr w:type="spellStart"/>
            <w:r w:rsidR="00FC0B07">
              <w:rPr>
                <w:b/>
                <w:sz w:val="28"/>
                <w:szCs w:val="28"/>
              </w:rPr>
              <w:t>2</w:t>
            </w:r>
            <w:proofErr w:type="spellEnd"/>
          </w:p>
        </w:tc>
        <w:tc>
          <w:tcPr>
            <w:tcW w:w="813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881BBA" w:rsidRPr="0007212E" w:rsidRDefault="00881BBA" w:rsidP="000E1017">
            <w:pPr>
              <w:ind w:left="57"/>
              <w:rPr>
                <w:b/>
                <w:sz w:val="28"/>
                <w:szCs w:val="28"/>
              </w:rPr>
            </w:pPr>
            <w:r w:rsidRPr="0007212E">
              <w:rPr>
                <w:b/>
                <w:sz w:val="28"/>
                <w:szCs w:val="28"/>
              </w:rPr>
              <w:t>года</w:t>
            </w:r>
          </w:p>
        </w:tc>
      </w:tr>
    </w:tbl>
    <w:p w:rsidR="00881BBA" w:rsidRPr="0007212E" w:rsidRDefault="00881BBA" w:rsidP="00881BBA">
      <w:pPr>
        <w:spacing w:before="240"/>
        <w:rPr>
          <w:sz w:val="28"/>
          <w:szCs w:val="28"/>
        </w:rPr>
      </w:pPr>
      <w:r w:rsidRPr="0007212E">
        <w:rPr>
          <w:sz w:val="28"/>
          <w:szCs w:val="28"/>
        </w:rPr>
        <w:t xml:space="preserve">Адрес акционерного общества:  </w:t>
      </w:r>
      <w:r w:rsidRPr="0007212E">
        <w:rPr>
          <w:color w:val="000000"/>
          <w:sz w:val="28"/>
          <w:szCs w:val="28"/>
        </w:rPr>
        <w:t xml:space="preserve">Россия, </w:t>
      </w:r>
      <w:smartTag w:uri="urn:schemas-microsoft-com:office:smarttags" w:element="metricconverter">
        <w:smartTagPr>
          <w:attr w:name="ProductID" w:val="634021, г"/>
        </w:smartTagPr>
        <w:r w:rsidRPr="0007212E">
          <w:rPr>
            <w:color w:val="000000"/>
            <w:sz w:val="28"/>
            <w:szCs w:val="28"/>
          </w:rPr>
          <w:t>634021, г</w:t>
        </w:r>
      </w:smartTag>
      <w:r w:rsidRPr="0007212E">
        <w:rPr>
          <w:color w:val="000000"/>
          <w:sz w:val="28"/>
          <w:szCs w:val="28"/>
        </w:rPr>
        <w:t>. Томск, ул. Елизаровых,79/1</w:t>
      </w:r>
    </w:p>
    <w:p w:rsidR="00881BBA" w:rsidRPr="0007212E" w:rsidRDefault="00881BBA" w:rsidP="00881BBA">
      <w:pPr>
        <w:pBdr>
          <w:top w:val="single" w:sz="4" w:space="1" w:color="auto"/>
        </w:pBdr>
        <w:spacing w:after="240"/>
        <w:ind w:left="3306"/>
        <w:jc w:val="center"/>
        <w:rPr>
          <w:sz w:val="28"/>
          <w:szCs w:val="28"/>
        </w:rPr>
      </w:pPr>
      <w:r w:rsidRPr="0007212E">
        <w:rPr>
          <w:sz w:val="28"/>
          <w:szCs w:val="28"/>
        </w:rPr>
        <w:t>(адрес акционерного общества, указанный в едином государственном реестре юридических лиц)</w:t>
      </w:r>
    </w:p>
    <w:p w:rsidR="00881BBA" w:rsidRPr="0007212E" w:rsidRDefault="00881BBA" w:rsidP="00881BBA">
      <w:pPr>
        <w:spacing w:after="480"/>
        <w:ind w:firstLine="567"/>
        <w:jc w:val="both"/>
        <w:rPr>
          <w:sz w:val="28"/>
          <w:szCs w:val="28"/>
        </w:rPr>
      </w:pPr>
      <w:r w:rsidRPr="0007212E">
        <w:rPr>
          <w:sz w:val="28"/>
          <w:szCs w:val="28"/>
        </w:rPr>
        <w:t xml:space="preserve">Информация, содержащаяся в настоящем списке </w:t>
      </w:r>
      <w:proofErr w:type="spellStart"/>
      <w:r w:rsidRPr="0007212E">
        <w:rPr>
          <w:sz w:val="28"/>
          <w:szCs w:val="28"/>
        </w:rPr>
        <w:t>аффилированных</w:t>
      </w:r>
      <w:proofErr w:type="spellEnd"/>
      <w:r w:rsidRPr="0007212E">
        <w:rPr>
          <w:sz w:val="28"/>
          <w:szCs w:val="28"/>
        </w:rPr>
        <w:t xml:space="preserve"> лиц, подлежит раскрытию в соответствии с </w:t>
      </w:r>
      <w:r w:rsidRPr="0007212E">
        <w:rPr>
          <w:sz w:val="28"/>
          <w:szCs w:val="28"/>
        </w:rPr>
        <w:br/>
        <w:t>законодательством Российской Федерации об акционерных обществах.</w:t>
      </w:r>
    </w:p>
    <w:p w:rsidR="00881BBA" w:rsidRPr="0007212E" w:rsidRDefault="00881BBA" w:rsidP="00881BBA">
      <w:pPr>
        <w:rPr>
          <w:b/>
          <w:bCs/>
          <w:sz w:val="28"/>
          <w:szCs w:val="28"/>
        </w:rPr>
      </w:pPr>
      <w:r w:rsidRPr="0007212E">
        <w:rPr>
          <w:sz w:val="28"/>
          <w:szCs w:val="28"/>
        </w:rPr>
        <w:t xml:space="preserve">Адрес страницы в сети Интернет:  </w:t>
      </w:r>
      <w:r w:rsidRPr="0007212E">
        <w:rPr>
          <w:b/>
          <w:bCs/>
          <w:sz w:val="28"/>
          <w:szCs w:val="28"/>
          <w:lang w:val="en-US"/>
        </w:rPr>
        <w:t>http</w:t>
      </w:r>
      <w:r w:rsidRPr="0007212E">
        <w:rPr>
          <w:b/>
          <w:bCs/>
          <w:sz w:val="28"/>
          <w:szCs w:val="28"/>
        </w:rPr>
        <w:t xml:space="preserve">:// </w:t>
      </w:r>
      <w:r w:rsidRPr="0007212E">
        <w:rPr>
          <w:b/>
          <w:bCs/>
          <w:sz w:val="28"/>
          <w:szCs w:val="28"/>
          <w:lang w:val="en-US"/>
        </w:rPr>
        <w:t>disclosure</w:t>
      </w:r>
      <w:r w:rsidRPr="0007212E">
        <w:rPr>
          <w:b/>
          <w:bCs/>
          <w:sz w:val="28"/>
          <w:szCs w:val="28"/>
        </w:rPr>
        <w:t>.1</w:t>
      </w:r>
      <w:r w:rsidRPr="0007212E">
        <w:rPr>
          <w:b/>
          <w:bCs/>
          <w:sz w:val="28"/>
          <w:szCs w:val="28"/>
          <w:lang w:val="en-US"/>
        </w:rPr>
        <w:t>prime</w:t>
      </w:r>
      <w:r w:rsidRPr="0007212E">
        <w:rPr>
          <w:b/>
          <w:bCs/>
          <w:sz w:val="28"/>
          <w:szCs w:val="28"/>
        </w:rPr>
        <w:t>.</w:t>
      </w:r>
      <w:proofErr w:type="spellStart"/>
      <w:r w:rsidRPr="0007212E">
        <w:rPr>
          <w:b/>
          <w:bCs/>
          <w:sz w:val="28"/>
          <w:szCs w:val="28"/>
          <w:lang w:val="en-US"/>
        </w:rPr>
        <w:t>ru</w:t>
      </w:r>
      <w:proofErr w:type="spellEnd"/>
      <w:r w:rsidRPr="0007212E">
        <w:rPr>
          <w:b/>
          <w:bCs/>
          <w:sz w:val="28"/>
          <w:szCs w:val="28"/>
        </w:rPr>
        <w:t>/</w:t>
      </w:r>
      <w:r w:rsidRPr="0007212E">
        <w:rPr>
          <w:b/>
          <w:bCs/>
          <w:sz w:val="28"/>
          <w:szCs w:val="28"/>
          <w:lang w:val="en-US"/>
        </w:rPr>
        <w:t>portal</w:t>
      </w:r>
      <w:r w:rsidRPr="0007212E">
        <w:rPr>
          <w:b/>
          <w:bCs/>
          <w:sz w:val="28"/>
          <w:szCs w:val="28"/>
        </w:rPr>
        <w:t>/</w:t>
      </w:r>
      <w:r w:rsidRPr="0007212E">
        <w:rPr>
          <w:b/>
          <w:bCs/>
          <w:sz w:val="28"/>
          <w:szCs w:val="28"/>
          <w:lang w:val="en-US"/>
        </w:rPr>
        <w:t>default</w:t>
      </w:r>
      <w:r w:rsidRPr="0007212E">
        <w:rPr>
          <w:b/>
          <w:bCs/>
          <w:sz w:val="28"/>
          <w:szCs w:val="28"/>
        </w:rPr>
        <w:t>.</w:t>
      </w:r>
      <w:proofErr w:type="spellStart"/>
      <w:r w:rsidRPr="0007212E">
        <w:rPr>
          <w:b/>
          <w:bCs/>
          <w:sz w:val="28"/>
          <w:szCs w:val="28"/>
          <w:lang w:val="en-US"/>
        </w:rPr>
        <w:t>aspx</w:t>
      </w:r>
      <w:proofErr w:type="spellEnd"/>
      <w:r w:rsidRPr="0007212E">
        <w:rPr>
          <w:b/>
          <w:bCs/>
          <w:sz w:val="28"/>
          <w:szCs w:val="28"/>
        </w:rPr>
        <w:t>?</w:t>
      </w:r>
      <w:proofErr w:type="spellStart"/>
      <w:r w:rsidRPr="0007212E">
        <w:rPr>
          <w:b/>
          <w:bCs/>
          <w:sz w:val="28"/>
          <w:szCs w:val="28"/>
          <w:lang w:val="en-US"/>
        </w:rPr>
        <w:t>emld</w:t>
      </w:r>
      <w:proofErr w:type="spellEnd"/>
      <w:r w:rsidRPr="0007212E">
        <w:rPr>
          <w:b/>
          <w:bCs/>
          <w:sz w:val="28"/>
          <w:szCs w:val="28"/>
        </w:rPr>
        <w:t>=7014036553</w:t>
      </w:r>
    </w:p>
    <w:p w:rsidR="00881BBA" w:rsidRPr="0007212E" w:rsidRDefault="00881BBA" w:rsidP="00881BBA">
      <w:pPr>
        <w:rPr>
          <w:sz w:val="28"/>
          <w:szCs w:val="28"/>
        </w:rPr>
      </w:pPr>
    </w:p>
    <w:p w:rsidR="00881BBA" w:rsidRPr="0007212E" w:rsidRDefault="00881BBA" w:rsidP="00881BBA">
      <w:pPr>
        <w:pBdr>
          <w:top w:val="single" w:sz="4" w:space="1" w:color="auto"/>
        </w:pBdr>
        <w:spacing w:after="360"/>
        <w:ind w:left="3598"/>
        <w:jc w:val="center"/>
        <w:rPr>
          <w:sz w:val="28"/>
          <w:szCs w:val="28"/>
        </w:rPr>
      </w:pPr>
      <w:r w:rsidRPr="0007212E">
        <w:rPr>
          <w:sz w:val="28"/>
          <w:szCs w:val="28"/>
        </w:rPr>
        <w:t>(адрес страницы в сети Интернет, используемой эмитентом для раскрытия информации)</w:t>
      </w:r>
    </w:p>
    <w:tbl>
      <w:tblPr>
        <w:tblW w:w="1448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70"/>
        <w:gridCol w:w="96"/>
        <w:gridCol w:w="755"/>
        <w:gridCol w:w="230"/>
        <w:gridCol w:w="1613"/>
        <w:gridCol w:w="851"/>
        <w:gridCol w:w="849"/>
        <w:gridCol w:w="1985"/>
        <w:gridCol w:w="851"/>
        <w:gridCol w:w="3826"/>
        <w:gridCol w:w="284"/>
        <w:gridCol w:w="1984"/>
        <w:gridCol w:w="992"/>
      </w:tblGrid>
      <w:tr w:rsidR="00881BBA" w:rsidRPr="0007212E" w:rsidTr="00777FB6">
        <w:trPr>
          <w:cantSplit/>
        </w:trPr>
        <w:tc>
          <w:tcPr>
            <w:tcW w:w="170" w:type="dxa"/>
            <w:tcBorders>
              <w:bottom w:val="nil"/>
              <w:right w:val="nil"/>
            </w:tcBorders>
            <w:vAlign w:val="bottom"/>
          </w:tcPr>
          <w:p w:rsidR="00881BBA" w:rsidRPr="0007212E" w:rsidRDefault="00881BBA" w:rsidP="000E1017">
            <w:pPr>
              <w:ind w:left="57"/>
              <w:rPr>
                <w:sz w:val="28"/>
                <w:szCs w:val="28"/>
              </w:rPr>
            </w:pPr>
          </w:p>
        </w:tc>
        <w:tc>
          <w:tcPr>
            <w:tcW w:w="6379" w:type="dxa"/>
            <w:gridSpan w:val="7"/>
            <w:tcBorders>
              <w:left w:val="nil"/>
              <w:right w:val="nil"/>
            </w:tcBorders>
            <w:vAlign w:val="bottom"/>
          </w:tcPr>
          <w:p w:rsidR="0007212E" w:rsidRPr="00FC0B07" w:rsidRDefault="0007212E" w:rsidP="000E1017">
            <w:pPr>
              <w:jc w:val="center"/>
              <w:rPr>
                <w:color w:val="000000"/>
                <w:sz w:val="28"/>
                <w:szCs w:val="28"/>
              </w:rPr>
            </w:pPr>
          </w:p>
          <w:p w:rsidR="003E449B" w:rsidRDefault="003E449B" w:rsidP="000E1017">
            <w:pPr>
              <w:jc w:val="center"/>
              <w:rPr>
                <w:color w:val="000000"/>
                <w:sz w:val="28"/>
                <w:szCs w:val="28"/>
              </w:rPr>
            </w:pPr>
          </w:p>
          <w:p w:rsidR="00881BBA" w:rsidRPr="0007212E" w:rsidRDefault="00881BBA" w:rsidP="000E1017">
            <w:pPr>
              <w:jc w:val="center"/>
              <w:rPr>
                <w:sz w:val="28"/>
                <w:szCs w:val="28"/>
              </w:rPr>
            </w:pPr>
            <w:r w:rsidRPr="0007212E">
              <w:rPr>
                <w:color w:val="000000"/>
                <w:sz w:val="28"/>
                <w:szCs w:val="28"/>
              </w:rPr>
              <w:t xml:space="preserve">Генеральный директор  </w:t>
            </w:r>
          </w:p>
        </w:tc>
        <w:tc>
          <w:tcPr>
            <w:tcW w:w="851" w:type="dxa"/>
            <w:tcBorders>
              <w:left w:val="nil"/>
              <w:bottom w:val="nil"/>
              <w:right w:val="nil"/>
            </w:tcBorders>
            <w:vAlign w:val="bottom"/>
          </w:tcPr>
          <w:p w:rsidR="00881BBA" w:rsidRPr="0007212E" w:rsidRDefault="00881BBA" w:rsidP="000E1017">
            <w:pPr>
              <w:rPr>
                <w:sz w:val="28"/>
                <w:szCs w:val="28"/>
              </w:rPr>
            </w:pPr>
          </w:p>
        </w:tc>
        <w:tc>
          <w:tcPr>
            <w:tcW w:w="3826" w:type="dxa"/>
            <w:tcBorders>
              <w:left w:val="nil"/>
              <w:right w:val="nil"/>
            </w:tcBorders>
            <w:vAlign w:val="bottom"/>
          </w:tcPr>
          <w:p w:rsidR="00881BBA" w:rsidRPr="0007212E" w:rsidRDefault="00881BBA" w:rsidP="000E1017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284" w:type="dxa"/>
            <w:tcBorders>
              <w:left w:val="nil"/>
              <w:bottom w:val="nil"/>
              <w:right w:val="nil"/>
            </w:tcBorders>
            <w:vAlign w:val="bottom"/>
          </w:tcPr>
          <w:p w:rsidR="00881BBA" w:rsidRPr="0007212E" w:rsidRDefault="00881BBA" w:rsidP="000E1017">
            <w:pPr>
              <w:rPr>
                <w:sz w:val="28"/>
                <w:szCs w:val="28"/>
              </w:rPr>
            </w:pPr>
          </w:p>
        </w:tc>
        <w:tc>
          <w:tcPr>
            <w:tcW w:w="1984" w:type="dxa"/>
            <w:tcBorders>
              <w:left w:val="nil"/>
              <w:right w:val="nil"/>
            </w:tcBorders>
            <w:vAlign w:val="bottom"/>
          </w:tcPr>
          <w:p w:rsidR="00881BBA" w:rsidRPr="0007212E" w:rsidRDefault="00881BBA" w:rsidP="000E1017">
            <w:pPr>
              <w:jc w:val="center"/>
              <w:rPr>
                <w:sz w:val="28"/>
                <w:szCs w:val="28"/>
              </w:rPr>
            </w:pPr>
            <w:r w:rsidRPr="0007212E">
              <w:rPr>
                <w:color w:val="000000"/>
                <w:sz w:val="28"/>
                <w:szCs w:val="28"/>
              </w:rPr>
              <w:t xml:space="preserve">А.К. </w:t>
            </w:r>
            <w:proofErr w:type="spellStart"/>
            <w:r w:rsidRPr="0007212E">
              <w:rPr>
                <w:color w:val="000000"/>
                <w:sz w:val="28"/>
                <w:szCs w:val="28"/>
              </w:rPr>
              <w:t>Шпетер</w:t>
            </w:r>
            <w:proofErr w:type="spellEnd"/>
          </w:p>
        </w:tc>
        <w:tc>
          <w:tcPr>
            <w:tcW w:w="992" w:type="dxa"/>
            <w:tcBorders>
              <w:left w:val="nil"/>
              <w:bottom w:val="nil"/>
            </w:tcBorders>
            <w:vAlign w:val="bottom"/>
          </w:tcPr>
          <w:p w:rsidR="00881BBA" w:rsidRPr="0007212E" w:rsidRDefault="00881BBA" w:rsidP="000E1017">
            <w:pPr>
              <w:rPr>
                <w:sz w:val="28"/>
                <w:szCs w:val="28"/>
              </w:rPr>
            </w:pPr>
          </w:p>
        </w:tc>
      </w:tr>
      <w:tr w:rsidR="00881BBA" w:rsidRPr="0007212E" w:rsidTr="00777FB6">
        <w:trPr>
          <w:cantSplit/>
        </w:trPr>
        <w:tc>
          <w:tcPr>
            <w:tcW w:w="170" w:type="dxa"/>
            <w:tcBorders>
              <w:top w:val="nil"/>
              <w:bottom w:val="nil"/>
              <w:right w:val="nil"/>
            </w:tcBorders>
            <w:vAlign w:val="bottom"/>
          </w:tcPr>
          <w:p w:rsidR="00881BBA" w:rsidRPr="0007212E" w:rsidRDefault="00881BBA" w:rsidP="000E1017">
            <w:pPr>
              <w:ind w:left="57"/>
              <w:rPr>
                <w:sz w:val="28"/>
                <w:szCs w:val="28"/>
              </w:rPr>
            </w:pPr>
          </w:p>
        </w:tc>
        <w:tc>
          <w:tcPr>
            <w:tcW w:w="6379" w:type="dxa"/>
            <w:gridSpan w:val="7"/>
            <w:tcBorders>
              <w:top w:val="nil"/>
              <w:left w:val="nil"/>
              <w:bottom w:val="nil"/>
              <w:right w:val="nil"/>
            </w:tcBorders>
          </w:tcPr>
          <w:p w:rsidR="00881BBA" w:rsidRDefault="00881BBA" w:rsidP="000E1017">
            <w:pPr>
              <w:jc w:val="center"/>
              <w:rPr>
                <w:sz w:val="28"/>
                <w:szCs w:val="28"/>
              </w:rPr>
            </w:pPr>
            <w:r w:rsidRPr="0007212E">
              <w:rPr>
                <w:sz w:val="28"/>
                <w:szCs w:val="28"/>
              </w:rPr>
              <w:t>(наименование должности уполномоченного лица акционерного общества)</w:t>
            </w:r>
          </w:p>
          <w:p w:rsidR="003E449B" w:rsidRPr="0007212E" w:rsidRDefault="003E449B" w:rsidP="000E1017">
            <w:pPr>
              <w:jc w:val="center"/>
              <w:rPr>
                <w:sz w:val="28"/>
                <w:szCs w:val="28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</w:tcPr>
          <w:p w:rsidR="00881BBA" w:rsidRPr="0007212E" w:rsidRDefault="00881BBA" w:rsidP="000E1017">
            <w:pPr>
              <w:rPr>
                <w:sz w:val="28"/>
                <w:szCs w:val="28"/>
              </w:rPr>
            </w:pPr>
          </w:p>
        </w:tc>
        <w:tc>
          <w:tcPr>
            <w:tcW w:w="3826" w:type="dxa"/>
            <w:tcBorders>
              <w:top w:val="nil"/>
              <w:left w:val="nil"/>
              <w:bottom w:val="nil"/>
              <w:right w:val="nil"/>
            </w:tcBorders>
          </w:tcPr>
          <w:p w:rsidR="00881BBA" w:rsidRPr="0007212E" w:rsidRDefault="00881BBA" w:rsidP="000E1017">
            <w:pPr>
              <w:jc w:val="center"/>
              <w:rPr>
                <w:sz w:val="28"/>
                <w:szCs w:val="28"/>
              </w:rPr>
            </w:pPr>
            <w:r w:rsidRPr="0007212E">
              <w:rPr>
                <w:sz w:val="28"/>
                <w:szCs w:val="28"/>
              </w:rPr>
              <w:t>(подпись)</w:t>
            </w:r>
          </w:p>
        </w:tc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</w:tcPr>
          <w:p w:rsidR="00881BBA" w:rsidRPr="0007212E" w:rsidRDefault="00881BBA" w:rsidP="000E1017">
            <w:pPr>
              <w:rPr>
                <w:sz w:val="28"/>
                <w:szCs w:val="28"/>
              </w:rPr>
            </w:pP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</w:tcPr>
          <w:p w:rsidR="00881BBA" w:rsidRPr="0007212E" w:rsidRDefault="00881BBA" w:rsidP="000E1017">
            <w:pPr>
              <w:jc w:val="center"/>
              <w:rPr>
                <w:sz w:val="28"/>
                <w:szCs w:val="28"/>
              </w:rPr>
            </w:pPr>
            <w:r w:rsidRPr="0007212E">
              <w:rPr>
                <w:sz w:val="28"/>
                <w:szCs w:val="28"/>
              </w:rPr>
              <w:t>(И.О. Фамилия)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</w:tcBorders>
          </w:tcPr>
          <w:p w:rsidR="00881BBA" w:rsidRPr="0007212E" w:rsidRDefault="00881BBA" w:rsidP="000E1017">
            <w:pPr>
              <w:rPr>
                <w:sz w:val="28"/>
                <w:szCs w:val="28"/>
              </w:rPr>
            </w:pPr>
          </w:p>
        </w:tc>
      </w:tr>
      <w:tr w:rsidR="00881BBA" w:rsidRPr="0007212E" w:rsidTr="00777FB6">
        <w:trPr>
          <w:cantSplit/>
        </w:trPr>
        <w:tc>
          <w:tcPr>
            <w:tcW w:w="266" w:type="dxa"/>
            <w:gridSpan w:val="2"/>
            <w:tcBorders>
              <w:top w:val="nil"/>
              <w:bottom w:val="nil"/>
              <w:right w:val="nil"/>
            </w:tcBorders>
            <w:vAlign w:val="bottom"/>
          </w:tcPr>
          <w:p w:rsidR="00881BBA" w:rsidRPr="0007212E" w:rsidRDefault="00881BBA" w:rsidP="000E1017">
            <w:pPr>
              <w:ind w:left="57"/>
              <w:jc w:val="right"/>
              <w:rPr>
                <w:sz w:val="28"/>
                <w:szCs w:val="28"/>
              </w:rPr>
            </w:pPr>
            <w:r w:rsidRPr="0007212E">
              <w:rPr>
                <w:sz w:val="28"/>
                <w:szCs w:val="28"/>
              </w:rPr>
              <w:t>«</w:t>
            </w:r>
          </w:p>
        </w:tc>
        <w:tc>
          <w:tcPr>
            <w:tcW w:w="755" w:type="dxa"/>
            <w:tcBorders>
              <w:top w:val="nil"/>
              <w:left w:val="nil"/>
              <w:right w:val="nil"/>
            </w:tcBorders>
            <w:vAlign w:val="bottom"/>
          </w:tcPr>
          <w:p w:rsidR="00881BBA" w:rsidRPr="0007212E" w:rsidRDefault="00FC0B07" w:rsidP="00FC0B07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01</w:t>
            </w:r>
          </w:p>
        </w:tc>
        <w:tc>
          <w:tcPr>
            <w:tcW w:w="23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881BBA" w:rsidRPr="0007212E" w:rsidRDefault="00881BBA" w:rsidP="000E1017">
            <w:pPr>
              <w:rPr>
                <w:sz w:val="28"/>
                <w:szCs w:val="28"/>
              </w:rPr>
            </w:pPr>
            <w:r w:rsidRPr="0007212E">
              <w:rPr>
                <w:sz w:val="28"/>
                <w:szCs w:val="28"/>
              </w:rPr>
              <w:t>»</w:t>
            </w:r>
          </w:p>
        </w:tc>
        <w:tc>
          <w:tcPr>
            <w:tcW w:w="1613" w:type="dxa"/>
            <w:tcBorders>
              <w:top w:val="nil"/>
              <w:left w:val="nil"/>
              <w:right w:val="nil"/>
            </w:tcBorders>
            <w:vAlign w:val="bottom"/>
          </w:tcPr>
          <w:p w:rsidR="00881BBA" w:rsidRPr="0007212E" w:rsidRDefault="00D24861" w:rsidP="00D24861">
            <w:pPr>
              <w:jc w:val="center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июля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881BBA" w:rsidRPr="0007212E" w:rsidRDefault="00881BBA" w:rsidP="000E1017">
            <w:pPr>
              <w:jc w:val="right"/>
              <w:rPr>
                <w:sz w:val="28"/>
                <w:szCs w:val="28"/>
              </w:rPr>
            </w:pPr>
            <w:r w:rsidRPr="0007212E">
              <w:rPr>
                <w:sz w:val="28"/>
                <w:szCs w:val="28"/>
              </w:rPr>
              <w:t>20</w:t>
            </w:r>
          </w:p>
        </w:tc>
        <w:tc>
          <w:tcPr>
            <w:tcW w:w="849" w:type="dxa"/>
            <w:tcBorders>
              <w:top w:val="nil"/>
              <w:left w:val="nil"/>
              <w:right w:val="nil"/>
            </w:tcBorders>
            <w:vAlign w:val="bottom"/>
          </w:tcPr>
          <w:p w:rsidR="00881BBA" w:rsidRPr="0007212E" w:rsidRDefault="0007212E" w:rsidP="003E449B">
            <w:pPr>
              <w:rPr>
                <w:sz w:val="28"/>
                <w:szCs w:val="28"/>
                <w:lang w:val="en-US"/>
              </w:rPr>
            </w:pPr>
            <w:r>
              <w:rPr>
                <w:sz w:val="28"/>
                <w:szCs w:val="28"/>
                <w:lang w:val="en-US"/>
              </w:rPr>
              <w:t xml:space="preserve"> </w:t>
            </w:r>
            <w:r w:rsidR="003E449B">
              <w:rPr>
                <w:sz w:val="28"/>
                <w:szCs w:val="28"/>
              </w:rPr>
              <w:t>22</w:t>
            </w:r>
          </w:p>
        </w:tc>
        <w:tc>
          <w:tcPr>
            <w:tcW w:w="9922" w:type="dxa"/>
            <w:gridSpan w:val="6"/>
            <w:tcBorders>
              <w:top w:val="nil"/>
              <w:left w:val="nil"/>
              <w:bottom w:val="nil"/>
            </w:tcBorders>
            <w:vAlign w:val="bottom"/>
          </w:tcPr>
          <w:p w:rsidR="00881BBA" w:rsidRPr="0007212E" w:rsidRDefault="00881BBA" w:rsidP="000E1017">
            <w:pPr>
              <w:tabs>
                <w:tab w:val="left" w:pos="3516"/>
              </w:tabs>
              <w:ind w:left="57"/>
              <w:rPr>
                <w:sz w:val="28"/>
                <w:szCs w:val="28"/>
              </w:rPr>
            </w:pPr>
            <w:proofErr w:type="gramStart"/>
            <w:r w:rsidRPr="0007212E">
              <w:rPr>
                <w:sz w:val="28"/>
                <w:szCs w:val="28"/>
              </w:rPr>
              <w:t>г</w:t>
            </w:r>
            <w:proofErr w:type="gramEnd"/>
            <w:r w:rsidRPr="0007212E">
              <w:rPr>
                <w:sz w:val="28"/>
                <w:szCs w:val="28"/>
              </w:rPr>
              <w:t>.</w:t>
            </w:r>
          </w:p>
        </w:tc>
      </w:tr>
      <w:tr w:rsidR="00881BBA" w:rsidRPr="0007212E" w:rsidTr="00777FB6">
        <w:tblPrEx>
          <w:tblBorders>
            <w:top w:val="none" w:sz="0" w:space="0" w:color="auto"/>
            <w:insideH w:val="none" w:sz="0" w:space="0" w:color="auto"/>
            <w:insideV w:val="none" w:sz="0" w:space="0" w:color="auto"/>
          </w:tblBorders>
        </w:tblPrEx>
        <w:trPr>
          <w:cantSplit/>
        </w:trPr>
        <w:tc>
          <w:tcPr>
            <w:tcW w:w="14486" w:type="dxa"/>
            <w:gridSpan w:val="13"/>
            <w:tcBorders>
              <w:top w:val="nil"/>
              <w:bottom w:val="single" w:sz="4" w:space="0" w:color="auto"/>
            </w:tcBorders>
          </w:tcPr>
          <w:p w:rsidR="00881BBA" w:rsidRPr="0007212E" w:rsidRDefault="00881BBA" w:rsidP="000E1017">
            <w:pPr>
              <w:rPr>
                <w:sz w:val="28"/>
                <w:szCs w:val="28"/>
              </w:rPr>
            </w:pPr>
          </w:p>
        </w:tc>
      </w:tr>
    </w:tbl>
    <w:p w:rsidR="00881BBA" w:rsidRPr="00A02B8E" w:rsidRDefault="00881BBA" w:rsidP="00881BBA">
      <w:pPr>
        <w:pageBreakBefore/>
        <w:spacing w:after="120"/>
        <w:rPr>
          <w:b/>
          <w:bCs/>
          <w:sz w:val="25"/>
          <w:szCs w:val="25"/>
        </w:rPr>
      </w:pPr>
      <w:r w:rsidRPr="00A02B8E">
        <w:rPr>
          <w:b/>
          <w:sz w:val="25"/>
          <w:szCs w:val="25"/>
        </w:rPr>
        <w:lastRenderedPageBreak/>
        <w:t>Часть II.</w:t>
      </w:r>
      <w:r w:rsidRPr="00A02B8E">
        <w:rPr>
          <w:b/>
          <w:bCs/>
          <w:sz w:val="25"/>
          <w:szCs w:val="25"/>
        </w:rPr>
        <w:t xml:space="preserve"> Содержание списка </w:t>
      </w:r>
      <w:proofErr w:type="spellStart"/>
      <w:r w:rsidRPr="00A02B8E">
        <w:rPr>
          <w:b/>
          <w:bCs/>
          <w:sz w:val="25"/>
          <w:szCs w:val="25"/>
        </w:rPr>
        <w:t>аффилированных</w:t>
      </w:r>
      <w:proofErr w:type="spellEnd"/>
      <w:r w:rsidRPr="00A02B8E">
        <w:rPr>
          <w:b/>
          <w:bCs/>
          <w:sz w:val="25"/>
          <w:szCs w:val="25"/>
        </w:rPr>
        <w:t xml:space="preserve"> лиц акционерного общества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418"/>
        <w:gridCol w:w="1985"/>
      </w:tblGrid>
      <w:tr w:rsidR="00881BBA" w:rsidRPr="003843AE" w:rsidTr="000E1017">
        <w:tc>
          <w:tcPr>
            <w:tcW w:w="1418" w:type="dxa"/>
            <w:vAlign w:val="bottom"/>
          </w:tcPr>
          <w:p w:rsidR="00881BBA" w:rsidRPr="003843AE" w:rsidRDefault="00881BBA" w:rsidP="000E1017">
            <w:pPr>
              <w:ind w:left="57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ИНН</w:t>
            </w:r>
          </w:p>
        </w:tc>
        <w:tc>
          <w:tcPr>
            <w:tcW w:w="1985" w:type="dxa"/>
            <w:vAlign w:val="bottom"/>
          </w:tcPr>
          <w:p w:rsidR="00881BBA" w:rsidRPr="00C012F6" w:rsidRDefault="00C012F6" w:rsidP="000E1017">
            <w:pPr>
              <w:jc w:val="center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7014036553</w:t>
            </w:r>
          </w:p>
        </w:tc>
      </w:tr>
      <w:tr w:rsidR="00881BBA" w:rsidRPr="003843AE" w:rsidTr="000E1017">
        <w:tc>
          <w:tcPr>
            <w:tcW w:w="1418" w:type="dxa"/>
            <w:vAlign w:val="bottom"/>
          </w:tcPr>
          <w:p w:rsidR="00881BBA" w:rsidRPr="003843AE" w:rsidRDefault="00881BBA" w:rsidP="000E1017">
            <w:pPr>
              <w:ind w:left="57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ОГРН</w:t>
            </w:r>
          </w:p>
        </w:tc>
        <w:tc>
          <w:tcPr>
            <w:tcW w:w="1985" w:type="dxa"/>
            <w:vAlign w:val="bottom"/>
          </w:tcPr>
          <w:p w:rsidR="00881BBA" w:rsidRPr="00C012F6" w:rsidRDefault="00C012F6" w:rsidP="000E1017">
            <w:pPr>
              <w:jc w:val="center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1027000761040</w:t>
            </w:r>
          </w:p>
        </w:tc>
      </w:tr>
    </w:tbl>
    <w:p w:rsidR="00881BBA" w:rsidRPr="003843AE" w:rsidRDefault="00881BBA" w:rsidP="00881BBA">
      <w:pPr>
        <w:rPr>
          <w:sz w:val="24"/>
          <w:szCs w:val="24"/>
        </w:rPr>
      </w:pPr>
    </w:p>
    <w:tbl>
      <w:tblPr>
        <w:tblW w:w="0" w:type="auto"/>
        <w:tblLayout w:type="fixed"/>
        <w:tblCellMar>
          <w:left w:w="28" w:type="dxa"/>
          <w:right w:w="28" w:type="dxa"/>
        </w:tblCellMar>
        <w:tblLook w:val="0000"/>
      </w:tblPr>
      <w:tblGrid>
        <w:gridCol w:w="6549"/>
        <w:gridCol w:w="425"/>
        <w:gridCol w:w="425"/>
        <w:gridCol w:w="709"/>
        <w:gridCol w:w="425"/>
        <w:gridCol w:w="426"/>
        <w:gridCol w:w="708"/>
        <w:gridCol w:w="426"/>
        <w:gridCol w:w="425"/>
        <w:gridCol w:w="425"/>
        <w:gridCol w:w="425"/>
      </w:tblGrid>
      <w:tr w:rsidR="00881BBA" w:rsidRPr="00C77E8D" w:rsidTr="003E449B">
        <w:tc>
          <w:tcPr>
            <w:tcW w:w="654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881BBA" w:rsidRPr="00C77E8D" w:rsidRDefault="00881BBA" w:rsidP="003E449B">
            <w:pPr>
              <w:jc w:val="center"/>
              <w:rPr>
                <w:b/>
                <w:bCs/>
                <w:sz w:val="24"/>
                <w:szCs w:val="24"/>
              </w:rPr>
            </w:pPr>
            <w:r w:rsidRPr="00C77E8D">
              <w:rPr>
                <w:b/>
                <w:sz w:val="24"/>
                <w:szCs w:val="24"/>
              </w:rPr>
              <w:t>Раздел 1.</w:t>
            </w:r>
            <w:r w:rsidRPr="00C77E8D">
              <w:rPr>
                <w:b/>
                <w:bCs/>
                <w:sz w:val="24"/>
                <w:szCs w:val="24"/>
              </w:rPr>
              <w:t xml:space="preserve"> Состав </w:t>
            </w:r>
            <w:proofErr w:type="spellStart"/>
            <w:r w:rsidRPr="00C77E8D">
              <w:rPr>
                <w:b/>
                <w:bCs/>
                <w:sz w:val="24"/>
                <w:szCs w:val="24"/>
              </w:rPr>
              <w:t>аффилированных</w:t>
            </w:r>
            <w:proofErr w:type="spellEnd"/>
            <w:r w:rsidRPr="00C77E8D">
              <w:rPr>
                <w:b/>
                <w:bCs/>
                <w:sz w:val="24"/>
                <w:szCs w:val="24"/>
              </w:rPr>
              <w:t xml:space="preserve"> </w:t>
            </w:r>
            <w:r w:rsidR="003E449B">
              <w:rPr>
                <w:b/>
                <w:bCs/>
                <w:sz w:val="24"/>
                <w:szCs w:val="24"/>
              </w:rPr>
              <w:t>л</w:t>
            </w:r>
            <w:r w:rsidRPr="00C77E8D">
              <w:rPr>
                <w:b/>
                <w:bCs/>
                <w:sz w:val="24"/>
                <w:szCs w:val="24"/>
              </w:rPr>
              <w:t xml:space="preserve">иц </w:t>
            </w:r>
            <w:proofErr w:type="gramStart"/>
            <w:r w:rsidRPr="00C77E8D">
              <w:rPr>
                <w:b/>
                <w:bCs/>
                <w:sz w:val="24"/>
                <w:szCs w:val="24"/>
              </w:rPr>
              <w:t>на</w:t>
            </w:r>
            <w:proofErr w:type="gramEnd"/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1BBA" w:rsidRPr="00C012F6" w:rsidRDefault="00C012F6" w:rsidP="000E1017">
            <w:pPr>
              <w:jc w:val="center"/>
              <w:rPr>
                <w:b/>
                <w:bCs/>
                <w:sz w:val="24"/>
                <w:szCs w:val="24"/>
                <w:lang w:val="en-US"/>
              </w:rPr>
            </w:pPr>
            <w:r>
              <w:rPr>
                <w:b/>
                <w:bCs/>
                <w:sz w:val="24"/>
                <w:szCs w:val="24"/>
                <w:lang w:val="en-US"/>
              </w:rPr>
              <w:t>3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1BBA" w:rsidRPr="00C012F6" w:rsidRDefault="00D24861" w:rsidP="00D24861">
            <w:pPr>
              <w:rPr>
                <w:b/>
                <w:bCs/>
                <w:sz w:val="24"/>
                <w:szCs w:val="24"/>
                <w:lang w:val="en-US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881BBA" w:rsidRPr="00C77E8D" w:rsidRDefault="00881BBA" w:rsidP="000E1017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1BBA" w:rsidRPr="00C012F6" w:rsidRDefault="00FC0B07" w:rsidP="00FC0B07">
            <w:pPr>
              <w:jc w:val="center"/>
              <w:rPr>
                <w:b/>
                <w:bCs/>
                <w:sz w:val="24"/>
                <w:szCs w:val="24"/>
                <w:lang w:val="en-US"/>
              </w:rPr>
            </w:pPr>
            <w:r>
              <w:rPr>
                <w:b/>
                <w:bCs/>
                <w:sz w:val="24"/>
                <w:szCs w:val="24"/>
              </w:rPr>
              <w:t>0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1BBA" w:rsidRPr="00C012F6" w:rsidRDefault="00D24861" w:rsidP="00D24861">
            <w:pPr>
              <w:jc w:val="center"/>
              <w:rPr>
                <w:b/>
                <w:bCs/>
                <w:sz w:val="24"/>
                <w:szCs w:val="24"/>
                <w:lang w:val="en-US"/>
              </w:rPr>
            </w:pPr>
            <w:r>
              <w:rPr>
                <w:b/>
                <w:bCs/>
                <w:sz w:val="24"/>
                <w:szCs w:val="24"/>
              </w:rPr>
              <w:t>6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881BBA" w:rsidRPr="00C77E8D" w:rsidRDefault="00881BBA" w:rsidP="000E1017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1BBA" w:rsidRPr="00C012F6" w:rsidRDefault="00C012F6" w:rsidP="000E1017">
            <w:pPr>
              <w:jc w:val="center"/>
              <w:rPr>
                <w:b/>
                <w:bCs/>
                <w:sz w:val="24"/>
                <w:szCs w:val="24"/>
                <w:lang w:val="en-US"/>
              </w:rPr>
            </w:pPr>
            <w:r>
              <w:rPr>
                <w:b/>
                <w:bCs/>
                <w:sz w:val="24"/>
                <w:szCs w:val="24"/>
                <w:lang w:val="en-US"/>
              </w:rPr>
              <w:t>2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1BBA" w:rsidRPr="00C012F6" w:rsidRDefault="00C012F6" w:rsidP="000E1017">
            <w:pPr>
              <w:jc w:val="center"/>
              <w:rPr>
                <w:b/>
                <w:bCs/>
                <w:sz w:val="24"/>
                <w:szCs w:val="24"/>
                <w:lang w:val="en-US"/>
              </w:rPr>
            </w:pPr>
            <w:r>
              <w:rPr>
                <w:b/>
                <w:bCs/>
                <w:sz w:val="24"/>
                <w:szCs w:val="24"/>
                <w:lang w:val="en-US"/>
              </w:rPr>
              <w:t>0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1BBA" w:rsidRPr="00C012F6" w:rsidRDefault="00C012F6" w:rsidP="000E1017">
            <w:pPr>
              <w:jc w:val="center"/>
              <w:rPr>
                <w:b/>
                <w:bCs/>
                <w:sz w:val="24"/>
                <w:szCs w:val="24"/>
                <w:lang w:val="en-US"/>
              </w:rPr>
            </w:pPr>
            <w:r>
              <w:rPr>
                <w:b/>
                <w:bCs/>
                <w:sz w:val="24"/>
                <w:szCs w:val="24"/>
                <w:lang w:val="en-US"/>
              </w:rPr>
              <w:t>2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1BBA" w:rsidRPr="00C012F6" w:rsidRDefault="00FC0B07" w:rsidP="00FC0B07">
            <w:pPr>
              <w:jc w:val="center"/>
              <w:rPr>
                <w:b/>
                <w:bCs/>
                <w:sz w:val="24"/>
                <w:szCs w:val="24"/>
                <w:lang w:val="en-US"/>
              </w:rPr>
            </w:pPr>
            <w:r>
              <w:rPr>
                <w:b/>
                <w:bCs/>
                <w:sz w:val="24"/>
                <w:szCs w:val="24"/>
              </w:rPr>
              <w:t>2</w:t>
            </w:r>
          </w:p>
        </w:tc>
      </w:tr>
    </w:tbl>
    <w:p w:rsidR="00881BBA" w:rsidRPr="003843AE" w:rsidRDefault="00881BBA" w:rsidP="00881BBA">
      <w:pPr>
        <w:rPr>
          <w:sz w:val="24"/>
          <w:szCs w:val="24"/>
        </w:rPr>
      </w:pPr>
    </w:p>
    <w:tbl>
      <w:tblPr>
        <w:tblW w:w="1533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567"/>
        <w:gridCol w:w="2580"/>
        <w:gridCol w:w="1984"/>
        <w:gridCol w:w="4678"/>
        <w:gridCol w:w="1559"/>
        <w:gridCol w:w="1985"/>
        <w:gridCol w:w="1984"/>
      </w:tblGrid>
      <w:tr w:rsidR="003471FA" w:rsidRPr="003843AE" w:rsidTr="003471FA">
        <w:tc>
          <w:tcPr>
            <w:tcW w:w="567" w:type="dxa"/>
          </w:tcPr>
          <w:p w:rsidR="00881BBA" w:rsidRPr="003843AE" w:rsidRDefault="00881BBA" w:rsidP="000E1017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 xml:space="preserve">№ </w:t>
            </w:r>
            <w:proofErr w:type="spellStart"/>
            <w:proofErr w:type="gramStart"/>
            <w:r w:rsidRPr="003843AE">
              <w:rPr>
                <w:sz w:val="24"/>
                <w:szCs w:val="24"/>
              </w:rPr>
              <w:t>п</w:t>
            </w:r>
            <w:proofErr w:type="spellEnd"/>
            <w:proofErr w:type="gramEnd"/>
            <w:r w:rsidRPr="003843AE">
              <w:rPr>
                <w:sz w:val="24"/>
                <w:szCs w:val="24"/>
              </w:rPr>
              <w:t>/</w:t>
            </w:r>
            <w:proofErr w:type="spellStart"/>
            <w:r w:rsidRPr="003843AE">
              <w:rPr>
                <w:sz w:val="24"/>
                <w:szCs w:val="24"/>
              </w:rPr>
              <w:t>п</w:t>
            </w:r>
            <w:proofErr w:type="spellEnd"/>
          </w:p>
        </w:tc>
        <w:tc>
          <w:tcPr>
            <w:tcW w:w="2580" w:type="dxa"/>
          </w:tcPr>
          <w:p w:rsidR="00881BBA" w:rsidRPr="003843AE" w:rsidRDefault="00881BBA" w:rsidP="000E1017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 xml:space="preserve">Полное фирменное наименование (для коммерческой организации) или наименование (для некоммерческой организации) или </w:t>
            </w:r>
            <w:r w:rsidRPr="003843AE">
              <w:rPr>
                <w:sz w:val="24"/>
                <w:szCs w:val="24"/>
              </w:rPr>
              <w:br/>
              <w:t xml:space="preserve">фамилия, имя, отчество (последнее при наличии) </w:t>
            </w:r>
            <w:proofErr w:type="spellStart"/>
            <w:r w:rsidRPr="003843AE">
              <w:rPr>
                <w:sz w:val="24"/>
                <w:szCs w:val="24"/>
              </w:rPr>
              <w:t>аффилированного</w:t>
            </w:r>
            <w:proofErr w:type="spellEnd"/>
            <w:r w:rsidRPr="003843AE">
              <w:rPr>
                <w:sz w:val="24"/>
                <w:szCs w:val="24"/>
              </w:rPr>
              <w:t xml:space="preserve"> лица</w:t>
            </w:r>
          </w:p>
        </w:tc>
        <w:tc>
          <w:tcPr>
            <w:tcW w:w="1984" w:type="dxa"/>
          </w:tcPr>
          <w:p w:rsidR="00881BBA" w:rsidRPr="003843AE" w:rsidRDefault="00881BBA" w:rsidP="000E1017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ОГРН юридического лица</w:t>
            </w:r>
            <w:r w:rsidRPr="003843AE">
              <w:t xml:space="preserve"> </w:t>
            </w:r>
            <w:r w:rsidRPr="003843AE">
              <w:rPr>
                <w:sz w:val="24"/>
                <w:szCs w:val="24"/>
              </w:rPr>
              <w:t xml:space="preserve">(иной идентификационный номер </w:t>
            </w:r>
            <w:r w:rsidRPr="003843AE">
              <w:t xml:space="preserve">– </w:t>
            </w:r>
            <w:r w:rsidRPr="003843AE">
              <w:rPr>
                <w:sz w:val="24"/>
                <w:szCs w:val="24"/>
              </w:rPr>
              <w:t>в отношении иностранного юридического лица)</w:t>
            </w:r>
            <w:r w:rsidRPr="003843AE">
              <w:t>/</w:t>
            </w:r>
            <w:r w:rsidRPr="003843AE">
              <w:br/>
            </w:r>
            <w:r w:rsidRPr="003843AE">
              <w:rPr>
                <w:sz w:val="24"/>
                <w:szCs w:val="24"/>
              </w:rPr>
              <w:t>ИНН физического</w:t>
            </w:r>
            <w:r w:rsidRPr="003843AE">
              <w:t xml:space="preserve"> </w:t>
            </w:r>
            <w:r w:rsidRPr="003843AE">
              <w:br/>
            </w:r>
            <w:r w:rsidRPr="003843AE">
              <w:rPr>
                <w:sz w:val="24"/>
                <w:szCs w:val="24"/>
              </w:rPr>
              <w:t>лица (при наличии)</w:t>
            </w:r>
            <w:r w:rsidRPr="003843AE">
              <w:rPr>
                <w:rStyle w:val="a5"/>
                <w:sz w:val="24"/>
                <w:szCs w:val="24"/>
              </w:rPr>
              <w:endnoteReference w:customMarkFollows="1" w:id="1"/>
              <w:t>1</w:t>
            </w:r>
          </w:p>
        </w:tc>
        <w:tc>
          <w:tcPr>
            <w:tcW w:w="4678" w:type="dxa"/>
          </w:tcPr>
          <w:p w:rsidR="00881BBA" w:rsidRPr="003843AE" w:rsidRDefault="00881BBA" w:rsidP="000E1017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 xml:space="preserve">Основание, в силу которого лицо </w:t>
            </w:r>
            <w:r w:rsidRPr="003843AE">
              <w:rPr>
                <w:sz w:val="24"/>
                <w:szCs w:val="24"/>
              </w:rPr>
              <w:br/>
              <w:t xml:space="preserve">признается </w:t>
            </w:r>
            <w:proofErr w:type="spellStart"/>
            <w:r w:rsidRPr="003843AE">
              <w:rPr>
                <w:sz w:val="24"/>
                <w:szCs w:val="24"/>
              </w:rPr>
              <w:t>аффилированным</w:t>
            </w:r>
            <w:proofErr w:type="spellEnd"/>
          </w:p>
        </w:tc>
        <w:tc>
          <w:tcPr>
            <w:tcW w:w="1559" w:type="dxa"/>
          </w:tcPr>
          <w:p w:rsidR="00881BBA" w:rsidRPr="003843AE" w:rsidRDefault="00881BBA" w:rsidP="000E1017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Дата наступления</w:t>
            </w:r>
            <w:r w:rsidRPr="003843AE">
              <w:t xml:space="preserve"> </w:t>
            </w:r>
            <w:r w:rsidRPr="003843AE">
              <w:rPr>
                <w:sz w:val="24"/>
                <w:szCs w:val="24"/>
              </w:rPr>
              <w:t>основания </w:t>
            </w:r>
            <w:r w:rsidRPr="003843AE">
              <w:rPr>
                <w:rStyle w:val="a5"/>
                <w:sz w:val="24"/>
                <w:szCs w:val="24"/>
              </w:rPr>
              <w:endnoteReference w:customMarkFollows="1" w:id="2"/>
              <w:t>2</w:t>
            </w:r>
          </w:p>
        </w:tc>
        <w:tc>
          <w:tcPr>
            <w:tcW w:w="1985" w:type="dxa"/>
          </w:tcPr>
          <w:p w:rsidR="00881BBA" w:rsidRPr="003843AE" w:rsidRDefault="00881BBA" w:rsidP="000E1017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 xml:space="preserve">Доля участия </w:t>
            </w:r>
            <w:proofErr w:type="spellStart"/>
            <w:r w:rsidRPr="003843AE">
              <w:rPr>
                <w:sz w:val="24"/>
                <w:szCs w:val="24"/>
              </w:rPr>
              <w:t>аффилированного</w:t>
            </w:r>
            <w:proofErr w:type="spellEnd"/>
            <w:r w:rsidRPr="003843AE">
              <w:rPr>
                <w:sz w:val="24"/>
                <w:szCs w:val="24"/>
              </w:rPr>
              <w:t xml:space="preserve"> лица в уставном капитале акционерного общества, %</w:t>
            </w:r>
          </w:p>
        </w:tc>
        <w:tc>
          <w:tcPr>
            <w:tcW w:w="1984" w:type="dxa"/>
          </w:tcPr>
          <w:p w:rsidR="00881BBA" w:rsidRPr="003843AE" w:rsidRDefault="00881BBA" w:rsidP="000E1017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 xml:space="preserve">Доля находящихся в распоряжении </w:t>
            </w:r>
            <w:proofErr w:type="spellStart"/>
            <w:r w:rsidRPr="003843AE">
              <w:rPr>
                <w:sz w:val="24"/>
                <w:szCs w:val="24"/>
              </w:rPr>
              <w:t>аффилированного</w:t>
            </w:r>
            <w:proofErr w:type="spellEnd"/>
            <w:r w:rsidRPr="003843AE">
              <w:rPr>
                <w:sz w:val="24"/>
                <w:szCs w:val="24"/>
              </w:rPr>
              <w:t xml:space="preserve"> лица голосующих акций акционерного общества, %</w:t>
            </w:r>
          </w:p>
        </w:tc>
      </w:tr>
      <w:tr w:rsidR="003471FA" w:rsidRPr="003843AE" w:rsidTr="003471FA">
        <w:tc>
          <w:tcPr>
            <w:tcW w:w="567" w:type="dxa"/>
          </w:tcPr>
          <w:p w:rsidR="00881BBA" w:rsidRPr="003843AE" w:rsidRDefault="00881BBA" w:rsidP="000E1017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1</w:t>
            </w:r>
          </w:p>
        </w:tc>
        <w:tc>
          <w:tcPr>
            <w:tcW w:w="2580" w:type="dxa"/>
          </w:tcPr>
          <w:p w:rsidR="00881BBA" w:rsidRPr="003843AE" w:rsidRDefault="00881BBA" w:rsidP="000E1017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2</w:t>
            </w:r>
          </w:p>
        </w:tc>
        <w:tc>
          <w:tcPr>
            <w:tcW w:w="1984" w:type="dxa"/>
          </w:tcPr>
          <w:p w:rsidR="00881BBA" w:rsidRPr="003843AE" w:rsidRDefault="00881BBA" w:rsidP="000E1017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3</w:t>
            </w:r>
          </w:p>
        </w:tc>
        <w:tc>
          <w:tcPr>
            <w:tcW w:w="4678" w:type="dxa"/>
          </w:tcPr>
          <w:p w:rsidR="00881BBA" w:rsidRPr="003843AE" w:rsidRDefault="00881BBA" w:rsidP="000E1017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4</w:t>
            </w:r>
          </w:p>
        </w:tc>
        <w:tc>
          <w:tcPr>
            <w:tcW w:w="1559" w:type="dxa"/>
          </w:tcPr>
          <w:p w:rsidR="00881BBA" w:rsidRPr="003843AE" w:rsidRDefault="00881BBA" w:rsidP="000E1017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5</w:t>
            </w:r>
          </w:p>
        </w:tc>
        <w:tc>
          <w:tcPr>
            <w:tcW w:w="1985" w:type="dxa"/>
          </w:tcPr>
          <w:p w:rsidR="00881BBA" w:rsidRPr="003843AE" w:rsidRDefault="00881BBA" w:rsidP="000E1017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6</w:t>
            </w:r>
          </w:p>
        </w:tc>
        <w:tc>
          <w:tcPr>
            <w:tcW w:w="1984" w:type="dxa"/>
          </w:tcPr>
          <w:p w:rsidR="00881BBA" w:rsidRPr="003843AE" w:rsidRDefault="00881BBA" w:rsidP="000E1017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7</w:t>
            </w:r>
          </w:p>
        </w:tc>
      </w:tr>
      <w:tr w:rsidR="003471FA" w:rsidRPr="003843AE" w:rsidTr="003471FA">
        <w:tc>
          <w:tcPr>
            <w:tcW w:w="567" w:type="dxa"/>
          </w:tcPr>
          <w:p w:rsidR="00ED5A06" w:rsidRDefault="00ED5A06" w:rsidP="00ED5A06">
            <w:pPr>
              <w:rPr>
                <w:i/>
                <w:iCs/>
                <w:color w:val="000000"/>
              </w:rPr>
            </w:pPr>
            <w:r>
              <w:rPr>
                <w:i/>
                <w:iCs/>
                <w:color w:val="000000"/>
              </w:rPr>
              <w:t>1</w:t>
            </w:r>
          </w:p>
        </w:tc>
        <w:tc>
          <w:tcPr>
            <w:tcW w:w="2580" w:type="dxa"/>
          </w:tcPr>
          <w:p w:rsidR="00ED5A06" w:rsidRDefault="00ED5A06" w:rsidP="00ED5A06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 xml:space="preserve">Ефремов </w:t>
            </w:r>
            <w:r>
              <w:t xml:space="preserve"> </w:t>
            </w:r>
            <w:r>
              <w:rPr>
                <w:rStyle w:val="SUBST"/>
              </w:rPr>
              <w:t>Николай</w:t>
            </w:r>
            <w:r>
              <w:t xml:space="preserve"> </w:t>
            </w:r>
            <w:r>
              <w:rPr>
                <w:rStyle w:val="SUBST"/>
              </w:rPr>
              <w:t>Борисович</w:t>
            </w:r>
          </w:p>
        </w:tc>
        <w:tc>
          <w:tcPr>
            <w:tcW w:w="1984" w:type="dxa"/>
          </w:tcPr>
          <w:p w:rsidR="00ED5A06" w:rsidRPr="004C03E2" w:rsidRDefault="00ED5A06" w:rsidP="00ED5A06">
            <w:pPr>
              <w:jc w:val="center"/>
              <w:rPr>
                <w:sz w:val="24"/>
                <w:szCs w:val="24"/>
                <w:lang w:val="en-US"/>
              </w:rPr>
            </w:pPr>
          </w:p>
        </w:tc>
        <w:tc>
          <w:tcPr>
            <w:tcW w:w="4678" w:type="dxa"/>
          </w:tcPr>
          <w:p w:rsidR="00ED5A06" w:rsidRDefault="00ED5A06" w:rsidP="00ED5A06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 xml:space="preserve">Лицо является членом Совета директоров эмитента, </w:t>
            </w:r>
          </w:p>
          <w:p w:rsidR="00ED5A06" w:rsidRDefault="00ED5A06" w:rsidP="00ED5A06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>является директором ООО «ЗКПД ТДСК»</w:t>
            </w:r>
          </w:p>
        </w:tc>
        <w:tc>
          <w:tcPr>
            <w:tcW w:w="1559" w:type="dxa"/>
          </w:tcPr>
          <w:p w:rsidR="00ED5A06" w:rsidRDefault="00ED5A06" w:rsidP="00ED5A06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>0</w:t>
            </w:r>
            <w:r w:rsidR="006E2B7C">
              <w:rPr>
                <w:rStyle w:val="SUBST"/>
              </w:rPr>
              <w:t>9</w:t>
            </w:r>
            <w:r>
              <w:rPr>
                <w:rStyle w:val="SUBST"/>
              </w:rPr>
              <w:t>.06.202</w:t>
            </w:r>
            <w:r w:rsidR="006E2B7C">
              <w:rPr>
                <w:rStyle w:val="SUBST"/>
              </w:rPr>
              <w:t>2</w:t>
            </w:r>
          </w:p>
          <w:p w:rsidR="003E449B" w:rsidRDefault="003E449B" w:rsidP="00ED5A06">
            <w:pPr>
              <w:rPr>
                <w:rStyle w:val="SUBST"/>
              </w:rPr>
            </w:pPr>
          </w:p>
          <w:p w:rsidR="00ED5A06" w:rsidRDefault="00ED5A06" w:rsidP="000501CF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>2</w:t>
            </w:r>
            <w:r w:rsidR="000501CF">
              <w:rPr>
                <w:rStyle w:val="SUBST"/>
              </w:rPr>
              <w:t>4</w:t>
            </w:r>
            <w:r>
              <w:rPr>
                <w:rStyle w:val="SUBST"/>
              </w:rPr>
              <w:t>.0</w:t>
            </w:r>
            <w:r w:rsidR="000501CF">
              <w:rPr>
                <w:rStyle w:val="SUBST"/>
              </w:rPr>
              <w:t>6</w:t>
            </w:r>
            <w:r>
              <w:rPr>
                <w:rStyle w:val="SUBST"/>
              </w:rPr>
              <w:t>.202</w:t>
            </w:r>
            <w:r w:rsidR="000501CF">
              <w:rPr>
                <w:rStyle w:val="SUBST"/>
              </w:rPr>
              <w:t>2</w:t>
            </w:r>
          </w:p>
        </w:tc>
        <w:tc>
          <w:tcPr>
            <w:tcW w:w="1985" w:type="dxa"/>
          </w:tcPr>
          <w:p w:rsidR="00ED5A06" w:rsidRPr="00255768" w:rsidRDefault="00ED5A06" w:rsidP="00ED5A06">
            <w:pPr>
              <w:jc w:val="right"/>
              <w:rPr>
                <w:rStyle w:val="SUBST"/>
                <w:b w:val="0"/>
                <w:bCs w:val="0"/>
                <w:lang w:val="en-US"/>
              </w:rPr>
            </w:pPr>
            <w:r>
              <w:rPr>
                <w:rStyle w:val="SUBST"/>
              </w:rPr>
              <w:t>11,6055</w:t>
            </w:r>
          </w:p>
        </w:tc>
        <w:tc>
          <w:tcPr>
            <w:tcW w:w="1984" w:type="dxa"/>
          </w:tcPr>
          <w:p w:rsidR="00ED5A06" w:rsidRDefault="00ED5A06" w:rsidP="00ED5A06">
            <w:pPr>
              <w:jc w:val="right"/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>11,9393</w:t>
            </w:r>
          </w:p>
        </w:tc>
      </w:tr>
      <w:tr w:rsidR="003471FA" w:rsidRPr="003843AE" w:rsidTr="003471FA">
        <w:tc>
          <w:tcPr>
            <w:tcW w:w="567" w:type="dxa"/>
          </w:tcPr>
          <w:p w:rsidR="00ED5A06" w:rsidRDefault="00ED5A06" w:rsidP="00ED5A06">
            <w:pPr>
              <w:rPr>
                <w:i/>
                <w:iCs/>
                <w:color w:val="000000"/>
              </w:rPr>
            </w:pPr>
            <w:r>
              <w:rPr>
                <w:i/>
                <w:iCs/>
                <w:color w:val="000000"/>
              </w:rPr>
              <w:t>2</w:t>
            </w:r>
          </w:p>
        </w:tc>
        <w:tc>
          <w:tcPr>
            <w:tcW w:w="2580" w:type="dxa"/>
          </w:tcPr>
          <w:p w:rsidR="00ED5A06" w:rsidRPr="00E0556F" w:rsidRDefault="00ED5A06" w:rsidP="00ED5A06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>Носов Виктор Алексеевич</w:t>
            </w:r>
          </w:p>
        </w:tc>
        <w:tc>
          <w:tcPr>
            <w:tcW w:w="1984" w:type="dxa"/>
          </w:tcPr>
          <w:p w:rsidR="00ED5A06" w:rsidRPr="004C03E2" w:rsidRDefault="00ED5A06" w:rsidP="00ED5A06">
            <w:pPr>
              <w:jc w:val="center"/>
              <w:rPr>
                <w:sz w:val="24"/>
                <w:szCs w:val="24"/>
                <w:lang w:val="en-US"/>
              </w:rPr>
            </w:pPr>
          </w:p>
        </w:tc>
        <w:tc>
          <w:tcPr>
            <w:tcW w:w="4678" w:type="dxa"/>
          </w:tcPr>
          <w:p w:rsidR="00ED5A06" w:rsidRDefault="00ED5A06" w:rsidP="00ED5A06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 xml:space="preserve">Лицо является членом Совета директоров эмитента, </w:t>
            </w:r>
          </w:p>
          <w:p w:rsidR="00ED5A06" w:rsidRDefault="00ED5A06" w:rsidP="00ED5A06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>является директором АО «ТОМ-ДОМ ТДСК»</w:t>
            </w:r>
          </w:p>
        </w:tc>
        <w:tc>
          <w:tcPr>
            <w:tcW w:w="1559" w:type="dxa"/>
          </w:tcPr>
          <w:p w:rsidR="006E2B7C" w:rsidRDefault="006E2B7C" w:rsidP="006E2B7C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>09.06.2022</w:t>
            </w:r>
          </w:p>
          <w:p w:rsidR="003E449B" w:rsidRDefault="003E449B" w:rsidP="00ED5A06">
            <w:pPr>
              <w:rPr>
                <w:rStyle w:val="SUBST"/>
              </w:rPr>
            </w:pPr>
          </w:p>
          <w:p w:rsidR="00ED5A06" w:rsidRDefault="00ED5A06" w:rsidP="00ED5A06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>27.04.2021</w:t>
            </w:r>
          </w:p>
        </w:tc>
        <w:tc>
          <w:tcPr>
            <w:tcW w:w="1985" w:type="dxa"/>
          </w:tcPr>
          <w:p w:rsidR="00ED5A06" w:rsidRPr="00ED5A06" w:rsidRDefault="00ED5A06" w:rsidP="00ED5A06">
            <w:pPr>
              <w:jc w:val="right"/>
              <w:rPr>
                <w:b/>
                <w:i/>
                <w:iCs/>
              </w:rPr>
            </w:pPr>
            <w:r w:rsidRPr="00ED5A06">
              <w:rPr>
                <w:b/>
                <w:i/>
                <w:iCs/>
              </w:rPr>
              <w:t>0, 9217</w:t>
            </w:r>
          </w:p>
        </w:tc>
        <w:tc>
          <w:tcPr>
            <w:tcW w:w="1984" w:type="dxa"/>
          </w:tcPr>
          <w:p w:rsidR="00ED5A06" w:rsidRDefault="00ED5A06" w:rsidP="00ED5A06">
            <w:pPr>
              <w:jc w:val="right"/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>0,2153</w:t>
            </w:r>
          </w:p>
        </w:tc>
      </w:tr>
      <w:tr w:rsidR="003471FA" w:rsidRPr="003843AE" w:rsidTr="003471FA">
        <w:tc>
          <w:tcPr>
            <w:tcW w:w="567" w:type="dxa"/>
          </w:tcPr>
          <w:p w:rsidR="00ED5A06" w:rsidRDefault="00ED5A06" w:rsidP="00ED5A06">
            <w:pPr>
              <w:rPr>
                <w:i/>
                <w:iCs/>
                <w:color w:val="000000"/>
              </w:rPr>
            </w:pPr>
            <w:r>
              <w:rPr>
                <w:i/>
                <w:iCs/>
                <w:color w:val="000000"/>
              </w:rPr>
              <w:t>3</w:t>
            </w:r>
          </w:p>
        </w:tc>
        <w:tc>
          <w:tcPr>
            <w:tcW w:w="2580" w:type="dxa"/>
          </w:tcPr>
          <w:p w:rsidR="00ED5A06" w:rsidRDefault="00ED5A06" w:rsidP="00ED5A06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>Махров</w:t>
            </w:r>
            <w:r>
              <w:rPr>
                <w:b/>
                <w:bCs/>
              </w:rPr>
              <w:t xml:space="preserve"> </w:t>
            </w:r>
            <w:r>
              <w:rPr>
                <w:rStyle w:val="SUBST"/>
              </w:rPr>
              <w:t>Михаил</w:t>
            </w:r>
            <w:r>
              <w:rPr>
                <w:b/>
                <w:bCs/>
              </w:rPr>
              <w:t xml:space="preserve"> </w:t>
            </w:r>
            <w:proofErr w:type="spellStart"/>
            <w:r>
              <w:rPr>
                <w:rStyle w:val="SUBST"/>
              </w:rPr>
              <w:t>Арсентьевич</w:t>
            </w:r>
            <w:proofErr w:type="spellEnd"/>
          </w:p>
        </w:tc>
        <w:tc>
          <w:tcPr>
            <w:tcW w:w="1984" w:type="dxa"/>
          </w:tcPr>
          <w:p w:rsidR="00ED5A06" w:rsidRPr="004C03E2" w:rsidRDefault="00ED5A06" w:rsidP="00ED5A06">
            <w:pPr>
              <w:jc w:val="center"/>
              <w:rPr>
                <w:sz w:val="24"/>
                <w:szCs w:val="24"/>
                <w:lang w:val="en-US"/>
              </w:rPr>
            </w:pPr>
          </w:p>
        </w:tc>
        <w:tc>
          <w:tcPr>
            <w:tcW w:w="4678" w:type="dxa"/>
          </w:tcPr>
          <w:p w:rsidR="00ED5A06" w:rsidRDefault="00ED5A06" w:rsidP="00ED5A06">
            <w:pPr>
              <w:rPr>
                <w:rStyle w:val="SUBST"/>
              </w:rPr>
            </w:pPr>
            <w:r>
              <w:rPr>
                <w:rStyle w:val="SUBST"/>
              </w:rPr>
              <w:t xml:space="preserve">Лицо является </w:t>
            </w:r>
            <w:r w:rsidR="003E449B">
              <w:rPr>
                <w:rStyle w:val="SUBST"/>
              </w:rPr>
              <w:t>председателем</w:t>
            </w:r>
            <w:r>
              <w:rPr>
                <w:rStyle w:val="SUBST"/>
              </w:rPr>
              <w:t xml:space="preserve"> Совета директоров эмитента</w:t>
            </w:r>
          </w:p>
          <w:p w:rsidR="003E449B" w:rsidRDefault="003E449B" w:rsidP="00ED5A06">
            <w:pPr>
              <w:rPr>
                <w:rStyle w:val="SUBST"/>
              </w:rPr>
            </w:pPr>
          </w:p>
        </w:tc>
        <w:tc>
          <w:tcPr>
            <w:tcW w:w="1559" w:type="dxa"/>
          </w:tcPr>
          <w:p w:rsidR="006E2B7C" w:rsidRDefault="006E2B7C" w:rsidP="006E2B7C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>09.06.2022</w:t>
            </w:r>
          </w:p>
          <w:p w:rsidR="00ED5A06" w:rsidRDefault="00ED5A06" w:rsidP="00ED5A06">
            <w:pPr>
              <w:rPr>
                <w:rStyle w:val="SUBST"/>
                <w:b w:val="0"/>
                <w:bCs w:val="0"/>
              </w:rPr>
            </w:pPr>
          </w:p>
        </w:tc>
        <w:tc>
          <w:tcPr>
            <w:tcW w:w="1985" w:type="dxa"/>
          </w:tcPr>
          <w:p w:rsidR="00ED5A06" w:rsidRPr="006F0EE1" w:rsidRDefault="00ED5A06" w:rsidP="00ED5A06">
            <w:pPr>
              <w:jc w:val="right"/>
              <w:rPr>
                <w:rStyle w:val="SUBST"/>
                <w:b w:val="0"/>
                <w:bCs w:val="0"/>
              </w:rPr>
            </w:pPr>
            <w:r w:rsidRPr="006F0EE1">
              <w:rPr>
                <w:rStyle w:val="SUBST"/>
              </w:rPr>
              <w:t>5,9710</w:t>
            </w:r>
          </w:p>
        </w:tc>
        <w:tc>
          <w:tcPr>
            <w:tcW w:w="1984" w:type="dxa"/>
          </w:tcPr>
          <w:p w:rsidR="00ED5A06" w:rsidRDefault="00ED5A06" w:rsidP="00ED5A06">
            <w:pPr>
              <w:jc w:val="right"/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>6,1771</w:t>
            </w:r>
          </w:p>
        </w:tc>
      </w:tr>
      <w:tr w:rsidR="003471FA" w:rsidRPr="003843AE" w:rsidTr="003471FA">
        <w:tc>
          <w:tcPr>
            <w:tcW w:w="567" w:type="dxa"/>
          </w:tcPr>
          <w:p w:rsidR="00ED5A06" w:rsidRDefault="00ED5A06" w:rsidP="00ED5A06">
            <w:pPr>
              <w:rPr>
                <w:i/>
                <w:iCs/>
                <w:color w:val="000000"/>
              </w:rPr>
            </w:pPr>
            <w:r>
              <w:rPr>
                <w:i/>
                <w:iCs/>
                <w:color w:val="000000"/>
              </w:rPr>
              <w:t>4</w:t>
            </w:r>
          </w:p>
        </w:tc>
        <w:tc>
          <w:tcPr>
            <w:tcW w:w="2580" w:type="dxa"/>
          </w:tcPr>
          <w:p w:rsidR="00ED5A06" w:rsidRDefault="00ED5A06" w:rsidP="00ED5A06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>Поморцев</w:t>
            </w:r>
            <w:r>
              <w:rPr>
                <w:b/>
                <w:bCs/>
              </w:rPr>
              <w:t xml:space="preserve"> </w:t>
            </w:r>
            <w:r>
              <w:rPr>
                <w:rStyle w:val="SUBST"/>
              </w:rPr>
              <w:t>Александр</w:t>
            </w:r>
            <w:r>
              <w:rPr>
                <w:b/>
                <w:bCs/>
              </w:rPr>
              <w:t xml:space="preserve"> </w:t>
            </w:r>
            <w:r>
              <w:rPr>
                <w:rStyle w:val="SUBST"/>
              </w:rPr>
              <w:t>Дмитриевич</w:t>
            </w:r>
          </w:p>
        </w:tc>
        <w:tc>
          <w:tcPr>
            <w:tcW w:w="1984" w:type="dxa"/>
          </w:tcPr>
          <w:p w:rsidR="00ED5A06" w:rsidRPr="004C03E2" w:rsidRDefault="00ED5A06" w:rsidP="00ED5A06">
            <w:pPr>
              <w:jc w:val="center"/>
              <w:rPr>
                <w:sz w:val="24"/>
                <w:szCs w:val="24"/>
                <w:lang w:val="en-US"/>
              </w:rPr>
            </w:pPr>
          </w:p>
        </w:tc>
        <w:tc>
          <w:tcPr>
            <w:tcW w:w="4678" w:type="dxa"/>
          </w:tcPr>
          <w:p w:rsidR="00ED5A06" w:rsidRDefault="00ED5A06" w:rsidP="00ED5A06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 xml:space="preserve">Лицо является членом Совета директоров эмитента, </w:t>
            </w:r>
          </w:p>
          <w:p w:rsidR="00ED5A06" w:rsidRDefault="00ED5A06" w:rsidP="00ED5A06">
            <w:pPr>
              <w:rPr>
                <w:rStyle w:val="SUBST"/>
              </w:rPr>
            </w:pPr>
            <w:r>
              <w:rPr>
                <w:rStyle w:val="SUBST"/>
              </w:rPr>
              <w:t>является директором АО «СУ ТДСК»</w:t>
            </w:r>
          </w:p>
        </w:tc>
        <w:tc>
          <w:tcPr>
            <w:tcW w:w="1559" w:type="dxa"/>
          </w:tcPr>
          <w:p w:rsidR="006E2B7C" w:rsidRDefault="006E2B7C" w:rsidP="006E2B7C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>09.06.2022</w:t>
            </w:r>
          </w:p>
          <w:p w:rsidR="003E449B" w:rsidRDefault="003E449B" w:rsidP="00ED5A06">
            <w:pPr>
              <w:rPr>
                <w:rStyle w:val="SUBST"/>
              </w:rPr>
            </w:pPr>
          </w:p>
          <w:p w:rsidR="00ED5A06" w:rsidRDefault="000501CF" w:rsidP="000501CF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>29</w:t>
            </w:r>
            <w:r w:rsidR="00ED5A06">
              <w:rPr>
                <w:rStyle w:val="SUBST"/>
              </w:rPr>
              <w:t>.0</w:t>
            </w:r>
            <w:r>
              <w:rPr>
                <w:rStyle w:val="SUBST"/>
              </w:rPr>
              <w:t>6</w:t>
            </w:r>
            <w:r w:rsidR="00ED5A06">
              <w:rPr>
                <w:rStyle w:val="SUBST"/>
              </w:rPr>
              <w:t>.202</w:t>
            </w:r>
            <w:r>
              <w:rPr>
                <w:rStyle w:val="SUBST"/>
              </w:rPr>
              <w:t>2</w:t>
            </w:r>
          </w:p>
        </w:tc>
        <w:tc>
          <w:tcPr>
            <w:tcW w:w="1985" w:type="dxa"/>
          </w:tcPr>
          <w:p w:rsidR="00ED5A06" w:rsidRPr="006F0EE1" w:rsidRDefault="00ED5A06" w:rsidP="00ED5A06">
            <w:pPr>
              <w:jc w:val="right"/>
              <w:rPr>
                <w:rStyle w:val="SUBST"/>
                <w:b w:val="0"/>
                <w:bCs w:val="0"/>
              </w:rPr>
            </w:pPr>
            <w:r w:rsidRPr="006F0EE1">
              <w:rPr>
                <w:rStyle w:val="SUBST"/>
              </w:rPr>
              <w:t>6,8895</w:t>
            </w:r>
          </w:p>
        </w:tc>
        <w:tc>
          <w:tcPr>
            <w:tcW w:w="1984" w:type="dxa"/>
          </w:tcPr>
          <w:p w:rsidR="00ED5A06" w:rsidRDefault="00ED5A06" w:rsidP="00ED5A06">
            <w:pPr>
              <w:jc w:val="right"/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>6,1315</w:t>
            </w:r>
          </w:p>
        </w:tc>
      </w:tr>
      <w:tr w:rsidR="003471FA" w:rsidRPr="003843AE" w:rsidTr="003471FA">
        <w:tc>
          <w:tcPr>
            <w:tcW w:w="567" w:type="dxa"/>
          </w:tcPr>
          <w:p w:rsidR="00ED5A06" w:rsidRDefault="00ED5A06" w:rsidP="00ED5A06">
            <w:pPr>
              <w:rPr>
                <w:i/>
                <w:iCs/>
                <w:color w:val="000000"/>
              </w:rPr>
            </w:pPr>
            <w:r>
              <w:rPr>
                <w:i/>
                <w:iCs/>
                <w:color w:val="000000"/>
              </w:rPr>
              <w:t>5</w:t>
            </w:r>
          </w:p>
        </w:tc>
        <w:tc>
          <w:tcPr>
            <w:tcW w:w="2580" w:type="dxa"/>
          </w:tcPr>
          <w:p w:rsidR="00ED5A06" w:rsidRDefault="00ED5A06" w:rsidP="00ED5A06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>Поляков Виктор Викторович</w:t>
            </w:r>
          </w:p>
        </w:tc>
        <w:tc>
          <w:tcPr>
            <w:tcW w:w="1984" w:type="dxa"/>
          </w:tcPr>
          <w:p w:rsidR="00ED5A06" w:rsidRPr="004C03E2" w:rsidRDefault="00ED5A06" w:rsidP="00ED5A06">
            <w:pPr>
              <w:jc w:val="center"/>
              <w:rPr>
                <w:sz w:val="24"/>
                <w:szCs w:val="24"/>
                <w:lang w:val="en-US"/>
              </w:rPr>
            </w:pPr>
          </w:p>
        </w:tc>
        <w:tc>
          <w:tcPr>
            <w:tcW w:w="4678" w:type="dxa"/>
          </w:tcPr>
          <w:p w:rsidR="00ED5A06" w:rsidRDefault="00ED5A06" w:rsidP="00ED5A06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 xml:space="preserve">Лицо является членом Совета директоров эмитента, </w:t>
            </w:r>
          </w:p>
          <w:p w:rsidR="00ED5A06" w:rsidRDefault="00ED5A06" w:rsidP="00ED5A06">
            <w:pPr>
              <w:rPr>
                <w:rStyle w:val="SUBST"/>
              </w:rPr>
            </w:pPr>
            <w:r>
              <w:rPr>
                <w:rStyle w:val="SUBST"/>
              </w:rPr>
              <w:t>является директором ООО «</w:t>
            </w:r>
            <w:proofErr w:type="spellStart"/>
            <w:r>
              <w:rPr>
                <w:rStyle w:val="SUBST"/>
              </w:rPr>
              <w:t>СоцИнвест</w:t>
            </w:r>
            <w:proofErr w:type="spellEnd"/>
            <w:r>
              <w:rPr>
                <w:rStyle w:val="SUBST"/>
              </w:rPr>
              <w:t xml:space="preserve"> ТДСК»</w:t>
            </w:r>
          </w:p>
        </w:tc>
        <w:tc>
          <w:tcPr>
            <w:tcW w:w="1559" w:type="dxa"/>
          </w:tcPr>
          <w:p w:rsidR="00ED5A06" w:rsidRDefault="00ED5A06" w:rsidP="00ED5A06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>07.06.2021</w:t>
            </w:r>
          </w:p>
          <w:p w:rsidR="003E449B" w:rsidRDefault="003E449B" w:rsidP="00ED5A06">
            <w:pPr>
              <w:rPr>
                <w:rStyle w:val="SUBST"/>
              </w:rPr>
            </w:pPr>
          </w:p>
          <w:p w:rsidR="00ED5A06" w:rsidRDefault="00ED5A06" w:rsidP="000501CF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>2</w:t>
            </w:r>
            <w:r w:rsidR="000501CF">
              <w:rPr>
                <w:rStyle w:val="SUBST"/>
              </w:rPr>
              <w:t>4</w:t>
            </w:r>
            <w:r>
              <w:rPr>
                <w:rStyle w:val="SUBST"/>
              </w:rPr>
              <w:t>.0</w:t>
            </w:r>
            <w:r w:rsidR="000501CF">
              <w:rPr>
                <w:rStyle w:val="SUBST"/>
              </w:rPr>
              <w:t>6</w:t>
            </w:r>
            <w:r>
              <w:rPr>
                <w:rStyle w:val="SUBST"/>
              </w:rPr>
              <w:t>.202</w:t>
            </w:r>
            <w:r w:rsidR="000501CF">
              <w:rPr>
                <w:rStyle w:val="SUBST"/>
              </w:rPr>
              <w:t>2</w:t>
            </w:r>
          </w:p>
        </w:tc>
        <w:tc>
          <w:tcPr>
            <w:tcW w:w="1985" w:type="dxa"/>
          </w:tcPr>
          <w:p w:rsidR="00ED5A06" w:rsidRPr="00ED5A06" w:rsidRDefault="00ED5A06" w:rsidP="00ED5A06">
            <w:pPr>
              <w:jc w:val="right"/>
              <w:rPr>
                <w:b/>
                <w:i/>
                <w:iCs/>
              </w:rPr>
            </w:pPr>
            <w:r w:rsidRPr="00ED5A06">
              <w:rPr>
                <w:b/>
                <w:i/>
                <w:iCs/>
              </w:rPr>
              <w:t>0,0</w:t>
            </w:r>
          </w:p>
        </w:tc>
        <w:tc>
          <w:tcPr>
            <w:tcW w:w="1984" w:type="dxa"/>
          </w:tcPr>
          <w:p w:rsidR="00ED5A06" w:rsidRDefault="00ED5A06" w:rsidP="00ED5A06">
            <w:pPr>
              <w:jc w:val="right"/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>0,0</w:t>
            </w:r>
          </w:p>
        </w:tc>
      </w:tr>
      <w:tr w:rsidR="003471FA" w:rsidRPr="003843AE" w:rsidTr="003471FA">
        <w:tc>
          <w:tcPr>
            <w:tcW w:w="567" w:type="dxa"/>
          </w:tcPr>
          <w:p w:rsidR="00ED5A06" w:rsidRDefault="00ED5A06" w:rsidP="00ED5A06">
            <w:pPr>
              <w:rPr>
                <w:i/>
                <w:iCs/>
                <w:color w:val="000000"/>
              </w:rPr>
            </w:pPr>
            <w:r>
              <w:rPr>
                <w:i/>
                <w:iCs/>
                <w:color w:val="000000"/>
              </w:rPr>
              <w:t>6</w:t>
            </w:r>
          </w:p>
        </w:tc>
        <w:tc>
          <w:tcPr>
            <w:tcW w:w="2580" w:type="dxa"/>
          </w:tcPr>
          <w:p w:rsidR="00ED5A06" w:rsidRDefault="00ED5A06" w:rsidP="00ED5A06">
            <w:pPr>
              <w:rPr>
                <w:rStyle w:val="SUBST"/>
                <w:b w:val="0"/>
                <w:bCs w:val="0"/>
              </w:rPr>
            </w:pPr>
            <w:proofErr w:type="spellStart"/>
            <w:r>
              <w:rPr>
                <w:rStyle w:val="SUBST"/>
              </w:rPr>
              <w:t>Семенюк</w:t>
            </w:r>
            <w:proofErr w:type="spellEnd"/>
            <w:r>
              <w:rPr>
                <w:rStyle w:val="SUBST"/>
              </w:rPr>
              <w:t xml:space="preserve"> Павел Николаевич</w:t>
            </w:r>
          </w:p>
        </w:tc>
        <w:tc>
          <w:tcPr>
            <w:tcW w:w="1984" w:type="dxa"/>
          </w:tcPr>
          <w:p w:rsidR="00ED5A06" w:rsidRPr="004C03E2" w:rsidRDefault="00ED5A06" w:rsidP="00ED5A06">
            <w:pPr>
              <w:jc w:val="center"/>
              <w:rPr>
                <w:sz w:val="24"/>
                <w:szCs w:val="24"/>
                <w:lang w:val="en-US"/>
              </w:rPr>
            </w:pPr>
          </w:p>
        </w:tc>
        <w:tc>
          <w:tcPr>
            <w:tcW w:w="4678" w:type="dxa"/>
          </w:tcPr>
          <w:p w:rsidR="00ED5A06" w:rsidRDefault="00ED5A06" w:rsidP="00ED5A06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 xml:space="preserve">Лицо является членом Совета директоров эмитента, </w:t>
            </w:r>
          </w:p>
          <w:p w:rsidR="00ED5A06" w:rsidRDefault="00ED5A06" w:rsidP="00ED5A06">
            <w:pPr>
              <w:rPr>
                <w:rStyle w:val="SUBST"/>
              </w:rPr>
            </w:pPr>
            <w:r>
              <w:rPr>
                <w:rStyle w:val="SUBST"/>
              </w:rPr>
              <w:t>является директором ООО «ПКБ ТДСК»</w:t>
            </w:r>
          </w:p>
          <w:p w:rsidR="003471FA" w:rsidRDefault="003471FA" w:rsidP="00ED5A06">
            <w:pPr>
              <w:rPr>
                <w:rStyle w:val="SUBST"/>
              </w:rPr>
            </w:pPr>
          </w:p>
        </w:tc>
        <w:tc>
          <w:tcPr>
            <w:tcW w:w="1559" w:type="dxa"/>
          </w:tcPr>
          <w:p w:rsidR="006E2B7C" w:rsidRDefault="006E2B7C" w:rsidP="006E2B7C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>09.06.2022</w:t>
            </w:r>
          </w:p>
          <w:p w:rsidR="003E449B" w:rsidRDefault="003E449B" w:rsidP="00ED5A06">
            <w:pPr>
              <w:rPr>
                <w:b/>
                <w:i/>
                <w:iCs/>
              </w:rPr>
            </w:pPr>
          </w:p>
          <w:p w:rsidR="00ED5A06" w:rsidRPr="00ED5A06" w:rsidRDefault="00ED5A06" w:rsidP="000501CF">
            <w:pPr>
              <w:rPr>
                <w:rStyle w:val="SUBST"/>
                <w:bCs w:val="0"/>
              </w:rPr>
            </w:pPr>
            <w:r w:rsidRPr="00ED5A06">
              <w:rPr>
                <w:b/>
                <w:i/>
                <w:iCs/>
              </w:rPr>
              <w:t>2</w:t>
            </w:r>
            <w:r w:rsidR="000501CF">
              <w:rPr>
                <w:b/>
                <w:i/>
                <w:iCs/>
              </w:rPr>
              <w:t>4</w:t>
            </w:r>
            <w:r w:rsidRPr="00ED5A06">
              <w:rPr>
                <w:rStyle w:val="SUBST"/>
              </w:rPr>
              <w:t>.0</w:t>
            </w:r>
            <w:r w:rsidR="000501CF">
              <w:rPr>
                <w:rStyle w:val="SUBST"/>
              </w:rPr>
              <w:t>6</w:t>
            </w:r>
            <w:r w:rsidRPr="00ED5A06">
              <w:rPr>
                <w:rStyle w:val="SUBST"/>
              </w:rPr>
              <w:t>.202</w:t>
            </w:r>
            <w:r w:rsidR="000501CF">
              <w:rPr>
                <w:rStyle w:val="SUBST"/>
              </w:rPr>
              <w:t>2</w:t>
            </w:r>
          </w:p>
        </w:tc>
        <w:tc>
          <w:tcPr>
            <w:tcW w:w="1985" w:type="dxa"/>
          </w:tcPr>
          <w:p w:rsidR="00ED5A06" w:rsidRPr="006F0EE1" w:rsidRDefault="00ED5A06" w:rsidP="00ED5A06">
            <w:pPr>
              <w:jc w:val="right"/>
              <w:rPr>
                <w:rStyle w:val="SUBST"/>
                <w:b w:val="0"/>
                <w:bCs w:val="0"/>
              </w:rPr>
            </w:pPr>
            <w:r w:rsidRPr="006F0EE1">
              <w:rPr>
                <w:rStyle w:val="SUBST"/>
              </w:rPr>
              <w:t>2,</w:t>
            </w:r>
            <w:r>
              <w:rPr>
                <w:rStyle w:val="SUBST"/>
              </w:rPr>
              <w:t>3</w:t>
            </w:r>
            <w:r>
              <w:rPr>
                <w:rStyle w:val="SUBST"/>
                <w:lang w:val="en-US"/>
              </w:rPr>
              <w:t>444</w:t>
            </w:r>
          </w:p>
        </w:tc>
        <w:tc>
          <w:tcPr>
            <w:tcW w:w="1984" w:type="dxa"/>
          </w:tcPr>
          <w:p w:rsidR="00ED5A06" w:rsidRDefault="00ED5A06" w:rsidP="00ED5A06">
            <w:pPr>
              <w:jc w:val="right"/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>1,</w:t>
            </w:r>
            <w:r>
              <w:rPr>
                <w:rStyle w:val="SUBST"/>
                <w:lang w:val="en-US"/>
              </w:rPr>
              <w:t>8351</w:t>
            </w:r>
          </w:p>
        </w:tc>
      </w:tr>
      <w:tr w:rsidR="003471FA" w:rsidRPr="003843AE" w:rsidTr="003471FA">
        <w:tc>
          <w:tcPr>
            <w:tcW w:w="567" w:type="dxa"/>
          </w:tcPr>
          <w:p w:rsidR="00ED5A06" w:rsidRDefault="00ED5A06" w:rsidP="00ED5A06">
            <w:pPr>
              <w:rPr>
                <w:i/>
                <w:iCs/>
                <w:color w:val="000000"/>
              </w:rPr>
            </w:pPr>
            <w:r>
              <w:rPr>
                <w:i/>
                <w:iCs/>
                <w:color w:val="000000"/>
              </w:rPr>
              <w:lastRenderedPageBreak/>
              <w:t>7</w:t>
            </w:r>
          </w:p>
        </w:tc>
        <w:tc>
          <w:tcPr>
            <w:tcW w:w="2580" w:type="dxa"/>
          </w:tcPr>
          <w:p w:rsidR="00ED5A06" w:rsidRDefault="00ED5A06" w:rsidP="00ED5A06">
            <w:pPr>
              <w:rPr>
                <w:rStyle w:val="SUBST"/>
                <w:b w:val="0"/>
                <w:bCs w:val="0"/>
              </w:rPr>
            </w:pPr>
            <w:proofErr w:type="spellStart"/>
            <w:r>
              <w:rPr>
                <w:rStyle w:val="SUBST"/>
              </w:rPr>
              <w:t>Шпетер</w:t>
            </w:r>
            <w:proofErr w:type="spellEnd"/>
            <w:r>
              <w:rPr>
                <w:b/>
                <w:bCs/>
              </w:rPr>
              <w:t xml:space="preserve"> </w:t>
            </w:r>
            <w:r>
              <w:rPr>
                <w:rStyle w:val="SUBST"/>
              </w:rPr>
              <w:t>Александр</w:t>
            </w:r>
            <w:r>
              <w:rPr>
                <w:b/>
                <w:bCs/>
              </w:rPr>
              <w:t xml:space="preserve"> </w:t>
            </w:r>
            <w:r>
              <w:rPr>
                <w:rStyle w:val="SUBST"/>
              </w:rPr>
              <w:t>Карлович</w:t>
            </w:r>
          </w:p>
        </w:tc>
        <w:tc>
          <w:tcPr>
            <w:tcW w:w="1984" w:type="dxa"/>
          </w:tcPr>
          <w:p w:rsidR="00ED5A06" w:rsidRPr="004C03E2" w:rsidRDefault="00ED5A06" w:rsidP="00ED5A06">
            <w:pPr>
              <w:jc w:val="center"/>
              <w:rPr>
                <w:sz w:val="24"/>
                <w:szCs w:val="24"/>
                <w:lang w:val="en-US"/>
              </w:rPr>
            </w:pPr>
          </w:p>
        </w:tc>
        <w:tc>
          <w:tcPr>
            <w:tcW w:w="4678" w:type="dxa"/>
          </w:tcPr>
          <w:p w:rsidR="00ED5A06" w:rsidRDefault="00ED5A06" w:rsidP="00ED5A06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 xml:space="preserve">Лицо является членом Совета директоров эмитента, </w:t>
            </w:r>
          </w:p>
          <w:p w:rsidR="00ED5A06" w:rsidRDefault="00ED5A06" w:rsidP="00ED5A06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 xml:space="preserve">является генеральным директором ОАО «ТДСК», </w:t>
            </w:r>
          </w:p>
          <w:p w:rsidR="00ED5A06" w:rsidRDefault="00ED5A06" w:rsidP="00ED5A06">
            <w:pPr>
              <w:rPr>
                <w:rStyle w:val="SUBST"/>
              </w:rPr>
            </w:pPr>
            <w:r>
              <w:rPr>
                <w:rStyle w:val="SUBST"/>
              </w:rPr>
              <w:t>является владельцем более 20% акций</w:t>
            </w:r>
          </w:p>
        </w:tc>
        <w:tc>
          <w:tcPr>
            <w:tcW w:w="1559" w:type="dxa"/>
          </w:tcPr>
          <w:p w:rsidR="006E2B7C" w:rsidRDefault="006E2B7C" w:rsidP="006E2B7C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>09.06.2022</w:t>
            </w:r>
          </w:p>
          <w:p w:rsidR="003E449B" w:rsidRDefault="003E449B" w:rsidP="00ED5A06">
            <w:pPr>
              <w:rPr>
                <w:rStyle w:val="SUBST"/>
              </w:rPr>
            </w:pPr>
          </w:p>
          <w:p w:rsidR="006E2B7C" w:rsidRDefault="006E2B7C" w:rsidP="006E2B7C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>09.06.2022</w:t>
            </w:r>
          </w:p>
          <w:p w:rsidR="00ED5A06" w:rsidRPr="00ED5A06" w:rsidRDefault="000501CF" w:rsidP="00ED5A06">
            <w:pPr>
              <w:rPr>
                <w:rStyle w:val="SUBST"/>
              </w:rPr>
            </w:pPr>
            <w:r>
              <w:rPr>
                <w:rStyle w:val="SUBST"/>
              </w:rPr>
              <w:t xml:space="preserve"> </w:t>
            </w:r>
            <w:r w:rsidR="00ED5A06" w:rsidRPr="00ED5A06">
              <w:rPr>
                <w:rStyle w:val="SUBST"/>
              </w:rPr>
              <w:t>11.02.2002</w:t>
            </w:r>
          </w:p>
        </w:tc>
        <w:tc>
          <w:tcPr>
            <w:tcW w:w="1985" w:type="dxa"/>
          </w:tcPr>
          <w:p w:rsidR="00ED5A06" w:rsidRPr="00ED5A06" w:rsidRDefault="00ED5A06" w:rsidP="00ED5A06">
            <w:pPr>
              <w:jc w:val="right"/>
              <w:rPr>
                <w:b/>
                <w:i/>
                <w:iCs/>
              </w:rPr>
            </w:pPr>
            <w:r w:rsidRPr="00ED5A06">
              <w:rPr>
                <w:b/>
                <w:i/>
                <w:iCs/>
              </w:rPr>
              <w:t>22,1068</w:t>
            </w:r>
          </w:p>
        </w:tc>
        <w:tc>
          <w:tcPr>
            <w:tcW w:w="1984" w:type="dxa"/>
          </w:tcPr>
          <w:p w:rsidR="00ED5A06" w:rsidRDefault="00ED5A06" w:rsidP="00ED5A06">
            <w:pPr>
              <w:jc w:val="right"/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>23,2478</w:t>
            </w:r>
          </w:p>
        </w:tc>
      </w:tr>
      <w:tr w:rsidR="003471FA" w:rsidRPr="003843AE" w:rsidTr="003471FA">
        <w:tc>
          <w:tcPr>
            <w:tcW w:w="567" w:type="dxa"/>
          </w:tcPr>
          <w:p w:rsidR="00ED5A06" w:rsidRDefault="00ED5A06" w:rsidP="00ED5A06">
            <w:pPr>
              <w:rPr>
                <w:i/>
                <w:iCs/>
                <w:color w:val="000000"/>
              </w:rPr>
            </w:pPr>
            <w:r>
              <w:rPr>
                <w:i/>
                <w:iCs/>
                <w:color w:val="000000"/>
              </w:rPr>
              <w:t>8</w:t>
            </w:r>
          </w:p>
        </w:tc>
        <w:tc>
          <w:tcPr>
            <w:tcW w:w="2580" w:type="dxa"/>
          </w:tcPr>
          <w:p w:rsidR="00ED5A06" w:rsidRDefault="00ED5A06" w:rsidP="00ED5A06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>Акционерное общество «Строительное управление Томской домостроительной компании»</w:t>
            </w:r>
          </w:p>
        </w:tc>
        <w:tc>
          <w:tcPr>
            <w:tcW w:w="1984" w:type="dxa"/>
          </w:tcPr>
          <w:p w:rsidR="00ED5A06" w:rsidRPr="003471FA" w:rsidRDefault="00ED5A06" w:rsidP="00ED5A06">
            <w:pPr>
              <w:jc w:val="center"/>
              <w:rPr>
                <w:b/>
                <w:i/>
                <w:sz w:val="24"/>
                <w:szCs w:val="24"/>
                <w:lang w:val="en-US"/>
              </w:rPr>
            </w:pPr>
            <w:r w:rsidRPr="003471FA">
              <w:rPr>
                <w:b/>
                <w:i/>
                <w:sz w:val="24"/>
                <w:szCs w:val="24"/>
                <w:lang w:val="en-US"/>
              </w:rPr>
              <w:t>1027000854946</w:t>
            </w:r>
          </w:p>
        </w:tc>
        <w:tc>
          <w:tcPr>
            <w:tcW w:w="4678" w:type="dxa"/>
          </w:tcPr>
          <w:p w:rsidR="00ED5A06" w:rsidRDefault="00ED5A06" w:rsidP="00ED5A06">
            <w:pPr>
              <w:rPr>
                <w:rStyle w:val="SUBST"/>
              </w:rPr>
            </w:pPr>
            <w:r>
              <w:rPr>
                <w:rStyle w:val="SUBST"/>
              </w:rPr>
              <w:t>Акционерное общество имеет право распоряжаться более чем 20 процентами общего количества голосов, приходящихся на акции, составляющие уставный  капитал данного лица</w:t>
            </w:r>
          </w:p>
        </w:tc>
        <w:tc>
          <w:tcPr>
            <w:tcW w:w="1559" w:type="dxa"/>
          </w:tcPr>
          <w:p w:rsidR="00ED5A06" w:rsidRPr="00ED5A06" w:rsidRDefault="00ED5A06" w:rsidP="00ED5A06">
            <w:pPr>
              <w:rPr>
                <w:rStyle w:val="SUBST"/>
              </w:rPr>
            </w:pPr>
            <w:r w:rsidRPr="00ED5A06">
              <w:rPr>
                <w:rStyle w:val="SUBST"/>
              </w:rPr>
              <w:t>11.02.2002</w:t>
            </w:r>
          </w:p>
        </w:tc>
        <w:tc>
          <w:tcPr>
            <w:tcW w:w="1985" w:type="dxa"/>
          </w:tcPr>
          <w:p w:rsidR="00ED5A06" w:rsidRDefault="00ED5A06" w:rsidP="00ED5A06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>-</w:t>
            </w:r>
          </w:p>
        </w:tc>
        <w:tc>
          <w:tcPr>
            <w:tcW w:w="1984" w:type="dxa"/>
          </w:tcPr>
          <w:p w:rsidR="00ED5A06" w:rsidRDefault="00ED5A06" w:rsidP="00ED5A06">
            <w:pPr>
              <w:rPr>
                <w:rStyle w:val="SUBST"/>
              </w:rPr>
            </w:pPr>
            <w:r>
              <w:rPr>
                <w:rStyle w:val="SUBST"/>
              </w:rPr>
              <w:t>-</w:t>
            </w:r>
          </w:p>
        </w:tc>
      </w:tr>
      <w:tr w:rsidR="003471FA" w:rsidRPr="003843AE" w:rsidTr="003471FA">
        <w:tc>
          <w:tcPr>
            <w:tcW w:w="567" w:type="dxa"/>
          </w:tcPr>
          <w:p w:rsidR="00ED5A06" w:rsidRDefault="00ED5A06" w:rsidP="00ED5A06">
            <w:pPr>
              <w:rPr>
                <w:i/>
                <w:iCs/>
                <w:color w:val="000000"/>
              </w:rPr>
            </w:pPr>
            <w:r>
              <w:rPr>
                <w:i/>
                <w:iCs/>
                <w:color w:val="000000"/>
              </w:rPr>
              <w:t>9</w:t>
            </w:r>
          </w:p>
        </w:tc>
        <w:tc>
          <w:tcPr>
            <w:tcW w:w="2580" w:type="dxa"/>
          </w:tcPr>
          <w:p w:rsidR="00ED5A06" w:rsidRDefault="00ED5A06" w:rsidP="00ED5A06">
            <w:pPr>
              <w:rPr>
                <w:rStyle w:val="SUBST"/>
                <w:b w:val="0"/>
                <w:bCs w:val="0"/>
              </w:rPr>
            </w:pPr>
            <w:proofErr w:type="spellStart"/>
            <w:r>
              <w:rPr>
                <w:rStyle w:val="SUBST"/>
              </w:rPr>
              <w:t>Аакционерное</w:t>
            </w:r>
            <w:proofErr w:type="spellEnd"/>
            <w:r>
              <w:rPr>
                <w:rStyle w:val="SUBST"/>
              </w:rPr>
              <w:t xml:space="preserve"> общество «</w:t>
            </w:r>
            <w:proofErr w:type="spellStart"/>
            <w:r>
              <w:rPr>
                <w:rStyle w:val="SUBST"/>
              </w:rPr>
              <w:t>Стройкомплект</w:t>
            </w:r>
            <w:proofErr w:type="spellEnd"/>
            <w:r>
              <w:rPr>
                <w:rStyle w:val="SUBST"/>
              </w:rPr>
              <w:t xml:space="preserve"> Томской домостроительной компании»</w:t>
            </w:r>
          </w:p>
        </w:tc>
        <w:tc>
          <w:tcPr>
            <w:tcW w:w="1984" w:type="dxa"/>
          </w:tcPr>
          <w:p w:rsidR="00ED5A06" w:rsidRPr="003471FA" w:rsidRDefault="00ED5A06" w:rsidP="00ED5A06">
            <w:pPr>
              <w:jc w:val="center"/>
              <w:rPr>
                <w:b/>
                <w:i/>
                <w:sz w:val="24"/>
                <w:szCs w:val="24"/>
                <w:lang w:val="en-US"/>
              </w:rPr>
            </w:pPr>
            <w:r w:rsidRPr="003471FA">
              <w:rPr>
                <w:b/>
                <w:i/>
                <w:sz w:val="24"/>
                <w:szCs w:val="24"/>
                <w:lang w:val="en-US"/>
              </w:rPr>
              <w:t>1027000883326</w:t>
            </w:r>
          </w:p>
        </w:tc>
        <w:tc>
          <w:tcPr>
            <w:tcW w:w="4678" w:type="dxa"/>
          </w:tcPr>
          <w:p w:rsidR="00ED5A06" w:rsidRDefault="00ED5A06" w:rsidP="00ED5A06">
            <w:pPr>
              <w:rPr>
                <w:rStyle w:val="SUBST"/>
              </w:rPr>
            </w:pPr>
            <w:r>
              <w:rPr>
                <w:rStyle w:val="SUBST"/>
              </w:rPr>
              <w:t>Акционерное общество имеет право распоряжаться более чем 20 процентами общего количества голосов, приходящихся на акции, составляющие уставный  капитал данного лица</w:t>
            </w:r>
          </w:p>
        </w:tc>
        <w:tc>
          <w:tcPr>
            <w:tcW w:w="1559" w:type="dxa"/>
          </w:tcPr>
          <w:p w:rsidR="00ED5A06" w:rsidRPr="00ED5A06" w:rsidRDefault="00ED5A06" w:rsidP="00ED5A06">
            <w:pPr>
              <w:rPr>
                <w:rStyle w:val="SUBST"/>
              </w:rPr>
            </w:pPr>
            <w:r w:rsidRPr="00ED5A06">
              <w:rPr>
                <w:rStyle w:val="SUBST"/>
              </w:rPr>
              <w:t>11.02.2002</w:t>
            </w:r>
          </w:p>
        </w:tc>
        <w:tc>
          <w:tcPr>
            <w:tcW w:w="1985" w:type="dxa"/>
          </w:tcPr>
          <w:p w:rsidR="00ED5A06" w:rsidRDefault="00ED5A06" w:rsidP="00ED5A06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>-</w:t>
            </w:r>
          </w:p>
        </w:tc>
        <w:tc>
          <w:tcPr>
            <w:tcW w:w="1984" w:type="dxa"/>
          </w:tcPr>
          <w:p w:rsidR="00ED5A06" w:rsidRDefault="00ED5A06" w:rsidP="00ED5A06">
            <w:pPr>
              <w:rPr>
                <w:rStyle w:val="SUBST"/>
              </w:rPr>
            </w:pPr>
            <w:r>
              <w:rPr>
                <w:rStyle w:val="SUBST"/>
              </w:rPr>
              <w:t>-</w:t>
            </w:r>
          </w:p>
        </w:tc>
      </w:tr>
      <w:tr w:rsidR="003471FA" w:rsidRPr="003843AE" w:rsidTr="003471FA">
        <w:tc>
          <w:tcPr>
            <w:tcW w:w="567" w:type="dxa"/>
          </w:tcPr>
          <w:p w:rsidR="00ED5A06" w:rsidRDefault="00ED5A06" w:rsidP="00ED5A06">
            <w:pPr>
              <w:rPr>
                <w:i/>
                <w:iCs/>
                <w:color w:val="000000"/>
              </w:rPr>
            </w:pPr>
            <w:r>
              <w:rPr>
                <w:i/>
                <w:iCs/>
                <w:color w:val="000000"/>
              </w:rPr>
              <w:t>10</w:t>
            </w:r>
          </w:p>
        </w:tc>
        <w:tc>
          <w:tcPr>
            <w:tcW w:w="2580" w:type="dxa"/>
          </w:tcPr>
          <w:p w:rsidR="00ED5A06" w:rsidRDefault="00ED5A06" w:rsidP="00ED5A06">
            <w:pPr>
              <w:rPr>
                <w:rStyle w:val="SUBST"/>
                <w:b w:val="0"/>
                <w:bCs w:val="0"/>
              </w:rPr>
            </w:pPr>
            <w:proofErr w:type="spellStart"/>
            <w:r>
              <w:rPr>
                <w:rStyle w:val="SUBST"/>
              </w:rPr>
              <w:t>Аакционерное</w:t>
            </w:r>
            <w:proofErr w:type="spellEnd"/>
            <w:r>
              <w:rPr>
                <w:rStyle w:val="SUBST"/>
              </w:rPr>
              <w:t xml:space="preserve"> общество «ТОМ-ДОМ Томской домостроительной компании»</w:t>
            </w:r>
          </w:p>
        </w:tc>
        <w:tc>
          <w:tcPr>
            <w:tcW w:w="1984" w:type="dxa"/>
          </w:tcPr>
          <w:p w:rsidR="00ED5A06" w:rsidRPr="003471FA" w:rsidRDefault="00ED5A06" w:rsidP="00ED5A06">
            <w:pPr>
              <w:jc w:val="center"/>
              <w:rPr>
                <w:b/>
                <w:i/>
                <w:sz w:val="24"/>
                <w:szCs w:val="24"/>
                <w:lang w:val="en-US"/>
              </w:rPr>
            </w:pPr>
            <w:r w:rsidRPr="003471FA">
              <w:rPr>
                <w:b/>
                <w:i/>
                <w:sz w:val="24"/>
                <w:szCs w:val="24"/>
                <w:lang w:val="en-US"/>
              </w:rPr>
              <w:t>1027000906460</w:t>
            </w:r>
          </w:p>
        </w:tc>
        <w:tc>
          <w:tcPr>
            <w:tcW w:w="4678" w:type="dxa"/>
          </w:tcPr>
          <w:p w:rsidR="00ED5A06" w:rsidRDefault="00ED5A06" w:rsidP="00ED5A06">
            <w:pPr>
              <w:rPr>
                <w:rStyle w:val="SUBST"/>
              </w:rPr>
            </w:pPr>
            <w:r>
              <w:rPr>
                <w:rStyle w:val="SUBST"/>
              </w:rPr>
              <w:t>Акционерное общество имеет право распоряжаться более чем 20 процентами общего количества голосов, приходящихся на акции, составляющие уставный  капитал данного лица</w:t>
            </w:r>
          </w:p>
        </w:tc>
        <w:tc>
          <w:tcPr>
            <w:tcW w:w="1559" w:type="dxa"/>
          </w:tcPr>
          <w:p w:rsidR="00ED5A06" w:rsidRPr="00ED5A06" w:rsidRDefault="00ED5A06" w:rsidP="00ED5A06">
            <w:pPr>
              <w:rPr>
                <w:rStyle w:val="SUBST"/>
              </w:rPr>
            </w:pPr>
            <w:r w:rsidRPr="00ED5A06">
              <w:rPr>
                <w:rStyle w:val="SUBST"/>
              </w:rPr>
              <w:t>11.02.2002</w:t>
            </w:r>
          </w:p>
        </w:tc>
        <w:tc>
          <w:tcPr>
            <w:tcW w:w="1985" w:type="dxa"/>
          </w:tcPr>
          <w:p w:rsidR="00ED5A06" w:rsidRDefault="00ED5A06" w:rsidP="00ED5A06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>-</w:t>
            </w:r>
          </w:p>
        </w:tc>
        <w:tc>
          <w:tcPr>
            <w:tcW w:w="1984" w:type="dxa"/>
          </w:tcPr>
          <w:p w:rsidR="00ED5A06" w:rsidRDefault="00ED5A06" w:rsidP="00ED5A06">
            <w:pPr>
              <w:rPr>
                <w:rStyle w:val="SUBST"/>
              </w:rPr>
            </w:pPr>
            <w:r>
              <w:rPr>
                <w:rStyle w:val="SUBST"/>
              </w:rPr>
              <w:t>-</w:t>
            </w:r>
          </w:p>
        </w:tc>
      </w:tr>
      <w:tr w:rsidR="003471FA" w:rsidRPr="003843AE" w:rsidTr="003471FA">
        <w:tc>
          <w:tcPr>
            <w:tcW w:w="567" w:type="dxa"/>
          </w:tcPr>
          <w:p w:rsidR="00ED5A06" w:rsidRDefault="00ED5A06" w:rsidP="00ED5A06">
            <w:pPr>
              <w:rPr>
                <w:i/>
                <w:iCs/>
                <w:color w:val="000000"/>
              </w:rPr>
            </w:pPr>
            <w:r>
              <w:rPr>
                <w:i/>
                <w:iCs/>
                <w:color w:val="000000"/>
              </w:rPr>
              <w:t>11</w:t>
            </w:r>
          </w:p>
        </w:tc>
        <w:tc>
          <w:tcPr>
            <w:tcW w:w="2580" w:type="dxa"/>
          </w:tcPr>
          <w:p w:rsidR="00ED5A06" w:rsidRDefault="00ED5A06" w:rsidP="00ED5A06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>Общество с ограниченной ответственностью «Уют Томской домостроительной компании»</w:t>
            </w:r>
          </w:p>
        </w:tc>
        <w:tc>
          <w:tcPr>
            <w:tcW w:w="1984" w:type="dxa"/>
          </w:tcPr>
          <w:p w:rsidR="00ED5A06" w:rsidRPr="003471FA" w:rsidRDefault="00ED5A06" w:rsidP="00ED5A06">
            <w:pPr>
              <w:jc w:val="center"/>
              <w:rPr>
                <w:b/>
                <w:i/>
                <w:sz w:val="24"/>
                <w:szCs w:val="24"/>
                <w:lang w:val="en-US"/>
              </w:rPr>
            </w:pPr>
            <w:r w:rsidRPr="003471FA">
              <w:rPr>
                <w:b/>
                <w:i/>
                <w:sz w:val="24"/>
                <w:szCs w:val="24"/>
                <w:lang w:val="en-US"/>
              </w:rPr>
              <w:t>1207000009226</w:t>
            </w:r>
          </w:p>
        </w:tc>
        <w:tc>
          <w:tcPr>
            <w:tcW w:w="4678" w:type="dxa"/>
          </w:tcPr>
          <w:p w:rsidR="00ED5A06" w:rsidRDefault="00ED5A06" w:rsidP="00ED5A06">
            <w:pPr>
              <w:rPr>
                <w:rStyle w:val="SUBST"/>
              </w:rPr>
            </w:pPr>
            <w:r>
              <w:rPr>
                <w:rStyle w:val="SUBST"/>
              </w:rPr>
              <w:t>Акционерное общество имеет право распоряжаться более чем 20 процентами общего количества голосов, приходящихся на акции, составляющие уставный  капитал данного лица</w:t>
            </w:r>
          </w:p>
        </w:tc>
        <w:tc>
          <w:tcPr>
            <w:tcW w:w="1559" w:type="dxa"/>
          </w:tcPr>
          <w:p w:rsidR="00ED5A06" w:rsidRPr="00ED5A06" w:rsidRDefault="00ED5A06" w:rsidP="00ED5A06">
            <w:pPr>
              <w:rPr>
                <w:rStyle w:val="SUBST"/>
              </w:rPr>
            </w:pPr>
            <w:r w:rsidRPr="00ED5A06">
              <w:rPr>
                <w:rStyle w:val="SUBST"/>
              </w:rPr>
              <w:t>11.02.2002</w:t>
            </w:r>
          </w:p>
        </w:tc>
        <w:tc>
          <w:tcPr>
            <w:tcW w:w="1985" w:type="dxa"/>
          </w:tcPr>
          <w:p w:rsidR="00ED5A06" w:rsidRDefault="00ED5A06" w:rsidP="00ED5A06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>-</w:t>
            </w:r>
          </w:p>
        </w:tc>
        <w:tc>
          <w:tcPr>
            <w:tcW w:w="1984" w:type="dxa"/>
          </w:tcPr>
          <w:p w:rsidR="00ED5A06" w:rsidRDefault="00ED5A06" w:rsidP="00ED5A06">
            <w:pPr>
              <w:rPr>
                <w:rStyle w:val="SUBST"/>
              </w:rPr>
            </w:pPr>
            <w:r>
              <w:rPr>
                <w:rStyle w:val="SUBST"/>
              </w:rPr>
              <w:t>-</w:t>
            </w:r>
          </w:p>
          <w:p w:rsidR="00ED5A06" w:rsidRDefault="00ED5A06" w:rsidP="00ED5A06">
            <w:pPr>
              <w:rPr>
                <w:rStyle w:val="SUBST"/>
              </w:rPr>
            </w:pPr>
          </w:p>
        </w:tc>
      </w:tr>
      <w:tr w:rsidR="003471FA" w:rsidRPr="003843AE" w:rsidTr="003471FA">
        <w:tc>
          <w:tcPr>
            <w:tcW w:w="567" w:type="dxa"/>
          </w:tcPr>
          <w:p w:rsidR="00ED5A06" w:rsidRDefault="00ED5A06" w:rsidP="00ED5A06">
            <w:pPr>
              <w:rPr>
                <w:i/>
                <w:iCs/>
                <w:color w:val="000000"/>
              </w:rPr>
            </w:pPr>
            <w:r>
              <w:rPr>
                <w:i/>
                <w:iCs/>
                <w:color w:val="000000"/>
              </w:rPr>
              <w:t>12</w:t>
            </w:r>
          </w:p>
        </w:tc>
        <w:tc>
          <w:tcPr>
            <w:tcW w:w="2580" w:type="dxa"/>
          </w:tcPr>
          <w:p w:rsidR="00ED5A06" w:rsidRDefault="00ED5A06" w:rsidP="00ED5A06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>Общество с ограниченной ответственностью «ЗКПД  Томской домостроительной компании»</w:t>
            </w:r>
          </w:p>
        </w:tc>
        <w:tc>
          <w:tcPr>
            <w:tcW w:w="1984" w:type="dxa"/>
          </w:tcPr>
          <w:p w:rsidR="00ED5A06" w:rsidRPr="003471FA" w:rsidRDefault="00ED5A06" w:rsidP="00ED5A06">
            <w:pPr>
              <w:jc w:val="center"/>
              <w:rPr>
                <w:b/>
                <w:i/>
                <w:sz w:val="24"/>
                <w:szCs w:val="24"/>
                <w:lang w:val="en-US"/>
              </w:rPr>
            </w:pPr>
            <w:r w:rsidRPr="003471FA">
              <w:rPr>
                <w:b/>
                <w:i/>
                <w:sz w:val="24"/>
                <w:szCs w:val="24"/>
                <w:lang w:val="en-US"/>
              </w:rPr>
              <w:t>1027000854066</w:t>
            </w:r>
          </w:p>
        </w:tc>
        <w:tc>
          <w:tcPr>
            <w:tcW w:w="4678" w:type="dxa"/>
          </w:tcPr>
          <w:p w:rsidR="00ED5A06" w:rsidRDefault="00ED5A06" w:rsidP="00ED5A06">
            <w:pPr>
              <w:rPr>
                <w:rStyle w:val="SUBST"/>
              </w:rPr>
            </w:pPr>
            <w:r>
              <w:rPr>
                <w:rStyle w:val="SUBST"/>
              </w:rPr>
              <w:t>Акционерное общество имеет право распоряжаться более чем 20 процентами общего количества голосов, приходящихся на  доли, составляющие уставный капитал данного лица</w:t>
            </w:r>
          </w:p>
        </w:tc>
        <w:tc>
          <w:tcPr>
            <w:tcW w:w="1559" w:type="dxa"/>
          </w:tcPr>
          <w:p w:rsidR="00ED5A06" w:rsidRPr="00ED5A06" w:rsidRDefault="00ED5A06" w:rsidP="00ED5A06">
            <w:pPr>
              <w:rPr>
                <w:rStyle w:val="SUBST"/>
              </w:rPr>
            </w:pPr>
            <w:r w:rsidRPr="00ED5A06">
              <w:rPr>
                <w:rStyle w:val="SUBST"/>
              </w:rPr>
              <w:t>11.02.2002</w:t>
            </w:r>
          </w:p>
        </w:tc>
        <w:tc>
          <w:tcPr>
            <w:tcW w:w="1985" w:type="dxa"/>
          </w:tcPr>
          <w:p w:rsidR="00ED5A06" w:rsidRDefault="00ED5A06" w:rsidP="00ED5A06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>-</w:t>
            </w:r>
          </w:p>
        </w:tc>
        <w:tc>
          <w:tcPr>
            <w:tcW w:w="1984" w:type="dxa"/>
          </w:tcPr>
          <w:p w:rsidR="00ED5A06" w:rsidRDefault="00ED5A06" w:rsidP="00ED5A06">
            <w:pPr>
              <w:rPr>
                <w:rStyle w:val="SUBST"/>
              </w:rPr>
            </w:pPr>
            <w:r>
              <w:rPr>
                <w:rStyle w:val="SUBST"/>
              </w:rPr>
              <w:t>-</w:t>
            </w:r>
          </w:p>
        </w:tc>
      </w:tr>
      <w:tr w:rsidR="003471FA" w:rsidRPr="003843AE" w:rsidTr="003471FA">
        <w:tc>
          <w:tcPr>
            <w:tcW w:w="567" w:type="dxa"/>
          </w:tcPr>
          <w:p w:rsidR="00ED5A06" w:rsidRDefault="00ED5A06" w:rsidP="00ED5A06">
            <w:pPr>
              <w:rPr>
                <w:i/>
                <w:iCs/>
                <w:color w:val="000000"/>
              </w:rPr>
            </w:pPr>
            <w:r>
              <w:rPr>
                <w:i/>
                <w:iCs/>
                <w:color w:val="000000"/>
              </w:rPr>
              <w:t>13</w:t>
            </w:r>
          </w:p>
        </w:tc>
        <w:tc>
          <w:tcPr>
            <w:tcW w:w="2580" w:type="dxa"/>
          </w:tcPr>
          <w:p w:rsidR="00ED5A06" w:rsidRDefault="00ED5A06" w:rsidP="00ED5A06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 xml:space="preserve">Общество с ограниченной ответственностью «Строительно-монтажное управление  Томской домостроительной компании» </w:t>
            </w:r>
          </w:p>
        </w:tc>
        <w:tc>
          <w:tcPr>
            <w:tcW w:w="1984" w:type="dxa"/>
          </w:tcPr>
          <w:p w:rsidR="00ED5A06" w:rsidRPr="003471FA" w:rsidRDefault="00ED5A06" w:rsidP="00ED5A06">
            <w:pPr>
              <w:jc w:val="center"/>
              <w:rPr>
                <w:b/>
                <w:i/>
                <w:sz w:val="24"/>
                <w:szCs w:val="24"/>
                <w:lang w:val="en-US"/>
              </w:rPr>
            </w:pPr>
            <w:r w:rsidRPr="003471FA">
              <w:rPr>
                <w:b/>
                <w:i/>
                <w:sz w:val="24"/>
                <w:szCs w:val="24"/>
                <w:lang w:val="en-US"/>
              </w:rPr>
              <w:t>1027000906514</w:t>
            </w:r>
          </w:p>
        </w:tc>
        <w:tc>
          <w:tcPr>
            <w:tcW w:w="4678" w:type="dxa"/>
          </w:tcPr>
          <w:p w:rsidR="00ED5A06" w:rsidRDefault="00ED5A06" w:rsidP="00ED5A06">
            <w:pPr>
              <w:rPr>
                <w:rStyle w:val="SUBST"/>
              </w:rPr>
            </w:pPr>
            <w:r>
              <w:rPr>
                <w:rStyle w:val="SUBST"/>
              </w:rPr>
              <w:t>Акционерное общество имеет право распоряжаться более чем 20 процентами общего количества голосов, приходящихся на  доли, составляющие уставный капитал данного лица</w:t>
            </w:r>
          </w:p>
        </w:tc>
        <w:tc>
          <w:tcPr>
            <w:tcW w:w="1559" w:type="dxa"/>
          </w:tcPr>
          <w:p w:rsidR="00ED5A06" w:rsidRPr="00ED5A06" w:rsidRDefault="00ED5A06" w:rsidP="00ED5A06">
            <w:pPr>
              <w:rPr>
                <w:rStyle w:val="SUBST"/>
              </w:rPr>
            </w:pPr>
            <w:r w:rsidRPr="00ED5A06">
              <w:rPr>
                <w:rStyle w:val="SUBST"/>
              </w:rPr>
              <w:t>11.02.2002</w:t>
            </w:r>
          </w:p>
        </w:tc>
        <w:tc>
          <w:tcPr>
            <w:tcW w:w="1985" w:type="dxa"/>
          </w:tcPr>
          <w:p w:rsidR="00ED5A06" w:rsidRDefault="00ED5A06" w:rsidP="00ED5A06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>-</w:t>
            </w:r>
          </w:p>
        </w:tc>
        <w:tc>
          <w:tcPr>
            <w:tcW w:w="1984" w:type="dxa"/>
          </w:tcPr>
          <w:p w:rsidR="00ED5A06" w:rsidRDefault="00ED5A06" w:rsidP="00ED5A06">
            <w:pPr>
              <w:rPr>
                <w:rStyle w:val="SUBST"/>
              </w:rPr>
            </w:pPr>
            <w:r>
              <w:rPr>
                <w:rStyle w:val="SUBST"/>
              </w:rPr>
              <w:t>-</w:t>
            </w:r>
          </w:p>
        </w:tc>
      </w:tr>
      <w:tr w:rsidR="003471FA" w:rsidRPr="003843AE" w:rsidTr="003471FA">
        <w:tc>
          <w:tcPr>
            <w:tcW w:w="567" w:type="dxa"/>
          </w:tcPr>
          <w:p w:rsidR="00ED5A06" w:rsidRDefault="00ED5A06" w:rsidP="00ED5A06">
            <w:pPr>
              <w:rPr>
                <w:i/>
                <w:iCs/>
                <w:color w:val="000000"/>
              </w:rPr>
            </w:pPr>
            <w:r>
              <w:rPr>
                <w:i/>
                <w:iCs/>
                <w:color w:val="000000"/>
              </w:rPr>
              <w:t>14</w:t>
            </w:r>
          </w:p>
        </w:tc>
        <w:tc>
          <w:tcPr>
            <w:tcW w:w="2580" w:type="dxa"/>
          </w:tcPr>
          <w:p w:rsidR="00ED5A06" w:rsidRDefault="00ED5A06" w:rsidP="00ED5A06">
            <w:pPr>
              <w:rPr>
                <w:rStyle w:val="SUBST"/>
              </w:rPr>
            </w:pPr>
            <w:r>
              <w:rPr>
                <w:rStyle w:val="SUBST"/>
              </w:rPr>
              <w:t xml:space="preserve">Общество с ограниченной ответственностью «Проектно – конструкторское бюро Томской домостроительной компании» </w:t>
            </w:r>
          </w:p>
          <w:p w:rsidR="003471FA" w:rsidRDefault="003471FA" w:rsidP="00ED5A06">
            <w:pPr>
              <w:rPr>
                <w:rStyle w:val="SUBST"/>
              </w:rPr>
            </w:pPr>
          </w:p>
          <w:p w:rsidR="003E449B" w:rsidRDefault="003E449B" w:rsidP="00ED5A06">
            <w:pPr>
              <w:rPr>
                <w:rStyle w:val="SUBST"/>
                <w:b w:val="0"/>
                <w:bCs w:val="0"/>
              </w:rPr>
            </w:pPr>
          </w:p>
        </w:tc>
        <w:tc>
          <w:tcPr>
            <w:tcW w:w="1984" w:type="dxa"/>
          </w:tcPr>
          <w:p w:rsidR="00ED5A06" w:rsidRPr="003471FA" w:rsidRDefault="00ED5A06" w:rsidP="00ED5A06">
            <w:pPr>
              <w:jc w:val="center"/>
              <w:rPr>
                <w:b/>
                <w:i/>
                <w:sz w:val="24"/>
                <w:szCs w:val="24"/>
                <w:lang w:val="en-US"/>
              </w:rPr>
            </w:pPr>
            <w:r w:rsidRPr="003471FA">
              <w:rPr>
                <w:b/>
                <w:i/>
                <w:sz w:val="24"/>
                <w:szCs w:val="24"/>
                <w:lang w:val="en-US"/>
              </w:rPr>
              <w:t>1027000878321</w:t>
            </w:r>
          </w:p>
        </w:tc>
        <w:tc>
          <w:tcPr>
            <w:tcW w:w="4678" w:type="dxa"/>
          </w:tcPr>
          <w:p w:rsidR="00ED5A06" w:rsidRDefault="00ED5A06" w:rsidP="00ED5A06">
            <w:pPr>
              <w:rPr>
                <w:rStyle w:val="SUBST"/>
              </w:rPr>
            </w:pPr>
            <w:r>
              <w:rPr>
                <w:rStyle w:val="SUBST"/>
              </w:rPr>
              <w:t>Акционерное общество имеет право распоряжаться более чем 20 процентами общего количества голосов, приходящихся на  доли, составляющие уставный капитал данного лица</w:t>
            </w:r>
          </w:p>
        </w:tc>
        <w:tc>
          <w:tcPr>
            <w:tcW w:w="1559" w:type="dxa"/>
          </w:tcPr>
          <w:p w:rsidR="00ED5A06" w:rsidRPr="00ED5A06" w:rsidRDefault="00ED5A06" w:rsidP="00ED5A06">
            <w:pPr>
              <w:rPr>
                <w:rStyle w:val="SUBST"/>
                <w:bCs w:val="0"/>
              </w:rPr>
            </w:pPr>
            <w:r w:rsidRPr="00ED5A06">
              <w:rPr>
                <w:b/>
                <w:i/>
                <w:iCs/>
              </w:rPr>
              <w:t>01</w:t>
            </w:r>
            <w:r w:rsidRPr="00ED5A06">
              <w:rPr>
                <w:rStyle w:val="SUBST"/>
              </w:rPr>
              <w:t>.11.2002</w:t>
            </w:r>
          </w:p>
          <w:p w:rsidR="00ED5A06" w:rsidRPr="00ED5A06" w:rsidRDefault="00ED5A06" w:rsidP="00ED5A06">
            <w:pPr>
              <w:rPr>
                <w:rStyle w:val="SUBST"/>
                <w:bCs w:val="0"/>
              </w:rPr>
            </w:pPr>
          </w:p>
        </w:tc>
        <w:tc>
          <w:tcPr>
            <w:tcW w:w="1985" w:type="dxa"/>
          </w:tcPr>
          <w:p w:rsidR="00ED5A06" w:rsidRDefault="00ED5A06" w:rsidP="00ED5A06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>-</w:t>
            </w:r>
          </w:p>
        </w:tc>
        <w:tc>
          <w:tcPr>
            <w:tcW w:w="1984" w:type="dxa"/>
          </w:tcPr>
          <w:p w:rsidR="00ED5A06" w:rsidRDefault="00ED5A06" w:rsidP="00ED5A06">
            <w:pPr>
              <w:rPr>
                <w:rStyle w:val="SUBST"/>
              </w:rPr>
            </w:pPr>
            <w:r>
              <w:rPr>
                <w:rStyle w:val="SUBST"/>
              </w:rPr>
              <w:t>-</w:t>
            </w:r>
          </w:p>
        </w:tc>
      </w:tr>
      <w:tr w:rsidR="003471FA" w:rsidRPr="003843AE" w:rsidTr="003471FA">
        <w:tc>
          <w:tcPr>
            <w:tcW w:w="567" w:type="dxa"/>
          </w:tcPr>
          <w:p w:rsidR="00ED5A06" w:rsidRDefault="00ED5A06" w:rsidP="00ED5A06">
            <w:pPr>
              <w:rPr>
                <w:i/>
                <w:iCs/>
                <w:color w:val="000000"/>
              </w:rPr>
            </w:pPr>
            <w:r>
              <w:rPr>
                <w:i/>
                <w:iCs/>
                <w:color w:val="000000"/>
              </w:rPr>
              <w:t>15</w:t>
            </w:r>
          </w:p>
        </w:tc>
        <w:tc>
          <w:tcPr>
            <w:tcW w:w="2580" w:type="dxa"/>
          </w:tcPr>
          <w:p w:rsidR="00ED5A06" w:rsidRDefault="00ED5A06" w:rsidP="00ED5A06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 xml:space="preserve">Общество с ограниченной </w:t>
            </w:r>
            <w:r>
              <w:rPr>
                <w:rStyle w:val="SUBST"/>
              </w:rPr>
              <w:lastRenderedPageBreak/>
              <w:t>ответственностью «</w:t>
            </w:r>
            <w:proofErr w:type="spellStart"/>
            <w:r>
              <w:rPr>
                <w:rStyle w:val="SUBST"/>
              </w:rPr>
              <w:t>Жилсервис</w:t>
            </w:r>
            <w:proofErr w:type="spellEnd"/>
            <w:r>
              <w:rPr>
                <w:rStyle w:val="SUBST"/>
              </w:rPr>
              <w:t xml:space="preserve"> Томской домостроительной компании» </w:t>
            </w:r>
          </w:p>
        </w:tc>
        <w:tc>
          <w:tcPr>
            <w:tcW w:w="1984" w:type="dxa"/>
          </w:tcPr>
          <w:p w:rsidR="00ED5A06" w:rsidRPr="003471FA" w:rsidRDefault="00ED5A06" w:rsidP="00ED5A06">
            <w:pPr>
              <w:jc w:val="center"/>
              <w:rPr>
                <w:b/>
                <w:i/>
                <w:sz w:val="24"/>
                <w:szCs w:val="24"/>
                <w:lang w:val="en-US"/>
              </w:rPr>
            </w:pPr>
            <w:r w:rsidRPr="003471FA">
              <w:rPr>
                <w:b/>
                <w:i/>
                <w:sz w:val="24"/>
                <w:szCs w:val="24"/>
                <w:lang w:val="en-US"/>
              </w:rPr>
              <w:lastRenderedPageBreak/>
              <w:t>1037000103513</w:t>
            </w:r>
          </w:p>
        </w:tc>
        <w:tc>
          <w:tcPr>
            <w:tcW w:w="4678" w:type="dxa"/>
          </w:tcPr>
          <w:p w:rsidR="00ED5A06" w:rsidRDefault="00ED5A06" w:rsidP="00ED5A06">
            <w:pPr>
              <w:rPr>
                <w:rStyle w:val="SUBST"/>
              </w:rPr>
            </w:pPr>
            <w:r>
              <w:rPr>
                <w:rStyle w:val="SUBST"/>
              </w:rPr>
              <w:t xml:space="preserve">Акционерное общество имеет право </w:t>
            </w:r>
            <w:r>
              <w:rPr>
                <w:rStyle w:val="SUBST"/>
              </w:rPr>
              <w:lastRenderedPageBreak/>
              <w:t>распоряжаться более чем 20 процентами общего количества голосов, приходящихся на  доли, составляющие уставный капитал данного лица</w:t>
            </w:r>
          </w:p>
        </w:tc>
        <w:tc>
          <w:tcPr>
            <w:tcW w:w="1559" w:type="dxa"/>
          </w:tcPr>
          <w:p w:rsidR="00ED5A06" w:rsidRPr="00ED5A06" w:rsidRDefault="00ED5A06" w:rsidP="00ED5A06">
            <w:pPr>
              <w:rPr>
                <w:rStyle w:val="SUBST"/>
                <w:bCs w:val="0"/>
              </w:rPr>
            </w:pPr>
            <w:r w:rsidRPr="00ED5A06">
              <w:rPr>
                <w:b/>
                <w:i/>
                <w:iCs/>
              </w:rPr>
              <w:lastRenderedPageBreak/>
              <w:t>05</w:t>
            </w:r>
            <w:r w:rsidRPr="00ED5A06">
              <w:rPr>
                <w:rStyle w:val="SUBST"/>
              </w:rPr>
              <w:t>.02.2003</w:t>
            </w:r>
          </w:p>
          <w:p w:rsidR="00ED5A06" w:rsidRPr="00ED5A06" w:rsidRDefault="00ED5A06" w:rsidP="00ED5A06">
            <w:pPr>
              <w:rPr>
                <w:rStyle w:val="SUBST"/>
                <w:bCs w:val="0"/>
              </w:rPr>
            </w:pPr>
          </w:p>
        </w:tc>
        <w:tc>
          <w:tcPr>
            <w:tcW w:w="1985" w:type="dxa"/>
          </w:tcPr>
          <w:p w:rsidR="00ED5A06" w:rsidRDefault="00ED5A06" w:rsidP="00ED5A06">
            <w:pPr>
              <w:rPr>
                <w:rStyle w:val="SUBST"/>
              </w:rPr>
            </w:pPr>
            <w:r>
              <w:rPr>
                <w:rStyle w:val="SUBST"/>
              </w:rPr>
              <w:lastRenderedPageBreak/>
              <w:t>-</w:t>
            </w:r>
          </w:p>
        </w:tc>
        <w:tc>
          <w:tcPr>
            <w:tcW w:w="1984" w:type="dxa"/>
          </w:tcPr>
          <w:p w:rsidR="00ED5A06" w:rsidRDefault="00ED5A06" w:rsidP="00ED5A06">
            <w:pPr>
              <w:rPr>
                <w:rStyle w:val="SUBST"/>
              </w:rPr>
            </w:pPr>
            <w:r>
              <w:rPr>
                <w:rStyle w:val="SUBST"/>
              </w:rPr>
              <w:t>-</w:t>
            </w:r>
          </w:p>
        </w:tc>
      </w:tr>
      <w:tr w:rsidR="003471FA" w:rsidRPr="003843AE" w:rsidTr="003471FA">
        <w:tc>
          <w:tcPr>
            <w:tcW w:w="567" w:type="dxa"/>
          </w:tcPr>
          <w:p w:rsidR="00ED5A06" w:rsidRDefault="00ED5A06" w:rsidP="00ED5A06">
            <w:pPr>
              <w:rPr>
                <w:i/>
                <w:iCs/>
                <w:color w:val="000000"/>
              </w:rPr>
            </w:pPr>
            <w:r>
              <w:rPr>
                <w:i/>
                <w:iCs/>
                <w:color w:val="000000"/>
              </w:rPr>
              <w:lastRenderedPageBreak/>
              <w:t>16</w:t>
            </w:r>
          </w:p>
        </w:tc>
        <w:tc>
          <w:tcPr>
            <w:tcW w:w="2580" w:type="dxa"/>
          </w:tcPr>
          <w:p w:rsidR="00ED5A06" w:rsidRDefault="00ED5A06" w:rsidP="00ED5A06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>Общество с ограниченной ответственностью «</w:t>
            </w:r>
            <w:proofErr w:type="spellStart"/>
            <w:r>
              <w:rPr>
                <w:rStyle w:val="SUBST"/>
              </w:rPr>
              <w:t>Спецстрой</w:t>
            </w:r>
            <w:proofErr w:type="spellEnd"/>
            <w:r>
              <w:rPr>
                <w:rStyle w:val="SUBST"/>
              </w:rPr>
              <w:t xml:space="preserve"> Томской домостроительной компании»</w:t>
            </w:r>
          </w:p>
        </w:tc>
        <w:tc>
          <w:tcPr>
            <w:tcW w:w="1984" w:type="dxa"/>
          </w:tcPr>
          <w:p w:rsidR="00ED5A06" w:rsidRPr="003471FA" w:rsidRDefault="00ED5A06" w:rsidP="00ED5A06">
            <w:pPr>
              <w:jc w:val="center"/>
              <w:rPr>
                <w:b/>
                <w:i/>
                <w:sz w:val="24"/>
                <w:szCs w:val="24"/>
                <w:lang w:val="en-US"/>
              </w:rPr>
            </w:pPr>
            <w:r w:rsidRPr="003471FA">
              <w:rPr>
                <w:b/>
                <w:i/>
                <w:sz w:val="24"/>
                <w:szCs w:val="24"/>
                <w:lang w:val="en-US"/>
              </w:rPr>
              <w:t>1057000119395</w:t>
            </w:r>
          </w:p>
        </w:tc>
        <w:tc>
          <w:tcPr>
            <w:tcW w:w="4678" w:type="dxa"/>
          </w:tcPr>
          <w:p w:rsidR="00ED5A06" w:rsidRDefault="00ED5A06" w:rsidP="00ED5A06">
            <w:pPr>
              <w:rPr>
                <w:b/>
                <w:bCs/>
              </w:rPr>
            </w:pPr>
            <w:r>
              <w:rPr>
                <w:rStyle w:val="SUBST"/>
              </w:rPr>
              <w:t>Акционерное общество имеет право распоряжаться более чем 20 процентами общего количества голосов, приходящихся на  доли, составляющие уставный капитал данного лица</w:t>
            </w:r>
          </w:p>
          <w:p w:rsidR="00ED5A06" w:rsidRDefault="00ED5A06" w:rsidP="00ED5A06">
            <w:pPr>
              <w:rPr>
                <w:rStyle w:val="SUBST"/>
                <w:b w:val="0"/>
                <w:bCs w:val="0"/>
              </w:rPr>
            </w:pPr>
          </w:p>
        </w:tc>
        <w:tc>
          <w:tcPr>
            <w:tcW w:w="1559" w:type="dxa"/>
          </w:tcPr>
          <w:p w:rsidR="00ED5A06" w:rsidRPr="00ED5A06" w:rsidRDefault="00ED5A06" w:rsidP="00ED5A06">
            <w:pPr>
              <w:rPr>
                <w:b/>
                <w:i/>
                <w:iCs/>
              </w:rPr>
            </w:pPr>
            <w:r w:rsidRPr="00ED5A06">
              <w:rPr>
                <w:b/>
                <w:i/>
                <w:iCs/>
              </w:rPr>
              <w:t>16.03.2005</w:t>
            </w:r>
          </w:p>
        </w:tc>
        <w:tc>
          <w:tcPr>
            <w:tcW w:w="1985" w:type="dxa"/>
          </w:tcPr>
          <w:p w:rsidR="00ED5A06" w:rsidRDefault="00ED5A06" w:rsidP="00ED5A06">
            <w:pPr>
              <w:rPr>
                <w:rStyle w:val="SUBST"/>
              </w:rPr>
            </w:pPr>
            <w:r>
              <w:rPr>
                <w:rStyle w:val="SUBST"/>
              </w:rPr>
              <w:t>-</w:t>
            </w:r>
          </w:p>
        </w:tc>
        <w:tc>
          <w:tcPr>
            <w:tcW w:w="1984" w:type="dxa"/>
          </w:tcPr>
          <w:p w:rsidR="00ED5A06" w:rsidRDefault="00ED5A06" w:rsidP="00ED5A06">
            <w:pPr>
              <w:rPr>
                <w:rStyle w:val="SUBST"/>
              </w:rPr>
            </w:pPr>
            <w:r>
              <w:rPr>
                <w:rStyle w:val="SUBST"/>
              </w:rPr>
              <w:t>-</w:t>
            </w:r>
          </w:p>
        </w:tc>
      </w:tr>
      <w:tr w:rsidR="003471FA" w:rsidRPr="003843AE" w:rsidTr="003471FA">
        <w:tc>
          <w:tcPr>
            <w:tcW w:w="567" w:type="dxa"/>
          </w:tcPr>
          <w:p w:rsidR="00ED5A06" w:rsidRDefault="00ED5A06" w:rsidP="00ED5A06">
            <w:pPr>
              <w:rPr>
                <w:i/>
                <w:iCs/>
                <w:color w:val="000000"/>
              </w:rPr>
            </w:pPr>
            <w:r>
              <w:rPr>
                <w:i/>
                <w:iCs/>
                <w:color w:val="000000"/>
              </w:rPr>
              <w:t>17</w:t>
            </w:r>
          </w:p>
        </w:tc>
        <w:tc>
          <w:tcPr>
            <w:tcW w:w="2580" w:type="dxa"/>
          </w:tcPr>
          <w:p w:rsidR="00ED5A06" w:rsidRDefault="00ED5A06" w:rsidP="00ED5A06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>Общество с ограниченной ответственностью Специализированный застройщик «ТДСК ИНВЕСТ»</w:t>
            </w:r>
          </w:p>
        </w:tc>
        <w:tc>
          <w:tcPr>
            <w:tcW w:w="1984" w:type="dxa"/>
          </w:tcPr>
          <w:p w:rsidR="00ED5A06" w:rsidRPr="003471FA" w:rsidRDefault="00ED5A06" w:rsidP="00ED5A06">
            <w:pPr>
              <w:jc w:val="center"/>
              <w:rPr>
                <w:b/>
                <w:i/>
                <w:sz w:val="24"/>
                <w:szCs w:val="24"/>
                <w:lang w:val="en-US"/>
              </w:rPr>
            </w:pPr>
            <w:r w:rsidRPr="003471FA">
              <w:rPr>
                <w:b/>
                <w:i/>
                <w:sz w:val="24"/>
                <w:szCs w:val="24"/>
                <w:lang w:val="en-US"/>
              </w:rPr>
              <w:t>1057000119330</w:t>
            </w:r>
          </w:p>
        </w:tc>
        <w:tc>
          <w:tcPr>
            <w:tcW w:w="4678" w:type="dxa"/>
          </w:tcPr>
          <w:p w:rsidR="00ED5A06" w:rsidRDefault="00ED5A06" w:rsidP="00ED5A06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>Акционерное общество имеет право распоряжаться более чем 20 процентами общего количества голосов, приходящихся на  доли, составляющие уставный капитал данного лица</w:t>
            </w:r>
          </w:p>
        </w:tc>
        <w:tc>
          <w:tcPr>
            <w:tcW w:w="1559" w:type="dxa"/>
          </w:tcPr>
          <w:p w:rsidR="00ED5A06" w:rsidRPr="00ED5A06" w:rsidRDefault="00ED5A06" w:rsidP="00ED5A06">
            <w:pPr>
              <w:rPr>
                <w:b/>
                <w:i/>
                <w:iCs/>
              </w:rPr>
            </w:pPr>
            <w:r w:rsidRPr="00ED5A06">
              <w:rPr>
                <w:b/>
                <w:i/>
                <w:iCs/>
              </w:rPr>
              <w:t>16.03.2005</w:t>
            </w:r>
          </w:p>
        </w:tc>
        <w:tc>
          <w:tcPr>
            <w:tcW w:w="1985" w:type="dxa"/>
          </w:tcPr>
          <w:p w:rsidR="00ED5A06" w:rsidRPr="00274D47" w:rsidRDefault="00ED5A06" w:rsidP="00ED5A06">
            <w:pPr>
              <w:rPr>
                <w:rStyle w:val="SUBST"/>
                <w:b w:val="0"/>
              </w:rPr>
            </w:pPr>
            <w:r>
              <w:rPr>
                <w:rStyle w:val="SUBST"/>
                <w:lang w:val="en-US"/>
              </w:rPr>
              <w:t>9,1573</w:t>
            </w:r>
          </w:p>
        </w:tc>
        <w:tc>
          <w:tcPr>
            <w:tcW w:w="1984" w:type="dxa"/>
          </w:tcPr>
          <w:p w:rsidR="00ED5A06" w:rsidRPr="00DC5405" w:rsidRDefault="00ED5A06" w:rsidP="00ED5A06">
            <w:pPr>
              <w:rPr>
                <w:rStyle w:val="SUBST"/>
                <w:b w:val="0"/>
              </w:rPr>
            </w:pPr>
            <w:r>
              <w:rPr>
                <w:rStyle w:val="SUBST"/>
              </w:rPr>
              <w:t>10,1033</w:t>
            </w:r>
          </w:p>
        </w:tc>
      </w:tr>
      <w:tr w:rsidR="003471FA" w:rsidRPr="003843AE" w:rsidTr="003471FA">
        <w:tc>
          <w:tcPr>
            <w:tcW w:w="567" w:type="dxa"/>
          </w:tcPr>
          <w:p w:rsidR="00ED5A06" w:rsidRDefault="00ED5A06" w:rsidP="00ED5A06">
            <w:pPr>
              <w:rPr>
                <w:i/>
                <w:iCs/>
                <w:color w:val="000000"/>
              </w:rPr>
            </w:pPr>
            <w:r>
              <w:rPr>
                <w:i/>
                <w:iCs/>
                <w:color w:val="000000"/>
              </w:rPr>
              <w:t>18</w:t>
            </w:r>
          </w:p>
        </w:tc>
        <w:tc>
          <w:tcPr>
            <w:tcW w:w="2580" w:type="dxa"/>
          </w:tcPr>
          <w:p w:rsidR="00ED5A06" w:rsidRDefault="00ED5A06" w:rsidP="00ED5A06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>Акционерное общество «</w:t>
            </w:r>
            <w:proofErr w:type="spellStart"/>
            <w:r>
              <w:rPr>
                <w:rStyle w:val="SUBST"/>
              </w:rPr>
              <w:t>Неотелеком</w:t>
            </w:r>
            <w:proofErr w:type="spellEnd"/>
            <w:r>
              <w:rPr>
                <w:rStyle w:val="SUBST"/>
              </w:rPr>
              <w:t>»</w:t>
            </w:r>
          </w:p>
        </w:tc>
        <w:tc>
          <w:tcPr>
            <w:tcW w:w="1984" w:type="dxa"/>
          </w:tcPr>
          <w:p w:rsidR="00ED5A06" w:rsidRPr="003471FA" w:rsidRDefault="00ED5A06" w:rsidP="00ED5A06">
            <w:pPr>
              <w:jc w:val="center"/>
              <w:rPr>
                <w:b/>
                <w:i/>
                <w:sz w:val="24"/>
                <w:szCs w:val="24"/>
                <w:lang w:val="en-US"/>
              </w:rPr>
            </w:pPr>
            <w:r w:rsidRPr="003471FA">
              <w:rPr>
                <w:b/>
                <w:i/>
                <w:sz w:val="24"/>
                <w:szCs w:val="24"/>
                <w:lang w:val="en-US"/>
              </w:rPr>
              <w:t>1047000281745</w:t>
            </w:r>
          </w:p>
        </w:tc>
        <w:tc>
          <w:tcPr>
            <w:tcW w:w="4678" w:type="dxa"/>
          </w:tcPr>
          <w:p w:rsidR="00ED5A06" w:rsidRDefault="00ED5A06" w:rsidP="00ED5A06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>Акционерное общество имеет право распоряжаться более чем 20 процентами общего количества голосов, приходящихся на  акции, составляющие уставный капитал данного лица</w:t>
            </w:r>
          </w:p>
        </w:tc>
        <w:tc>
          <w:tcPr>
            <w:tcW w:w="1559" w:type="dxa"/>
          </w:tcPr>
          <w:p w:rsidR="00ED5A06" w:rsidRPr="00ED5A06" w:rsidRDefault="00ED5A06" w:rsidP="00ED5A06">
            <w:pPr>
              <w:rPr>
                <w:b/>
                <w:i/>
                <w:iCs/>
              </w:rPr>
            </w:pPr>
            <w:r w:rsidRPr="00ED5A06">
              <w:rPr>
                <w:b/>
                <w:i/>
                <w:iCs/>
              </w:rPr>
              <w:t>07.02.2006</w:t>
            </w:r>
          </w:p>
        </w:tc>
        <w:tc>
          <w:tcPr>
            <w:tcW w:w="1985" w:type="dxa"/>
          </w:tcPr>
          <w:p w:rsidR="00ED5A06" w:rsidRDefault="00ED5A06" w:rsidP="00ED5A06">
            <w:pPr>
              <w:rPr>
                <w:rStyle w:val="SUBST"/>
              </w:rPr>
            </w:pPr>
            <w:r>
              <w:rPr>
                <w:rStyle w:val="SUBST"/>
              </w:rPr>
              <w:t>-</w:t>
            </w:r>
          </w:p>
        </w:tc>
        <w:tc>
          <w:tcPr>
            <w:tcW w:w="1984" w:type="dxa"/>
          </w:tcPr>
          <w:p w:rsidR="00ED5A06" w:rsidRDefault="00ED5A06" w:rsidP="00ED5A06">
            <w:pPr>
              <w:rPr>
                <w:rStyle w:val="SUBST"/>
              </w:rPr>
            </w:pPr>
            <w:r>
              <w:rPr>
                <w:rStyle w:val="SUBST"/>
              </w:rPr>
              <w:t>-</w:t>
            </w:r>
          </w:p>
        </w:tc>
      </w:tr>
      <w:tr w:rsidR="003471FA" w:rsidRPr="003843AE" w:rsidTr="003471FA">
        <w:tc>
          <w:tcPr>
            <w:tcW w:w="567" w:type="dxa"/>
          </w:tcPr>
          <w:p w:rsidR="00ED5A06" w:rsidRDefault="00ED5A06" w:rsidP="00ED5A06">
            <w:pPr>
              <w:rPr>
                <w:i/>
                <w:iCs/>
                <w:color w:val="000000"/>
              </w:rPr>
            </w:pPr>
            <w:r>
              <w:rPr>
                <w:i/>
                <w:iCs/>
                <w:color w:val="000000"/>
              </w:rPr>
              <w:t>19</w:t>
            </w:r>
          </w:p>
        </w:tc>
        <w:tc>
          <w:tcPr>
            <w:tcW w:w="2580" w:type="dxa"/>
          </w:tcPr>
          <w:p w:rsidR="00ED5A06" w:rsidRDefault="00ED5A06" w:rsidP="00ED5A06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>Общество с ограниченной ответственностью «Управляющая компания «Статус»</w:t>
            </w:r>
          </w:p>
        </w:tc>
        <w:tc>
          <w:tcPr>
            <w:tcW w:w="1984" w:type="dxa"/>
          </w:tcPr>
          <w:p w:rsidR="00ED5A06" w:rsidRPr="003471FA" w:rsidRDefault="00ED5A06" w:rsidP="00ED5A06">
            <w:pPr>
              <w:jc w:val="center"/>
              <w:rPr>
                <w:b/>
                <w:i/>
                <w:sz w:val="24"/>
                <w:szCs w:val="24"/>
                <w:lang w:val="en-US"/>
              </w:rPr>
            </w:pPr>
            <w:r w:rsidRPr="003471FA">
              <w:rPr>
                <w:b/>
                <w:i/>
                <w:sz w:val="24"/>
                <w:szCs w:val="24"/>
                <w:lang w:val="en-US"/>
              </w:rPr>
              <w:t>1067017168130</w:t>
            </w:r>
          </w:p>
        </w:tc>
        <w:tc>
          <w:tcPr>
            <w:tcW w:w="4678" w:type="dxa"/>
          </w:tcPr>
          <w:p w:rsidR="00ED5A06" w:rsidRDefault="00ED5A06" w:rsidP="00ED5A06">
            <w:pPr>
              <w:rPr>
                <w:color w:val="000000"/>
              </w:rPr>
            </w:pPr>
            <w:r>
              <w:rPr>
                <w:rStyle w:val="SUBST"/>
              </w:rPr>
              <w:t>Акционерное общество имеет право распоряжаться более чем 20 процентами общего количества голосов, приходящихся на доли, составляющие уставный капитал данного лица</w:t>
            </w:r>
          </w:p>
        </w:tc>
        <w:tc>
          <w:tcPr>
            <w:tcW w:w="1559" w:type="dxa"/>
          </w:tcPr>
          <w:p w:rsidR="00ED5A06" w:rsidRPr="00ED5A06" w:rsidRDefault="00ED5A06" w:rsidP="00ED5A06">
            <w:pPr>
              <w:rPr>
                <w:b/>
                <w:i/>
                <w:iCs/>
              </w:rPr>
            </w:pPr>
            <w:r w:rsidRPr="00ED5A06">
              <w:rPr>
                <w:b/>
                <w:i/>
                <w:iCs/>
              </w:rPr>
              <w:t>03.09.2007</w:t>
            </w:r>
          </w:p>
        </w:tc>
        <w:tc>
          <w:tcPr>
            <w:tcW w:w="1985" w:type="dxa"/>
          </w:tcPr>
          <w:p w:rsidR="00ED5A06" w:rsidRDefault="00ED5A06" w:rsidP="00ED5A06">
            <w:pPr>
              <w:rPr>
                <w:rStyle w:val="SUBST"/>
              </w:rPr>
            </w:pPr>
            <w:r>
              <w:rPr>
                <w:rStyle w:val="SUBST"/>
              </w:rPr>
              <w:t>-</w:t>
            </w:r>
          </w:p>
        </w:tc>
        <w:tc>
          <w:tcPr>
            <w:tcW w:w="1984" w:type="dxa"/>
          </w:tcPr>
          <w:p w:rsidR="00ED5A06" w:rsidRDefault="00ED5A06" w:rsidP="00ED5A06">
            <w:pPr>
              <w:rPr>
                <w:rStyle w:val="SUBST"/>
              </w:rPr>
            </w:pPr>
            <w:r>
              <w:rPr>
                <w:rStyle w:val="SUBST"/>
              </w:rPr>
              <w:t>-</w:t>
            </w:r>
          </w:p>
        </w:tc>
      </w:tr>
      <w:tr w:rsidR="003471FA" w:rsidRPr="003843AE" w:rsidTr="003471FA">
        <w:tc>
          <w:tcPr>
            <w:tcW w:w="567" w:type="dxa"/>
          </w:tcPr>
          <w:p w:rsidR="00ED5A06" w:rsidRDefault="00ED5A06" w:rsidP="00ED5A06">
            <w:pPr>
              <w:rPr>
                <w:i/>
                <w:iCs/>
                <w:color w:val="000000"/>
              </w:rPr>
            </w:pPr>
            <w:r>
              <w:rPr>
                <w:i/>
                <w:iCs/>
                <w:color w:val="000000"/>
              </w:rPr>
              <w:t>20</w:t>
            </w:r>
          </w:p>
        </w:tc>
        <w:tc>
          <w:tcPr>
            <w:tcW w:w="2580" w:type="dxa"/>
          </w:tcPr>
          <w:p w:rsidR="00ED5A06" w:rsidRDefault="00ED5A06" w:rsidP="00ED5A06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>Общество с ограниченной ответственностью «ПРОФИ ТДСК»</w:t>
            </w:r>
          </w:p>
        </w:tc>
        <w:tc>
          <w:tcPr>
            <w:tcW w:w="1984" w:type="dxa"/>
          </w:tcPr>
          <w:p w:rsidR="00ED5A06" w:rsidRPr="003471FA" w:rsidRDefault="00ED5A06" w:rsidP="00ED5A06">
            <w:pPr>
              <w:jc w:val="center"/>
              <w:rPr>
                <w:b/>
                <w:i/>
                <w:sz w:val="24"/>
                <w:szCs w:val="24"/>
                <w:lang w:val="en-US"/>
              </w:rPr>
            </w:pPr>
            <w:r w:rsidRPr="003471FA">
              <w:rPr>
                <w:b/>
                <w:i/>
                <w:sz w:val="24"/>
                <w:szCs w:val="24"/>
                <w:lang w:val="en-US"/>
              </w:rPr>
              <w:t>1077017037239</w:t>
            </w:r>
          </w:p>
        </w:tc>
        <w:tc>
          <w:tcPr>
            <w:tcW w:w="4678" w:type="dxa"/>
          </w:tcPr>
          <w:p w:rsidR="00ED5A06" w:rsidRDefault="00ED5A06" w:rsidP="00ED5A06">
            <w:pPr>
              <w:rPr>
                <w:color w:val="000000"/>
              </w:rPr>
            </w:pPr>
            <w:r>
              <w:rPr>
                <w:rStyle w:val="SUBST"/>
              </w:rPr>
              <w:t>Акционерное общество имеет право распоряжаться более чем 20 процентами общего количества голосов, приходящихся на доли, составляющие уставный капитал данного лица</w:t>
            </w:r>
          </w:p>
        </w:tc>
        <w:tc>
          <w:tcPr>
            <w:tcW w:w="1559" w:type="dxa"/>
          </w:tcPr>
          <w:p w:rsidR="00ED5A06" w:rsidRPr="00ED5A06" w:rsidRDefault="00ED5A06" w:rsidP="00ED5A06">
            <w:pPr>
              <w:rPr>
                <w:b/>
                <w:i/>
                <w:iCs/>
              </w:rPr>
            </w:pPr>
            <w:r w:rsidRPr="00ED5A06">
              <w:rPr>
                <w:b/>
                <w:i/>
                <w:iCs/>
              </w:rPr>
              <w:t>17.12.2007</w:t>
            </w:r>
          </w:p>
        </w:tc>
        <w:tc>
          <w:tcPr>
            <w:tcW w:w="1985" w:type="dxa"/>
          </w:tcPr>
          <w:p w:rsidR="00ED5A06" w:rsidRDefault="00ED5A06" w:rsidP="00ED5A06">
            <w:pPr>
              <w:rPr>
                <w:rStyle w:val="SUBST"/>
              </w:rPr>
            </w:pPr>
            <w:r>
              <w:rPr>
                <w:rStyle w:val="SUBST"/>
              </w:rPr>
              <w:t>-</w:t>
            </w:r>
          </w:p>
        </w:tc>
        <w:tc>
          <w:tcPr>
            <w:tcW w:w="1984" w:type="dxa"/>
          </w:tcPr>
          <w:p w:rsidR="00ED5A06" w:rsidRDefault="00ED5A06" w:rsidP="00ED5A06">
            <w:pPr>
              <w:rPr>
                <w:rStyle w:val="SUBST"/>
              </w:rPr>
            </w:pPr>
            <w:r>
              <w:rPr>
                <w:rStyle w:val="SUBST"/>
              </w:rPr>
              <w:t>-</w:t>
            </w:r>
          </w:p>
        </w:tc>
      </w:tr>
      <w:tr w:rsidR="003471FA" w:rsidRPr="003843AE" w:rsidTr="003471FA">
        <w:tc>
          <w:tcPr>
            <w:tcW w:w="567" w:type="dxa"/>
          </w:tcPr>
          <w:p w:rsidR="00ED5A06" w:rsidRDefault="00ED5A06" w:rsidP="00ED5A06">
            <w:pPr>
              <w:rPr>
                <w:i/>
                <w:iCs/>
                <w:color w:val="000000"/>
              </w:rPr>
            </w:pPr>
            <w:r>
              <w:rPr>
                <w:i/>
                <w:iCs/>
                <w:color w:val="000000"/>
              </w:rPr>
              <w:t>21</w:t>
            </w:r>
          </w:p>
        </w:tc>
        <w:tc>
          <w:tcPr>
            <w:tcW w:w="2580" w:type="dxa"/>
          </w:tcPr>
          <w:p w:rsidR="00ED5A06" w:rsidRDefault="00ED5A06" w:rsidP="00ED5A06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>Общество с ограниченной ответственностью «Сетевая компания Томской домостроительной компании»</w:t>
            </w:r>
          </w:p>
        </w:tc>
        <w:tc>
          <w:tcPr>
            <w:tcW w:w="1984" w:type="dxa"/>
          </w:tcPr>
          <w:p w:rsidR="00ED5A06" w:rsidRPr="003471FA" w:rsidRDefault="00ED5A06" w:rsidP="00ED5A06">
            <w:pPr>
              <w:jc w:val="center"/>
              <w:rPr>
                <w:b/>
                <w:i/>
                <w:sz w:val="24"/>
                <w:szCs w:val="24"/>
                <w:lang w:val="en-US"/>
              </w:rPr>
            </w:pPr>
            <w:r w:rsidRPr="003471FA">
              <w:rPr>
                <w:b/>
                <w:i/>
                <w:sz w:val="24"/>
                <w:szCs w:val="24"/>
                <w:lang w:val="en-US"/>
              </w:rPr>
              <w:t>1097017014412</w:t>
            </w:r>
          </w:p>
        </w:tc>
        <w:tc>
          <w:tcPr>
            <w:tcW w:w="4678" w:type="dxa"/>
          </w:tcPr>
          <w:p w:rsidR="00ED5A06" w:rsidRDefault="00ED5A06" w:rsidP="00ED5A06">
            <w:pPr>
              <w:rPr>
                <w:color w:val="000000"/>
              </w:rPr>
            </w:pPr>
            <w:r>
              <w:rPr>
                <w:rStyle w:val="SUBST"/>
              </w:rPr>
              <w:t>Акционерное общество имеет право распоряжаться более чем 20 процентами общего количества голосов, приходящихся на доли, составляющие уставный капитал данного лица</w:t>
            </w:r>
          </w:p>
        </w:tc>
        <w:tc>
          <w:tcPr>
            <w:tcW w:w="1559" w:type="dxa"/>
          </w:tcPr>
          <w:p w:rsidR="00ED5A06" w:rsidRPr="00ED5A06" w:rsidRDefault="00ED5A06" w:rsidP="00ED5A06">
            <w:pPr>
              <w:rPr>
                <w:b/>
                <w:i/>
                <w:iCs/>
              </w:rPr>
            </w:pPr>
            <w:r w:rsidRPr="00ED5A06">
              <w:rPr>
                <w:b/>
                <w:i/>
                <w:iCs/>
              </w:rPr>
              <w:t>04.09.2009</w:t>
            </w:r>
          </w:p>
        </w:tc>
        <w:tc>
          <w:tcPr>
            <w:tcW w:w="1985" w:type="dxa"/>
          </w:tcPr>
          <w:p w:rsidR="00ED5A06" w:rsidRDefault="00ED5A06" w:rsidP="00ED5A06">
            <w:pPr>
              <w:rPr>
                <w:rStyle w:val="SUBST"/>
              </w:rPr>
            </w:pPr>
            <w:r>
              <w:rPr>
                <w:rStyle w:val="SUBST"/>
              </w:rPr>
              <w:t>-</w:t>
            </w:r>
          </w:p>
        </w:tc>
        <w:tc>
          <w:tcPr>
            <w:tcW w:w="1984" w:type="dxa"/>
          </w:tcPr>
          <w:p w:rsidR="00ED5A06" w:rsidRDefault="00ED5A06" w:rsidP="00ED5A06">
            <w:pPr>
              <w:rPr>
                <w:rStyle w:val="SUBST"/>
              </w:rPr>
            </w:pPr>
            <w:r>
              <w:rPr>
                <w:rStyle w:val="SUBST"/>
              </w:rPr>
              <w:t>-</w:t>
            </w:r>
          </w:p>
        </w:tc>
      </w:tr>
      <w:tr w:rsidR="003471FA" w:rsidRPr="003843AE" w:rsidTr="003471FA">
        <w:tc>
          <w:tcPr>
            <w:tcW w:w="567" w:type="dxa"/>
          </w:tcPr>
          <w:p w:rsidR="00ED5A06" w:rsidRPr="0091167A" w:rsidRDefault="00ED5A06" w:rsidP="00ED5A06">
            <w:pPr>
              <w:rPr>
                <w:i/>
                <w:iCs/>
                <w:color w:val="000000"/>
                <w:lang w:val="en-US"/>
              </w:rPr>
            </w:pPr>
            <w:r>
              <w:rPr>
                <w:i/>
                <w:iCs/>
                <w:color w:val="000000"/>
                <w:lang w:val="en-US"/>
              </w:rPr>
              <w:t>22</w:t>
            </w:r>
          </w:p>
        </w:tc>
        <w:tc>
          <w:tcPr>
            <w:tcW w:w="2580" w:type="dxa"/>
          </w:tcPr>
          <w:p w:rsidR="00ED5A06" w:rsidRDefault="00ED5A06" w:rsidP="00ED5A06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>Общество с ограниченной ответственностью «</w:t>
            </w:r>
            <w:proofErr w:type="spellStart"/>
            <w:r>
              <w:rPr>
                <w:rStyle w:val="SUBST"/>
              </w:rPr>
              <w:t>Стройтехинновации</w:t>
            </w:r>
            <w:proofErr w:type="spellEnd"/>
            <w:r>
              <w:rPr>
                <w:rStyle w:val="SUBST"/>
              </w:rPr>
              <w:t xml:space="preserve"> ТДСК»</w:t>
            </w:r>
          </w:p>
        </w:tc>
        <w:tc>
          <w:tcPr>
            <w:tcW w:w="1984" w:type="dxa"/>
          </w:tcPr>
          <w:p w:rsidR="00ED5A06" w:rsidRPr="003471FA" w:rsidRDefault="00ED5A06" w:rsidP="00ED5A06">
            <w:pPr>
              <w:jc w:val="center"/>
              <w:rPr>
                <w:b/>
                <w:i/>
                <w:sz w:val="24"/>
                <w:szCs w:val="24"/>
                <w:lang w:val="en-US"/>
              </w:rPr>
            </w:pPr>
            <w:r w:rsidRPr="003471FA">
              <w:rPr>
                <w:b/>
                <w:i/>
                <w:sz w:val="24"/>
                <w:szCs w:val="24"/>
                <w:lang w:val="en-US"/>
              </w:rPr>
              <w:t>1107017011155</w:t>
            </w:r>
          </w:p>
        </w:tc>
        <w:tc>
          <w:tcPr>
            <w:tcW w:w="4678" w:type="dxa"/>
          </w:tcPr>
          <w:p w:rsidR="00ED5A06" w:rsidRDefault="00ED5A06" w:rsidP="00ED5A06">
            <w:pPr>
              <w:rPr>
                <w:color w:val="000000"/>
              </w:rPr>
            </w:pPr>
            <w:r>
              <w:rPr>
                <w:rStyle w:val="SUBST"/>
              </w:rPr>
              <w:t>Акционерное общество имеет право распоряжаться более чем 20 процентами общего количества голосов, приходящихся на доли, составляющие уставный капитал данного лица</w:t>
            </w:r>
          </w:p>
        </w:tc>
        <w:tc>
          <w:tcPr>
            <w:tcW w:w="1559" w:type="dxa"/>
          </w:tcPr>
          <w:p w:rsidR="00ED5A06" w:rsidRPr="00ED5A06" w:rsidRDefault="00ED5A06" w:rsidP="00ED5A06">
            <w:pPr>
              <w:rPr>
                <w:b/>
                <w:i/>
                <w:iCs/>
              </w:rPr>
            </w:pPr>
            <w:r w:rsidRPr="00ED5A06">
              <w:rPr>
                <w:b/>
                <w:i/>
                <w:iCs/>
              </w:rPr>
              <w:t>21.06.2010</w:t>
            </w:r>
          </w:p>
        </w:tc>
        <w:tc>
          <w:tcPr>
            <w:tcW w:w="1985" w:type="dxa"/>
          </w:tcPr>
          <w:p w:rsidR="00ED5A06" w:rsidRPr="00ED5A06" w:rsidRDefault="00ED5A06" w:rsidP="00ED5A06">
            <w:pPr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-</w:t>
            </w:r>
          </w:p>
        </w:tc>
        <w:tc>
          <w:tcPr>
            <w:tcW w:w="1984" w:type="dxa"/>
          </w:tcPr>
          <w:p w:rsidR="00ED5A06" w:rsidRPr="00ED5A06" w:rsidRDefault="00ED5A06" w:rsidP="00ED5A06">
            <w:pPr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-</w:t>
            </w:r>
          </w:p>
        </w:tc>
      </w:tr>
      <w:tr w:rsidR="003471FA" w:rsidRPr="003843AE" w:rsidTr="003471FA">
        <w:tc>
          <w:tcPr>
            <w:tcW w:w="567" w:type="dxa"/>
          </w:tcPr>
          <w:p w:rsidR="007F73AF" w:rsidRPr="0091167A" w:rsidRDefault="007F73AF" w:rsidP="007F73AF">
            <w:pPr>
              <w:rPr>
                <w:i/>
                <w:iCs/>
                <w:color w:val="000000"/>
                <w:lang w:val="en-US"/>
              </w:rPr>
            </w:pPr>
            <w:r>
              <w:rPr>
                <w:i/>
                <w:iCs/>
                <w:color w:val="000000"/>
                <w:lang w:val="en-US"/>
              </w:rPr>
              <w:t>23</w:t>
            </w:r>
          </w:p>
        </w:tc>
        <w:tc>
          <w:tcPr>
            <w:tcW w:w="2580" w:type="dxa"/>
          </w:tcPr>
          <w:p w:rsidR="007F73AF" w:rsidRDefault="007F73AF" w:rsidP="007F73AF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>Общество с ограниченной ответственностью</w:t>
            </w:r>
          </w:p>
          <w:p w:rsidR="007F73AF" w:rsidRDefault="007F73AF" w:rsidP="007F73AF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>«Кандинский гравий – Томской домостроительной компании»</w:t>
            </w:r>
          </w:p>
        </w:tc>
        <w:tc>
          <w:tcPr>
            <w:tcW w:w="1984" w:type="dxa"/>
          </w:tcPr>
          <w:p w:rsidR="007F73AF" w:rsidRPr="003471FA" w:rsidRDefault="007F73AF" w:rsidP="007F73AF">
            <w:pPr>
              <w:jc w:val="center"/>
              <w:rPr>
                <w:b/>
                <w:i/>
                <w:sz w:val="24"/>
                <w:szCs w:val="24"/>
                <w:lang w:val="en-US"/>
              </w:rPr>
            </w:pPr>
            <w:r w:rsidRPr="003471FA">
              <w:rPr>
                <w:b/>
                <w:i/>
                <w:sz w:val="24"/>
                <w:szCs w:val="24"/>
                <w:lang w:val="en-US"/>
              </w:rPr>
              <w:t>1107014001291</w:t>
            </w:r>
          </w:p>
        </w:tc>
        <w:tc>
          <w:tcPr>
            <w:tcW w:w="4678" w:type="dxa"/>
          </w:tcPr>
          <w:p w:rsidR="007F73AF" w:rsidRDefault="003E449B" w:rsidP="007F73AF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>Акционерное общество имеет право распоряжаться более чем 20 процентами общего количества голосов, приходящихся на доли, составляющие уставный капитал данного лица</w:t>
            </w:r>
          </w:p>
        </w:tc>
        <w:tc>
          <w:tcPr>
            <w:tcW w:w="1559" w:type="dxa"/>
          </w:tcPr>
          <w:p w:rsidR="007F73AF" w:rsidRPr="003843AE" w:rsidRDefault="00ED5A06" w:rsidP="00ED5A06">
            <w:pPr>
              <w:rPr>
                <w:sz w:val="24"/>
                <w:szCs w:val="24"/>
              </w:rPr>
            </w:pPr>
            <w:r>
              <w:rPr>
                <w:rStyle w:val="SUBST"/>
              </w:rPr>
              <w:t>24.01.2011</w:t>
            </w:r>
          </w:p>
        </w:tc>
        <w:tc>
          <w:tcPr>
            <w:tcW w:w="1985" w:type="dxa"/>
          </w:tcPr>
          <w:p w:rsidR="007F73AF" w:rsidRPr="00ED5A06" w:rsidRDefault="00ED5A06" w:rsidP="00ED5A06">
            <w:pPr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-</w:t>
            </w:r>
          </w:p>
        </w:tc>
        <w:tc>
          <w:tcPr>
            <w:tcW w:w="1984" w:type="dxa"/>
          </w:tcPr>
          <w:p w:rsidR="007F73AF" w:rsidRPr="00ED5A06" w:rsidRDefault="00ED5A06" w:rsidP="00ED5A06">
            <w:pPr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-</w:t>
            </w:r>
          </w:p>
        </w:tc>
      </w:tr>
      <w:tr w:rsidR="003471FA" w:rsidRPr="003843AE" w:rsidTr="003471FA">
        <w:tc>
          <w:tcPr>
            <w:tcW w:w="567" w:type="dxa"/>
          </w:tcPr>
          <w:p w:rsidR="00ED5A06" w:rsidRDefault="00ED5A06" w:rsidP="00ED5A06">
            <w:pPr>
              <w:rPr>
                <w:i/>
                <w:iCs/>
                <w:color w:val="000000"/>
              </w:rPr>
            </w:pPr>
            <w:r>
              <w:rPr>
                <w:i/>
                <w:iCs/>
                <w:color w:val="000000"/>
              </w:rPr>
              <w:t>24</w:t>
            </w:r>
          </w:p>
        </w:tc>
        <w:tc>
          <w:tcPr>
            <w:tcW w:w="2580" w:type="dxa"/>
          </w:tcPr>
          <w:p w:rsidR="00ED5A06" w:rsidRDefault="00ED5A06" w:rsidP="00ED5A06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 xml:space="preserve">Общество с ограниченной </w:t>
            </w:r>
            <w:r>
              <w:rPr>
                <w:rStyle w:val="SUBST"/>
              </w:rPr>
              <w:lastRenderedPageBreak/>
              <w:t>ответственностью «Дом-Сервис Томской домостроительной компании»</w:t>
            </w:r>
          </w:p>
          <w:p w:rsidR="00ED5A06" w:rsidRDefault="00ED5A06" w:rsidP="00ED5A06">
            <w:pPr>
              <w:rPr>
                <w:rStyle w:val="SUBST"/>
                <w:b w:val="0"/>
                <w:bCs w:val="0"/>
              </w:rPr>
            </w:pPr>
          </w:p>
        </w:tc>
        <w:tc>
          <w:tcPr>
            <w:tcW w:w="1984" w:type="dxa"/>
          </w:tcPr>
          <w:p w:rsidR="00ED5A06" w:rsidRPr="003471FA" w:rsidRDefault="00ED5A06" w:rsidP="00ED5A06">
            <w:pPr>
              <w:jc w:val="center"/>
              <w:rPr>
                <w:b/>
                <w:i/>
                <w:sz w:val="24"/>
                <w:szCs w:val="24"/>
                <w:lang w:val="en-US"/>
              </w:rPr>
            </w:pPr>
            <w:r w:rsidRPr="003471FA">
              <w:rPr>
                <w:b/>
                <w:i/>
                <w:sz w:val="24"/>
                <w:szCs w:val="24"/>
                <w:lang w:val="en-US"/>
              </w:rPr>
              <w:lastRenderedPageBreak/>
              <w:t>1137017006983</w:t>
            </w:r>
          </w:p>
        </w:tc>
        <w:tc>
          <w:tcPr>
            <w:tcW w:w="4678" w:type="dxa"/>
          </w:tcPr>
          <w:p w:rsidR="00ED5A06" w:rsidRDefault="00ED5A06" w:rsidP="00ED5A06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 xml:space="preserve">Акционерное общество имеет право </w:t>
            </w:r>
            <w:r>
              <w:rPr>
                <w:rStyle w:val="SUBST"/>
              </w:rPr>
              <w:lastRenderedPageBreak/>
              <w:t>распоряжаться более чем 20 процентами общего количества голосов, приходящихся на доли, составляющие уставный капитал данного лица</w:t>
            </w:r>
          </w:p>
        </w:tc>
        <w:tc>
          <w:tcPr>
            <w:tcW w:w="1559" w:type="dxa"/>
          </w:tcPr>
          <w:p w:rsidR="00ED5A06" w:rsidRDefault="00ED5A06" w:rsidP="00ED5A06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lastRenderedPageBreak/>
              <w:t>08.04.2013</w:t>
            </w:r>
          </w:p>
        </w:tc>
        <w:tc>
          <w:tcPr>
            <w:tcW w:w="1985" w:type="dxa"/>
          </w:tcPr>
          <w:p w:rsidR="00ED5A06" w:rsidRPr="00ED5A06" w:rsidRDefault="00ED5A06" w:rsidP="00ED5A06">
            <w:pPr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-</w:t>
            </w:r>
          </w:p>
        </w:tc>
        <w:tc>
          <w:tcPr>
            <w:tcW w:w="1984" w:type="dxa"/>
          </w:tcPr>
          <w:p w:rsidR="00ED5A06" w:rsidRPr="00ED5A06" w:rsidRDefault="00ED5A06" w:rsidP="00ED5A06">
            <w:pPr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-</w:t>
            </w:r>
          </w:p>
        </w:tc>
      </w:tr>
      <w:tr w:rsidR="003471FA" w:rsidRPr="003843AE" w:rsidTr="003471FA">
        <w:tc>
          <w:tcPr>
            <w:tcW w:w="567" w:type="dxa"/>
          </w:tcPr>
          <w:p w:rsidR="00ED5A06" w:rsidRDefault="00ED5A06" w:rsidP="00ED5A06">
            <w:pPr>
              <w:rPr>
                <w:i/>
                <w:iCs/>
                <w:color w:val="000000"/>
              </w:rPr>
            </w:pPr>
            <w:r>
              <w:rPr>
                <w:i/>
                <w:iCs/>
                <w:color w:val="000000"/>
              </w:rPr>
              <w:lastRenderedPageBreak/>
              <w:t>25</w:t>
            </w:r>
          </w:p>
        </w:tc>
        <w:tc>
          <w:tcPr>
            <w:tcW w:w="2580" w:type="dxa"/>
          </w:tcPr>
          <w:p w:rsidR="00ED5A06" w:rsidRDefault="00ED5A06" w:rsidP="00ED5A06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>Общество с ограниченной ответственностью</w:t>
            </w:r>
          </w:p>
          <w:p w:rsidR="00ED5A06" w:rsidRDefault="00ED5A06" w:rsidP="00ED5A06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>«</w:t>
            </w:r>
            <w:proofErr w:type="spellStart"/>
            <w:r>
              <w:rPr>
                <w:rStyle w:val="SUBST"/>
              </w:rPr>
              <w:t>Соцсфера</w:t>
            </w:r>
            <w:proofErr w:type="spellEnd"/>
            <w:r>
              <w:rPr>
                <w:rStyle w:val="SUBST"/>
              </w:rPr>
              <w:t xml:space="preserve">  Томской домостроительной компании» </w:t>
            </w:r>
          </w:p>
        </w:tc>
        <w:tc>
          <w:tcPr>
            <w:tcW w:w="1984" w:type="dxa"/>
          </w:tcPr>
          <w:p w:rsidR="00ED5A06" w:rsidRPr="003471FA" w:rsidRDefault="00ED5A06" w:rsidP="00ED5A06">
            <w:pPr>
              <w:jc w:val="center"/>
              <w:rPr>
                <w:b/>
                <w:i/>
                <w:sz w:val="24"/>
                <w:szCs w:val="24"/>
                <w:lang w:val="en-US"/>
              </w:rPr>
            </w:pPr>
            <w:r w:rsidRPr="003471FA">
              <w:rPr>
                <w:b/>
                <w:i/>
                <w:sz w:val="24"/>
                <w:szCs w:val="24"/>
                <w:lang w:val="en-US"/>
              </w:rPr>
              <w:t>1137017010272</w:t>
            </w:r>
          </w:p>
        </w:tc>
        <w:tc>
          <w:tcPr>
            <w:tcW w:w="4678" w:type="dxa"/>
          </w:tcPr>
          <w:p w:rsidR="00ED5A06" w:rsidRDefault="00ED5A06" w:rsidP="00ED5A06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>Акционерное общество имеет право распоряжаться более чем 20 процентами общего количества голосов, приходящихся на доли, составляющие уставный капитал данного лица</w:t>
            </w:r>
          </w:p>
        </w:tc>
        <w:tc>
          <w:tcPr>
            <w:tcW w:w="1559" w:type="dxa"/>
          </w:tcPr>
          <w:p w:rsidR="00ED5A06" w:rsidRDefault="00ED5A06" w:rsidP="00ED5A06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>21.05.2013</w:t>
            </w:r>
          </w:p>
        </w:tc>
        <w:tc>
          <w:tcPr>
            <w:tcW w:w="1985" w:type="dxa"/>
          </w:tcPr>
          <w:p w:rsidR="00ED5A06" w:rsidRPr="00ED5A06" w:rsidRDefault="00ED5A06" w:rsidP="00ED5A06">
            <w:pPr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-</w:t>
            </w:r>
          </w:p>
        </w:tc>
        <w:tc>
          <w:tcPr>
            <w:tcW w:w="1984" w:type="dxa"/>
          </w:tcPr>
          <w:p w:rsidR="00ED5A06" w:rsidRPr="00ED5A06" w:rsidRDefault="00ED5A06" w:rsidP="00ED5A06">
            <w:pPr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-</w:t>
            </w:r>
          </w:p>
        </w:tc>
      </w:tr>
      <w:tr w:rsidR="003471FA" w:rsidRPr="003843AE" w:rsidTr="003471FA">
        <w:tc>
          <w:tcPr>
            <w:tcW w:w="567" w:type="dxa"/>
          </w:tcPr>
          <w:p w:rsidR="00ED5A06" w:rsidRDefault="00ED5A06" w:rsidP="00ED5A06">
            <w:pPr>
              <w:rPr>
                <w:i/>
                <w:iCs/>
                <w:color w:val="000000"/>
              </w:rPr>
            </w:pPr>
            <w:r>
              <w:rPr>
                <w:i/>
                <w:iCs/>
                <w:color w:val="000000"/>
              </w:rPr>
              <w:t>26</w:t>
            </w:r>
          </w:p>
        </w:tc>
        <w:tc>
          <w:tcPr>
            <w:tcW w:w="2580" w:type="dxa"/>
          </w:tcPr>
          <w:p w:rsidR="00ED5A06" w:rsidRDefault="00ED5A06" w:rsidP="00ED5A06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>Общество с ограниченной ответственностью</w:t>
            </w:r>
          </w:p>
          <w:p w:rsidR="00ED5A06" w:rsidRDefault="00ED5A06" w:rsidP="00ED5A06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>«</w:t>
            </w:r>
            <w:proofErr w:type="spellStart"/>
            <w:r>
              <w:rPr>
                <w:rStyle w:val="SUBST"/>
              </w:rPr>
              <w:t>СоцИнвест</w:t>
            </w:r>
            <w:proofErr w:type="spellEnd"/>
            <w:r>
              <w:rPr>
                <w:rStyle w:val="SUBST"/>
              </w:rPr>
              <w:t xml:space="preserve"> Томской домостроительной компании»</w:t>
            </w:r>
          </w:p>
        </w:tc>
        <w:tc>
          <w:tcPr>
            <w:tcW w:w="1984" w:type="dxa"/>
          </w:tcPr>
          <w:p w:rsidR="00ED5A06" w:rsidRPr="003471FA" w:rsidRDefault="00ED5A06" w:rsidP="00ED5A06">
            <w:pPr>
              <w:jc w:val="center"/>
              <w:rPr>
                <w:b/>
                <w:i/>
                <w:sz w:val="24"/>
                <w:szCs w:val="24"/>
                <w:lang w:val="en-US"/>
              </w:rPr>
            </w:pPr>
            <w:r w:rsidRPr="003471FA">
              <w:rPr>
                <w:b/>
                <w:i/>
                <w:sz w:val="24"/>
                <w:szCs w:val="24"/>
                <w:lang w:val="en-US"/>
              </w:rPr>
              <w:t>1167031050647</w:t>
            </w:r>
          </w:p>
        </w:tc>
        <w:tc>
          <w:tcPr>
            <w:tcW w:w="4678" w:type="dxa"/>
          </w:tcPr>
          <w:p w:rsidR="00ED5A06" w:rsidRDefault="00ED5A06" w:rsidP="00ED5A06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>Акционерное общество имеет право распоряжаться более чем 20 процентами общего количества голосов, приходящихся на доли, составляющие уставный капитал данного лица</w:t>
            </w:r>
          </w:p>
        </w:tc>
        <w:tc>
          <w:tcPr>
            <w:tcW w:w="1559" w:type="dxa"/>
          </w:tcPr>
          <w:p w:rsidR="00ED5A06" w:rsidRDefault="00ED5A06" w:rsidP="00ED5A06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>21.01.2016</w:t>
            </w:r>
          </w:p>
        </w:tc>
        <w:tc>
          <w:tcPr>
            <w:tcW w:w="1985" w:type="dxa"/>
          </w:tcPr>
          <w:p w:rsidR="00ED5A06" w:rsidRPr="00ED5A06" w:rsidRDefault="00ED5A06" w:rsidP="00ED5A06">
            <w:pPr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-</w:t>
            </w:r>
          </w:p>
        </w:tc>
        <w:tc>
          <w:tcPr>
            <w:tcW w:w="1984" w:type="dxa"/>
          </w:tcPr>
          <w:p w:rsidR="00ED5A06" w:rsidRPr="00ED5A06" w:rsidRDefault="00ED5A06" w:rsidP="00ED5A06">
            <w:pPr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-</w:t>
            </w:r>
          </w:p>
        </w:tc>
      </w:tr>
      <w:tr w:rsidR="003471FA" w:rsidRPr="003843AE" w:rsidTr="003471FA">
        <w:tc>
          <w:tcPr>
            <w:tcW w:w="567" w:type="dxa"/>
          </w:tcPr>
          <w:p w:rsidR="00ED5A06" w:rsidRDefault="00ED5A06" w:rsidP="00ED5A06">
            <w:pPr>
              <w:rPr>
                <w:i/>
                <w:iCs/>
                <w:color w:val="000000"/>
              </w:rPr>
            </w:pPr>
            <w:r>
              <w:rPr>
                <w:i/>
                <w:iCs/>
                <w:color w:val="000000"/>
              </w:rPr>
              <w:t>27</w:t>
            </w:r>
          </w:p>
        </w:tc>
        <w:tc>
          <w:tcPr>
            <w:tcW w:w="2580" w:type="dxa"/>
          </w:tcPr>
          <w:p w:rsidR="00ED5A06" w:rsidRDefault="00ED5A06" w:rsidP="00ED5A06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 xml:space="preserve">Общество с ограниченной ответственностью управляющая компания </w:t>
            </w:r>
          </w:p>
          <w:p w:rsidR="00ED5A06" w:rsidRDefault="00ED5A06" w:rsidP="00ED5A06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>«Аквамарин Томской домостроительной компании»</w:t>
            </w:r>
          </w:p>
        </w:tc>
        <w:tc>
          <w:tcPr>
            <w:tcW w:w="1984" w:type="dxa"/>
          </w:tcPr>
          <w:p w:rsidR="00ED5A06" w:rsidRPr="003471FA" w:rsidRDefault="00ED5A06" w:rsidP="00ED5A06">
            <w:pPr>
              <w:jc w:val="center"/>
              <w:rPr>
                <w:b/>
                <w:i/>
                <w:sz w:val="24"/>
                <w:szCs w:val="24"/>
                <w:lang w:val="en-US"/>
              </w:rPr>
            </w:pPr>
            <w:r w:rsidRPr="003471FA">
              <w:rPr>
                <w:b/>
                <w:i/>
                <w:sz w:val="24"/>
                <w:szCs w:val="24"/>
                <w:lang w:val="en-US"/>
              </w:rPr>
              <w:t>1185476049846</w:t>
            </w:r>
          </w:p>
        </w:tc>
        <w:tc>
          <w:tcPr>
            <w:tcW w:w="4678" w:type="dxa"/>
          </w:tcPr>
          <w:p w:rsidR="00ED5A06" w:rsidRDefault="00ED5A06" w:rsidP="00ED5A06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>Акционерное общество имеет право распоряжаться более чем 20 процентами общего количества голосов, приходящихся на доли, составляющие уставный капитал данного лица</w:t>
            </w:r>
          </w:p>
        </w:tc>
        <w:tc>
          <w:tcPr>
            <w:tcW w:w="1559" w:type="dxa"/>
          </w:tcPr>
          <w:p w:rsidR="00ED5A06" w:rsidRDefault="00ED5A06" w:rsidP="00ED5A06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 xml:space="preserve">15.06.2018 </w:t>
            </w:r>
          </w:p>
        </w:tc>
        <w:tc>
          <w:tcPr>
            <w:tcW w:w="1985" w:type="dxa"/>
          </w:tcPr>
          <w:p w:rsidR="00ED5A06" w:rsidRPr="00ED5A06" w:rsidRDefault="00ED5A06" w:rsidP="00ED5A06">
            <w:pPr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-</w:t>
            </w:r>
          </w:p>
        </w:tc>
        <w:tc>
          <w:tcPr>
            <w:tcW w:w="1984" w:type="dxa"/>
          </w:tcPr>
          <w:p w:rsidR="00ED5A06" w:rsidRPr="00ED5A06" w:rsidRDefault="00ED5A06" w:rsidP="00ED5A06">
            <w:pPr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-</w:t>
            </w:r>
          </w:p>
        </w:tc>
      </w:tr>
      <w:tr w:rsidR="003471FA" w:rsidRPr="003843AE" w:rsidTr="003471FA">
        <w:tc>
          <w:tcPr>
            <w:tcW w:w="567" w:type="dxa"/>
          </w:tcPr>
          <w:p w:rsidR="00ED5A06" w:rsidRPr="00F6038A" w:rsidRDefault="00ED5A06" w:rsidP="00ED5A06">
            <w:pPr>
              <w:rPr>
                <w:i/>
                <w:iCs/>
                <w:color w:val="000000"/>
                <w:lang w:val="en-US"/>
              </w:rPr>
            </w:pPr>
            <w:r>
              <w:rPr>
                <w:i/>
                <w:iCs/>
                <w:color w:val="000000"/>
                <w:lang w:val="en-US"/>
              </w:rPr>
              <w:t>28</w:t>
            </w:r>
          </w:p>
        </w:tc>
        <w:tc>
          <w:tcPr>
            <w:tcW w:w="2580" w:type="dxa"/>
          </w:tcPr>
          <w:p w:rsidR="00ED5A06" w:rsidRDefault="00ED5A06" w:rsidP="00ED5A06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>Общество с ограниченной ответственностью «Сухие смеси ТДСК»</w:t>
            </w:r>
          </w:p>
        </w:tc>
        <w:tc>
          <w:tcPr>
            <w:tcW w:w="1984" w:type="dxa"/>
          </w:tcPr>
          <w:p w:rsidR="00ED5A06" w:rsidRPr="003471FA" w:rsidRDefault="00ED5A06" w:rsidP="00ED5A06">
            <w:pPr>
              <w:jc w:val="center"/>
              <w:rPr>
                <w:b/>
                <w:i/>
                <w:sz w:val="24"/>
                <w:szCs w:val="24"/>
                <w:lang w:val="en-US"/>
              </w:rPr>
            </w:pPr>
            <w:r w:rsidRPr="003471FA">
              <w:rPr>
                <w:b/>
                <w:i/>
                <w:sz w:val="24"/>
                <w:szCs w:val="24"/>
                <w:lang w:val="en-US"/>
              </w:rPr>
              <w:t>1197031060235</w:t>
            </w:r>
          </w:p>
        </w:tc>
        <w:tc>
          <w:tcPr>
            <w:tcW w:w="4678" w:type="dxa"/>
          </w:tcPr>
          <w:p w:rsidR="00ED5A06" w:rsidRDefault="00ED5A06" w:rsidP="00ED5A06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>Акционерное общество имеет право распоряжаться более чем 20 процентами общего количества голосов, приходящихся на доли, составляющие уставный капитал данного лица</w:t>
            </w:r>
          </w:p>
        </w:tc>
        <w:tc>
          <w:tcPr>
            <w:tcW w:w="1559" w:type="dxa"/>
          </w:tcPr>
          <w:p w:rsidR="00ED5A06" w:rsidRDefault="00ED5A06" w:rsidP="00ED5A06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>29.07.2019</w:t>
            </w:r>
          </w:p>
        </w:tc>
        <w:tc>
          <w:tcPr>
            <w:tcW w:w="1985" w:type="dxa"/>
          </w:tcPr>
          <w:p w:rsidR="00ED5A06" w:rsidRPr="00ED5A06" w:rsidRDefault="00ED5A06" w:rsidP="00ED5A06">
            <w:pPr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-</w:t>
            </w:r>
          </w:p>
        </w:tc>
        <w:tc>
          <w:tcPr>
            <w:tcW w:w="1984" w:type="dxa"/>
          </w:tcPr>
          <w:p w:rsidR="00ED5A06" w:rsidRPr="00ED5A06" w:rsidRDefault="00ED5A06" w:rsidP="00ED5A06">
            <w:pPr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-</w:t>
            </w:r>
          </w:p>
        </w:tc>
      </w:tr>
      <w:tr w:rsidR="003471FA" w:rsidRPr="003843AE" w:rsidTr="003471FA">
        <w:tc>
          <w:tcPr>
            <w:tcW w:w="567" w:type="dxa"/>
          </w:tcPr>
          <w:p w:rsidR="00ED5A06" w:rsidRDefault="00ED5A06" w:rsidP="00ED5A06">
            <w:pPr>
              <w:rPr>
                <w:i/>
                <w:iCs/>
                <w:color w:val="000000"/>
              </w:rPr>
            </w:pPr>
            <w:r>
              <w:rPr>
                <w:i/>
                <w:iCs/>
                <w:color w:val="000000"/>
              </w:rPr>
              <w:t>2</w:t>
            </w:r>
            <w:r>
              <w:rPr>
                <w:i/>
                <w:iCs/>
                <w:color w:val="000000"/>
                <w:lang w:val="en-US"/>
              </w:rPr>
              <w:t>9</w:t>
            </w:r>
          </w:p>
        </w:tc>
        <w:tc>
          <w:tcPr>
            <w:tcW w:w="2580" w:type="dxa"/>
          </w:tcPr>
          <w:p w:rsidR="00ED5A06" w:rsidRDefault="00ED5A06" w:rsidP="00ED5A06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>Общество с ограниченной ответственностью «Управляющая компания Южные Ворота  Томской домостроительной компании»</w:t>
            </w:r>
          </w:p>
          <w:p w:rsidR="00ED5A06" w:rsidRDefault="00ED5A06" w:rsidP="00ED5A06">
            <w:pPr>
              <w:rPr>
                <w:rStyle w:val="SUBST"/>
                <w:b w:val="0"/>
                <w:bCs w:val="0"/>
              </w:rPr>
            </w:pPr>
          </w:p>
        </w:tc>
        <w:tc>
          <w:tcPr>
            <w:tcW w:w="1984" w:type="dxa"/>
          </w:tcPr>
          <w:p w:rsidR="00ED5A06" w:rsidRPr="003471FA" w:rsidRDefault="00ED5A06" w:rsidP="00ED5A06">
            <w:pPr>
              <w:jc w:val="center"/>
              <w:rPr>
                <w:b/>
                <w:i/>
                <w:sz w:val="24"/>
                <w:szCs w:val="24"/>
                <w:lang w:val="en-US"/>
              </w:rPr>
            </w:pPr>
            <w:r w:rsidRPr="003471FA">
              <w:rPr>
                <w:b/>
                <w:i/>
                <w:sz w:val="24"/>
                <w:szCs w:val="24"/>
                <w:lang w:val="en-US"/>
              </w:rPr>
              <w:t>1207000004705</w:t>
            </w:r>
          </w:p>
        </w:tc>
        <w:tc>
          <w:tcPr>
            <w:tcW w:w="4678" w:type="dxa"/>
          </w:tcPr>
          <w:p w:rsidR="00ED5A06" w:rsidRDefault="00ED5A06" w:rsidP="00ED5A06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>Акционерное общество имеет право распоряжаться более чем 20 процентами общего количества голосов, приходящихся на доли, составляющие уставный капитал данного лица</w:t>
            </w:r>
          </w:p>
        </w:tc>
        <w:tc>
          <w:tcPr>
            <w:tcW w:w="1559" w:type="dxa"/>
          </w:tcPr>
          <w:p w:rsidR="00ED5A06" w:rsidRDefault="00ED5A06" w:rsidP="00ED5A06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>31.03.2020</w:t>
            </w:r>
          </w:p>
        </w:tc>
        <w:tc>
          <w:tcPr>
            <w:tcW w:w="1985" w:type="dxa"/>
          </w:tcPr>
          <w:p w:rsidR="00ED5A06" w:rsidRPr="00ED5A06" w:rsidRDefault="00ED5A06" w:rsidP="00ED5A06">
            <w:pPr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-</w:t>
            </w:r>
          </w:p>
        </w:tc>
        <w:tc>
          <w:tcPr>
            <w:tcW w:w="1984" w:type="dxa"/>
          </w:tcPr>
          <w:p w:rsidR="00ED5A06" w:rsidRPr="00ED5A06" w:rsidRDefault="00ED5A06" w:rsidP="00ED5A06">
            <w:pPr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  <w:lang w:val="en-US"/>
              </w:rPr>
              <w:t>-</w:t>
            </w:r>
          </w:p>
        </w:tc>
      </w:tr>
    </w:tbl>
    <w:p w:rsidR="00881BBA" w:rsidRPr="003843AE" w:rsidRDefault="00881BBA" w:rsidP="00881BBA">
      <w:pPr>
        <w:rPr>
          <w:sz w:val="24"/>
          <w:szCs w:val="24"/>
        </w:rPr>
      </w:pPr>
    </w:p>
    <w:p w:rsidR="000618DE" w:rsidRDefault="000618DE" w:rsidP="00881BBA">
      <w:pPr>
        <w:spacing w:after="60"/>
        <w:ind w:firstLine="284"/>
        <w:rPr>
          <w:b/>
          <w:bCs/>
          <w:sz w:val="24"/>
          <w:szCs w:val="24"/>
          <w:lang w:val="en-US"/>
        </w:rPr>
      </w:pPr>
    </w:p>
    <w:p w:rsidR="000618DE" w:rsidRDefault="000618DE" w:rsidP="00881BBA">
      <w:pPr>
        <w:spacing w:after="60"/>
        <w:ind w:firstLine="284"/>
        <w:rPr>
          <w:b/>
          <w:bCs/>
          <w:sz w:val="24"/>
          <w:szCs w:val="24"/>
          <w:lang w:val="en-US"/>
        </w:rPr>
      </w:pPr>
    </w:p>
    <w:p w:rsidR="000618DE" w:rsidRDefault="000618DE" w:rsidP="00881BBA">
      <w:pPr>
        <w:spacing w:after="60"/>
        <w:ind w:firstLine="284"/>
        <w:rPr>
          <w:b/>
          <w:bCs/>
          <w:sz w:val="24"/>
          <w:szCs w:val="24"/>
          <w:lang w:val="en-US"/>
        </w:rPr>
      </w:pPr>
    </w:p>
    <w:p w:rsidR="000618DE" w:rsidRDefault="000618DE" w:rsidP="00881BBA">
      <w:pPr>
        <w:spacing w:after="60"/>
        <w:ind w:firstLine="284"/>
        <w:rPr>
          <w:b/>
          <w:bCs/>
          <w:sz w:val="24"/>
          <w:szCs w:val="24"/>
          <w:lang w:val="en-US"/>
        </w:rPr>
      </w:pPr>
    </w:p>
    <w:p w:rsidR="000618DE" w:rsidRDefault="000618DE" w:rsidP="00881BBA">
      <w:pPr>
        <w:spacing w:after="60"/>
        <w:ind w:firstLine="284"/>
        <w:rPr>
          <w:b/>
          <w:bCs/>
          <w:sz w:val="24"/>
          <w:szCs w:val="24"/>
          <w:lang w:val="en-US"/>
        </w:rPr>
      </w:pPr>
    </w:p>
    <w:p w:rsidR="000618DE" w:rsidRDefault="000618DE" w:rsidP="00881BBA">
      <w:pPr>
        <w:spacing w:after="60"/>
        <w:ind w:firstLine="284"/>
        <w:rPr>
          <w:b/>
          <w:bCs/>
          <w:sz w:val="24"/>
          <w:szCs w:val="24"/>
          <w:lang w:val="en-US"/>
        </w:rPr>
      </w:pPr>
    </w:p>
    <w:p w:rsidR="000501CF" w:rsidRDefault="000501CF" w:rsidP="00881BBA">
      <w:pPr>
        <w:spacing w:after="60"/>
        <w:ind w:firstLine="284"/>
        <w:rPr>
          <w:b/>
          <w:bCs/>
          <w:sz w:val="24"/>
          <w:szCs w:val="24"/>
        </w:rPr>
      </w:pPr>
    </w:p>
    <w:p w:rsidR="00881BBA" w:rsidRPr="00C77E8D" w:rsidRDefault="00881BBA" w:rsidP="00881BBA">
      <w:pPr>
        <w:spacing w:after="60"/>
        <w:ind w:firstLine="284"/>
        <w:rPr>
          <w:b/>
          <w:bCs/>
          <w:sz w:val="24"/>
          <w:szCs w:val="24"/>
        </w:rPr>
      </w:pPr>
      <w:r w:rsidRPr="00C77E8D">
        <w:rPr>
          <w:b/>
          <w:bCs/>
          <w:sz w:val="24"/>
          <w:szCs w:val="24"/>
        </w:rPr>
        <w:lastRenderedPageBreak/>
        <w:t xml:space="preserve">Раздел 2. Сведения о списке </w:t>
      </w:r>
      <w:proofErr w:type="spellStart"/>
      <w:r w:rsidRPr="00C77E8D">
        <w:rPr>
          <w:b/>
          <w:bCs/>
          <w:sz w:val="24"/>
          <w:szCs w:val="24"/>
        </w:rPr>
        <w:t>аффилированных</w:t>
      </w:r>
      <w:proofErr w:type="spellEnd"/>
      <w:r w:rsidRPr="00C77E8D">
        <w:rPr>
          <w:b/>
          <w:bCs/>
          <w:sz w:val="24"/>
          <w:szCs w:val="24"/>
        </w:rPr>
        <w:t xml:space="preserve"> лиц контролирующего акционерного общества </w:t>
      </w:r>
      <w:r w:rsidRPr="00C77E8D">
        <w:rPr>
          <w:rStyle w:val="a5"/>
          <w:b/>
          <w:bCs/>
          <w:sz w:val="24"/>
          <w:szCs w:val="24"/>
        </w:rPr>
        <w:endnoteReference w:customMarkFollows="1" w:id="3"/>
        <w:t>3</w:t>
      </w:r>
    </w:p>
    <w:tbl>
      <w:tblPr>
        <w:tblW w:w="1462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567"/>
        <w:gridCol w:w="3402"/>
        <w:gridCol w:w="3516"/>
        <w:gridCol w:w="3515"/>
        <w:gridCol w:w="3629"/>
      </w:tblGrid>
      <w:tr w:rsidR="00881BBA" w:rsidRPr="003843AE" w:rsidTr="000E1017">
        <w:tc>
          <w:tcPr>
            <w:tcW w:w="567" w:type="dxa"/>
          </w:tcPr>
          <w:p w:rsidR="00881BBA" w:rsidRPr="003843AE" w:rsidRDefault="00881BBA" w:rsidP="000E1017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 xml:space="preserve">№ </w:t>
            </w:r>
            <w:proofErr w:type="spellStart"/>
            <w:proofErr w:type="gramStart"/>
            <w:r w:rsidRPr="003843AE">
              <w:rPr>
                <w:sz w:val="24"/>
                <w:szCs w:val="24"/>
              </w:rPr>
              <w:t>п</w:t>
            </w:r>
            <w:proofErr w:type="spellEnd"/>
            <w:proofErr w:type="gramEnd"/>
            <w:r w:rsidRPr="003843AE">
              <w:rPr>
                <w:sz w:val="24"/>
                <w:szCs w:val="24"/>
              </w:rPr>
              <w:t>/</w:t>
            </w:r>
            <w:proofErr w:type="spellStart"/>
            <w:r w:rsidRPr="003843AE">
              <w:rPr>
                <w:sz w:val="24"/>
                <w:szCs w:val="24"/>
              </w:rPr>
              <w:t>п</w:t>
            </w:r>
            <w:proofErr w:type="spellEnd"/>
          </w:p>
        </w:tc>
        <w:tc>
          <w:tcPr>
            <w:tcW w:w="3402" w:type="dxa"/>
          </w:tcPr>
          <w:p w:rsidR="00881BBA" w:rsidRPr="003843AE" w:rsidRDefault="00881BBA" w:rsidP="000E1017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 xml:space="preserve">Полное фирменное наименование </w:t>
            </w:r>
            <w:r w:rsidRPr="003843AE">
              <w:rPr>
                <w:sz w:val="24"/>
                <w:szCs w:val="24"/>
              </w:rPr>
              <w:br/>
              <w:t xml:space="preserve">контролирующего </w:t>
            </w:r>
            <w:r w:rsidRPr="003843AE">
              <w:rPr>
                <w:sz w:val="24"/>
                <w:szCs w:val="24"/>
              </w:rPr>
              <w:br/>
              <w:t>акционерного общества</w:t>
            </w:r>
          </w:p>
        </w:tc>
        <w:tc>
          <w:tcPr>
            <w:tcW w:w="3516" w:type="dxa"/>
          </w:tcPr>
          <w:p w:rsidR="00881BBA" w:rsidRPr="003843AE" w:rsidRDefault="00881BBA" w:rsidP="000E1017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 xml:space="preserve">Номер строки раздела 1 части II списка </w:t>
            </w:r>
            <w:proofErr w:type="spellStart"/>
            <w:r w:rsidRPr="003843AE">
              <w:rPr>
                <w:sz w:val="24"/>
                <w:szCs w:val="24"/>
              </w:rPr>
              <w:t>аффилированных</w:t>
            </w:r>
            <w:proofErr w:type="spellEnd"/>
            <w:r w:rsidRPr="003843AE">
              <w:rPr>
                <w:sz w:val="24"/>
                <w:szCs w:val="24"/>
              </w:rPr>
              <w:t xml:space="preserve"> лиц акционерного общества, </w:t>
            </w:r>
            <w:proofErr w:type="gramStart"/>
            <w:r w:rsidRPr="003843AE">
              <w:rPr>
                <w:sz w:val="24"/>
                <w:szCs w:val="24"/>
              </w:rPr>
              <w:t>которая</w:t>
            </w:r>
            <w:proofErr w:type="gramEnd"/>
            <w:r w:rsidRPr="003843AE">
              <w:rPr>
                <w:sz w:val="24"/>
                <w:szCs w:val="24"/>
              </w:rPr>
              <w:t xml:space="preserve"> содержит сведения </w:t>
            </w:r>
            <w:r w:rsidRPr="003843AE">
              <w:rPr>
                <w:sz w:val="24"/>
                <w:szCs w:val="24"/>
              </w:rPr>
              <w:br/>
              <w:t>о контролирующем акционерном обществе</w:t>
            </w:r>
          </w:p>
        </w:tc>
        <w:tc>
          <w:tcPr>
            <w:tcW w:w="3515" w:type="dxa"/>
          </w:tcPr>
          <w:p w:rsidR="00881BBA" w:rsidRPr="003843AE" w:rsidRDefault="00881BBA" w:rsidP="000E1017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 xml:space="preserve">Номер строки раздела 1 части II списка </w:t>
            </w:r>
            <w:proofErr w:type="spellStart"/>
            <w:r w:rsidRPr="003843AE">
              <w:rPr>
                <w:sz w:val="24"/>
                <w:szCs w:val="24"/>
              </w:rPr>
              <w:t>аффилированных</w:t>
            </w:r>
            <w:proofErr w:type="spellEnd"/>
            <w:r w:rsidRPr="003843AE">
              <w:rPr>
                <w:sz w:val="24"/>
                <w:szCs w:val="24"/>
              </w:rPr>
              <w:t xml:space="preserve"> лиц контролирующего акционерного общества, </w:t>
            </w:r>
            <w:proofErr w:type="gramStart"/>
            <w:r w:rsidRPr="003843AE">
              <w:rPr>
                <w:sz w:val="24"/>
                <w:szCs w:val="24"/>
              </w:rPr>
              <w:t>которая</w:t>
            </w:r>
            <w:proofErr w:type="gramEnd"/>
            <w:r w:rsidRPr="003843AE">
              <w:rPr>
                <w:sz w:val="24"/>
                <w:szCs w:val="24"/>
              </w:rPr>
              <w:t xml:space="preserve"> содержит сведения об </w:t>
            </w:r>
            <w:proofErr w:type="spellStart"/>
            <w:r w:rsidRPr="003843AE">
              <w:rPr>
                <w:sz w:val="24"/>
                <w:szCs w:val="24"/>
              </w:rPr>
              <w:t>аффилированном</w:t>
            </w:r>
            <w:proofErr w:type="spellEnd"/>
            <w:r w:rsidRPr="003843AE">
              <w:rPr>
                <w:sz w:val="24"/>
                <w:szCs w:val="24"/>
              </w:rPr>
              <w:t xml:space="preserve"> лице акционерного общества</w:t>
            </w:r>
          </w:p>
        </w:tc>
        <w:tc>
          <w:tcPr>
            <w:tcW w:w="3629" w:type="dxa"/>
          </w:tcPr>
          <w:p w:rsidR="00881BBA" w:rsidRPr="003843AE" w:rsidRDefault="00881BBA" w:rsidP="000E1017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 xml:space="preserve">Адрес страницы в сети Интернет, на которой контролирующее акционерное общество опубликовало список своих </w:t>
            </w:r>
            <w:proofErr w:type="spellStart"/>
            <w:r w:rsidRPr="003843AE">
              <w:rPr>
                <w:sz w:val="24"/>
                <w:szCs w:val="24"/>
              </w:rPr>
              <w:t>аффилированных</w:t>
            </w:r>
            <w:proofErr w:type="spellEnd"/>
            <w:r w:rsidRPr="003843AE">
              <w:rPr>
                <w:sz w:val="24"/>
                <w:szCs w:val="24"/>
              </w:rPr>
              <w:t xml:space="preserve"> лиц, содержащий сведения об </w:t>
            </w:r>
            <w:proofErr w:type="spellStart"/>
            <w:r w:rsidRPr="003843AE">
              <w:rPr>
                <w:sz w:val="24"/>
                <w:szCs w:val="24"/>
              </w:rPr>
              <w:t>аффилированных</w:t>
            </w:r>
            <w:proofErr w:type="spellEnd"/>
            <w:r w:rsidRPr="003843AE">
              <w:rPr>
                <w:sz w:val="24"/>
                <w:szCs w:val="24"/>
              </w:rPr>
              <w:t xml:space="preserve"> с акционерным обществом лицах</w:t>
            </w:r>
          </w:p>
        </w:tc>
      </w:tr>
      <w:tr w:rsidR="00881BBA" w:rsidRPr="003843AE" w:rsidTr="000E1017">
        <w:tc>
          <w:tcPr>
            <w:tcW w:w="567" w:type="dxa"/>
          </w:tcPr>
          <w:p w:rsidR="00881BBA" w:rsidRPr="003843AE" w:rsidRDefault="00881BBA" w:rsidP="000E1017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1</w:t>
            </w:r>
          </w:p>
        </w:tc>
        <w:tc>
          <w:tcPr>
            <w:tcW w:w="3402" w:type="dxa"/>
          </w:tcPr>
          <w:p w:rsidR="00881BBA" w:rsidRPr="003843AE" w:rsidRDefault="00881BBA" w:rsidP="000E1017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2</w:t>
            </w:r>
          </w:p>
        </w:tc>
        <w:tc>
          <w:tcPr>
            <w:tcW w:w="3516" w:type="dxa"/>
          </w:tcPr>
          <w:p w:rsidR="00881BBA" w:rsidRPr="003843AE" w:rsidRDefault="00881BBA" w:rsidP="000E1017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3</w:t>
            </w:r>
          </w:p>
        </w:tc>
        <w:tc>
          <w:tcPr>
            <w:tcW w:w="3515" w:type="dxa"/>
          </w:tcPr>
          <w:p w:rsidR="00881BBA" w:rsidRPr="003843AE" w:rsidRDefault="00881BBA" w:rsidP="000E1017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4</w:t>
            </w:r>
          </w:p>
        </w:tc>
        <w:tc>
          <w:tcPr>
            <w:tcW w:w="3629" w:type="dxa"/>
          </w:tcPr>
          <w:p w:rsidR="00881BBA" w:rsidRPr="003843AE" w:rsidRDefault="00881BBA" w:rsidP="000E1017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5</w:t>
            </w:r>
          </w:p>
        </w:tc>
      </w:tr>
      <w:tr w:rsidR="00881BBA" w:rsidRPr="003843AE" w:rsidTr="000E1017">
        <w:tc>
          <w:tcPr>
            <w:tcW w:w="567" w:type="dxa"/>
          </w:tcPr>
          <w:p w:rsidR="00881BBA" w:rsidRPr="003843AE" w:rsidRDefault="00881BBA" w:rsidP="000E1017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402" w:type="dxa"/>
          </w:tcPr>
          <w:p w:rsidR="00881BBA" w:rsidRPr="003843AE" w:rsidRDefault="00881BBA" w:rsidP="000E1017">
            <w:pPr>
              <w:rPr>
                <w:sz w:val="24"/>
                <w:szCs w:val="24"/>
              </w:rPr>
            </w:pPr>
          </w:p>
        </w:tc>
        <w:tc>
          <w:tcPr>
            <w:tcW w:w="3516" w:type="dxa"/>
          </w:tcPr>
          <w:p w:rsidR="00881BBA" w:rsidRPr="003843AE" w:rsidRDefault="00881BBA" w:rsidP="000E1017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515" w:type="dxa"/>
          </w:tcPr>
          <w:p w:rsidR="00881BBA" w:rsidRPr="003843AE" w:rsidRDefault="00881BBA" w:rsidP="000E1017">
            <w:pPr>
              <w:jc w:val="center"/>
              <w:rPr>
                <w:sz w:val="24"/>
                <w:szCs w:val="24"/>
              </w:rPr>
            </w:pPr>
          </w:p>
        </w:tc>
        <w:tc>
          <w:tcPr>
            <w:tcW w:w="3629" w:type="dxa"/>
          </w:tcPr>
          <w:p w:rsidR="00881BBA" w:rsidRPr="003843AE" w:rsidRDefault="00881BBA" w:rsidP="000E1017">
            <w:pPr>
              <w:jc w:val="center"/>
              <w:rPr>
                <w:sz w:val="24"/>
                <w:szCs w:val="24"/>
              </w:rPr>
            </w:pPr>
          </w:p>
        </w:tc>
      </w:tr>
    </w:tbl>
    <w:p w:rsidR="00881BBA" w:rsidRPr="003843AE" w:rsidRDefault="00881BBA" w:rsidP="00881BBA">
      <w:pPr>
        <w:rPr>
          <w:sz w:val="24"/>
          <w:szCs w:val="24"/>
        </w:rPr>
      </w:pPr>
    </w:p>
    <w:p w:rsidR="00881BBA" w:rsidRPr="00C77E8D" w:rsidRDefault="00881BBA" w:rsidP="00881BBA">
      <w:pPr>
        <w:pageBreakBefore/>
        <w:spacing w:after="360"/>
        <w:ind w:firstLine="284"/>
        <w:rPr>
          <w:b/>
          <w:bCs/>
          <w:sz w:val="24"/>
          <w:szCs w:val="24"/>
        </w:rPr>
      </w:pPr>
      <w:r w:rsidRPr="00C77E8D">
        <w:rPr>
          <w:b/>
          <w:bCs/>
          <w:sz w:val="24"/>
          <w:szCs w:val="24"/>
        </w:rPr>
        <w:lastRenderedPageBreak/>
        <w:t xml:space="preserve">Раздел III. Изменения, произошедшие в списке </w:t>
      </w:r>
      <w:proofErr w:type="spellStart"/>
      <w:r w:rsidRPr="00C77E8D">
        <w:rPr>
          <w:b/>
          <w:bCs/>
          <w:sz w:val="24"/>
          <w:szCs w:val="24"/>
        </w:rPr>
        <w:t>аффилированных</w:t>
      </w:r>
      <w:proofErr w:type="spellEnd"/>
      <w:r w:rsidRPr="00C77E8D">
        <w:rPr>
          <w:b/>
          <w:bCs/>
          <w:sz w:val="24"/>
          <w:szCs w:val="24"/>
        </w:rPr>
        <w:t xml:space="preserve"> лиц, за отчетный период </w:t>
      </w:r>
      <w:r w:rsidRPr="00C77E8D">
        <w:rPr>
          <w:rStyle w:val="a5"/>
          <w:b/>
          <w:bCs/>
          <w:sz w:val="24"/>
          <w:szCs w:val="24"/>
        </w:rPr>
        <w:endnoteReference w:customMarkFollows="1" w:id="4"/>
        <w:t>4</w:t>
      </w:r>
    </w:p>
    <w:tbl>
      <w:tblPr>
        <w:tblW w:w="0" w:type="auto"/>
        <w:tblInd w:w="794" w:type="dxa"/>
        <w:tblLayout w:type="fixed"/>
        <w:tblCellMar>
          <w:left w:w="28" w:type="dxa"/>
          <w:right w:w="28" w:type="dxa"/>
        </w:tblCellMar>
        <w:tblLook w:val="0000"/>
      </w:tblPr>
      <w:tblGrid>
        <w:gridCol w:w="284"/>
        <w:gridCol w:w="454"/>
        <w:gridCol w:w="454"/>
        <w:gridCol w:w="227"/>
        <w:gridCol w:w="454"/>
        <w:gridCol w:w="454"/>
        <w:gridCol w:w="227"/>
        <w:gridCol w:w="454"/>
        <w:gridCol w:w="454"/>
        <w:gridCol w:w="454"/>
        <w:gridCol w:w="454"/>
        <w:gridCol w:w="510"/>
        <w:gridCol w:w="454"/>
        <w:gridCol w:w="454"/>
        <w:gridCol w:w="227"/>
        <w:gridCol w:w="454"/>
        <w:gridCol w:w="454"/>
        <w:gridCol w:w="227"/>
        <w:gridCol w:w="454"/>
        <w:gridCol w:w="454"/>
        <w:gridCol w:w="454"/>
        <w:gridCol w:w="454"/>
      </w:tblGrid>
      <w:tr w:rsidR="00881BBA" w:rsidRPr="00C77E8D" w:rsidTr="000E1017">
        <w:tc>
          <w:tcPr>
            <w:tcW w:w="28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881BBA" w:rsidRPr="00C77E8D" w:rsidRDefault="00881BBA" w:rsidP="000E1017">
            <w:pPr>
              <w:rPr>
                <w:b/>
                <w:bCs/>
                <w:sz w:val="24"/>
                <w:szCs w:val="24"/>
              </w:rPr>
            </w:pPr>
            <w:r w:rsidRPr="00C77E8D">
              <w:rPr>
                <w:b/>
                <w:bCs/>
                <w:sz w:val="24"/>
                <w:szCs w:val="24"/>
              </w:rPr>
              <w:t>с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1BBA" w:rsidRPr="00E379FB" w:rsidRDefault="00E379FB" w:rsidP="000E1017">
            <w:pPr>
              <w:jc w:val="center"/>
              <w:rPr>
                <w:b/>
                <w:bCs/>
                <w:sz w:val="24"/>
                <w:szCs w:val="24"/>
                <w:lang w:val="en-US"/>
              </w:rPr>
            </w:pPr>
            <w:r>
              <w:rPr>
                <w:b/>
                <w:bCs/>
                <w:sz w:val="24"/>
                <w:szCs w:val="24"/>
                <w:lang w:val="en-US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1BBA" w:rsidRPr="00E379FB" w:rsidRDefault="00E379FB" w:rsidP="000E1017">
            <w:pPr>
              <w:jc w:val="center"/>
              <w:rPr>
                <w:b/>
                <w:bCs/>
                <w:sz w:val="24"/>
                <w:szCs w:val="24"/>
                <w:lang w:val="en-US"/>
              </w:rPr>
            </w:pPr>
            <w:r>
              <w:rPr>
                <w:b/>
                <w:bCs/>
                <w:sz w:val="24"/>
                <w:szCs w:val="24"/>
                <w:lang w:val="en-US"/>
              </w:rPr>
              <w:t>1</w:t>
            </w: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881BBA" w:rsidRPr="00C77E8D" w:rsidRDefault="00881BBA" w:rsidP="000E1017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1BBA" w:rsidRPr="00E379FB" w:rsidRDefault="00E379FB" w:rsidP="000E1017">
            <w:pPr>
              <w:jc w:val="center"/>
              <w:rPr>
                <w:b/>
                <w:bCs/>
                <w:sz w:val="24"/>
                <w:szCs w:val="24"/>
                <w:lang w:val="en-US"/>
              </w:rPr>
            </w:pPr>
            <w:r>
              <w:rPr>
                <w:b/>
                <w:bCs/>
                <w:sz w:val="24"/>
                <w:szCs w:val="24"/>
                <w:lang w:val="en-US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1BBA" w:rsidRPr="00E379FB" w:rsidRDefault="00E379FB" w:rsidP="000E1017">
            <w:pPr>
              <w:jc w:val="center"/>
              <w:rPr>
                <w:b/>
                <w:bCs/>
                <w:sz w:val="24"/>
                <w:szCs w:val="24"/>
                <w:lang w:val="en-US"/>
              </w:rPr>
            </w:pPr>
            <w:r>
              <w:rPr>
                <w:b/>
                <w:bCs/>
                <w:sz w:val="24"/>
                <w:szCs w:val="24"/>
                <w:lang w:val="en-US"/>
              </w:rPr>
              <w:t>1</w:t>
            </w: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881BBA" w:rsidRPr="00C77E8D" w:rsidRDefault="00881BBA" w:rsidP="000E1017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1BBA" w:rsidRPr="00E379FB" w:rsidRDefault="00E379FB" w:rsidP="000E1017">
            <w:pPr>
              <w:jc w:val="center"/>
              <w:rPr>
                <w:b/>
                <w:bCs/>
                <w:sz w:val="24"/>
                <w:szCs w:val="24"/>
                <w:lang w:val="en-US"/>
              </w:rPr>
            </w:pPr>
            <w:r>
              <w:rPr>
                <w:b/>
                <w:bCs/>
                <w:sz w:val="24"/>
                <w:szCs w:val="24"/>
                <w:lang w:val="en-US"/>
              </w:rPr>
              <w:t>2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1BBA" w:rsidRPr="00E379FB" w:rsidRDefault="00E379FB" w:rsidP="000E1017">
            <w:pPr>
              <w:jc w:val="center"/>
              <w:rPr>
                <w:b/>
                <w:bCs/>
                <w:sz w:val="24"/>
                <w:szCs w:val="24"/>
                <w:lang w:val="en-US"/>
              </w:rPr>
            </w:pPr>
            <w:r>
              <w:rPr>
                <w:b/>
                <w:bCs/>
                <w:sz w:val="24"/>
                <w:szCs w:val="24"/>
                <w:lang w:val="en-US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1BBA" w:rsidRPr="00E379FB" w:rsidRDefault="00E379FB" w:rsidP="000E1017">
            <w:pPr>
              <w:jc w:val="center"/>
              <w:rPr>
                <w:b/>
                <w:bCs/>
                <w:sz w:val="24"/>
                <w:szCs w:val="24"/>
                <w:lang w:val="en-US"/>
              </w:rPr>
            </w:pPr>
            <w:r>
              <w:rPr>
                <w:b/>
                <w:bCs/>
                <w:sz w:val="24"/>
                <w:szCs w:val="24"/>
                <w:lang w:val="en-US"/>
              </w:rPr>
              <w:t>2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1BBA" w:rsidRPr="00E379FB" w:rsidRDefault="00E379FB" w:rsidP="000E1017">
            <w:pPr>
              <w:jc w:val="center"/>
              <w:rPr>
                <w:b/>
                <w:bCs/>
                <w:sz w:val="24"/>
                <w:szCs w:val="24"/>
                <w:lang w:val="en-US"/>
              </w:rPr>
            </w:pPr>
            <w:r>
              <w:rPr>
                <w:b/>
                <w:bCs/>
                <w:sz w:val="24"/>
                <w:szCs w:val="24"/>
                <w:lang w:val="en-US"/>
              </w:rPr>
              <w:t>2</w:t>
            </w:r>
          </w:p>
        </w:tc>
        <w:tc>
          <w:tcPr>
            <w:tcW w:w="510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881BBA" w:rsidRPr="00C77E8D" w:rsidRDefault="00881BBA" w:rsidP="000E1017">
            <w:pPr>
              <w:jc w:val="center"/>
              <w:rPr>
                <w:b/>
                <w:bCs/>
                <w:sz w:val="24"/>
                <w:szCs w:val="24"/>
              </w:rPr>
            </w:pPr>
            <w:r w:rsidRPr="00C77E8D">
              <w:rPr>
                <w:b/>
                <w:bCs/>
                <w:sz w:val="24"/>
                <w:szCs w:val="24"/>
              </w:rPr>
              <w:t>по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1BBA" w:rsidRPr="00E379FB" w:rsidRDefault="00E379FB" w:rsidP="000E1017">
            <w:pPr>
              <w:jc w:val="center"/>
              <w:rPr>
                <w:b/>
                <w:bCs/>
                <w:sz w:val="24"/>
                <w:szCs w:val="24"/>
                <w:lang w:val="en-US"/>
              </w:rPr>
            </w:pPr>
            <w:r>
              <w:rPr>
                <w:b/>
                <w:bCs/>
                <w:sz w:val="24"/>
                <w:szCs w:val="24"/>
                <w:lang w:val="en-US"/>
              </w:rPr>
              <w:t>3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1BBA" w:rsidRPr="00E379FB" w:rsidRDefault="00E379FB" w:rsidP="000E1017">
            <w:pPr>
              <w:jc w:val="center"/>
              <w:rPr>
                <w:b/>
                <w:bCs/>
                <w:sz w:val="24"/>
                <w:szCs w:val="24"/>
                <w:lang w:val="en-US"/>
              </w:rPr>
            </w:pPr>
            <w:r>
              <w:rPr>
                <w:b/>
                <w:bCs/>
                <w:sz w:val="24"/>
                <w:szCs w:val="24"/>
                <w:lang w:val="en-US"/>
              </w:rPr>
              <w:t>0</w:t>
            </w: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881BBA" w:rsidRPr="00C77E8D" w:rsidRDefault="00881BBA" w:rsidP="000E1017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1BBA" w:rsidRPr="00E379FB" w:rsidRDefault="00E379FB" w:rsidP="000E1017">
            <w:pPr>
              <w:jc w:val="center"/>
              <w:rPr>
                <w:b/>
                <w:bCs/>
                <w:sz w:val="24"/>
                <w:szCs w:val="24"/>
                <w:lang w:val="en-US"/>
              </w:rPr>
            </w:pPr>
            <w:r>
              <w:rPr>
                <w:b/>
                <w:bCs/>
                <w:sz w:val="24"/>
                <w:szCs w:val="24"/>
                <w:lang w:val="en-US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1BBA" w:rsidRPr="00E379FB" w:rsidRDefault="00E379FB" w:rsidP="000E1017">
            <w:pPr>
              <w:jc w:val="center"/>
              <w:rPr>
                <w:b/>
                <w:bCs/>
                <w:sz w:val="24"/>
                <w:szCs w:val="24"/>
                <w:lang w:val="en-US"/>
              </w:rPr>
            </w:pPr>
            <w:r>
              <w:rPr>
                <w:b/>
                <w:bCs/>
                <w:sz w:val="24"/>
                <w:szCs w:val="24"/>
                <w:lang w:val="en-US"/>
              </w:rPr>
              <w:t>6</w:t>
            </w:r>
          </w:p>
        </w:tc>
        <w:tc>
          <w:tcPr>
            <w:tcW w:w="227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881BBA" w:rsidRPr="00C77E8D" w:rsidRDefault="00881BBA" w:rsidP="000E1017">
            <w:pPr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1BBA" w:rsidRPr="00E379FB" w:rsidRDefault="00E379FB" w:rsidP="000E1017">
            <w:pPr>
              <w:jc w:val="center"/>
              <w:rPr>
                <w:b/>
                <w:bCs/>
                <w:sz w:val="24"/>
                <w:szCs w:val="24"/>
                <w:lang w:val="en-US"/>
              </w:rPr>
            </w:pPr>
            <w:r>
              <w:rPr>
                <w:b/>
                <w:bCs/>
                <w:sz w:val="24"/>
                <w:szCs w:val="24"/>
                <w:lang w:val="en-US"/>
              </w:rPr>
              <w:t>2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1BBA" w:rsidRPr="00E379FB" w:rsidRDefault="00E379FB" w:rsidP="000E1017">
            <w:pPr>
              <w:jc w:val="center"/>
              <w:rPr>
                <w:b/>
                <w:bCs/>
                <w:sz w:val="24"/>
                <w:szCs w:val="24"/>
                <w:lang w:val="en-US"/>
              </w:rPr>
            </w:pPr>
            <w:r>
              <w:rPr>
                <w:b/>
                <w:bCs/>
                <w:sz w:val="24"/>
                <w:szCs w:val="24"/>
                <w:lang w:val="en-US"/>
              </w:rPr>
              <w:t>0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1BBA" w:rsidRPr="00E379FB" w:rsidRDefault="00E379FB" w:rsidP="000E1017">
            <w:pPr>
              <w:jc w:val="center"/>
              <w:rPr>
                <w:b/>
                <w:bCs/>
                <w:sz w:val="24"/>
                <w:szCs w:val="24"/>
                <w:lang w:val="en-US"/>
              </w:rPr>
            </w:pPr>
            <w:r>
              <w:rPr>
                <w:b/>
                <w:bCs/>
                <w:sz w:val="24"/>
                <w:szCs w:val="24"/>
                <w:lang w:val="en-US"/>
              </w:rPr>
              <w:t>2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1BBA" w:rsidRPr="00E379FB" w:rsidRDefault="00E379FB" w:rsidP="000E1017">
            <w:pPr>
              <w:jc w:val="center"/>
              <w:rPr>
                <w:b/>
                <w:bCs/>
                <w:sz w:val="24"/>
                <w:szCs w:val="24"/>
                <w:lang w:val="en-US"/>
              </w:rPr>
            </w:pPr>
            <w:r>
              <w:rPr>
                <w:b/>
                <w:bCs/>
                <w:sz w:val="24"/>
                <w:szCs w:val="24"/>
                <w:lang w:val="en-US"/>
              </w:rPr>
              <w:t>2</w:t>
            </w:r>
          </w:p>
        </w:tc>
      </w:tr>
    </w:tbl>
    <w:p w:rsidR="00881BBA" w:rsidRPr="003843AE" w:rsidRDefault="00881BBA" w:rsidP="00881BBA">
      <w:pPr>
        <w:spacing w:before="360" w:after="240"/>
        <w:rPr>
          <w:sz w:val="27"/>
          <w:szCs w:val="27"/>
        </w:rPr>
      </w:pPr>
      <w:r w:rsidRPr="003843AE">
        <w:rPr>
          <w:sz w:val="27"/>
          <w:szCs w:val="27"/>
        </w:rPr>
        <w:t xml:space="preserve">Содержание сведений об </w:t>
      </w:r>
      <w:proofErr w:type="spellStart"/>
      <w:r w:rsidRPr="003843AE">
        <w:rPr>
          <w:sz w:val="27"/>
          <w:szCs w:val="27"/>
        </w:rPr>
        <w:t>аффилированном</w:t>
      </w:r>
      <w:proofErr w:type="spellEnd"/>
      <w:r w:rsidRPr="003843AE">
        <w:rPr>
          <w:sz w:val="27"/>
          <w:szCs w:val="27"/>
        </w:rPr>
        <w:t xml:space="preserve"> лице до изменения:</w:t>
      </w:r>
    </w:p>
    <w:tbl>
      <w:tblPr>
        <w:tblW w:w="1462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567"/>
        <w:gridCol w:w="3289"/>
        <w:gridCol w:w="1984"/>
        <w:gridCol w:w="4536"/>
        <w:gridCol w:w="1559"/>
        <w:gridCol w:w="1134"/>
        <w:gridCol w:w="1560"/>
      </w:tblGrid>
      <w:tr w:rsidR="00881BBA" w:rsidRPr="003843AE" w:rsidTr="000E1017">
        <w:tc>
          <w:tcPr>
            <w:tcW w:w="567" w:type="dxa"/>
          </w:tcPr>
          <w:p w:rsidR="00881BBA" w:rsidRPr="003843AE" w:rsidRDefault="00881BBA" w:rsidP="000E1017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 xml:space="preserve">№ </w:t>
            </w:r>
            <w:proofErr w:type="spellStart"/>
            <w:proofErr w:type="gramStart"/>
            <w:r w:rsidRPr="003843AE">
              <w:rPr>
                <w:sz w:val="24"/>
                <w:szCs w:val="24"/>
              </w:rPr>
              <w:t>п</w:t>
            </w:r>
            <w:proofErr w:type="spellEnd"/>
            <w:proofErr w:type="gramEnd"/>
            <w:r w:rsidRPr="003843AE">
              <w:rPr>
                <w:sz w:val="24"/>
                <w:szCs w:val="24"/>
              </w:rPr>
              <w:t>/</w:t>
            </w:r>
            <w:proofErr w:type="spellStart"/>
            <w:r w:rsidRPr="003843AE">
              <w:rPr>
                <w:sz w:val="24"/>
                <w:szCs w:val="24"/>
              </w:rPr>
              <w:t>п</w:t>
            </w:r>
            <w:proofErr w:type="spellEnd"/>
          </w:p>
        </w:tc>
        <w:tc>
          <w:tcPr>
            <w:tcW w:w="3289" w:type="dxa"/>
          </w:tcPr>
          <w:p w:rsidR="00881BBA" w:rsidRPr="00084EC8" w:rsidRDefault="00881BBA" w:rsidP="000E1017">
            <w:pPr>
              <w:jc w:val="center"/>
            </w:pPr>
            <w:r w:rsidRPr="00084EC8">
              <w:t xml:space="preserve">Полное фирменное наименование (для коммерческой организации) или наименование (для некоммерческой организации) или </w:t>
            </w:r>
            <w:r w:rsidRPr="00084EC8">
              <w:br/>
              <w:t xml:space="preserve">фамилия, имя, отчество (последнее при наличии) </w:t>
            </w:r>
            <w:proofErr w:type="spellStart"/>
            <w:r w:rsidRPr="00084EC8">
              <w:t>аффилированного</w:t>
            </w:r>
            <w:proofErr w:type="spellEnd"/>
            <w:r w:rsidRPr="00084EC8">
              <w:t xml:space="preserve"> лица</w:t>
            </w:r>
          </w:p>
        </w:tc>
        <w:tc>
          <w:tcPr>
            <w:tcW w:w="1984" w:type="dxa"/>
          </w:tcPr>
          <w:p w:rsidR="00881BBA" w:rsidRPr="00084EC8" w:rsidRDefault="00881BBA" w:rsidP="000E1017">
            <w:pPr>
              <w:jc w:val="center"/>
            </w:pPr>
            <w:r w:rsidRPr="00084EC8">
              <w:t>ОГРН юридического лица (иной идентификационный номер – в отношении иностранного юридического лица)/</w:t>
            </w:r>
            <w:r w:rsidRPr="00084EC8">
              <w:br/>
              <w:t>ИНН физического</w:t>
            </w:r>
            <w:r w:rsidRPr="00084EC8">
              <w:br/>
              <w:t>лица (при наличии)</w:t>
            </w:r>
            <w:r w:rsidRPr="00084EC8">
              <w:rPr>
                <w:rStyle w:val="a5"/>
              </w:rPr>
              <w:endnoteReference w:customMarkFollows="1" w:id="5"/>
              <w:t>5</w:t>
            </w:r>
          </w:p>
        </w:tc>
        <w:tc>
          <w:tcPr>
            <w:tcW w:w="4536" w:type="dxa"/>
          </w:tcPr>
          <w:p w:rsidR="00881BBA" w:rsidRPr="00084EC8" w:rsidRDefault="00881BBA" w:rsidP="000E1017">
            <w:pPr>
              <w:jc w:val="center"/>
            </w:pPr>
            <w:r w:rsidRPr="00084EC8">
              <w:t xml:space="preserve">Основание, в силу которого лицо </w:t>
            </w:r>
            <w:r w:rsidRPr="00084EC8">
              <w:br/>
              <w:t xml:space="preserve">признается </w:t>
            </w:r>
            <w:proofErr w:type="spellStart"/>
            <w:r w:rsidRPr="00084EC8">
              <w:t>аффилированным</w:t>
            </w:r>
            <w:proofErr w:type="spellEnd"/>
          </w:p>
        </w:tc>
        <w:tc>
          <w:tcPr>
            <w:tcW w:w="1559" w:type="dxa"/>
          </w:tcPr>
          <w:p w:rsidR="00881BBA" w:rsidRPr="00084EC8" w:rsidRDefault="00881BBA" w:rsidP="000E1017">
            <w:pPr>
              <w:jc w:val="center"/>
            </w:pPr>
            <w:r w:rsidRPr="00084EC8">
              <w:t>Дата наступления основания </w:t>
            </w:r>
            <w:r w:rsidRPr="00084EC8">
              <w:rPr>
                <w:rStyle w:val="a5"/>
              </w:rPr>
              <w:endnoteReference w:customMarkFollows="1" w:id="6"/>
              <w:t>6</w:t>
            </w:r>
          </w:p>
        </w:tc>
        <w:tc>
          <w:tcPr>
            <w:tcW w:w="1134" w:type="dxa"/>
          </w:tcPr>
          <w:p w:rsidR="00881BBA" w:rsidRPr="00084EC8" w:rsidRDefault="00881BBA" w:rsidP="000E1017">
            <w:pPr>
              <w:jc w:val="center"/>
            </w:pPr>
            <w:r w:rsidRPr="00084EC8">
              <w:t xml:space="preserve">Доля участия </w:t>
            </w:r>
            <w:proofErr w:type="spellStart"/>
            <w:r w:rsidRPr="00084EC8">
              <w:t>аффилированного</w:t>
            </w:r>
            <w:proofErr w:type="spellEnd"/>
            <w:r w:rsidRPr="00084EC8">
              <w:t xml:space="preserve"> лица в уставном капитале акционерного общества, %</w:t>
            </w:r>
          </w:p>
        </w:tc>
        <w:tc>
          <w:tcPr>
            <w:tcW w:w="1560" w:type="dxa"/>
          </w:tcPr>
          <w:p w:rsidR="00881BBA" w:rsidRPr="00084EC8" w:rsidRDefault="00881BBA" w:rsidP="000E1017">
            <w:pPr>
              <w:jc w:val="center"/>
            </w:pPr>
            <w:r w:rsidRPr="00084EC8">
              <w:t xml:space="preserve">Доля находящихся в распоряжении </w:t>
            </w:r>
            <w:proofErr w:type="spellStart"/>
            <w:r w:rsidRPr="00084EC8">
              <w:t>аффилированного</w:t>
            </w:r>
            <w:proofErr w:type="spellEnd"/>
            <w:r w:rsidRPr="00084EC8">
              <w:t xml:space="preserve"> лица голосующих акций акционерного общества, %</w:t>
            </w:r>
          </w:p>
        </w:tc>
      </w:tr>
      <w:tr w:rsidR="00881BBA" w:rsidRPr="003843AE" w:rsidTr="000E1017">
        <w:tc>
          <w:tcPr>
            <w:tcW w:w="567" w:type="dxa"/>
          </w:tcPr>
          <w:p w:rsidR="00881BBA" w:rsidRPr="003843AE" w:rsidRDefault="00881BBA" w:rsidP="000E1017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1</w:t>
            </w:r>
          </w:p>
        </w:tc>
        <w:tc>
          <w:tcPr>
            <w:tcW w:w="3289" w:type="dxa"/>
          </w:tcPr>
          <w:p w:rsidR="00881BBA" w:rsidRPr="003843AE" w:rsidRDefault="00881BBA" w:rsidP="000E1017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2</w:t>
            </w:r>
          </w:p>
        </w:tc>
        <w:tc>
          <w:tcPr>
            <w:tcW w:w="1984" w:type="dxa"/>
          </w:tcPr>
          <w:p w:rsidR="00881BBA" w:rsidRPr="003843AE" w:rsidRDefault="00881BBA" w:rsidP="000E1017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3</w:t>
            </w:r>
          </w:p>
        </w:tc>
        <w:tc>
          <w:tcPr>
            <w:tcW w:w="4536" w:type="dxa"/>
          </w:tcPr>
          <w:p w:rsidR="00881BBA" w:rsidRPr="003843AE" w:rsidRDefault="00881BBA" w:rsidP="000E1017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4</w:t>
            </w:r>
          </w:p>
        </w:tc>
        <w:tc>
          <w:tcPr>
            <w:tcW w:w="1559" w:type="dxa"/>
          </w:tcPr>
          <w:p w:rsidR="00881BBA" w:rsidRPr="003843AE" w:rsidRDefault="00881BBA" w:rsidP="000E1017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5</w:t>
            </w:r>
          </w:p>
        </w:tc>
        <w:tc>
          <w:tcPr>
            <w:tcW w:w="1134" w:type="dxa"/>
          </w:tcPr>
          <w:p w:rsidR="00881BBA" w:rsidRPr="003843AE" w:rsidRDefault="00881BBA" w:rsidP="000E1017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6</w:t>
            </w:r>
          </w:p>
        </w:tc>
        <w:tc>
          <w:tcPr>
            <w:tcW w:w="1560" w:type="dxa"/>
          </w:tcPr>
          <w:p w:rsidR="00881BBA" w:rsidRPr="003843AE" w:rsidRDefault="00881BBA" w:rsidP="000E1017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7</w:t>
            </w:r>
          </w:p>
        </w:tc>
      </w:tr>
      <w:tr w:rsidR="000E1017" w:rsidRPr="003843AE" w:rsidTr="000E1017">
        <w:tc>
          <w:tcPr>
            <w:tcW w:w="567" w:type="dxa"/>
          </w:tcPr>
          <w:p w:rsidR="000E1017" w:rsidRDefault="000E1017" w:rsidP="000E1017">
            <w:pPr>
              <w:rPr>
                <w:i/>
                <w:iCs/>
                <w:color w:val="000000"/>
              </w:rPr>
            </w:pPr>
            <w:r>
              <w:rPr>
                <w:i/>
                <w:iCs/>
                <w:color w:val="000000"/>
              </w:rPr>
              <w:t>1</w:t>
            </w:r>
          </w:p>
        </w:tc>
        <w:tc>
          <w:tcPr>
            <w:tcW w:w="3289" w:type="dxa"/>
          </w:tcPr>
          <w:p w:rsidR="000E1017" w:rsidRDefault="000E1017" w:rsidP="000E1017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 xml:space="preserve">Ефремов </w:t>
            </w:r>
            <w:r>
              <w:t xml:space="preserve"> </w:t>
            </w:r>
            <w:r>
              <w:rPr>
                <w:rStyle w:val="SUBST"/>
              </w:rPr>
              <w:t>Николай</w:t>
            </w:r>
            <w:r>
              <w:t xml:space="preserve"> </w:t>
            </w:r>
            <w:r>
              <w:rPr>
                <w:rStyle w:val="SUBST"/>
              </w:rPr>
              <w:t>Борисович</w:t>
            </w:r>
          </w:p>
        </w:tc>
        <w:tc>
          <w:tcPr>
            <w:tcW w:w="1984" w:type="dxa"/>
          </w:tcPr>
          <w:p w:rsidR="000E1017" w:rsidRPr="004C03E2" w:rsidRDefault="000E1017" w:rsidP="000E1017">
            <w:pPr>
              <w:jc w:val="center"/>
              <w:rPr>
                <w:sz w:val="24"/>
                <w:szCs w:val="24"/>
                <w:lang w:val="en-US"/>
              </w:rPr>
            </w:pPr>
          </w:p>
        </w:tc>
        <w:tc>
          <w:tcPr>
            <w:tcW w:w="4536" w:type="dxa"/>
          </w:tcPr>
          <w:p w:rsidR="000E1017" w:rsidRDefault="000E1017" w:rsidP="000E1017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 xml:space="preserve">Лицо является членом Совета директоров эмитента, </w:t>
            </w:r>
          </w:p>
          <w:p w:rsidR="000E1017" w:rsidRDefault="000E1017" w:rsidP="000E1017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>является директором ООО «ЗКПД ТДСК»</w:t>
            </w:r>
          </w:p>
        </w:tc>
        <w:tc>
          <w:tcPr>
            <w:tcW w:w="1559" w:type="dxa"/>
          </w:tcPr>
          <w:p w:rsidR="000E1017" w:rsidRDefault="000E1017" w:rsidP="000E1017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>07.06.2021</w:t>
            </w:r>
          </w:p>
          <w:p w:rsidR="000E1017" w:rsidRDefault="000E1017" w:rsidP="000E1017">
            <w:pPr>
              <w:rPr>
                <w:rStyle w:val="SUBST"/>
              </w:rPr>
            </w:pPr>
          </w:p>
          <w:p w:rsidR="000E1017" w:rsidRDefault="000E1017" w:rsidP="000E1017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>26.05.2021</w:t>
            </w:r>
          </w:p>
        </w:tc>
        <w:tc>
          <w:tcPr>
            <w:tcW w:w="1134" w:type="dxa"/>
          </w:tcPr>
          <w:p w:rsidR="000E1017" w:rsidRPr="00255768" w:rsidRDefault="000E1017" w:rsidP="000E1017">
            <w:pPr>
              <w:jc w:val="right"/>
              <w:rPr>
                <w:rStyle w:val="SUBST"/>
                <w:b w:val="0"/>
                <w:bCs w:val="0"/>
                <w:lang w:val="en-US"/>
              </w:rPr>
            </w:pPr>
            <w:r>
              <w:rPr>
                <w:rStyle w:val="SUBST"/>
              </w:rPr>
              <w:t>11,6055</w:t>
            </w:r>
          </w:p>
        </w:tc>
        <w:tc>
          <w:tcPr>
            <w:tcW w:w="1560" w:type="dxa"/>
          </w:tcPr>
          <w:p w:rsidR="000E1017" w:rsidRDefault="000E1017" w:rsidP="000E1017">
            <w:pPr>
              <w:jc w:val="right"/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>11,9393</w:t>
            </w:r>
          </w:p>
        </w:tc>
      </w:tr>
      <w:tr w:rsidR="000E1017" w:rsidRPr="003843AE" w:rsidTr="000E1017">
        <w:tc>
          <w:tcPr>
            <w:tcW w:w="567" w:type="dxa"/>
          </w:tcPr>
          <w:p w:rsidR="000E1017" w:rsidRDefault="000E1017" w:rsidP="000E1017">
            <w:pPr>
              <w:rPr>
                <w:i/>
                <w:iCs/>
                <w:color w:val="000000"/>
              </w:rPr>
            </w:pPr>
            <w:r>
              <w:rPr>
                <w:i/>
                <w:iCs/>
                <w:color w:val="000000"/>
              </w:rPr>
              <w:t>2</w:t>
            </w:r>
          </w:p>
        </w:tc>
        <w:tc>
          <w:tcPr>
            <w:tcW w:w="3289" w:type="dxa"/>
          </w:tcPr>
          <w:p w:rsidR="000E1017" w:rsidRPr="00E0556F" w:rsidRDefault="000E1017" w:rsidP="000E1017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>Носов Виктор Алексеевич</w:t>
            </w:r>
          </w:p>
        </w:tc>
        <w:tc>
          <w:tcPr>
            <w:tcW w:w="1984" w:type="dxa"/>
          </w:tcPr>
          <w:p w:rsidR="000E1017" w:rsidRPr="004C03E2" w:rsidRDefault="000E1017" w:rsidP="000E1017">
            <w:pPr>
              <w:jc w:val="center"/>
              <w:rPr>
                <w:sz w:val="24"/>
                <w:szCs w:val="24"/>
                <w:lang w:val="en-US"/>
              </w:rPr>
            </w:pPr>
          </w:p>
        </w:tc>
        <w:tc>
          <w:tcPr>
            <w:tcW w:w="4536" w:type="dxa"/>
          </w:tcPr>
          <w:p w:rsidR="000E1017" w:rsidRDefault="000E1017" w:rsidP="000E1017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 xml:space="preserve">Лицо является членом Совета директоров эмитента, </w:t>
            </w:r>
          </w:p>
          <w:p w:rsidR="000E1017" w:rsidRDefault="000E1017" w:rsidP="000E1017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>является директором АО «ТОМ-ДОМ ТДСК»</w:t>
            </w:r>
          </w:p>
        </w:tc>
        <w:tc>
          <w:tcPr>
            <w:tcW w:w="1559" w:type="dxa"/>
          </w:tcPr>
          <w:p w:rsidR="000E1017" w:rsidRDefault="000E1017" w:rsidP="000E1017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>07.06.2021</w:t>
            </w:r>
          </w:p>
          <w:p w:rsidR="000E1017" w:rsidRDefault="000E1017" w:rsidP="000E1017">
            <w:pPr>
              <w:rPr>
                <w:rStyle w:val="SUBST"/>
              </w:rPr>
            </w:pPr>
          </w:p>
          <w:p w:rsidR="000E1017" w:rsidRDefault="000E1017" w:rsidP="000E1017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>27.04.2021</w:t>
            </w:r>
          </w:p>
        </w:tc>
        <w:tc>
          <w:tcPr>
            <w:tcW w:w="1134" w:type="dxa"/>
          </w:tcPr>
          <w:p w:rsidR="000E1017" w:rsidRPr="00ED5A06" w:rsidRDefault="000E1017" w:rsidP="000E1017">
            <w:pPr>
              <w:jc w:val="right"/>
              <w:rPr>
                <w:b/>
                <w:i/>
                <w:iCs/>
              </w:rPr>
            </w:pPr>
            <w:r w:rsidRPr="00ED5A06">
              <w:rPr>
                <w:b/>
                <w:i/>
                <w:iCs/>
              </w:rPr>
              <w:t>0, 9217</w:t>
            </w:r>
          </w:p>
        </w:tc>
        <w:tc>
          <w:tcPr>
            <w:tcW w:w="1560" w:type="dxa"/>
          </w:tcPr>
          <w:p w:rsidR="000E1017" w:rsidRDefault="000E1017" w:rsidP="000E1017">
            <w:pPr>
              <w:jc w:val="right"/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>0,2153</w:t>
            </w:r>
          </w:p>
        </w:tc>
      </w:tr>
      <w:tr w:rsidR="000E1017" w:rsidRPr="003843AE" w:rsidTr="000E1017">
        <w:tc>
          <w:tcPr>
            <w:tcW w:w="567" w:type="dxa"/>
          </w:tcPr>
          <w:p w:rsidR="000E1017" w:rsidRDefault="000E1017" w:rsidP="000E1017">
            <w:pPr>
              <w:rPr>
                <w:i/>
                <w:iCs/>
                <w:color w:val="000000"/>
              </w:rPr>
            </w:pPr>
            <w:r>
              <w:rPr>
                <w:i/>
                <w:iCs/>
                <w:color w:val="000000"/>
              </w:rPr>
              <w:t>3</w:t>
            </w:r>
          </w:p>
        </w:tc>
        <w:tc>
          <w:tcPr>
            <w:tcW w:w="3289" w:type="dxa"/>
          </w:tcPr>
          <w:p w:rsidR="000E1017" w:rsidRDefault="000E1017" w:rsidP="000E1017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>Махров</w:t>
            </w:r>
            <w:r>
              <w:rPr>
                <w:b/>
                <w:bCs/>
              </w:rPr>
              <w:t xml:space="preserve"> </w:t>
            </w:r>
            <w:r>
              <w:rPr>
                <w:rStyle w:val="SUBST"/>
              </w:rPr>
              <w:t>Михаил</w:t>
            </w:r>
            <w:r>
              <w:rPr>
                <w:b/>
                <w:bCs/>
              </w:rPr>
              <w:t xml:space="preserve"> </w:t>
            </w:r>
            <w:proofErr w:type="spellStart"/>
            <w:r>
              <w:rPr>
                <w:rStyle w:val="SUBST"/>
              </w:rPr>
              <w:t>Арсентьевич</w:t>
            </w:r>
            <w:proofErr w:type="spellEnd"/>
          </w:p>
        </w:tc>
        <w:tc>
          <w:tcPr>
            <w:tcW w:w="1984" w:type="dxa"/>
          </w:tcPr>
          <w:p w:rsidR="000E1017" w:rsidRPr="004C03E2" w:rsidRDefault="000E1017" w:rsidP="000E1017">
            <w:pPr>
              <w:jc w:val="center"/>
              <w:rPr>
                <w:sz w:val="24"/>
                <w:szCs w:val="24"/>
                <w:lang w:val="en-US"/>
              </w:rPr>
            </w:pPr>
          </w:p>
        </w:tc>
        <w:tc>
          <w:tcPr>
            <w:tcW w:w="4536" w:type="dxa"/>
          </w:tcPr>
          <w:p w:rsidR="000E1017" w:rsidRDefault="000E1017" w:rsidP="000E1017">
            <w:pPr>
              <w:rPr>
                <w:rStyle w:val="SUBST"/>
              </w:rPr>
            </w:pPr>
            <w:r>
              <w:rPr>
                <w:rStyle w:val="SUBST"/>
              </w:rPr>
              <w:t>Лицо является председателем Совета директоров эмитента</w:t>
            </w:r>
          </w:p>
          <w:p w:rsidR="000E1017" w:rsidRDefault="000E1017" w:rsidP="000E1017">
            <w:pPr>
              <w:rPr>
                <w:rStyle w:val="SUBST"/>
              </w:rPr>
            </w:pPr>
          </w:p>
        </w:tc>
        <w:tc>
          <w:tcPr>
            <w:tcW w:w="1559" w:type="dxa"/>
          </w:tcPr>
          <w:p w:rsidR="000E1017" w:rsidRDefault="000E1017" w:rsidP="000E1017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>07.06.2021</w:t>
            </w:r>
          </w:p>
        </w:tc>
        <w:tc>
          <w:tcPr>
            <w:tcW w:w="1134" w:type="dxa"/>
          </w:tcPr>
          <w:p w:rsidR="000E1017" w:rsidRPr="006F0EE1" w:rsidRDefault="000E1017" w:rsidP="000E1017">
            <w:pPr>
              <w:jc w:val="right"/>
              <w:rPr>
                <w:rStyle w:val="SUBST"/>
                <w:b w:val="0"/>
                <w:bCs w:val="0"/>
              </w:rPr>
            </w:pPr>
            <w:r w:rsidRPr="006F0EE1">
              <w:rPr>
                <w:rStyle w:val="SUBST"/>
              </w:rPr>
              <w:t>5,9710</w:t>
            </w:r>
          </w:p>
        </w:tc>
        <w:tc>
          <w:tcPr>
            <w:tcW w:w="1560" w:type="dxa"/>
          </w:tcPr>
          <w:p w:rsidR="000E1017" w:rsidRDefault="000E1017" w:rsidP="000E1017">
            <w:pPr>
              <w:jc w:val="right"/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>6,1771</w:t>
            </w:r>
          </w:p>
        </w:tc>
      </w:tr>
      <w:tr w:rsidR="000E1017" w:rsidRPr="003843AE" w:rsidTr="000E1017">
        <w:tc>
          <w:tcPr>
            <w:tcW w:w="567" w:type="dxa"/>
          </w:tcPr>
          <w:p w:rsidR="000E1017" w:rsidRDefault="000E1017" w:rsidP="000E1017">
            <w:pPr>
              <w:rPr>
                <w:i/>
                <w:iCs/>
                <w:color w:val="000000"/>
              </w:rPr>
            </w:pPr>
            <w:r>
              <w:rPr>
                <w:i/>
                <w:iCs/>
                <w:color w:val="000000"/>
              </w:rPr>
              <w:t>4</w:t>
            </w:r>
          </w:p>
        </w:tc>
        <w:tc>
          <w:tcPr>
            <w:tcW w:w="3289" w:type="dxa"/>
          </w:tcPr>
          <w:p w:rsidR="000E1017" w:rsidRDefault="000E1017" w:rsidP="000E1017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>Поморцев</w:t>
            </w:r>
            <w:r>
              <w:rPr>
                <w:b/>
                <w:bCs/>
              </w:rPr>
              <w:t xml:space="preserve"> </w:t>
            </w:r>
            <w:r>
              <w:rPr>
                <w:rStyle w:val="SUBST"/>
              </w:rPr>
              <w:t>Александр</w:t>
            </w:r>
            <w:r>
              <w:rPr>
                <w:b/>
                <w:bCs/>
              </w:rPr>
              <w:t xml:space="preserve"> </w:t>
            </w:r>
            <w:r>
              <w:rPr>
                <w:rStyle w:val="SUBST"/>
              </w:rPr>
              <w:t>Дмитриевич</w:t>
            </w:r>
          </w:p>
        </w:tc>
        <w:tc>
          <w:tcPr>
            <w:tcW w:w="1984" w:type="dxa"/>
          </w:tcPr>
          <w:p w:rsidR="000E1017" w:rsidRPr="004C03E2" w:rsidRDefault="000E1017" w:rsidP="000E1017">
            <w:pPr>
              <w:jc w:val="center"/>
              <w:rPr>
                <w:sz w:val="24"/>
                <w:szCs w:val="24"/>
                <w:lang w:val="en-US"/>
              </w:rPr>
            </w:pPr>
          </w:p>
        </w:tc>
        <w:tc>
          <w:tcPr>
            <w:tcW w:w="4536" w:type="dxa"/>
          </w:tcPr>
          <w:p w:rsidR="000E1017" w:rsidRDefault="000E1017" w:rsidP="000E1017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 xml:space="preserve">Лицо является членом Совета директоров эмитента, </w:t>
            </w:r>
          </w:p>
          <w:p w:rsidR="000E1017" w:rsidRDefault="000E1017" w:rsidP="000E1017">
            <w:pPr>
              <w:rPr>
                <w:rStyle w:val="SUBST"/>
              </w:rPr>
            </w:pPr>
            <w:r>
              <w:rPr>
                <w:rStyle w:val="SUBST"/>
              </w:rPr>
              <w:t>является директором АО «СУ ТДСК»</w:t>
            </w:r>
          </w:p>
        </w:tc>
        <w:tc>
          <w:tcPr>
            <w:tcW w:w="1559" w:type="dxa"/>
          </w:tcPr>
          <w:p w:rsidR="000E1017" w:rsidRDefault="000E1017" w:rsidP="000E1017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>07.06.2021</w:t>
            </w:r>
          </w:p>
          <w:p w:rsidR="000E1017" w:rsidRDefault="000E1017" w:rsidP="000E1017">
            <w:pPr>
              <w:rPr>
                <w:rStyle w:val="SUBST"/>
              </w:rPr>
            </w:pPr>
          </w:p>
          <w:p w:rsidR="000E1017" w:rsidRDefault="000E1017" w:rsidP="000E1017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>18.05.2021</w:t>
            </w:r>
          </w:p>
        </w:tc>
        <w:tc>
          <w:tcPr>
            <w:tcW w:w="1134" w:type="dxa"/>
          </w:tcPr>
          <w:p w:rsidR="000E1017" w:rsidRPr="006F0EE1" w:rsidRDefault="000E1017" w:rsidP="000E1017">
            <w:pPr>
              <w:jc w:val="right"/>
              <w:rPr>
                <w:rStyle w:val="SUBST"/>
                <w:b w:val="0"/>
                <w:bCs w:val="0"/>
              </w:rPr>
            </w:pPr>
            <w:r w:rsidRPr="006F0EE1">
              <w:rPr>
                <w:rStyle w:val="SUBST"/>
              </w:rPr>
              <w:t>6,8895</w:t>
            </w:r>
          </w:p>
        </w:tc>
        <w:tc>
          <w:tcPr>
            <w:tcW w:w="1560" w:type="dxa"/>
          </w:tcPr>
          <w:p w:rsidR="000E1017" w:rsidRDefault="000E1017" w:rsidP="000E1017">
            <w:pPr>
              <w:jc w:val="right"/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>6,1315</w:t>
            </w:r>
          </w:p>
        </w:tc>
      </w:tr>
      <w:tr w:rsidR="000E1017" w:rsidRPr="003843AE" w:rsidTr="000E1017">
        <w:tc>
          <w:tcPr>
            <w:tcW w:w="567" w:type="dxa"/>
          </w:tcPr>
          <w:p w:rsidR="000E1017" w:rsidRDefault="000E1017" w:rsidP="000E1017">
            <w:pPr>
              <w:rPr>
                <w:i/>
                <w:iCs/>
                <w:color w:val="000000"/>
              </w:rPr>
            </w:pPr>
            <w:r>
              <w:rPr>
                <w:i/>
                <w:iCs/>
                <w:color w:val="000000"/>
              </w:rPr>
              <w:t>5</w:t>
            </w:r>
          </w:p>
        </w:tc>
        <w:tc>
          <w:tcPr>
            <w:tcW w:w="3289" w:type="dxa"/>
          </w:tcPr>
          <w:p w:rsidR="000E1017" w:rsidRDefault="000E1017" w:rsidP="000E1017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>Поляков Виктор Викторович</w:t>
            </w:r>
          </w:p>
        </w:tc>
        <w:tc>
          <w:tcPr>
            <w:tcW w:w="1984" w:type="dxa"/>
          </w:tcPr>
          <w:p w:rsidR="000E1017" w:rsidRPr="004C03E2" w:rsidRDefault="000E1017" w:rsidP="000E1017">
            <w:pPr>
              <w:jc w:val="center"/>
              <w:rPr>
                <w:sz w:val="24"/>
                <w:szCs w:val="24"/>
                <w:lang w:val="en-US"/>
              </w:rPr>
            </w:pPr>
          </w:p>
        </w:tc>
        <w:tc>
          <w:tcPr>
            <w:tcW w:w="4536" w:type="dxa"/>
          </w:tcPr>
          <w:p w:rsidR="000E1017" w:rsidRDefault="000E1017" w:rsidP="000E1017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 xml:space="preserve">Лицо является членом Совета директоров эмитента, </w:t>
            </w:r>
          </w:p>
          <w:p w:rsidR="000E1017" w:rsidRDefault="000E1017" w:rsidP="000E1017">
            <w:pPr>
              <w:rPr>
                <w:rStyle w:val="SUBST"/>
              </w:rPr>
            </w:pPr>
            <w:r>
              <w:rPr>
                <w:rStyle w:val="SUBST"/>
              </w:rPr>
              <w:t>является директором ООО «</w:t>
            </w:r>
            <w:proofErr w:type="spellStart"/>
            <w:r>
              <w:rPr>
                <w:rStyle w:val="SUBST"/>
              </w:rPr>
              <w:t>СоцИнвест</w:t>
            </w:r>
            <w:proofErr w:type="spellEnd"/>
            <w:r>
              <w:rPr>
                <w:rStyle w:val="SUBST"/>
              </w:rPr>
              <w:t xml:space="preserve"> ТДСК»</w:t>
            </w:r>
          </w:p>
        </w:tc>
        <w:tc>
          <w:tcPr>
            <w:tcW w:w="1559" w:type="dxa"/>
          </w:tcPr>
          <w:p w:rsidR="000E1017" w:rsidRDefault="000E1017" w:rsidP="000E1017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>07.06.2021</w:t>
            </w:r>
          </w:p>
          <w:p w:rsidR="000E1017" w:rsidRDefault="000E1017" w:rsidP="000E1017">
            <w:pPr>
              <w:rPr>
                <w:rStyle w:val="SUBST"/>
              </w:rPr>
            </w:pPr>
          </w:p>
          <w:p w:rsidR="000E1017" w:rsidRDefault="000E1017" w:rsidP="000E1017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>29.04.2021</w:t>
            </w:r>
          </w:p>
        </w:tc>
        <w:tc>
          <w:tcPr>
            <w:tcW w:w="1134" w:type="dxa"/>
          </w:tcPr>
          <w:p w:rsidR="000E1017" w:rsidRPr="00ED5A06" w:rsidRDefault="000E1017" w:rsidP="000E1017">
            <w:pPr>
              <w:jc w:val="right"/>
              <w:rPr>
                <w:b/>
                <w:i/>
                <w:iCs/>
              </w:rPr>
            </w:pPr>
            <w:r w:rsidRPr="00ED5A06">
              <w:rPr>
                <w:b/>
                <w:i/>
                <w:iCs/>
              </w:rPr>
              <w:t>0,0</w:t>
            </w:r>
          </w:p>
        </w:tc>
        <w:tc>
          <w:tcPr>
            <w:tcW w:w="1560" w:type="dxa"/>
          </w:tcPr>
          <w:p w:rsidR="000E1017" w:rsidRDefault="000E1017" w:rsidP="000E1017">
            <w:pPr>
              <w:jc w:val="right"/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>0,0</w:t>
            </w:r>
          </w:p>
        </w:tc>
      </w:tr>
      <w:tr w:rsidR="000E1017" w:rsidRPr="003843AE" w:rsidTr="000E1017">
        <w:tc>
          <w:tcPr>
            <w:tcW w:w="567" w:type="dxa"/>
          </w:tcPr>
          <w:p w:rsidR="000E1017" w:rsidRDefault="000E1017" w:rsidP="000E1017">
            <w:pPr>
              <w:rPr>
                <w:i/>
                <w:iCs/>
                <w:color w:val="000000"/>
              </w:rPr>
            </w:pPr>
            <w:r>
              <w:rPr>
                <w:i/>
                <w:iCs/>
                <w:color w:val="000000"/>
              </w:rPr>
              <w:t>6</w:t>
            </w:r>
          </w:p>
        </w:tc>
        <w:tc>
          <w:tcPr>
            <w:tcW w:w="3289" w:type="dxa"/>
          </w:tcPr>
          <w:p w:rsidR="000E1017" w:rsidRDefault="000E1017" w:rsidP="000E1017">
            <w:pPr>
              <w:rPr>
                <w:rStyle w:val="SUBST"/>
                <w:b w:val="0"/>
                <w:bCs w:val="0"/>
              </w:rPr>
            </w:pPr>
            <w:proofErr w:type="spellStart"/>
            <w:r>
              <w:rPr>
                <w:rStyle w:val="SUBST"/>
              </w:rPr>
              <w:t>Семенюк</w:t>
            </w:r>
            <w:proofErr w:type="spellEnd"/>
            <w:r>
              <w:rPr>
                <w:rStyle w:val="SUBST"/>
              </w:rPr>
              <w:t xml:space="preserve"> Павел Николаевич</w:t>
            </w:r>
          </w:p>
        </w:tc>
        <w:tc>
          <w:tcPr>
            <w:tcW w:w="1984" w:type="dxa"/>
          </w:tcPr>
          <w:p w:rsidR="000E1017" w:rsidRPr="004C03E2" w:rsidRDefault="000E1017" w:rsidP="000E1017">
            <w:pPr>
              <w:jc w:val="center"/>
              <w:rPr>
                <w:sz w:val="24"/>
                <w:szCs w:val="24"/>
                <w:lang w:val="en-US"/>
              </w:rPr>
            </w:pPr>
          </w:p>
        </w:tc>
        <w:tc>
          <w:tcPr>
            <w:tcW w:w="4536" w:type="dxa"/>
          </w:tcPr>
          <w:p w:rsidR="000E1017" w:rsidRDefault="000E1017" w:rsidP="000E1017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 xml:space="preserve">Лицо является членом Совета директоров эмитента, </w:t>
            </w:r>
          </w:p>
          <w:p w:rsidR="000E1017" w:rsidRDefault="000E1017" w:rsidP="000E1017">
            <w:pPr>
              <w:rPr>
                <w:rStyle w:val="SUBST"/>
              </w:rPr>
            </w:pPr>
            <w:r>
              <w:rPr>
                <w:rStyle w:val="SUBST"/>
              </w:rPr>
              <w:t>является директором ООО «ПКБ ТДСК»</w:t>
            </w:r>
          </w:p>
          <w:p w:rsidR="000E1017" w:rsidRDefault="000E1017" w:rsidP="000E1017">
            <w:pPr>
              <w:rPr>
                <w:rStyle w:val="SUBST"/>
              </w:rPr>
            </w:pPr>
          </w:p>
        </w:tc>
        <w:tc>
          <w:tcPr>
            <w:tcW w:w="1559" w:type="dxa"/>
          </w:tcPr>
          <w:p w:rsidR="000E1017" w:rsidRPr="00ED5A06" w:rsidRDefault="000E1017" w:rsidP="000E1017">
            <w:pPr>
              <w:rPr>
                <w:rStyle w:val="SUBST"/>
                <w:bCs w:val="0"/>
              </w:rPr>
            </w:pPr>
            <w:r w:rsidRPr="00ED5A06">
              <w:rPr>
                <w:rStyle w:val="SUBST"/>
              </w:rPr>
              <w:t>07.06.2021</w:t>
            </w:r>
          </w:p>
          <w:p w:rsidR="000E1017" w:rsidRDefault="000E1017" w:rsidP="000E1017">
            <w:pPr>
              <w:rPr>
                <w:b/>
                <w:i/>
                <w:iCs/>
              </w:rPr>
            </w:pPr>
          </w:p>
          <w:p w:rsidR="000E1017" w:rsidRPr="00ED5A06" w:rsidRDefault="000E1017" w:rsidP="000E1017">
            <w:pPr>
              <w:rPr>
                <w:rStyle w:val="SUBST"/>
                <w:bCs w:val="0"/>
              </w:rPr>
            </w:pPr>
            <w:r w:rsidRPr="00ED5A06">
              <w:rPr>
                <w:b/>
                <w:i/>
                <w:iCs/>
              </w:rPr>
              <w:t>29</w:t>
            </w:r>
            <w:r w:rsidRPr="00ED5A06">
              <w:rPr>
                <w:rStyle w:val="SUBST"/>
              </w:rPr>
              <w:t>.04.2021</w:t>
            </w:r>
          </w:p>
        </w:tc>
        <w:tc>
          <w:tcPr>
            <w:tcW w:w="1134" w:type="dxa"/>
          </w:tcPr>
          <w:p w:rsidR="000E1017" w:rsidRPr="006F0EE1" w:rsidRDefault="000E1017" w:rsidP="000E1017">
            <w:pPr>
              <w:jc w:val="right"/>
              <w:rPr>
                <w:rStyle w:val="SUBST"/>
                <w:b w:val="0"/>
                <w:bCs w:val="0"/>
              </w:rPr>
            </w:pPr>
            <w:r w:rsidRPr="006F0EE1">
              <w:rPr>
                <w:rStyle w:val="SUBST"/>
              </w:rPr>
              <w:t>2,</w:t>
            </w:r>
            <w:r>
              <w:rPr>
                <w:rStyle w:val="SUBST"/>
              </w:rPr>
              <w:t>3</w:t>
            </w:r>
            <w:r>
              <w:rPr>
                <w:rStyle w:val="SUBST"/>
                <w:lang w:val="en-US"/>
              </w:rPr>
              <w:t>444</w:t>
            </w:r>
          </w:p>
        </w:tc>
        <w:tc>
          <w:tcPr>
            <w:tcW w:w="1560" w:type="dxa"/>
          </w:tcPr>
          <w:p w:rsidR="000E1017" w:rsidRDefault="000E1017" w:rsidP="000E1017">
            <w:pPr>
              <w:jc w:val="right"/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>1,</w:t>
            </w:r>
            <w:r>
              <w:rPr>
                <w:rStyle w:val="SUBST"/>
                <w:lang w:val="en-US"/>
              </w:rPr>
              <w:t>8351</w:t>
            </w:r>
          </w:p>
        </w:tc>
      </w:tr>
      <w:tr w:rsidR="000E1017" w:rsidRPr="003843AE" w:rsidTr="000E1017">
        <w:tc>
          <w:tcPr>
            <w:tcW w:w="567" w:type="dxa"/>
          </w:tcPr>
          <w:p w:rsidR="000E1017" w:rsidRDefault="000E1017" w:rsidP="000E1017">
            <w:pPr>
              <w:rPr>
                <w:i/>
                <w:iCs/>
                <w:color w:val="000000"/>
              </w:rPr>
            </w:pPr>
            <w:r>
              <w:rPr>
                <w:i/>
                <w:iCs/>
                <w:color w:val="000000"/>
              </w:rPr>
              <w:t>7</w:t>
            </w:r>
          </w:p>
        </w:tc>
        <w:tc>
          <w:tcPr>
            <w:tcW w:w="3289" w:type="dxa"/>
          </w:tcPr>
          <w:p w:rsidR="000E1017" w:rsidRDefault="000E1017" w:rsidP="000E1017">
            <w:pPr>
              <w:rPr>
                <w:rStyle w:val="SUBST"/>
                <w:b w:val="0"/>
                <w:bCs w:val="0"/>
              </w:rPr>
            </w:pPr>
            <w:proofErr w:type="spellStart"/>
            <w:r>
              <w:rPr>
                <w:rStyle w:val="SUBST"/>
              </w:rPr>
              <w:t>Шпетер</w:t>
            </w:r>
            <w:proofErr w:type="spellEnd"/>
            <w:r>
              <w:rPr>
                <w:b/>
                <w:bCs/>
              </w:rPr>
              <w:t xml:space="preserve"> </w:t>
            </w:r>
            <w:r>
              <w:rPr>
                <w:rStyle w:val="SUBST"/>
              </w:rPr>
              <w:t>Александр</w:t>
            </w:r>
            <w:r>
              <w:rPr>
                <w:b/>
                <w:bCs/>
              </w:rPr>
              <w:t xml:space="preserve"> </w:t>
            </w:r>
            <w:r>
              <w:rPr>
                <w:rStyle w:val="SUBST"/>
              </w:rPr>
              <w:t>Карлович</w:t>
            </w:r>
          </w:p>
        </w:tc>
        <w:tc>
          <w:tcPr>
            <w:tcW w:w="1984" w:type="dxa"/>
          </w:tcPr>
          <w:p w:rsidR="000E1017" w:rsidRPr="004C03E2" w:rsidRDefault="000E1017" w:rsidP="000E1017">
            <w:pPr>
              <w:jc w:val="center"/>
              <w:rPr>
                <w:sz w:val="24"/>
                <w:szCs w:val="24"/>
                <w:lang w:val="en-US"/>
              </w:rPr>
            </w:pPr>
          </w:p>
        </w:tc>
        <w:tc>
          <w:tcPr>
            <w:tcW w:w="4536" w:type="dxa"/>
          </w:tcPr>
          <w:p w:rsidR="000E1017" w:rsidRDefault="000E1017" w:rsidP="000E1017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 xml:space="preserve">Лицо является членом Совета директоров эмитента, </w:t>
            </w:r>
          </w:p>
          <w:p w:rsidR="000E1017" w:rsidRDefault="000E1017" w:rsidP="000E1017">
            <w:pPr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 xml:space="preserve">является генеральным директором ОАО «ТДСК», </w:t>
            </w:r>
          </w:p>
          <w:p w:rsidR="000E1017" w:rsidRDefault="000E1017" w:rsidP="000E1017">
            <w:pPr>
              <w:rPr>
                <w:rStyle w:val="SUBST"/>
              </w:rPr>
            </w:pPr>
            <w:r>
              <w:rPr>
                <w:rStyle w:val="SUBST"/>
              </w:rPr>
              <w:t>является владельцем более 20% акций</w:t>
            </w:r>
          </w:p>
        </w:tc>
        <w:tc>
          <w:tcPr>
            <w:tcW w:w="1559" w:type="dxa"/>
          </w:tcPr>
          <w:p w:rsidR="000E1017" w:rsidRPr="00ED5A06" w:rsidRDefault="000E1017" w:rsidP="000E1017">
            <w:pPr>
              <w:rPr>
                <w:rStyle w:val="SUBST"/>
                <w:bCs w:val="0"/>
              </w:rPr>
            </w:pPr>
            <w:r w:rsidRPr="00ED5A06">
              <w:rPr>
                <w:rStyle w:val="SUBST"/>
              </w:rPr>
              <w:t>07.06.2021</w:t>
            </w:r>
          </w:p>
          <w:p w:rsidR="000E1017" w:rsidRDefault="000E1017" w:rsidP="000E1017">
            <w:pPr>
              <w:rPr>
                <w:rStyle w:val="SUBST"/>
              </w:rPr>
            </w:pPr>
          </w:p>
          <w:p w:rsidR="000E1017" w:rsidRPr="00ED5A06" w:rsidRDefault="000E1017" w:rsidP="000E1017">
            <w:pPr>
              <w:rPr>
                <w:rStyle w:val="SUBST"/>
                <w:bCs w:val="0"/>
              </w:rPr>
            </w:pPr>
            <w:r w:rsidRPr="00ED5A06">
              <w:rPr>
                <w:rStyle w:val="SUBST"/>
              </w:rPr>
              <w:t>29.05.2017</w:t>
            </w:r>
          </w:p>
          <w:p w:rsidR="000E1017" w:rsidRDefault="000E1017" w:rsidP="000E1017">
            <w:pPr>
              <w:rPr>
                <w:rStyle w:val="SUBST"/>
              </w:rPr>
            </w:pPr>
          </w:p>
          <w:p w:rsidR="000E1017" w:rsidRPr="00ED5A06" w:rsidRDefault="000E1017" w:rsidP="000E1017">
            <w:pPr>
              <w:rPr>
                <w:rStyle w:val="SUBST"/>
              </w:rPr>
            </w:pPr>
            <w:r w:rsidRPr="00ED5A06">
              <w:rPr>
                <w:rStyle w:val="SUBST"/>
              </w:rPr>
              <w:t>11.02.2002</w:t>
            </w:r>
          </w:p>
        </w:tc>
        <w:tc>
          <w:tcPr>
            <w:tcW w:w="1134" w:type="dxa"/>
          </w:tcPr>
          <w:p w:rsidR="000E1017" w:rsidRPr="00ED5A06" w:rsidRDefault="000E1017" w:rsidP="000E1017">
            <w:pPr>
              <w:jc w:val="right"/>
              <w:rPr>
                <w:b/>
                <w:i/>
                <w:iCs/>
              </w:rPr>
            </w:pPr>
            <w:r w:rsidRPr="00ED5A06">
              <w:rPr>
                <w:b/>
                <w:i/>
                <w:iCs/>
              </w:rPr>
              <w:t>22,1068</w:t>
            </w:r>
          </w:p>
        </w:tc>
        <w:tc>
          <w:tcPr>
            <w:tcW w:w="1560" w:type="dxa"/>
          </w:tcPr>
          <w:p w:rsidR="000E1017" w:rsidRDefault="000E1017" w:rsidP="000E1017">
            <w:pPr>
              <w:jc w:val="right"/>
              <w:rPr>
                <w:rStyle w:val="SUBST"/>
                <w:b w:val="0"/>
                <w:bCs w:val="0"/>
              </w:rPr>
            </w:pPr>
            <w:r>
              <w:rPr>
                <w:rStyle w:val="SUBST"/>
              </w:rPr>
              <w:t>23,2478</w:t>
            </w:r>
          </w:p>
        </w:tc>
      </w:tr>
    </w:tbl>
    <w:p w:rsidR="00881BBA" w:rsidRPr="003843AE" w:rsidRDefault="00881BBA" w:rsidP="00881BBA">
      <w:pPr>
        <w:rPr>
          <w:sz w:val="24"/>
          <w:szCs w:val="24"/>
        </w:rPr>
      </w:pPr>
    </w:p>
    <w:p w:rsidR="00881BBA" w:rsidRPr="000E1017" w:rsidRDefault="00881BBA" w:rsidP="00881BBA">
      <w:pPr>
        <w:spacing w:after="240"/>
        <w:rPr>
          <w:sz w:val="27"/>
          <w:szCs w:val="27"/>
        </w:rPr>
      </w:pPr>
      <w:r w:rsidRPr="003843AE">
        <w:rPr>
          <w:sz w:val="27"/>
          <w:szCs w:val="27"/>
        </w:rPr>
        <w:t>Изменение</w:t>
      </w:r>
      <w:r w:rsidRPr="00A02B8E">
        <w:rPr>
          <w:sz w:val="27"/>
          <w:szCs w:val="27"/>
        </w:rPr>
        <w:t xml:space="preserve"> </w:t>
      </w:r>
      <w:r w:rsidRPr="003843AE">
        <w:rPr>
          <w:sz w:val="27"/>
          <w:szCs w:val="27"/>
        </w:rPr>
        <w:t>сведений</w:t>
      </w:r>
      <w:r w:rsidRPr="00A02B8E">
        <w:rPr>
          <w:sz w:val="27"/>
          <w:szCs w:val="27"/>
        </w:rPr>
        <w:t xml:space="preserve"> </w:t>
      </w:r>
      <w:r w:rsidRPr="003843AE">
        <w:rPr>
          <w:sz w:val="27"/>
          <w:szCs w:val="27"/>
        </w:rPr>
        <w:t>об</w:t>
      </w:r>
      <w:r w:rsidRPr="00A02B8E">
        <w:rPr>
          <w:sz w:val="27"/>
          <w:szCs w:val="27"/>
        </w:rPr>
        <w:t xml:space="preserve"> </w:t>
      </w:r>
      <w:proofErr w:type="spellStart"/>
      <w:r w:rsidRPr="003843AE">
        <w:rPr>
          <w:sz w:val="27"/>
          <w:szCs w:val="27"/>
        </w:rPr>
        <w:t>аффилированном</w:t>
      </w:r>
      <w:proofErr w:type="spellEnd"/>
      <w:r w:rsidRPr="00A02B8E">
        <w:rPr>
          <w:sz w:val="27"/>
          <w:szCs w:val="27"/>
        </w:rPr>
        <w:t xml:space="preserve"> </w:t>
      </w:r>
      <w:r w:rsidRPr="003843AE">
        <w:rPr>
          <w:sz w:val="27"/>
          <w:szCs w:val="27"/>
        </w:rPr>
        <w:t>лице:</w:t>
      </w:r>
      <w:r w:rsidR="000E1017" w:rsidRPr="000E1017">
        <w:rPr>
          <w:sz w:val="27"/>
          <w:szCs w:val="27"/>
        </w:rPr>
        <w:t xml:space="preserve"> Ефремов Николай Борисович</w:t>
      </w:r>
    </w:p>
    <w:tbl>
      <w:tblPr>
        <w:tblW w:w="146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6061"/>
        <w:gridCol w:w="3691"/>
        <w:gridCol w:w="4876"/>
      </w:tblGrid>
      <w:tr w:rsidR="00881BBA" w:rsidRPr="003843AE" w:rsidTr="000E1017">
        <w:tc>
          <w:tcPr>
            <w:tcW w:w="6061" w:type="dxa"/>
          </w:tcPr>
          <w:p w:rsidR="00881BBA" w:rsidRPr="003843AE" w:rsidRDefault="00881BBA" w:rsidP="000E1017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Содержание изменения</w:t>
            </w:r>
          </w:p>
        </w:tc>
        <w:tc>
          <w:tcPr>
            <w:tcW w:w="3691" w:type="dxa"/>
          </w:tcPr>
          <w:p w:rsidR="00881BBA" w:rsidRPr="003843AE" w:rsidRDefault="00881BBA" w:rsidP="000E1017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Дата наступления изменения</w:t>
            </w:r>
          </w:p>
        </w:tc>
        <w:tc>
          <w:tcPr>
            <w:tcW w:w="4876" w:type="dxa"/>
          </w:tcPr>
          <w:p w:rsidR="00881BBA" w:rsidRPr="003843AE" w:rsidRDefault="00881BBA" w:rsidP="000E1017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 xml:space="preserve">Дата внесения изменения в список </w:t>
            </w:r>
            <w:proofErr w:type="spellStart"/>
            <w:r w:rsidRPr="003843AE">
              <w:rPr>
                <w:sz w:val="24"/>
                <w:szCs w:val="24"/>
              </w:rPr>
              <w:t>аффилированных</w:t>
            </w:r>
            <w:proofErr w:type="spellEnd"/>
            <w:r w:rsidRPr="003843AE">
              <w:rPr>
                <w:sz w:val="24"/>
                <w:szCs w:val="24"/>
              </w:rPr>
              <w:t xml:space="preserve"> лиц</w:t>
            </w:r>
          </w:p>
        </w:tc>
      </w:tr>
      <w:tr w:rsidR="00881BBA" w:rsidRPr="003843AE" w:rsidTr="000E1017">
        <w:tc>
          <w:tcPr>
            <w:tcW w:w="6061" w:type="dxa"/>
          </w:tcPr>
          <w:p w:rsidR="00881BBA" w:rsidRPr="003843AE" w:rsidRDefault="00881BBA" w:rsidP="000E101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691" w:type="dxa"/>
          </w:tcPr>
          <w:p w:rsidR="00881BBA" w:rsidRPr="003843AE" w:rsidRDefault="00881BBA" w:rsidP="000E101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4876" w:type="dxa"/>
          </w:tcPr>
          <w:p w:rsidR="00881BBA" w:rsidRPr="003843AE" w:rsidRDefault="00881BBA" w:rsidP="000E101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</w:tr>
      <w:tr w:rsidR="00881BBA" w:rsidRPr="003843AE" w:rsidTr="000501CF">
        <w:trPr>
          <w:trHeight w:val="68"/>
        </w:trPr>
        <w:tc>
          <w:tcPr>
            <w:tcW w:w="6061" w:type="dxa"/>
          </w:tcPr>
          <w:p w:rsidR="00881BBA" w:rsidRPr="003843AE" w:rsidRDefault="000E1017" w:rsidP="000E101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наступления основания</w:t>
            </w:r>
          </w:p>
        </w:tc>
        <w:tc>
          <w:tcPr>
            <w:tcW w:w="3691" w:type="dxa"/>
          </w:tcPr>
          <w:p w:rsidR="00881BBA" w:rsidRPr="000E1017" w:rsidRDefault="000E1017" w:rsidP="000E1017">
            <w:pPr>
              <w:jc w:val="center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</w:rPr>
              <w:t>09.06.2022; 2</w:t>
            </w:r>
            <w:r>
              <w:rPr>
                <w:sz w:val="24"/>
                <w:szCs w:val="24"/>
                <w:lang w:val="en-US"/>
              </w:rPr>
              <w:t>4.06.2022</w:t>
            </w:r>
          </w:p>
        </w:tc>
        <w:tc>
          <w:tcPr>
            <w:tcW w:w="4876" w:type="dxa"/>
          </w:tcPr>
          <w:p w:rsidR="00881BBA" w:rsidRPr="003843AE" w:rsidRDefault="000E1017" w:rsidP="000E101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30.06.2022</w:t>
            </w:r>
          </w:p>
        </w:tc>
      </w:tr>
    </w:tbl>
    <w:p w:rsidR="002C78BD" w:rsidRDefault="002C78BD" w:rsidP="00E20BF4"/>
    <w:p w:rsidR="000E1017" w:rsidRDefault="000E1017" w:rsidP="00E20BF4"/>
    <w:p w:rsidR="000E1017" w:rsidRPr="000E1017" w:rsidRDefault="000E1017" w:rsidP="000E1017">
      <w:pPr>
        <w:spacing w:after="240"/>
        <w:rPr>
          <w:sz w:val="27"/>
          <w:szCs w:val="27"/>
        </w:rPr>
      </w:pPr>
      <w:r w:rsidRPr="003843AE">
        <w:rPr>
          <w:sz w:val="27"/>
          <w:szCs w:val="27"/>
        </w:rPr>
        <w:t>Изменение</w:t>
      </w:r>
      <w:r w:rsidRPr="00A02B8E">
        <w:rPr>
          <w:sz w:val="27"/>
          <w:szCs w:val="27"/>
        </w:rPr>
        <w:t xml:space="preserve"> </w:t>
      </w:r>
      <w:r w:rsidRPr="003843AE">
        <w:rPr>
          <w:sz w:val="27"/>
          <w:szCs w:val="27"/>
        </w:rPr>
        <w:t>сведений</w:t>
      </w:r>
      <w:r w:rsidRPr="00A02B8E">
        <w:rPr>
          <w:sz w:val="27"/>
          <w:szCs w:val="27"/>
        </w:rPr>
        <w:t xml:space="preserve"> </w:t>
      </w:r>
      <w:r w:rsidRPr="003843AE">
        <w:rPr>
          <w:sz w:val="27"/>
          <w:szCs w:val="27"/>
        </w:rPr>
        <w:t>об</w:t>
      </w:r>
      <w:r w:rsidRPr="00A02B8E">
        <w:rPr>
          <w:sz w:val="27"/>
          <w:szCs w:val="27"/>
        </w:rPr>
        <w:t xml:space="preserve"> </w:t>
      </w:r>
      <w:proofErr w:type="spellStart"/>
      <w:r w:rsidRPr="003843AE">
        <w:rPr>
          <w:sz w:val="27"/>
          <w:szCs w:val="27"/>
        </w:rPr>
        <w:t>аффилированном</w:t>
      </w:r>
      <w:proofErr w:type="spellEnd"/>
      <w:r w:rsidRPr="00A02B8E">
        <w:rPr>
          <w:sz w:val="27"/>
          <w:szCs w:val="27"/>
        </w:rPr>
        <w:t xml:space="preserve"> </w:t>
      </w:r>
      <w:r w:rsidRPr="003843AE">
        <w:rPr>
          <w:sz w:val="27"/>
          <w:szCs w:val="27"/>
        </w:rPr>
        <w:t>лице:</w:t>
      </w:r>
      <w:r w:rsidRPr="000E1017">
        <w:rPr>
          <w:sz w:val="27"/>
          <w:szCs w:val="27"/>
        </w:rPr>
        <w:t xml:space="preserve"> </w:t>
      </w:r>
      <w:r>
        <w:rPr>
          <w:sz w:val="27"/>
          <w:szCs w:val="27"/>
        </w:rPr>
        <w:t>Носов Виктор Алексеевич</w:t>
      </w:r>
    </w:p>
    <w:tbl>
      <w:tblPr>
        <w:tblW w:w="146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6061"/>
        <w:gridCol w:w="3691"/>
        <w:gridCol w:w="4876"/>
      </w:tblGrid>
      <w:tr w:rsidR="000E1017" w:rsidRPr="003843AE" w:rsidTr="000E1017">
        <w:tc>
          <w:tcPr>
            <w:tcW w:w="6061" w:type="dxa"/>
          </w:tcPr>
          <w:p w:rsidR="000E1017" w:rsidRPr="003843AE" w:rsidRDefault="000E1017" w:rsidP="000E1017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Содержание изменения</w:t>
            </w:r>
          </w:p>
        </w:tc>
        <w:tc>
          <w:tcPr>
            <w:tcW w:w="3691" w:type="dxa"/>
          </w:tcPr>
          <w:p w:rsidR="000E1017" w:rsidRPr="003843AE" w:rsidRDefault="000E1017" w:rsidP="000E1017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Дата наступления изменения</w:t>
            </w:r>
          </w:p>
        </w:tc>
        <w:tc>
          <w:tcPr>
            <w:tcW w:w="4876" w:type="dxa"/>
          </w:tcPr>
          <w:p w:rsidR="000E1017" w:rsidRPr="003843AE" w:rsidRDefault="000E1017" w:rsidP="000E1017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 xml:space="preserve">Дата внесения изменения в список </w:t>
            </w:r>
            <w:proofErr w:type="spellStart"/>
            <w:r w:rsidRPr="003843AE">
              <w:rPr>
                <w:sz w:val="24"/>
                <w:szCs w:val="24"/>
              </w:rPr>
              <w:t>аффилированных</w:t>
            </w:r>
            <w:proofErr w:type="spellEnd"/>
            <w:r w:rsidRPr="003843AE">
              <w:rPr>
                <w:sz w:val="24"/>
                <w:szCs w:val="24"/>
              </w:rPr>
              <w:t xml:space="preserve"> лиц</w:t>
            </w:r>
          </w:p>
        </w:tc>
      </w:tr>
      <w:tr w:rsidR="000E1017" w:rsidRPr="003843AE" w:rsidTr="000E1017">
        <w:tc>
          <w:tcPr>
            <w:tcW w:w="6061" w:type="dxa"/>
          </w:tcPr>
          <w:p w:rsidR="000E1017" w:rsidRPr="003843AE" w:rsidRDefault="000E1017" w:rsidP="000E101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691" w:type="dxa"/>
          </w:tcPr>
          <w:p w:rsidR="000E1017" w:rsidRPr="003843AE" w:rsidRDefault="000E1017" w:rsidP="000E101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4876" w:type="dxa"/>
          </w:tcPr>
          <w:p w:rsidR="000E1017" w:rsidRPr="003843AE" w:rsidRDefault="000E1017" w:rsidP="000E101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</w:tr>
      <w:tr w:rsidR="000E1017" w:rsidRPr="003843AE" w:rsidTr="000E1017">
        <w:trPr>
          <w:trHeight w:val="68"/>
        </w:trPr>
        <w:tc>
          <w:tcPr>
            <w:tcW w:w="6061" w:type="dxa"/>
          </w:tcPr>
          <w:p w:rsidR="000E1017" w:rsidRPr="003843AE" w:rsidRDefault="000E1017" w:rsidP="000E101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наступления основания</w:t>
            </w:r>
          </w:p>
        </w:tc>
        <w:tc>
          <w:tcPr>
            <w:tcW w:w="3691" w:type="dxa"/>
          </w:tcPr>
          <w:p w:rsidR="000E1017" w:rsidRPr="000E1017" w:rsidRDefault="000E1017" w:rsidP="000E1017">
            <w:pPr>
              <w:jc w:val="center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</w:rPr>
              <w:t>09.06.2022</w:t>
            </w:r>
          </w:p>
        </w:tc>
        <w:tc>
          <w:tcPr>
            <w:tcW w:w="4876" w:type="dxa"/>
          </w:tcPr>
          <w:p w:rsidR="000E1017" w:rsidRPr="003843AE" w:rsidRDefault="000E1017" w:rsidP="000E101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30.06.2022</w:t>
            </w:r>
          </w:p>
        </w:tc>
      </w:tr>
    </w:tbl>
    <w:p w:rsidR="000E1017" w:rsidRDefault="000E1017" w:rsidP="00E20BF4"/>
    <w:p w:rsidR="000E1017" w:rsidRPr="000E1017" w:rsidRDefault="000E1017" w:rsidP="000E1017">
      <w:pPr>
        <w:spacing w:after="240"/>
        <w:rPr>
          <w:sz w:val="27"/>
          <w:szCs w:val="27"/>
        </w:rPr>
      </w:pPr>
      <w:r w:rsidRPr="003843AE">
        <w:rPr>
          <w:sz w:val="27"/>
          <w:szCs w:val="27"/>
        </w:rPr>
        <w:t>Изменение</w:t>
      </w:r>
      <w:r w:rsidRPr="00A02B8E">
        <w:rPr>
          <w:sz w:val="27"/>
          <w:szCs w:val="27"/>
        </w:rPr>
        <w:t xml:space="preserve"> </w:t>
      </w:r>
      <w:r w:rsidRPr="003843AE">
        <w:rPr>
          <w:sz w:val="27"/>
          <w:szCs w:val="27"/>
        </w:rPr>
        <w:t>сведений</w:t>
      </w:r>
      <w:r w:rsidRPr="00A02B8E">
        <w:rPr>
          <w:sz w:val="27"/>
          <w:szCs w:val="27"/>
        </w:rPr>
        <w:t xml:space="preserve"> </w:t>
      </w:r>
      <w:r w:rsidRPr="003843AE">
        <w:rPr>
          <w:sz w:val="27"/>
          <w:szCs w:val="27"/>
        </w:rPr>
        <w:t>об</w:t>
      </w:r>
      <w:r w:rsidRPr="00A02B8E">
        <w:rPr>
          <w:sz w:val="27"/>
          <w:szCs w:val="27"/>
        </w:rPr>
        <w:t xml:space="preserve"> </w:t>
      </w:r>
      <w:proofErr w:type="spellStart"/>
      <w:r w:rsidRPr="003843AE">
        <w:rPr>
          <w:sz w:val="27"/>
          <w:szCs w:val="27"/>
        </w:rPr>
        <w:t>аффилированном</w:t>
      </w:r>
      <w:proofErr w:type="spellEnd"/>
      <w:r w:rsidRPr="00A02B8E">
        <w:rPr>
          <w:sz w:val="27"/>
          <w:szCs w:val="27"/>
        </w:rPr>
        <w:t xml:space="preserve"> </w:t>
      </w:r>
      <w:r w:rsidRPr="003843AE">
        <w:rPr>
          <w:sz w:val="27"/>
          <w:szCs w:val="27"/>
        </w:rPr>
        <w:t>лице:</w:t>
      </w:r>
      <w:r w:rsidRPr="000E1017">
        <w:rPr>
          <w:sz w:val="27"/>
          <w:szCs w:val="27"/>
        </w:rPr>
        <w:t xml:space="preserve"> </w:t>
      </w:r>
      <w:r>
        <w:rPr>
          <w:sz w:val="27"/>
          <w:szCs w:val="27"/>
        </w:rPr>
        <w:t xml:space="preserve">Махров Михаил </w:t>
      </w:r>
      <w:proofErr w:type="spellStart"/>
      <w:r>
        <w:rPr>
          <w:sz w:val="27"/>
          <w:szCs w:val="27"/>
        </w:rPr>
        <w:t>Арсентьевич</w:t>
      </w:r>
      <w:proofErr w:type="spellEnd"/>
    </w:p>
    <w:tbl>
      <w:tblPr>
        <w:tblW w:w="146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6061"/>
        <w:gridCol w:w="3691"/>
        <w:gridCol w:w="4876"/>
      </w:tblGrid>
      <w:tr w:rsidR="000E1017" w:rsidRPr="003843AE" w:rsidTr="000E1017">
        <w:tc>
          <w:tcPr>
            <w:tcW w:w="6061" w:type="dxa"/>
          </w:tcPr>
          <w:p w:rsidR="000E1017" w:rsidRPr="003843AE" w:rsidRDefault="000E1017" w:rsidP="000E1017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Содержание изменения</w:t>
            </w:r>
          </w:p>
        </w:tc>
        <w:tc>
          <w:tcPr>
            <w:tcW w:w="3691" w:type="dxa"/>
          </w:tcPr>
          <w:p w:rsidR="000E1017" w:rsidRPr="003843AE" w:rsidRDefault="000E1017" w:rsidP="000E1017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Дата наступления изменения</w:t>
            </w:r>
          </w:p>
        </w:tc>
        <w:tc>
          <w:tcPr>
            <w:tcW w:w="4876" w:type="dxa"/>
          </w:tcPr>
          <w:p w:rsidR="000E1017" w:rsidRPr="003843AE" w:rsidRDefault="000E1017" w:rsidP="000E1017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 xml:space="preserve">Дата внесения изменения в список </w:t>
            </w:r>
            <w:proofErr w:type="spellStart"/>
            <w:r w:rsidRPr="003843AE">
              <w:rPr>
                <w:sz w:val="24"/>
                <w:szCs w:val="24"/>
              </w:rPr>
              <w:t>аффилированных</w:t>
            </w:r>
            <w:proofErr w:type="spellEnd"/>
            <w:r w:rsidRPr="003843AE">
              <w:rPr>
                <w:sz w:val="24"/>
                <w:szCs w:val="24"/>
              </w:rPr>
              <w:t xml:space="preserve"> лиц</w:t>
            </w:r>
          </w:p>
        </w:tc>
      </w:tr>
      <w:tr w:rsidR="000E1017" w:rsidRPr="003843AE" w:rsidTr="000E1017">
        <w:tc>
          <w:tcPr>
            <w:tcW w:w="6061" w:type="dxa"/>
          </w:tcPr>
          <w:p w:rsidR="000E1017" w:rsidRPr="003843AE" w:rsidRDefault="000E1017" w:rsidP="000E101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691" w:type="dxa"/>
          </w:tcPr>
          <w:p w:rsidR="000E1017" w:rsidRPr="003843AE" w:rsidRDefault="000E1017" w:rsidP="000E101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4876" w:type="dxa"/>
          </w:tcPr>
          <w:p w:rsidR="000E1017" w:rsidRPr="003843AE" w:rsidRDefault="000E1017" w:rsidP="000E101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</w:tr>
      <w:tr w:rsidR="000E1017" w:rsidRPr="003843AE" w:rsidTr="000E1017">
        <w:trPr>
          <w:trHeight w:val="68"/>
        </w:trPr>
        <w:tc>
          <w:tcPr>
            <w:tcW w:w="6061" w:type="dxa"/>
          </w:tcPr>
          <w:p w:rsidR="000E1017" w:rsidRPr="003843AE" w:rsidRDefault="000E1017" w:rsidP="000E101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наступления основания</w:t>
            </w:r>
          </w:p>
        </w:tc>
        <w:tc>
          <w:tcPr>
            <w:tcW w:w="3691" w:type="dxa"/>
          </w:tcPr>
          <w:p w:rsidR="000E1017" w:rsidRPr="000E1017" w:rsidRDefault="000E1017" w:rsidP="000E1017">
            <w:pPr>
              <w:jc w:val="center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</w:rPr>
              <w:t>09.06.2022</w:t>
            </w:r>
          </w:p>
        </w:tc>
        <w:tc>
          <w:tcPr>
            <w:tcW w:w="4876" w:type="dxa"/>
          </w:tcPr>
          <w:p w:rsidR="000E1017" w:rsidRPr="003843AE" w:rsidRDefault="000E1017" w:rsidP="000E101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30.06.2022</w:t>
            </w:r>
          </w:p>
        </w:tc>
      </w:tr>
    </w:tbl>
    <w:p w:rsidR="000E1017" w:rsidRDefault="000E1017" w:rsidP="00E20BF4"/>
    <w:p w:rsidR="00084EC8" w:rsidRDefault="00084EC8" w:rsidP="000E1017">
      <w:pPr>
        <w:spacing w:after="240"/>
        <w:rPr>
          <w:sz w:val="27"/>
          <w:szCs w:val="27"/>
        </w:rPr>
      </w:pPr>
    </w:p>
    <w:p w:rsidR="000E1017" w:rsidRPr="000E1017" w:rsidRDefault="000E1017" w:rsidP="000E1017">
      <w:pPr>
        <w:spacing w:after="240"/>
        <w:rPr>
          <w:sz w:val="27"/>
          <w:szCs w:val="27"/>
        </w:rPr>
      </w:pPr>
      <w:r w:rsidRPr="003843AE">
        <w:rPr>
          <w:sz w:val="27"/>
          <w:szCs w:val="27"/>
        </w:rPr>
        <w:t>Изменение</w:t>
      </w:r>
      <w:r w:rsidRPr="00A02B8E">
        <w:rPr>
          <w:sz w:val="27"/>
          <w:szCs w:val="27"/>
        </w:rPr>
        <w:t xml:space="preserve"> </w:t>
      </w:r>
      <w:r w:rsidRPr="003843AE">
        <w:rPr>
          <w:sz w:val="27"/>
          <w:szCs w:val="27"/>
        </w:rPr>
        <w:t>сведений</w:t>
      </w:r>
      <w:r w:rsidRPr="00A02B8E">
        <w:rPr>
          <w:sz w:val="27"/>
          <w:szCs w:val="27"/>
        </w:rPr>
        <w:t xml:space="preserve"> </w:t>
      </w:r>
      <w:r w:rsidRPr="003843AE">
        <w:rPr>
          <w:sz w:val="27"/>
          <w:szCs w:val="27"/>
        </w:rPr>
        <w:t>об</w:t>
      </w:r>
      <w:r w:rsidRPr="00A02B8E">
        <w:rPr>
          <w:sz w:val="27"/>
          <w:szCs w:val="27"/>
        </w:rPr>
        <w:t xml:space="preserve"> </w:t>
      </w:r>
      <w:proofErr w:type="spellStart"/>
      <w:r w:rsidRPr="003843AE">
        <w:rPr>
          <w:sz w:val="27"/>
          <w:szCs w:val="27"/>
        </w:rPr>
        <w:t>аффилированном</w:t>
      </w:r>
      <w:proofErr w:type="spellEnd"/>
      <w:r w:rsidRPr="00A02B8E">
        <w:rPr>
          <w:sz w:val="27"/>
          <w:szCs w:val="27"/>
        </w:rPr>
        <w:t xml:space="preserve"> </w:t>
      </w:r>
      <w:r w:rsidRPr="003843AE">
        <w:rPr>
          <w:sz w:val="27"/>
          <w:szCs w:val="27"/>
        </w:rPr>
        <w:t>лице:</w:t>
      </w:r>
      <w:r w:rsidRPr="000E1017">
        <w:rPr>
          <w:sz w:val="27"/>
          <w:szCs w:val="27"/>
        </w:rPr>
        <w:t xml:space="preserve"> </w:t>
      </w:r>
      <w:r w:rsidR="00084EC8">
        <w:rPr>
          <w:sz w:val="27"/>
          <w:szCs w:val="27"/>
        </w:rPr>
        <w:t>Поморцев Александр Дмитриевич</w:t>
      </w:r>
    </w:p>
    <w:tbl>
      <w:tblPr>
        <w:tblW w:w="146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6061"/>
        <w:gridCol w:w="3691"/>
        <w:gridCol w:w="4876"/>
      </w:tblGrid>
      <w:tr w:rsidR="000E1017" w:rsidRPr="003843AE" w:rsidTr="000E1017">
        <w:tc>
          <w:tcPr>
            <w:tcW w:w="6061" w:type="dxa"/>
          </w:tcPr>
          <w:p w:rsidR="000E1017" w:rsidRPr="003843AE" w:rsidRDefault="000E1017" w:rsidP="000E1017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Содержание изменения</w:t>
            </w:r>
          </w:p>
        </w:tc>
        <w:tc>
          <w:tcPr>
            <w:tcW w:w="3691" w:type="dxa"/>
          </w:tcPr>
          <w:p w:rsidR="000E1017" w:rsidRPr="003843AE" w:rsidRDefault="000E1017" w:rsidP="000E1017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Дата наступления изменения</w:t>
            </w:r>
          </w:p>
        </w:tc>
        <w:tc>
          <w:tcPr>
            <w:tcW w:w="4876" w:type="dxa"/>
          </w:tcPr>
          <w:p w:rsidR="000E1017" w:rsidRPr="003843AE" w:rsidRDefault="000E1017" w:rsidP="000E1017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 xml:space="preserve">Дата внесения изменения в список </w:t>
            </w:r>
            <w:proofErr w:type="spellStart"/>
            <w:r w:rsidRPr="003843AE">
              <w:rPr>
                <w:sz w:val="24"/>
                <w:szCs w:val="24"/>
              </w:rPr>
              <w:t>аффилированных</w:t>
            </w:r>
            <w:proofErr w:type="spellEnd"/>
            <w:r w:rsidRPr="003843AE">
              <w:rPr>
                <w:sz w:val="24"/>
                <w:szCs w:val="24"/>
              </w:rPr>
              <w:t xml:space="preserve"> лиц</w:t>
            </w:r>
          </w:p>
        </w:tc>
      </w:tr>
      <w:tr w:rsidR="000E1017" w:rsidRPr="003843AE" w:rsidTr="000E1017">
        <w:tc>
          <w:tcPr>
            <w:tcW w:w="6061" w:type="dxa"/>
          </w:tcPr>
          <w:p w:rsidR="000E1017" w:rsidRPr="003843AE" w:rsidRDefault="000E1017" w:rsidP="000E101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691" w:type="dxa"/>
          </w:tcPr>
          <w:p w:rsidR="000E1017" w:rsidRPr="003843AE" w:rsidRDefault="000E1017" w:rsidP="000E101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4876" w:type="dxa"/>
          </w:tcPr>
          <w:p w:rsidR="000E1017" w:rsidRPr="003843AE" w:rsidRDefault="000E1017" w:rsidP="000E101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</w:tr>
      <w:tr w:rsidR="000E1017" w:rsidRPr="003843AE" w:rsidTr="000E1017">
        <w:trPr>
          <w:trHeight w:val="68"/>
        </w:trPr>
        <w:tc>
          <w:tcPr>
            <w:tcW w:w="6061" w:type="dxa"/>
          </w:tcPr>
          <w:p w:rsidR="000E1017" w:rsidRPr="003843AE" w:rsidRDefault="000E1017" w:rsidP="000E101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наступления основания</w:t>
            </w:r>
          </w:p>
        </w:tc>
        <w:tc>
          <w:tcPr>
            <w:tcW w:w="3691" w:type="dxa"/>
          </w:tcPr>
          <w:p w:rsidR="000E1017" w:rsidRPr="000E1017" w:rsidRDefault="000E1017" w:rsidP="00084EC8">
            <w:pPr>
              <w:jc w:val="center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</w:rPr>
              <w:t>09.06.2022; 2</w:t>
            </w:r>
            <w:r w:rsidR="00084EC8">
              <w:rPr>
                <w:sz w:val="24"/>
                <w:szCs w:val="24"/>
              </w:rPr>
              <w:t>9</w:t>
            </w:r>
            <w:r>
              <w:rPr>
                <w:sz w:val="24"/>
                <w:szCs w:val="24"/>
                <w:lang w:val="en-US"/>
              </w:rPr>
              <w:t>.06.2022</w:t>
            </w:r>
          </w:p>
        </w:tc>
        <w:tc>
          <w:tcPr>
            <w:tcW w:w="4876" w:type="dxa"/>
          </w:tcPr>
          <w:p w:rsidR="000E1017" w:rsidRPr="003843AE" w:rsidRDefault="000E1017" w:rsidP="000E101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30.06.2022</w:t>
            </w:r>
          </w:p>
        </w:tc>
      </w:tr>
    </w:tbl>
    <w:p w:rsidR="000E1017" w:rsidRDefault="000E1017" w:rsidP="00E20BF4"/>
    <w:p w:rsidR="000E1017" w:rsidRPr="000E1017" w:rsidRDefault="000E1017" w:rsidP="000E1017">
      <w:pPr>
        <w:spacing w:after="240"/>
        <w:rPr>
          <w:sz w:val="27"/>
          <w:szCs w:val="27"/>
        </w:rPr>
      </w:pPr>
      <w:r w:rsidRPr="003843AE">
        <w:rPr>
          <w:sz w:val="27"/>
          <w:szCs w:val="27"/>
        </w:rPr>
        <w:t>Изменение</w:t>
      </w:r>
      <w:r w:rsidRPr="00A02B8E">
        <w:rPr>
          <w:sz w:val="27"/>
          <w:szCs w:val="27"/>
        </w:rPr>
        <w:t xml:space="preserve"> </w:t>
      </w:r>
      <w:r w:rsidRPr="003843AE">
        <w:rPr>
          <w:sz w:val="27"/>
          <w:szCs w:val="27"/>
        </w:rPr>
        <w:t>сведений</w:t>
      </w:r>
      <w:r w:rsidRPr="00A02B8E">
        <w:rPr>
          <w:sz w:val="27"/>
          <w:szCs w:val="27"/>
        </w:rPr>
        <w:t xml:space="preserve"> </w:t>
      </w:r>
      <w:r w:rsidRPr="003843AE">
        <w:rPr>
          <w:sz w:val="27"/>
          <w:szCs w:val="27"/>
        </w:rPr>
        <w:t>об</w:t>
      </w:r>
      <w:r w:rsidRPr="00A02B8E">
        <w:rPr>
          <w:sz w:val="27"/>
          <w:szCs w:val="27"/>
        </w:rPr>
        <w:t xml:space="preserve"> </w:t>
      </w:r>
      <w:proofErr w:type="spellStart"/>
      <w:r w:rsidRPr="003843AE">
        <w:rPr>
          <w:sz w:val="27"/>
          <w:szCs w:val="27"/>
        </w:rPr>
        <w:t>аффилированном</w:t>
      </w:r>
      <w:proofErr w:type="spellEnd"/>
      <w:r w:rsidRPr="00A02B8E">
        <w:rPr>
          <w:sz w:val="27"/>
          <w:szCs w:val="27"/>
        </w:rPr>
        <w:t xml:space="preserve"> </w:t>
      </w:r>
      <w:r w:rsidRPr="003843AE">
        <w:rPr>
          <w:sz w:val="27"/>
          <w:szCs w:val="27"/>
        </w:rPr>
        <w:t>лице:</w:t>
      </w:r>
      <w:r w:rsidRPr="000E1017">
        <w:rPr>
          <w:sz w:val="27"/>
          <w:szCs w:val="27"/>
        </w:rPr>
        <w:t xml:space="preserve"> </w:t>
      </w:r>
      <w:r w:rsidR="00084EC8">
        <w:rPr>
          <w:sz w:val="27"/>
          <w:szCs w:val="27"/>
        </w:rPr>
        <w:t>Поляков Виктор Викторович</w:t>
      </w:r>
    </w:p>
    <w:tbl>
      <w:tblPr>
        <w:tblW w:w="146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6061"/>
        <w:gridCol w:w="3691"/>
        <w:gridCol w:w="4876"/>
      </w:tblGrid>
      <w:tr w:rsidR="000E1017" w:rsidRPr="003843AE" w:rsidTr="000E1017">
        <w:tc>
          <w:tcPr>
            <w:tcW w:w="6061" w:type="dxa"/>
          </w:tcPr>
          <w:p w:rsidR="000E1017" w:rsidRPr="003843AE" w:rsidRDefault="000E1017" w:rsidP="000E1017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Содержание изменения</w:t>
            </w:r>
          </w:p>
        </w:tc>
        <w:tc>
          <w:tcPr>
            <w:tcW w:w="3691" w:type="dxa"/>
          </w:tcPr>
          <w:p w:rsidR="000E1017" w:rsidRPr="003843AE" w:rsidRDefault="000E1017" w:rsidP="000E1017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Дата наступления изменения</w:t>
            </w:r>
          </w:p>
        </w:tc>
        <w:tc>
          <w:tcPr>
            <w:tcW w:w="4876" w:type="dxa"/>
          </w:tcPr>
          <w:p w:rsidR="000E1017" w:rsidRPr="003843AE" w:rsidRDefault="000E1017" w:rsidP="000E1017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 xml:space="preserve">Дата внесения изменения в список </w:t>
            </w:r>
            <w:proofErr w:type="spellStart"/>
            <w:r w:rsidRPr="003843AE">
              <w:rPr>
                <w:sz w:val="24"/>
                <w:szCs w:val="24"/>
              </w:rPr>
              <w:t>аффилированных</w:t>
            </w:r>
            <w:proofErr w:type="spellEnd"/>
            <w:r w:rsidRPr="003843AE">
              <w:rPr>
                <w:sz w:val="24"/>
                <w:szCs w:val="24"/>
              </w:rPr>
              <w:t xml:space="preserve"> лиц</w:t>
            </w:r>
          </w:p>
        </w:tc>
      </w:tr>
      <w:tr w:rsidR="000E1017" w:rsidRPr="003843AE" w:rsidTr="000E1017">
        <w:tc>
          <w:tcPr>
            <w:tcW w:w="6061" w:type="dxa"/>
          </w:tcPr>
          <w:p w:rsidR="000E1017" w:rsidRPr="003843AE" w:rsidRDefault="000E1017" w:rsidP="000E101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1</w:t>
            </w:r>
          </w:p>
        </w:tc>
        <w:tc>
          <w:tcPr>
            <w:tcW w:w="3691" w:type="dxa"/>
          </w:tcPr>
          <w:p w:rsidR="000E1017" w:rsidRPr="003843AE" w:rsidRDefault="000E1017" w:rsidP="000E101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4876" w:type="dxa"/>
          </w:tcPr>
          <w:p w:rsidR="000E1017" w:rsidRPr="003843AE" w:rsidRDefault="000E1017" w:rsidP="000E101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</w:tr>
      <w:tr w:rsidR="000E1017" w:rsidRPr="003843AE" w:rsidTr="000E1017">
        <w:trPr>
          <w:trHeight w:val="68"/>
        </w:trPr>
        <w:tc>
          <w:tcPr>
            <w:tcW w:w="6061" w:type="dxa"/>
          </w:tcPr>
          <w:p w:rsidR="000E1017" w:rsidRPr="003843AE" w:rsidRDefault="000E1017" w:rsidP="000E101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наступления основания</w:t>
            </w:r>
          </w:p>
        </w:tc>
        <w:tc>
          <w:tcPr>
            <w:tcW w:w="3691" w:type="dxa"/>
          </w:tcPr>
          <w:p w:rsidR="000E1017" w:rsidRPr="000E1017" w:rsidRDefault="000E1017" w:rsidP="000E1017">
            <w:pPr>
              <w:jc w:val="center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</w:rPr>
              <w:t>09.06.2022; 2</w:t>
            </w:r>
            <w:r>
              <w:rPr>
                <w:sz w:val="24"/>
                <w:szCs w:val="24"/>
                <w:lang w:val="en-US"/>
              </w:rPr>
              <w:t>4.06.2022</w:t>
            </w:r>
          </w:p>
        </w:tc>
        <w:tc>
          <w:tcPr>
            <w:tcW w:w="4876" w:type="dxa"/>
          </w:tcPr>
          <w:p w:rsidR="000E1017" w:rsidRPr="003843AE" w:rsidRDefault="000E1017" w:rsidP="000E101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30.06.2022</w:t>
            </w:r>
          </w:p>
        </w:tc>
      </w:tr>
    </w:tbl>
    <w:p w:rsidR="000E1017" w:rsidRDefault="000E1017" w:rsidP="00E20BF4"/>
    <w:p w:rsidR="000E1017" w:rsidRPr="000E1017" w:rsidRDefault="000E1017" w:rsidP="000E1017">
      <w:pPr>
        <w:spacing w:after="240"/>
        <w:rPr>
          <w:sz w:val="27"/>
          <w:szCs w:val="27"/>
        </w:rPr>
      </w:pPr>
      <w:r w:rsidRPr="003843AE">
        <w:rPr>
          <w:sz w:val="27"/>
          <w:szCs w:val="27"/>
        </w:rPr>
        <w:t>Изменение</w:t>
      </w:r>
      <w:r w:rsidRPr="00A02B8E">
        <w:rPr>
          <w:sz w:val="27"/>
          <w:szCs w:val="27"/>
        </w:rPr>
        <w:t xml:space="preserve"> </w:t>
      </w:r>
      <w:r w:rsidRPr="003843AE">
        <w:rPr>
          <w:sz w:val="27"/>
          <w:szCs w:val="27"/>
        </w:rPr>
        <w:t>сведений</w:t>
      </w:r>
      <w:r w:rsidRPr="00A02B8E">
        <w:rPr>
          <w:sz w:val="27"/>
          <w:szCs w:val="27"/>
        </w:rPr>
        <w:t xml:space="preserve"> </w:t>
      </w:r>
      <w:r w:rsidRPr="003843AE">
        <w:rPr>
          <w:sz w:val="27"/>
          <w:szCs w:val="27"/>
        </w:rPr>
        <w:t>об</w:t>
      </w:r>
      <w:r w:rsidRPr="00A02B8E">
        <w:rPr>
          <w:sz w:val="27"/>
          <w:szCs w:val="27"/>
        </w:rPr>
        <w:t xml:space="preserve"> </w:t>
      </w:r>
      <w:proofErr w:type="spellStart"/>
      <w:r w:rsidRPr="003843AE">
        <w:rPr>
          <w:sz w:val="27"/>
          <w:szCs w:val="27"/>
        </w:rPr>
        <w:t>аффилированном</w:t>
      </w:r>
      <w:proofErr w:type="spellEnd"/>
      <w:r w:rsidRPr="00A02B8E">
        <w:rPr>
          <w:sz w:val="27"/>
          <w:szCs w:val="27"/>
        </w:rPr>
        <w:t xml:space="preserve"> </w:t>
      </w:r>
      <w:r w:rsidRPr="003843AE">
        <w:rPr>
          <w:sz w:val="27"/>
          <w:szCs w:val="27"/>
        </w:rPr>
        <w:t>лице:</w:t>
      </w:r>
      <w:r w:rsidRPr="000E1017">
        <w:rPr>
          <w:sz w:val="27"/>
          <w:szCs w:val="27"/>
        </w:rPr>
        <w:t xml:space="preserve"> </w:t>
      </w:r>
      <w:proofErr w:type="spellStart"/>
      <w:r w:rsidR="00084EC8">
        <w:rPr>
          <w:sz w:val="27"/>
          <w:szCs w:val="27"/>
        </w:rPr>
        <w:t>Семенюк</w:t>
      </w:r>
      <w:proofErr w:type="spellEnd"/>
      <w:r w:rsidR="00084EC8">
        <w:rPr>
          <w:sz w:val="27"/>
          <w:szCs w:val="27"/>
        </w:rPr>
        <w:t xml:space="preserve"> Павел Николаевич</w:t>
      </w:r>
    </w:p>
    <w:tbl>
      <w:tblPr>
        <w:tblW w:w="146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6061"/>
        <w:gridCol w:w="3691"/>
        <w:gridCol w:w="4876"/>
      </w:tblGrid>
      <w:tr w:rsidR="000E1017" w:rsidRPr="003843AE" w:rsidTr="000E1017">
        <w:tc>
          <w:tcPr>
            <w:tcW w:w="6061" w:type="dxa"/>
          </w:tcPr>
          <w:p w:rsidR="000E1017" w:rsidRPr="003843AE" w:rsidRDefault="000E1017" w:rsidP="000E1017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Содержание изменения</w:t>
            </w:r>
          </w:p>
        </w:tc>
        <w:tc>
          <w:tcPr>
            <w:tcW w:w="3691" w:type="dxa"/>
          </w:tcPr>
          <w:p w:rsidR="000E1017" w:rsidRPr="003843AE" w:rsidRDefault="000E1017" w:rsidP="000E1017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Дата наступления изменения</w:t>
            </w:r>
          </w:p>
        </w:tc>
        <w:tc>
          <w:tcPr>
            <w:tcW w:w="4876" w:type="dxa"/>
          </w:tcPr>
          <w:p w:rsidR="000E1017" w:rsidRPr="003843AE" w:rsidRDefault="000E1017" w:rsidP="000E1017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 xml:space="preserve">Дата внесения изменения в список </w:t>
            </w:r>
            <w:proofErr w:type="spellStart"/>
            <w:r w:rsidRPr="003843AE">
              <w:rPr>
                <w:sz w:val="24"/>
                <w:szCs w:val="24"/>
              </w:rPr>
              <w:t>аффилированных</w:t>
            </w:r>
            <w:proofErr w:type="spellEnd"/>
            <w:r w:rsidRPr="003843AE">
              <w:rPr>
                <w:sz w:val="24"/>
                <w:szCs w:val="24"/>
              </w:rPr>
              <w:t xml:space="preserve"> лиц</w:t>
            </w:r>
          </w:p>
        </w:tc>
      </w:tr>
      <w:tr w:rsidR="000E1017" w:rsidRPr="003843AE" w:rsidTr="000E1017">
        <w:tc>
          <w:tcPr>
            <w:tcW w:w="6061" w:type="dxa"/>
          </w:tcPr>
          <w:p w:rsidR="000E1017" w:rsidRPr="003843AE" w:rsidRDefault="000E1017" w:rsidP="000E101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691" w:type="dxa"/>
          </w:tcPr>
          <w:p w:rsidR="000E1017" w:rsidRPr="003843AE" w:rsidRDefault="000E1017" w:rsidP="000E101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4876" w:type="dxa"/>
          </w:tcPr>
          <w:p w:rsidR="000E1017" w:rsidRPr="003843AE" w:rsidRDefault="000E1017" w:rsidP="000E101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</w:tr>
      <w:tr w:rsidR="000E1017" w:rsidRPr="003843AE" w:rsidTr="000E1017">
        <w:trPr>
          <w:trHeight w:val="68"/>
        </w:trPr>
        <w:tc>
          <w:tcPr>
            <w:tcW w:w="6061" w:type="dxa"/>
          </w:tcPr>
          <w:p w:rsidR="000E1017" w:rsidRPr="003843AE" w:rsidRDefault="000E1017" w:rsidP="000E101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наступления основания</w:t>
            </w:r>
          </w:p>
        </w:tc>
        <w:tc>
          <w:tcPr>
            <w:tcW w:w="3691" w:type="dxa"/>
          </w:tcPr>
          <w:p w:rsidR="000E1017" w:rsidRPr="000E1017" w:rsidRDefault="000E1017" w:rsidP="000E1017">
            <w:pPr>
              <w:jc w:val="center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</w:rPr>
              <w:t>09.06.2022; 2</w:t>
            </w:r>
            <w:r>
              <w:rPr>
                <w:sz w:val="24"/>
                <w:szCs w:val="24"/>
                <w:lang w:val="en-US"/>
              </w:rPr>
              <w:t>4.06.2022</w:t>
            </w:r>
          </w:p>
        </w:tc>
        <w:tc>
          <w:tcPr>
            <w:tcW w:w="4876" w:type="dxa"/>
          </w:tcPr>
          <w:p w:rsidR="000E1017" w:rsidRPr="003843AE" w:rsidRDefault="000E1017" w:rsidP="000E1017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30.06.2022</w:t>
            </w:r>
          </w:p>
        </w:tc>
      </w:tr>
    </w:tbl>
    <w:p w:rsidR="000E1017" w:rsidRDefault="000E1017" w:rsidP="00E20BF4"/>
    <w:p w:rsidR="00084EC8" w:rsidRPr="000E1017" w:rsidRDefault="00084EC8" w:rsidP="00084EC8">
      <w:pPr>
        <w:spacing w:after="240"/>
        <w:rPr>
          <w:sz w:val="27"/>
          <w:szCs w:val="27"/>
        </w:rPr>
      </w:pPr>
      <w:r w:rsidRPr="003843AE">
        <w:rPr>
          <w:sz w:val="27"/>
          <w:szCs w:val="27"/>
        </w:rPr>
        <w:t>Изменение</w:t>
      </w:r>
      <w:r w:rsidRPr="00A02B8E">
        <w:rPr>
          <w:sz w:val="27"/>
          <w:szCs w:val="27"/>
        </w:rPr>
        <w:t xml:space="preserve"> </w:t>
      </w:r>
      <w:r w:rsidRPr="003843AE">
        <w:rPr>
          <w:sz w:val="27"/>
          <w:szCs w:val="27"/>
        </w:rPr>
        <w:t>сведений</w:t>
      </w:r>
      <w:r w:rsidRPr="00A02B8E">
        <w:rPr>
          <w:sz w:val="27"/>
          <w:szCs w:val="27"/>
        </w:rPr>
        <w:t xml:space="preserve"> </w:t>
      </w:r>
      <w:r w:rsidRPr="003843AE">
        <w:rPr>
          <w:sz w:val="27"/>
          <w:szCs w:val="27"/>
        </w:rPr>
        <w:t>об</w:t>
      </w:r>
      <w:r w:rsidRPr="00A02B8E">
        <w:rPr>
          <w:sz w:val="27"/>
          <w:szCs w:val="27"/>
        </w:rPr>
        <w:t xml:space="preserve"> </w:t>
      </w:r>
      <w:proofErr w:type="spellStart"/>
      <w:r w:rsidRPr="003843AE">
        <w:rPr>
          <w:sz w:val="27"/>
          <w:szCs w:val="27"/>
        </w:rPr>
        <w:t>аффилированном</w:t>
      </w:r>
      <w:proofErr w:type="spellEnd"/>
      <w:r w:rsidRPr="00A02B8E">
        <w:rPr>
          <w:sz w:val="27"/>
          <w:szCs w:val="27"/>
        </w:rPr>
        <w:t xml:space="preserve"> </w:t>
      </w:r>
      <w:r w:rsidRPr="003843AE">
        <w:rPr>
          <w:sz w:val="27"/>
          <w:szCs w:val="27"/>
        </w:rPr>
        <w:t>лице:</w:t>
      </w:r>
      <w:r w:rsidRPr="000E1017">
        <w:rPr>
          <w:sz w:val="27"/>
          <w:szCs w:val="27"/>
        </w:rPr>
        <w:t xml:space="preserve"> </w:t>
      </w:r>
      <w:proofErr w:type="spellStart"/>
      <w:r>
        <w:rPr>
          <w:sz w:val="27"/>
          <w:szCs w:val="27"/>
        </w:rPr>
        <w:t>Шпетер</w:t>
      </w:r>
      <w:proofErr w:type="spellEnd"/>
      <w:r>
        <w:rPr>
          <w:sz w:val="27"/>
          <w:szCs w:val="27"/>
        </w:rPr>
        <w:t xml:space="preserve"> Александр Карлович</w:t>
      </w:r>
    </w:p>
    <w:tbl>
      <w:tblPr>
        <w:tblW w:w="146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6061"/>
        <w:gridCol w:w="3691"/>
        <w:gridCol w:w="4876"/>
      </w:tblGrid>
      <w:tr w:rsidR="00084EC8" w:rsidRPr="003843AE" w:rsidTr="00290C50">
        <w:tc>
          <w:tcPr>
            <w:tcW w:w="6061" w:type="dxa"/>
          </w:tcPr>
          <w:p w:rsidR="00084EC8" w:rsidRPr="003843AE" w:rsidRDefault="00084EC8" w:rsidP="00290C50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Содержание изменения</w:t>
            </w:r>
          </w:p>
        </w:tc>
        <w:tc>
          <w:tcPr>
            <w:tcW w:w="3691" w:type="dxa"/>
          </w:tcPr>
          <w:p w:rsidR="00084EC8" w:rsidRPr="003843AE" w:rsidRDefault="00084EC8" w:rsidP="00290C50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>Дата наступления изменения</w:t>
            </w:r>
          </w:p>
        </w:tc>
        <w:tc>
          <w:tcPr>
            <w:tcW w:w="4876" w:type="dxa"/>
          </w:tcPr>
          <w:p w:rsidR="00084EC8" w:rsidRPr="003843AE" w:rsidRDefault="00084EC8" w:rsidP="00290C50">
            <w:pPr>
              <w:jc w:val="center"/>
              <w:rPr>
                <w:sz w:val="24"/>
                <w:szCs w:val="24"/>
              </w:rPr>
            </w:pPr>
            <w:r w:rsidRPr="003843AE">
              <w:rPr>
                <w:sz w:val="24"/>
                <w:szCs w:val="24"/>
              </w:rPr>
              <w:t xml:space="preserve">Дата внесения изменения в список </w:t>
            </w:r>
            <w:proofErr w:type="spellStart"/>
            <w:r w:rsidRPr="003843AE">
              <w:rPr>
                <w:sz w:val="24"/>
                <w:szCs w:val="24"/>
              </w:rPr>
              <w:t>аффилированных</w:t>
            </w:r>
            <w:proofErr w:type="spellEnd"/>
            <w:r w:rsidRPr="003843AE">
              <w:rPr>
                <w:sz w:val="24"/>
                <w:szCs w:val="24"/>
              </w:rPr>
              <w:t xml:space="preserve"> лиц</w:t>
            </w:r>
          </w:p>
        </w:tc>
      </w:tr>
      <w:tr w:rsidR="00084EC8" w:rsidRPr="003843AE" w:rsidTr="00290C50">
        <w:tc>
          <w:tcPr>
            <w:tcW w:w="6061" w:type="dxa"/>
          </w:tcPr>
          <w:p w:rsidR="00084EC8" w:rsidRPr="003843AE" w:rsidRDefault="00084EC8" w:rsidP="00290C5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  <w:tc>
          <w:tcPr>
            <w:tcW w:w="3691" w:type="dxa"/>
          </w:tcPr>
          <w:p w:rsidR="00084EC8" w:rsidRPr="003843AE" w:rsidRDefault="00084EC8" w:rsidP="00290C5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  <w:tc>
          <w:tcPr>
            <w:tcW w:w="4876" w:type="dxa"/>
          </w:tcPr>
          <w:p w:rsidR="00084EC8" w:rsidRPr="003843AE" w:rsidRDefault="00084EC8" w:rsidP="00290C5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</w:tr>
      <w:tr w:rsidR="00084EC8" w:rsidRPr="003843AE" w:rsidTr="00290C50">
        <w:trPr>
          <w:trHeight w:val="68"/>
        </w:trPr>
        <w:tc>
          <w:tcPr>
            <w:tcW w:w="6061" w:type="dxa"/>
          </w:tcPr>
          <w:p w:rsidR="00084EC8" w:rsidRPr="003843AE" w:rsidRDefault="00084EC8" w:rsidP="00290C5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Дата наступления основания</w:t>
            </w:r>
          </w:p>
        </w:tc>
        <w:tc>
          <w:tcPr>
            <w:tcW w:w="3691" w:type="dxa"/>
          </w:tcPr>
          <w:p w:rsidR="00084EC8" w:rsidRPr="000E1017" w:rsidRDefault="00084EC8" w:rsidP="00084EC8">
            <w:pPr>
              <w:jc w:val="center"/>
              <w:rPr>
                <w:sz w:val="24"/>
                <w:szCs w:val="24"/>
                <w:lang w:val="en-US"/>
              </w:rPr>
            </w:pPr>
            <w:r>
              <w:rPr>
                <w:sz w:val="24"/>
                <w:szCs w:val="24"/>
              </w:rPr>
              <w:t>09.06.2022; 09</w:t>
            </w:r>
            <w:r>
              <w:rPr>
                <w:sz w:val="24"/>
                <w:szCs w:val="24"/>
                <w:lang w:val="en-US"/>
              </w:rPr>
              <w:t>.06.2022</w:t>
            </w:r>
          </w:p>
        </w:tc>
        <w:tc>
          <w:tcPr>
            <w:tcW w:w="4876" w:type="dxa"/>
          </w:tcPr>
          <w:p w:rsidR="00084EC8" w:rsidRPr="003843AE" w:rsidRDefault="00084EC8" w:rsidP="00290C50">
            <w:pPr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30.06.2022</w:t>
            </w:r>
          </w:p>
        </w:tc>
      </w:tr>
    </w:tbl>
    <w:p w:rsidR="00084EC8" w:rsidRDefault="00084EC8" w:rsidP="00E20BF4"/>
    <w:sectPr w:rsidR="00084EC8" w:rsidSect="003471FA">
      <w:pgSz w:w="16838" w:h="11906" w:orient="landscape"/>
      <w:pgMar w:top="1134" w:right="720" w:bottom="720" w:left="720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37740" w:rsidRDefault="00437740" w:rsidP="00881BBA">
      <w:r>
        <w:separator/>
      </w:r>
    </w:p>
  </w:endnote>
  <w:endnote w:type="continuationSeparator" w:id="0">
    <w:p w:rsidR="00437740" w:rsidRDefault="00437740" w:rsidP="00881BBA">
      <w:r>
        <w:continuationSeparator/>
      </w:r>
    </w:p>
  </w:endnote>
  <w:endnote w:id="1">
    <w:p w:rsidR="000E1017" w:rsidRPr="000618DE" w:rsidRDefault="000E1017" w:rsidP="00881BBA">
      <w:pPr>
        <w:pStyle w:val="a3"/>
        <w:jc w:val="both"/>
        <w:rPr>
          <w:sz w:val="16"/>
          <w:szCs w:val="16"/>
        </w:rPr>
      </w:pPr>
      <w:r w:rsidRPr="000618DE">
        <w:rPr>
          <w:rStyle w:val="a5"/>
          <w:sz w:val="16"/>
          <w:szCs w:val="16"/>
        </w:rPr>
        <w:t>1</w:t>
      </w:r>
      <w:r w:rsidRPr="000618DE">
        <w:rPr>
          <w:sz w:val="16"/>
          <w:szCs w:val="16"/>
        </w:rPr>
        <w:t> Указывается только с согласия физического лица.</w:t>
      </w:r>
    </w:p>
  </w:endnote>
  <w:endnote w:id="2">
    <w:p w:rsidR="000E1017" w:rsidRPr="000618DE" w:rsidRDefault="000E1017" w:rsidP="00881BBA">
      <w:pPr>
        <w:pStyle w:val="a3"/>
        <w:jc w:val="both"/>
        <w:rPr>
          <w:sz w:val="16"/>
          <w:szCs w:val="16"/>
        </w:rPr>
      </w:pPr>
      <w:r w:rsidRPr="000618DE">
        <w:rPr>
          <w:rStyle w:val="a5"/>
          <w:sz w:val="16"/>
          <w:szCs w:val="16"/>
        </w:rPr>
        <w:t>2</w:t>
      </w:r>
      <w:r w:rsidRPr="000618DE">
        <w:rPr>
          <w:sz w:val="16"/>
          <w:szCs w:val="16"/>
        </w:rPr>
        <w:t xml:space="preserve"> </w:t>
      </w:r>
      <w:proofErr w:type="gramStart"/>
      <w:r w:rsidRPr="000618DE">
        <w:rPr>
          <w:sz w:val="16"/>
          <w:szCs w:val="16"/>
        </w:rPr>
        <w:t xml:space="preserve">Для вновь избранного члена совета директоров (наблюдательного совета) акционерного общества, который до момента избрания осуществлял функции члена совета директоров (наблюдательного совета) акционерного общества, датой наступления основания, в силу которого указанное лицо признается </w:t>
      </w:r>
      <w:proofErr w:type="spellStart"/>
      <w:r w:rsidRPr="000618DE">
        <w:rPr>
          <w:sz w:val="16"/>
          <w:szCs w:val="16"/>
        </w:rPr>
        <w:t>аффилированным</w:t>
      </w:r>
      <w:proofErr w:type="spellEnd"/>
      <w:r w:rsidRPr="000618DE">
        <w:rPr>
          <w:sz w:val="16"/>
          <w:szCs w:val="16"/>
        </w:rPr>
        <w:t>, является дата принятия общим собранием акционеров акционерного общества решения об избрании нового состава совета директоров (наблюдательного совета) акционерного общества.</w:t>
      </w:r>
      <w:proofErr w:type="gramEnd"/>
      <w:r w:rsidRPr="000618DE">
        <w:rPr>
          <w:sz w:val="16"/>
          <w:szCs w:val="16"/>
        </w:rPr>
        <w:t xml:space="preserve"> В случае продления срока полномочий лица, осуществляющего функции единоличного исполнительного органа акционерного общества, датой наступления основания, в силу которого указанное лицо признается </w:t>
      </w:r>
      <w:proofErr w:type="spellStart"/>
      <w:r w:rsidRPr="000618DE">
        <w:rPr>
          <w:sz w:val="16"/>
          <w:szCs w:val="16"/>
        </w:rPr>
        <w:t>аффилированным</w:t>
      </w:r>
      <w:proofErr w:type="spellEnd"/>
      <w:r w:rsidRPr="000618DE">
        <w:rPr>
          <w:sz w:val="16"/>
          <w:szCs w:val="16"/>
        </w:rPr>
        <w:t>, является дата принятия общим собранием акционеров акционерного общества решения о продлении полномочий, если уставом акционерного общества решение этих вопросов не отнесено к компетенции совета директоров (наблюдательного совета).</w:t>
      </w:r>
    </w:p>
  </w:endnote>
  <w:endnote w:id="3">
    <w:p w:rsidR="000E1017" w:rsidRPr="000618DE" w:rsidRDefault="000E1017" w:rsidP="00881BBA">
      <w:pPr>
        <w:pStyle w:val="a3"/>
        <w:jc w:val="both"/>
        <w:rPr>
          <w:sz w:val="16"/>
          <w:szCs w:val="16"/>
        </w:rPr>
      </w:pPr>
      <w:r w:rsidRPr="000618DE">
        <w:rPr>
          <w:rStyle w:val="a5"/>
          <w:sz w:val="16"/>
          <w:szCs w:val="16"/>
        </w:rPr>
        <w:t>3</w:t>
      </w:r>
      <w:r w:rsidRPr="000618DE">
        <w:rPr>
          <w:sz w:val="16"/>
          <w:szCs w:val="16"/>
        </w:rPr>
        <w:t> Заполняется в случае, предусмотренном пунктом 64.7 настоящего Положения.</w:t>
      </w:r>
    </w:p>
  </w:endnote>
  <w:endnote w:id="4">
    <w:p w:rsidR="000E1017" w:rsidRPr="000618DE" w:rsidRDefault="000E1017" w:rsidP="00881BBA">
      <w:pPr>
        <w:pStyle w:val="a3"/>
        <w:jc w:val="both"/>
        <w:rPr>
          <w:sz w:val="16"/>
          <w:szCs w:val="16"/>
        </w:rPr>
      </w:pPr>
      <w:r w:rsidRPr="000618DE">
        <w:rPr>
          <w:rStyle w:val="a5"/>
          <w:sz w:val="16"/>
          <w:szCs w:val="16"/>
        </w:rPr>
        <w:t>4</w:t>
      </w:r>
      <w:r w:rsidRPr="000618DE">
        <w:rPr>
          <w:sz w:val="16"/>
          <w:szCs w:val="16"/>
        </w:rPr>
        <w:t xml:space="preserve"> Заполняется также в случае прекращения </w:t>
      </w:r>
      <w:proofErr w:type="spellStart"/>
      <w:r w:rsidRPr="000618DE">
        <w:rPr>
          <w:sz w:val="16"/>
          <w:szCs w:val="16"/>
        </w:rPr>
        <w:t>аффилированности</w:t>
      </w:r>
      <w:proofErr w:type="spellEnd"/>
      <w:r w:rsidRPr="000618DE">
        <w:rPr>
          <w:sz w:val="16"/>
          <w:szCs w:val="16"/>
        </w:rPr>
        <w:t>.</w:t>
      </w:r>
    </w:p>
  </w:endnote>
  <w:endnote w:id="5">
    <w:p w:rsidR="000E1017" w:rsidRPr="000618DE" w:rsidRDefault="000E1017" w:rsidP="00881BBA">
      <w:pPr>
        <w:pStyle w:val="a3"/>
        <w:jc w:val="both"/>
        <w:rPr>
          <w:sz w:val="16"/>
          <w:szCs w:val="16"/>
        </w:rPr>
      </w:pPr>
      <w:r w:rsidRPr="000618DE">
        <w:rPr>
          <w:rStyle w:val="a5"/>
          <w:sz w:val="16"/>
          <w:szCs w:val="16"/>
        </w:rPr>
        <w:t>5</w:t>
      </w:r>
      <w:r w:rsidRPr="000618DE">
        <w:rPr>
          <w:sz w:val="16"/>
          <w:szCs w:val="16"/>
        </w:rPr>
        <w:t> Указывается только с согласия физического лица.</w:t>
      </w:r>
    </w:p>
  </w:endnote>
  <w:endnote w:id="6">
    <w:p w:rsidR="000E1017" w:rsidRPr="000618DE" w:rsidRDefault="000E1017" w:rsidP="00881BBA">
      <w:pPr>
        <w:pStyle w:val="a3"/>
        <w:jc w:val="both"/>
        <w:rPr>
          <w:sz w:val="16"/>
          <w:szCs w:val="16"/>
        </w:rPr>
      </w:pPr>
      <w:r w:rsidRPr="000618DE">
        <w:rPr>
          <w:rStyle w:val="a5"/>
          <w:sz w:val="16"/>
          <w:szCs w:val="16"/>
        </w:rPr>
        <w:t>6</w:t>
      </w:r>
      <w:r w:rsidRPr="000618DE">
        <w:rPr>
          <w:sz w:val="16"/>
          <w:szCs w:val="16"/>
        </w:rPr>
        <w:t> </w:t>
      </w:r>
      <w:proofErr w:type="gramStart"/>
      <w:r w:rsidRPr="000618DE">
        <w:rPr>
          <w:sz w:val="16"/>
          <w:szCs w:val="16"/>
        </w:rPr>
        <w:t xml:space="preserve">Для вновь избранного члена совета директоров (наблюдательного совета) акционерного общества, который до момента избрания осуществлял функции члена совета директоров (наблюдательного совета) акционерного общества, датой наступления основания, в силу которого указанное лицо признается </w:t>
      </w:r>
      <w:proofErr w:type="spellStart"/>
      <w:r w:rsidRPr="000618DE">
        <w:rPr>
          <w:sz w:val="16"/>
          <w:szCs w:val="16"/>
        </w:rPr>
        <w:t>аффилированным</w:t>
      </w:r>
      <w:proofErr w:type="spellEnd"/>
      <w:r w:rsidRPr="000618DE">
        <w:rPr>
          <w:sz w:val="16"/>
          <w:szCs w:val="16"/>
        </w:rPr>
        <w:t>, является дата принятия общим собранием акционеров акционерного общества решения об избрании нового состава совета директоров (наблюдательного совета) акционерного общества.</w:t>
      </w:r>
      <w:proofErr w:type="gramEnd"/>
      <w:r w:rsidRPr="000618DE">
        <w:rPr>
          <w:sz w:val="16"/>
          <w:szCs w:val="16"/>
        </w:rPr>
        <w:t xml:space="preserve"> В случае продления срока полномочий лица, осуществляющего функции единоличного исполнительного органа акционерного общества, датой наступления основания, в силу которого указанное лицо признается </w:t>
      </w:r>
      <w:proofErr w:type="spellStart"/>
      <w:r w:rsidRPr="000618DE">
        <w:rPr>
          <w:sz w:val="16"/>
          <w:szCs w:val="16"/>
        </w:rPr>
        <w:t>аффилированным</w:t>
      </w:r>
      <w:proofErr w:type="spellEnd"/>
      <w:r w:rsidRPr="000618DE">
        <w:rPr>
          <w:sz w:val="16"/>
          <w:szCs w:val="16"/>
        </w:rPr>
        <w:t>, является дата принятия общим собранием акционеров акционерного общества решения о продлении полномочий, если уставом акционерного общества решение этих вопросов не отнесено к компетенции совета директоров (наблюдательного совета).</w:t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37740" w:rsidRDefault="00437740" w:rsidP="00881BBA">
      <w:r>
        <w:separator/>
      </w:r>
    </w:p>
  </w:footnote>
  <w:footnote w:type="continuationSeparator" w:id="0">
    <w:p w:rsidR="00437740" w:rsidRDefault="00437740" w:rsidP="00881BBA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singleLevel"/>
    <w:tmpl w:val="00000000"/>
    <w:lvl w:ilvl="0">
      <w:start w:val="1"/>
      <w:numFmt w:val="bullet"/>
      <w:lvlText w:val=""/>
      <w:lvlJc w:val="left"/>
      <w:pPr>
        <w:tabs>
          <w:tab w:val="num" w:pos="511"/>
        </w:tabs>
        <w:ind w:left="511" w:hanging="227"/>
      </w:pPr>
      <w:rPr>
        <w:rFonts w:ascii="Symbol" w:hAnsi="Symbol" w:cs="Symbol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4"/>
  <w:gutterAtTop/>
  <w:proofState w:spelling="clean" w:grammar="clean"/>
  <w:defaultTabStop w:val="708"/>
  <w:drawingGridHorizontalSpacing w:val="10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881BBA"/>
    <w:rsid w:val="000501CF"/>
    <w:rsid w:val="000618DE"/>
    <w:rsid w:val="0007212E"/>
    <w:rsid w:val="00084EC8"/>
    <w:rsid w:val="000E1017"/>
    <w:rsid w:val="0015507E"/>
    <w:rsid w:val="00171758"/>
    <w:rsid w:val="00253549"/>
    <w:rsid w:val="002A25FF"/>
    <w:rsid w:val="002C78BD"/>
    <w:rsid w:val="003471FA"/>
    <w:rsid w:val="003D0F01"/>
    <w:rsid w:val="003E449B"/>
    <w:rsid w:val="00437740"/>
    <w:rsid w:val="0047195D"/>
    <w:rsid w:val="004C03E2"/>
    <w:rsid w:val="00510BF1"/>
    <w:rsid w:val="006914FD"/>
    <w:rsid w:val="006C4973"/>
    <w:rsid w:val="006E2B7C"/>
    <w:rsid w:val="00777FB6"/>
    <w:rsid w:val="007F73AF"/>
    <w:rsid w:val="00881BBA"/>
    <w:rsid w:val="0091167A"/>
    <w:rsid w:val="00AA2BB0"/>
    <w:rsid w:val="00B223DE"/>
    <w:rsid w:val="00C012F6"/>
    <w:rsid w:val="00D24861"/>
    <w:rsid w:val="00E20BF4"/>
    <w:rsid w:val="00E379FB"/>
    <w:rsid w:val="00ED5A06"/>
    <w:rsid w:val="00FC0B0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81BBA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endnote text"/>
    <w:basedOn w:val="a"/>
    <w:link w:val="a4"/>
    <w:uiPriority w:val="99"/>
    <w:semiHidden/>
    <w:rsid w:val="00881BBA"/>
  </w:style>
  <w:style w:type="character" w:customStyle="1" w:styleId="a4">
    <w:name w:val="Текст концевой сноски Знак"/>
    <w:basedOn w:val="a0"/>
    <w:link w:val="a3"/>
    <w:uiPriority w:val="99"/>
    <w:semiHidden/>
    <w:rsid w:val="00881BBA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styleId="a5">
    <w:name w:val="endnote reference"/>
    <w:basedOn w:val="a0"/>
    <w:uiPriority w:val="99"/>
    <w:semiHidden/>
    <w:rsid w:val="00881BBA"/>
    <w:rPr>
      <w:rFonts w:cs="Times New Roman"/>
      <w:vertAlign w:val="superscript"/>
    </w:rPr>
  </w:style>
  <w:style w:type="character" w:customStyle="1" w:styleId="SUBST">
    <w:name w:val="__SUBST"/>
    <w:rsid w:val="00C012F6"/>
    <w:rPr>
      <w:b/>
      <w:bCs/>
      <w:i/>
      <w:iCs/>
      <w:sz w:val="20"/>
      <w:szCs w:val="20"/>
    </w:rPr>
  </w:style>
  <w:style w:type="character" w:styleId="a6">
    <w:name w:val="Hyperlink"/>
    <w:basedOn w:val="a0"/>
    <w:uiPriority w:val="99"/>
    <w:semiHidden/>
    <w:unhideWhenUsed/>
    <w:rsid w:val="00253549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disclosure.1prime.ru/Portal/GetDocument.aspx?emId=7014036553&amp;docId=bf29e95c4b094efe861197505fcff46f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646</TotalTime>
  <Pages>10</Pages>
  <Words>2072</Words>
  <Characters>11812</Characters>
  <Application>Microsoft Office Word</Application>
  <DocSecurity>0</DocSecurity>
  <Lines>98</Lines>
  <Paragraphs>27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13857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Пушкарева</dc:creator>
  <cp:lastModifiedBy>Пушкарева</cp:lastModifiedBy>
  <cp:revision>9</cp:revision>
  <cp:lastPrinted>2022-07-01T09:25:00Z</cp:lastPrinted>
  <dcterms:created xsi:type="dcterms:W3CDTF">2022-02-08T04:52:00Z</dcterms:created>
  <dcterms:modified xsi:type="dcterms:W3CDTF">2022-07-29T08:28:00Z</dcterms:modified>
</cp:coreProperties>
</file>