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91" w:rsidRDefault="00A51E91" w:rsidP="004E1B3A">
      <w:pPr>
        <w:pStyle w:val="1"/>
        <w:spacing w:before="0"/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 об изменении текста ежеквартального отчета </w:t>
      </w:r>
    </w:p>
    <w:p w:rsidR="00A51E91" w:rsidRDefault="00A51E91" w:rsidP="00A51E91">
      <w:pPr>
        <w:pStyle w:val="a3"/>
      </w:pPr>
      <w:r>
        <w:t>Вид документа и отчетный период, за который он сост</w:t>
      </w:r>
      <w:r w:rsidR="00FB269E">
        <w:t xml:space="preserve">авлен: ежеквартальный отчет за </w:t>
      </w:r>
      <w:r w:rsidR="001E5BFF">
        <w:t>3</w:t>
      </w:r>
      <w:r w:rsidR="00E07667">
        <w:t xml:space="preserve"> </w:t>
      </w:r>
      <w:r w:rsidR="00250F25">
        <w:t>квартал 2018</w:t>
      </w:r>
      <w:r>
        <w:t>г</w:t>
      </w:r>
    </w:p>
    <w:p w:rsidR="004E1B3A" w:rsidRDefault="004E1B3A" w:rsidP="004E1B3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Раскрыта дополните</w:t>
      </w:r>
      <w:r w:rsidR="0025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информации по пунктам: </w:t>
      </w:r>
      <w:r w:rsidR="00D56B4E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E076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5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5BF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ежеквартального отчета за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связи с у</w:t>
      </w:r>
      <w:r w:rsidR="00391F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ведомлением ЦБ РФ № Т1-50-2-09/</w:t>
      </w:r>
      <w:r w:rsidR="00685171">
        <w:rPr>
          <w:rFonts w:ascii="Times New Roman" w:eastAsia="Times New Roman" w:hAnsi="Times New Roman" w:cs="Times New Roman"/>
          <w:sz w:val="24"/>
          <w:szCs w:val="24"/>
          <w:lang w:eastAsia="ru-RU"/>
        </w:rPr>
        <w:t>114264 от 15.10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года.</w:t>
      </w:r>
    </w:p>
    <w:p w:rsidR="004E1B3A" w:rsidRDefault="004E1B3A" w:rsidP="004E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1"/>
          <w:szCs w:val="21"/>
          <w:lang w:eastAsia="ru-RU"/>
        </w:rPr>
        <w:t>Д</w:t>
      </w:r>
      <w:r w:rsidRPr="004E1B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опубликования текста ежеквартального отчета, в который внесены изменения, на странице в сети Интернет</w:t>
      </w:r>
      <w:r w:rsidR="00685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30.09.2019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E1B3A" w:rsidRPr="004E1B3A" w:rsidRDefault="004E1B3A" w:rsidP="004E1B3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E1B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опубликования текста ежеквартального отчета с внесенными изменениями на странице в сети Интернет</w:t>
      </w:r>
      <w:r w:rsidR="00685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</w:t>
      </w:r>
    </w:p>
    <w:p w:rsidR="004E1B3A" w:rsidRPr="004E1B3A" w:rsidRDefault="004E1B3A" w:rsidP="004E1B3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51E91" w:rsidRDefault="00A51E91" w:rsidP="00A51E91">
      <w:pPr>
        <w:pStyle w:val="a3"/>
      </w:pPr>
    </w:p>
    <w:p w:rsidR="00A51E91" w:rsidRPr="00A51E91" w:rsidRDefault="00A51E91" w:rsidP="00A51E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>
      <w:pPr>
        <w:rPr>
          <w:b/>
          <w:bCs/>
        </w:rPr>
      </w:pPr>
    </w:p>
    <w:p w:rsidR="00A51E91" w:rsidRDefault="00A51E91" w:rsidP="00A51E91"/>
    <w:sectPr w:rsidR="00A5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DB"/>
    <w:rsid w:val="000F7DC6"/>
    <w:rsid w:val="001C70DD"/>
    <w:rsid w:val="001E5BFF"/>
    <w:rsid w:val="00250F25"/>
    <w:rsid w:val="002B7B7B"/>
    <w:rsid w:val="002E4C66"/>
    <w:rsid w:val="00391FAE"/>
    <w:rsid w:val="00471924"/>
    <w:rsid w:val="004E1B3A"/>
    <w:rsid w:val="005A0F3D"/>
    <w:rsid w:val="0064111E"/>
    <w:rsid w:val="00685171"/>
    <w:rsid w:val="007934DB"/>
    <w:rsid w:val="00A51E91"/>
    <w:rsid w:val="00BD5682"/>
    <w:rsid w:val="00D56B4E"/>
    <w:rsid w:val="00E07667"/>
    <w:rsid w:val="00F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F14A"/>
  <w15:chartTrackingRefBased/>
  <w15:docId w15:val="{88F35597-A23D-4CDA-A8EA-F87F7F8D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E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A51E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Галина Александровна</dc:creator>
  <cp:keywords/>
  <dc:description/>
  <cp:lastModifiedBy>Зайцева Галина Александровна</cp:lastModifiedBy>
  <cp:revision>13</cp:revision>
  <dcterms:created xsi:type="dcterms:W3CDTF">2019-11-13T15:01:00Z</dcterms:created>
  <dcterms:modified xsi:type="dcterms:W3CDTF">2019-11-20T13:16:00Z</dcterms:modified>
</cp:coreProperties>
</file>