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67B" w:rsidRDefault="004E267B" w:rsidP="004E267B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4E267B" w:rsidRDefault="004E267B" w:rsidP="004E267B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4E267B" w:rsidTr="003D5C43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4E267B" w:rsidRDefault="004E267B" w:rsidP="003D5C43">
            <w:pPr>
              <w:jc w:val="center"/>
            </w:pPr>
            <w:r>
              <w:t>Открытое акционерное общество «Научное издательство «Большая Российская энциклопедия»</w:t>
            </w:r>
          </w:p>
        </w:tc>
      </w:tr>
      <w:tr w:rsidR="004E267B" w:rsidRPr="00AB479A" w:rsidTr="003D5C43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4E267B" w:rsidRPr="00AB479A" w:rsidRDefault="004E267B" w:rsidP="003D5C43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4E267B" w:rsidRDefault="004E267B" w:rsidP="004E267B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E267B" w:rsidRPr="0043792D" w:rsidTr="003D5C43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А</w:t>
            </w:r>
          </w:p>
        </w:tc>
      </w:tr>
    </w:tbl>
    <w:p w:rsidR="004E267B" w:rsidRDefault="004E267B" w:rsidP="004E267B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E267B" w:rsidRPr="0043792D" w:rsidTr="003D5C43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FA7E7F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FA7E7F" w:rsidRDefault="004E267B" w:rsidP="003D5C4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4E267B" w:rsidRPr="00474172" w:rsidTr="003D5C43">
        <w:trPr>
          <w:cantSplit/>
          <w:trHeight w:val="284"/>
          <w:jc w:val="center"/>
        </w:trPr>
        <w:tc>
          <w:tcPr>
            <w:tcW w:w="383" w:type="dxa"/>
          </w:tcPr>
          <w:p w:rsidR="004E267B" w:rsidRPr="00474172" w:rsidRDefault="004E267B" w:rsidP="003D5C43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E267B" w:rsidRPr="00474172" w:rsidRDefault="004E267B" w:rsidP="003D5C43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</w:r>
            <w:proofErr w:type="spellStart"/>
            <w:r w:rsidRPr="00474172">
              <w:rPr>
                <w:sz w:val="14"/>
                <w:szCs w:val="14"/>
              </w:rPr>
              <w:t>аффилированных</w:t>
            </w:r>
            <w:proofErr w:type="spellEnd"/>
            <w:r w:rsidRPr="00474172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4E267B" w:rsidRDefault="004E267B" w:rsidP="004E267B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4E267B" w:rsidTr="003D5C43">
        <w:trPr>
          <w:cantSplit/>
          <w:trHeight w:val="284"/>
        </w:trPr>
        <w:tc>
          <w:tcPr>
            <w:tcW w:w="3178" w:type="dxa"/>
            <w:vAlign w:val="bottom"/>
          </w:tcPr>
          <w:p w:rsidR="004E267B" w:rsidRDefault="004E267B" w:rsidP="003D5C43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4E267B" w:rsidRDefault="004E267B" w:rsidP="003D5C43">
            <w:pPr>
              <w:jc w:val="center"/>
            </w:pPr>
            <w:smartTag w:uri="urn:schemas-microsoft-com:office:smarttags" w:element="metricconverter">
              <w:smartTagPr>
                <w:attr w:name="ProductID" w:val="109028, г"/>
              </w:smartTagPr>
              <w:r>
                <w:t>109028, г</w:t>
              </w:r>
            </w:smartTag>
            <w:r>
              <w:t>. Москва,  Покровский бульвар, д.8</w:t>
            </w:r>
          </w:p>
        </w:tc>
      </w:tr>
      <w:tr w:rsidR="004E267B" w:rsidRPr="00AB479A" w:rsidTr="003D5C43">
        <w:trPr>
          <w:cantSplit/>
        </w:trPr>
        <w:tc>
          <w:tcPr>
            <w:tcW w:w="3178" w:type="dxa"/>
          </w:tcPr>
          <w:p w:rsidR="004E267B" w:rsidRPr="00AB479A" w:rsidRDefault="004E267B" w:rsidP="003D5C43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4E267B" w:rsidRPr="00AB479A" w:rsidRDefault="004E267B" w:rsidP="003D5C43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4E267B" w:rsidRDefault="004E267B" w:rsidP="004E267B"/>
    <w:p w:rsidR="004E267B" w:rsidRPr="00AB479A" w:rsidRDefault="004E267B" w:rsidP="004E267B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 w:rsidRPr="00AB479A">
        <w:rPr>
          <w:snapToGrid w:val="0"/>
          <w:color w:val="000000"/>
        </w:rPr>
        <w:t>аффилированных</w:t>
      </w:r>
      <w:proofErr w:type="spellEnd"/>
      <w:r w:rsidRPr="00AB479A">
        <w:rPr>
          <w:snapToGrid w:val="0"/>
          <w:color w:val="000000"/>
        </w:rPr>
        <w:t xml:space="preserve"> лиц, подлежит раскрытию в соответствии</w:t>
      </w:r>
      <w:r w:rsidRPr="00AB479A">
        <w:rPr>
          <w:snapToGrid w:val="0"/>
          <w:color w:val="000000"/>
        </w:rPr>
        <w:br/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4E267B" w:rsidRDefault="004E267B" w:rsidP="004E267B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4E267B" w:rsidTr="003D5C43">
        <w:trPr>
          <w:cantSplit/>
          <w:trHeight w:val="284"/>
        </w:trPr>
        <w:tc>
          <w:tcPr>
            <w:tcW w:w="3710" w:type="dxa"/>
            <w:vAlign w:val="bottom"/>
          </w:tcPr>
          <w:p w:rsidR="004E267B" w:rsidRDefault="004E267B" w:rsidP="003D5C43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4E267B" w:rsidRPr="00213270" w:rsidRDefault="004E267B" w:rsidP="003D5C43">
            <w:pPr>
              <w:jc w:val="center"/>
            </w:pPr>
            <w:hyperlink r:id="rId4" w:history="1">
              <w:r w:rsidRPr="000C75C9">
                <w:rPr>
                  <w:rStyle w:val="a6"/>
                  <w:lang w:val="en-US"/>
                </w:rPr>
                <w:t>http</w:t>
              </w:r>
              <w:r w:rsidRPr="000C75C9">
                <w:rPr>
                  <w:rStyle w:val="a6"/>
                </w:rPr>
                <w:t>:</w:t>
              </w:r>
              <w:r w:rsidRPr="000C75C9">
                <w:rPr>
                  <w:rStyle w:val="a6"/>
                  <w:lang w:val="en-US"/>
                </w:rPr>
                <w:t>disclosure</w:t>
              </w:r>
              <w:r w:rsidRPr="000C75C9">
                <w:rPr>
                  <w:rStyle w:val="a6"/>
                </w:rPr>
                <w:t>.1</w:t>
              </w:r>
              <w:r w:rsidRPr="000C75C9">
                <w:rPr>
                  <w:rStyle w:val="a6"/>
                  <w:lang w:val="en-US"/>
                </w:rPr>
                <w:t>prime</w:t>
              </w:r>
              <w:r w:rsidRPr="000C75C9">
                <w:rPr>
                  <w:rStyle w:val="a6"/>
                </w:rPr>
                <w:t>.</w:t>
              </w:r>
              <w:proofErr w:type="spellStart"/>
              <w:r w:rsidRPr="000C75C9">
                <w:rPr>
                  <w:rStyle w:val="a6"/>
                  <w:lang w:val="en-US"/>
                </w:rPr>
                <w:t>ru</w:t>
              </w:r>
              <w:proofErr w:type="spellEnd"/>
            </w:hyperlink>
            <w:r>
              <w:t xml:space="preserve">  </w:t>
            </w:r>
          </w:p>
        </w:tc>
      </w:tr>
      <w:tr w:rsidR="004E267B" w:rsidRPr="001A43A7" w:rsidTr="003D5C43">
        <w:trPr>
          <w:cantSplit/>
        </w:trPr>
        <w:tc>
          <w:tcPr>
            <w:tcW w:w="3710" w:type="dxa"/>
          </w:tcPr>
          <w:p w:rsidR="004E267B" w:rsidRPr="001A43A7" w:rsidRDefault="004E267B" w:rsidP="003D5C43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4E267B" w:rsidRPr="001A43A7" w:rsidRDefault="004E267B" w:rsidP="003D5C43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>(указывается адрес</w:t>
            </w:r>
            <w:r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4E267B" w:rsidRDefault="004E267B" w:rsidP="004E267B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4E267B" w:rsidTr="003D5C43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4E267B" w:rsidRDefault="004E267B" w:rsidP="003D5C43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4E267B" w:rsidRDefault="004E267B" w:rsidP="003D5C43">
            <w:pPr>
              <w:ind w:left="57"/>
              <w:jc w:val="center"/>
            </w:pPr>
            <w:r>
              <w:t>Генеральный директор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4E267B" w:rsidRDefault="004E267B" w:rsidP="003D5C43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4E267B" w:rsidRPr="0036133F" w:rsidRDefault="004E267B" w:rsidP="003D5C43">
            <w:pPr>
              <w:jc w:val="center"/>
            </w:pPr>
            <w:proofErr w:type="spellStart"/>
            <w:r>
              <w:rPr>
                <w:lang w:val="en-US"/>
              </w:rPr>
              <w:t>Артемов</w:t>
            </w:r>
            <w:proofErr w:type="spellEnd"/>
            <w:r>
              <w:rPr>
                <w:lang w:val="en-US"/>
              </w:rPr>
              <w:t xml:space="preserve"> Н.С.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</w:tr>
      <w:tr w:rsidR="004E267B" w:rsidTr="003D5C43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4E267B" w:rsidRDefault="004E267B" w:rsidP="003D5C43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4E267B" w:rsidRDefault="004E267B" w:rsidP="003D5C43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4E267B" w:rsidRDefault="004E267B" w:rsidP="003D5C43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4E267B" w:rsidRPr="00676B23" w:rsidRDefault="004E267B" w:rsidP="003D5C43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4E267B" w:rsidRDefault="004E267B" w:rsidP="003D5C43">
            <w:pPr>
              <w:jc w:val="center"/>
              <w:rPr>
                <w:sz w:val="14"/>
                <w:szCs w:val="14"/>
              </w:rPr>
            </w:pPr>
          </w:p>
        </w:tc>
      </w:tr>
      <w:tr w:rsidR="004E267B" w:rsidTr="003D5C43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4E267B" w:rsidRDefault="004E267B" w:rsidP="003D5C43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E267B" w:rsidRPr="00AE4A04" w:rsidRDefault="004E267B" w:rsidP="003D5C43">
            <w:pPr>
              <w:jc w:val="center"/>
            </w:pPr>
            <w:r>
              <w:t>10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4E267B" w:rsidRDefault="004E267B" w:rsidP="003D5C43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E267B" w:rsidRPr="00D73725" w:rsidRDefault="004E267B" w:rsidP="003D5C43">
            <w:pPr>
              <w:jc w:val="center"/>
            </w:pPr>
            <w:r>
              <w:t>01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4E267B" w:rsidRDefault="004E267B" w:rsidP="003D5C43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E267B" w:rsidRPr="00AE032E" w:rsidRDefault="004E267B" w:rsidP="003D5C43">
            <w:r>
              <w:t>17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4E267B" w:rsidRDefault="004E267B" w:rsidP="003D5C43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E267B" w:rsidRDefault="004E267B" w:rsidP="003D5C4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4E267B" w:rsidTr="003D5C43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67B" w:rsidRDefault="004E267B" w:rsidP="003D5C4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4E267B" w:rsidRDefault="004E267B" w:rsidP="004E267B"/>
    <w:p w:rsidR="004E267B" w:rsidRPr="0002299B" w:rsidRDefault="004E267B" w:rsidP="004E267B">
      <w:pPr>
        <w:rPr>
          <w:sz w:val="2"/>
          <w:szCs w:val="2"/>
        </w:rPr>
      </w:pPr>
      <w:r>
        <w:br w:type="page"/>
      </w:r>
      <w:r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4E267B" w:rsidTr="003D5C43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4E267B" w:rsidRPr="00FD46CC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4E267B" w:rsidTr="003D5C43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4E267B" w:rsidRDefault="004E267B" w:rsidP="003D5C43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4E267B" w:rsidRDefault="004E267B" w:rsidP="003D5C43">
            <w:pPr>
              <w:jc w:val="center"/>
            </w:pPr>
            <w:r>
              <w:t>7709654510</w:t>
            </w:r>
          </w:p>
        </w:tc>
      </w:tr>
      <w:tr w:rsidR="004E267B" w:rsidTr="003D5C43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4E267B" w:rsidRDefault="004E267B" w:rsidP="003D5C43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4E267B" w:rsidRDefault="004E267B" w:rsidP="003D5C43">
            <w:pPr>
              <w:jc w:val="center"/>
            </w:pPr>
            <w:r>
              <w:t>1067746073955</w:t>
            </w:r>
          </w:p>
        </w:tc>
      </w:tr>
    </w:tbl>
    <w:p w:rsidR="004E267B" w:rsidRDefault="004E267B" w:rsidP="004E267B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E267B" w:rsidRPr="0043792D" w:rsidTr="003D5C43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4E267B" w:rsidRPr="00FD46CC" w:rsidRDefault="004E267B" w:rsidP="003D5C43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4E267B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267B" w:rsidRPr="0043792D" w:rsidRDefault="004E267B" w:rsidP="003D5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4E267B" w:rsidRDefault="004E267B" w:rsidP="004E267B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4E267B" w:rsidTr="003D5C43">
        <w:trPr>
          <w:cantSplit/>
          <w:trHeight w:val="284"/>
        </w:trPr>
        <w:tc>
          <w:tcPr>
            <w:tcW w:w="616" w:type="dxa"/>
          </w:tcPr>
          <w:p w:rsidR="004E267B" w:rsidRDefault="004E267B" w:rsidP="003D5C43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4E267B" w:rsidRDefault="004E267B" w:rsidP="003D5C43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4E267B" w:rsidRDefault="004E267B" w:rsidP="003D5C43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4E267B" w:rsidRDefault="004E267B" w:rsidP="003D5C43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4E267B" w:rsidRDefault="004E267B" w:rsidP="003D5C43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4E267B" w:rsidRDefault="004E267B" w:rsidP="003D5C43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4E267B" w:rsidRDefault="004E267B" w:rsidP="003D5C43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4E267B" w:rsidTr="003D5C43">
        <w:trPr>
          <w:cantSplit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4E267B" w:rsidRDefault="004E267B" w:rsidP="003D5C43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7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r>
              <w:t>Федеральное агентство по управлению государственным имуществом</w:t>
            </w:r>
          </w:p>
        </w:tc>
        <w:tc>
          <w:tcPr>
            <w:tcW w:w="2659" w:type="dxa"/>
            <w:vAlign w:val="center"/>
          </w:tcPr>
          <w:p w:rsidR="004E267B" w:rsidRPr="007712B1" w:rsidRDefault="004E267B" w:rsidP="003D5C43">
            <w:pPr>
              <w:pStyle w:val="a5"/>
              <w:jc w:val="center"/>
              <w:rPr>
                <w:rFonts w:ascii="Times New Roman" w:hAnsi="Times New Roman" w:cs="Times New Roman"/>
                <w:noProof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noProof/>
                <w:sz w:val="23"/>
                <w:szCs w:val="23"/>
              </w:rPr>
              <w:t xml:space="preserve">Россия, </w:t>
            </w:r>
            <w:r w:rsidRPr="007712B1">
              <w:rPr>
                <w:rFonts w:ascii="Times New Roman" w:hAnsi="Times New Roman" w:cs="Times New Roman"/>
                <w:noProof/>
                <w:sz w:val="23"/>
                <w:szCs w:val="23"/>
              </w:rPr>
              <w:t>г. Москва, Никольский переулок, д.9</w:t>
            </w:r>
          </w:p>
          <w:p w:rsidR="004E267B" w:rsidRDefault="004E267B" w:rsidP="003D5C43">
            <w:pPr>
              <w:jc w:val="center"/>
            </w:pP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Акционер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18.01.06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100 %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100 %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r>
              <w:t>Артемов Николай Сергеевич</w:t>
            </w:r>
          </w:p>
        </w:tc>
        <w:tc>
          <w:tcPr>
            <w:tcW w:w="2659" w:type="dxa"/>
            <w:vAlign w:val="center"/>
          </w:tcPr>
          <w:p w:rsidR="004E267B" w:rsidRDefault="004E267B" w:rsidP="003D5C43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Генеральный директор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31.08.16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proofErr w:type="spellStart"/>
            <w:r>
              <w:t>Негоица</w:t>
            </w:r>
            <w:proofErr w:type="spellEnd"/>
            <w:r>
              <w:t xml:space="preserve"> Павел Афанасьевич</w:t>
            </w:r>
          </w:p>
        </w:tc>
        <w:tc>
          <w:tcPr>
            <w:tcW w:w="2659" w:type="dxa"/>
            <w:vAlign w:val="center"/>
          </w:tcPr>
          <w:p w:rsidR="004E267B" w:rsidRDefault="004E267B" w:rsidP="003D5C43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 xml:space="preserve">Член совета директоров 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proofErr w:type="spellStart"/>
            <w:r>
              <w:t>Литвинец</w:t>
            </w:r>
            <w:proofErr w:type="spellEnd"/>
            <w:r>
              <w:t xml:space="preserve"> Нина Сергеевна</w:t>
            </w:r>
          </w:p>
        </w:tc>
        <w:tc>
          <w:tcPr>
            <w:tcW w:w="2659" w:type="dxa"/>
            <w:vAlign w:val="center"/>
          </w:tcPr>
          <w:p w:rsidR="004E267B" w:rsidRDefault="004E267B" w:rsidP="003D5C43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4E267B" w:rsidRPr="008F6F9E" w:rsidRDefault="004E267B" w:rsidP="003D5C4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Кларин Михаил Владимирович</w:t>
            </w:r>
          </w:p>
        </w:tc>
        <w:tc>
          <w:tcPr>
            <w:tcW w:w="2659" w:type="dxa"/>
            <w:vAlign w:val="center"/>
          </w:tcPr>
          <w:p w:rsidR="004E267B" w:rsidRPr="008F6F9E" w:rsidRDefault="004E267B" w:rsidP="003D5C43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4E267B" w:rsidRPr="008F6F9E" w:rsidRDefault="004E267B" w:rsidP="003D5C4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Лукша Павел Олегович</w:t>
            </w:r>
          </w:p>
        </w:tc>
        <w:tc>
          <w:tcPr>
            <w:tcW w:w="2659" w:type="dxa"/>
            <w:vAlign w:val="center"/>
          </w:tcPr>
          <w:p w:rsidR="004E267B" w:rsidRPr="008F6F9E" w:rsidRDefault="004E267B" w:rsidP="003D5C43">
            <w:pPr>
              <w:jc w:val="center"/>
              <w:rPr>
                <w:color w:val="000000"/>
              </w:rPr>
            </w:pPr>
            <w:r w:rsidRPr="008F6F9E">
              <w:rPr>
                <w:color w:val="000000"/>
              </w:rPr>
              <w:t xml:space="preserve">Россия, </w:t>
            </w:r>
            <w:proofErr w:type="gramStart"/>
            <w:r w:rsidRPr="008F6F9E">
              <w:rPr>
                <w:color w:val="000000"/>
              </w:rPr>
              <w:t>г</w:t>
            </w:r>
            <w:proofErr w:type="gramEnd"/>
            <w:r w:rsidRPr="008F6F9E">
              <w:rPr>
                <w:color w:val="000000"/>
              </w:rP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  <w:tr w:rsidR="004E267B" w:rsidTr="003D5C43">
        <w:trPr>
          <w:cantSplit/>
          <w:trHeight w:val="284"/>
        </w:trPr>
        <w:tc>
          <w:tcPr>
            <w:tcW w:w="616" w:type="dxa"/>
            <w:vAlign w:val="center"/>
          </w:tcPr>
          <w:p w:rsidR="004E267B" w:rsidRDefault="004E267B" w:rsidP="003D5C43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4E267B" w:rsidRDefault="004E267B" w:rsidP="003D5C43">
            <w:pPr>
              <w:jc w:val="center"/>
            </w:pPr>
            <w:r>
              <w:t>Кравец Сергей Леонидович</w:t>
            </w:r>
          </w:p>
        </w:tc>
        <w:tc>
          <w:tcPr>
            <w:tcW w:w="2659" w:type="dxa"/>
            <w:vAlign w:val="center"/>
          </w:tcPr>
          <w:p w:rsidR="004E267B" w:rsidRDefault="004E267B" w:rsidP="003D5C43">
            <w:pPr>
              <w:jc w:val="center"/>
            </w:pPr>
            <w:r>
              <w:t xml:space="preserve">Россия, </w:t>
            </w:r>
            <w:proofErr w:type="gramStart"/>
            <w:r>
              <w:t>г</w:t>
            </w:r>
            <w:proofErr w:type="gramEnd"/>
            <w:r>
              <w:t>. Москва</w:t>
            </w:r>
          </w:p>
        </w:tc>
        <w:tc>
          <w:tcPr>
            <w:tcW w:w="2086" w:type="dxa"/>
            <w:vAlign w:val="center"/>
          </w:tcPr>
          <w:p w:rsidR="004E267B" w:rsidRDefault="004E267B" w:rsidP="003D5C43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4E267B" w:rsidRDefault="004E267B" w:rsidP="003D5C43">
            <w:pPr>
              <w:jc w:val="center"/>
            </w:pPr>
            <w:r>
              <w:t>30.06.16</w:t>
            </w:r>
          </w:p>
        </w:tc>
        <w:tc>
          <w:tcPr>
            <w:tcW w:w="1980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  <w:tc>
          <w:tcPr>
            <w:tcW w:w="1981" w:type="dxa"/>
            <w:vAlign w:val="center"/>
          </w:tcPr>
          <w:p w:rsidR="004E267B" w:rsidRDefault="004E267B" w:rsidP="003D5C43">
            <w:pPr>
              <w:jc w:val="center"/>
            </w:pPr>
            <w:r>
              <w:t>-</w:t>
            </w:r>
          </w:p>
        </w:tc>
      </w:tr>
    </w:tbl>
    <w:p w:rsidR="004E267B" w:rsidRDefault="004E267B" w:rsidP="004E267B"/>
    <w:p w:rsidR="004E267B" w:rsidRDefault="004E267B" w:rsidP="004E267B"/>
    <w:p w:rsidR="004E267B" w:rsidRDefault="004E267B" w:rsidP="004E267B"/>
    <w:p w:rsidR="004E267B" w:rsidRDefault="004E267B" w:rsidP="004E267B"/>
    <w:p w:rsidR="00372F7F" w:rsidRDefault="00372F7F"/>
    <w:sectPr w:rsidR="00372F7F" w:rsidSect="009D3855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267B"/>
    <w:rsid w:val="00372F7F"/>
    <w:rsid w:val="004E267B"/>
    <w:rsid w:val="00DA7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67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E267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4E267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Таблицы (моноширинный)"/>
    <w:basedOn w:val="a"/>
    <w:next w:val="a"/>
    <w:rsid w:val="004E267B"/>
    <w:pPr>
      <w:jc w:val="both"/>
    </w:pPr>
    <w:rPr>
      <w:rFonts w:ascii="Courier New" w:hAnsi="Courier New" w:cs="Courier New"/>
      <w:sz w:val="20"/>
      <w:szCs w:val="20"/>
    </w:rPr>
  </w:style>
  <w:style w:type="character" w:styleId="a6">
    <w:name w:val="Hyperlink"/>
    <w:basedOn w:val="a0"/>
    <w:rsid w:val="004E267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ttp:disclosure.1prime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360</Words>
  <Characters>2058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Сорокин Алексей</dc:creator>
  <cp:lastModifiedBy>Сорокин Алексей</cp:lastModifiedBy>
  <cp:revision>2</cp:revision>
  <cp:lastPrinted>2017-01-10T07:19:00Z</cp:lastPrinted>
  <dcterms:created xsi:type="dcterms:W3CDTF">2017-01-10T07:17:00Z</dcterms:created>
  <dcterms:modified xsi:type="dcterms:W3CDTF">2017-01-10T07:19:00Z</dcterms:modified>
</cp:coreProperties>
</file>