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78A" w:rsidRDefault="00F61D9E" w:rsidP="00E0778A">
      <w:pPr>
        <w:pStyle w:val="prilozhshapka"/>
        <w:jc w:val="both"/>
        <w:rPr>
          <w:b/>
          <w:bCs/>
        </w:rPr>
      </w:pPr>
      <w:r>
        <w:t xml:space="preserve"> </w:t>
      </w:r>
    </w:p>
    <w:p w:rsidR="00E0778A" w:rsidRDefault="00E0778A" w:rsidP="00E0778A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F61D9E" w:rsidRPr="00F61D9E" w:rsidRDefault="00F61D9E" w:rsidP="00E0778A">
      <w:pPr>
        <w:jc w:val="center"/>
        <w:rPr>
          <w:b/>
          <w:sz w:val="32"/>
          <w:szCs w:val="32"/>
        </w:rPr>
      </w:pPr>
      <w:r w:rsidRPr="00F61D9E">
        <w:rPr>
          <w:b/>
          <w:sz w:val="32"/>
          <w:szCs w:val="32"/>
        </w:rPr>
        <w:t>Открытое акционерное общество «</w:t>
      </w:r>
      <w:proofErr w:type="spellStart"/>
      <w:r w:rsidRPr="00F61D9E">
        <w:rPr>
          <w:b/>
          <w:sz w:val="32"/>
          <w:szCs w:val="32"/>
        </w:rPr>
        <w:t>Башмашоптторг</w:t>
      </w:r>
      <w:proofErr w:type="spellEnd"/>
      <w:r w:rsidR="00715D9D">
        <w:rPr>
          <w:b/>
          <w:sz w:val="32"/>
          <w:szCs w:val="32"/>
        </w:rPr>
        <w:t>»</w:t>
      </w:r>
    </w:p>
    <w:p w:rsidR="00E0778A" w:rsidRDefault="00134444" w:rsidP="00E0778A">
      <w:pPr>
        <w:jc w:val="center"/>
      </w:pPr>
      <w:r>
        <w:t xml:space="preserve"> </w:t>
      </w:r>
    </w:p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Pr="000D32C9" w:rsidRDefault="000D32C9" w:rsidP="00E0778A">
            <w:pPr>
              <w:rPr>
                <w:rStyle w:val="a6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6"/>
                <w:b/>
                <w:bCs/>
                <w:sz w:val="36"/>
                <w:szCs w:val="36"/>
                <w:lang w:val="en-US"/>
              </w:rPr>
              <w:t>D</w:t>
            </w:r>
          </w:p>
        </w:tc>
      </w:tr>
    </w:tbl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ind w:left="1636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510CC6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510CC6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</w:tr>
    </w:tbl>
    <w:p w:rsidR="00E0778A" w:rsidRDefault="00E0778A" w:rsidP="007915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1574">
        <w:t xml:space="preserve"> </w:t>
      </w:r>
    </w:p>
    <w:p w:rsidR="00E0778A" w:rsidRPr="00A276CE" w:rsidRDefault="00E0778A" w:rsidP="00E0778A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</w:rPr>
      </w:pPr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Место нахождения эмитента: </w:t>
      </w:r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450006, Республика Башкортостан,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г</w:t>
      </w:r>
      <w:proofErr w:type="gram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.У</w:t>
      </w:r>
      <w:proofErr w:type="gram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фа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ул.Цюрупы,дом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 149 </w:t>
      </w:r>
    </w:p>
    <w:p w:rsidR="00E0778A" w:rsidRDefault="00134444" w:rsidP="00E0778A">
      <w:pPr>
        <w:ind w:left="2127"/>
        <w:jc w:val="center"/>
      </w:pPr>
      <w:r>
        <w:t xml:space="preserve"> </w:t>
      </w:r>
    </w:p>
    <w:p w:rsidR="00E0778A" w:rsidRDefault="00E0778A" w:rsidP="00E0778A">
      <w:pPr>
        <w:jc w:val="center"/>
      </w:pPr>
    </w:p>
    <w:p w:rsidR="00E0778A" w:rsidRDefault="00E0778A" w:rsidP="00E0778A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E0778A" w:rsidRPr="00041F06" w:rsidRDefault="00E0778A" w:rsidP="00E0778A">
      <w:pPr>
        <w:jc w:val="both"/>
        <w:rPr>
          <w:b/>
          <w:sz w:val="28"/>
          <w:szCs w:val="28"/>
        </w:rPr>
      </w:pPr>
      <w:r w:rsidRPr="00A276CE">
        <w:rPr>
          <w:sz w:val="24"/>
          <w:szCs w:val="24"/>
        </w:rPr>
        <w:t>Адрес страницы в сети Интернет</w:t>
      </w:r>
      <w:r w:rsidRPr="00A276CE">
        <w:rPr>
          <w:b/>
          <w:sz w:val="24"/>
          <w:szCs w:val="24"/>
        </w:rPr>
        <w:t>:</w:t>
      </w:r>
      <w:r w:rsidRPr="00A276CE">
        <w:rPr>
          <w:b/>
          <w:sz w:val="28"/>
          <w:szCs w:val="28"/>
        </w:rPr>
        <w:t xml:space="preserve"> </w:t>
      </w:r>
      <w:r w:rsidR="00A276CE" w:rsidRPr="00A276CE">
        <w:rPr>
          <w:b/>
          <w:sz w:val="28"/>
          <w:szCs w:val="28"/>
          <w:lang w:val="en-US"/>
        </w:rPr>
        <w:t>disclosure</w:t>
      </w:r>
      <w:r w:rsidR="00A276CE" w:rsidRPr="00A276CE">
        <w:rPr>
          <w:b/>
          <w:sz w:val="28"/>
          <w:szCs w:val="28"/>
        </w:rPr>
        <w:t>.1prime.ru</w:t>
      </w:r>
      <w:r w:rsidR="00041F06">
        <w:rPr>
          <w:b/>
          <w:sz w:val="28"/>
          <w:szCs w:val="28"/>
        </w:rPr>
        <w:t>/</w:t>
      </w:r>
      <w:r w:rsidR="00041F06">
        <w:rPr>
          <w:b/>
          <w:sz w:val="28"/>
          <w:szCs w:val="28"/>
          <w:lang w:val="en-US"/>
        </w:rPr>
        <w:t>portal</w:t>
      </w:r>
      <w:r w:rsidR="00041F06" w:rsidRPr="00041F06">
        <w:rPr>
          <w:b/>
          <w:sz w:val="28"/>
          <w:szCs w:val="28"/>
        </w:rPr>
        <w:t>/</w:t>
      </w:r>
      <w:r w:rsidR="00041F06">
        <w:rPr>
          <w:b/>
          <w:sz w:val="28"/>
          <w:szCs w:val="28"/>
          <w:lang w:val="en-US"/>
        </w:rPr>
        <w:t>default</w:t>
      </w:r>
      <w:r w:rsidR="00041F06" w:rsidRPr="00041F06">
        <w:rPr>
          <w:b/>
          <w:sz w:val="28"/>
          <w:szCs w:val="28"/>
        </w:rPr>
        <w:t>.</w:t>
      </w:r>
      <w:proofErr w:type="spellStart"/>
      <w:r w:rsidR="00041F06">
        <w:rPr>
          <w:b/>
          <w:sz w:val="28"/>
          <w:szCs w:val="28"/>
          <w:lang w:val="en-US"/>
        </w:rPr>
        <w:t>aspx</w:t>
      </w:r>
      <w:proofErr w:type="spellEnd"/>
      <w:r w:rsidR="00041F06">
        <w:rPr>
          <w:b/>
          <w:sz w:val="28"/>
          <w:szCs w:val="28"/>
        </w:rPr>
        <w:t>?</w:t>
      </w:r>
      <w:proofErr w:type="spellStart"/>
      <w:r w:rsidR="00041F06">
        <w:rPr>
          <w:b/>
          <w:sz w:val="28"/>
          <w:szCs w:val="28"/>
          <w:lang w:val="en-US"/>
        </w:rPr>
        <w:t>emld</w:t>
      </w:r>
      <w:proofErr w:type="spellEnd"/>
      <w:r w:rsidR="00041F06" w:rsidRPr="00041F06">
        <w:rPr>
          <w:b/>
          <w:sz w:val="28"/>
          <w:szCs w:val="28"/>
        </w:rPr>
        <w:t>=0278030311</w:t>
      </w:r>
    </w:p>
    <w:p w:rsidR="00E0778A" w:rsidRDefault="00134444" w:rsidP="00E0778A">
      <w:pPr>
        <w:ind w:left="704" w:firstLine="3544"/>
        <w:jc w:val="both"/>
      </w:pPr>
      <w:r w:rsidRPr="00134444">
        <w:t xml:space="preserve"> </w:t>
      </w:r>
    </w:p>
    <w:p w:rsidR="00A276CE" w:rsidRDefault="00A276CE" w:rsidP="00E0778A">
      <w:pPr>
        <w:ind w:left="704" w:firstLine="3544"/>
        <w:jc w:val="both"/>
      </w:pPr>
    </w:p>
    <w:p w:rsidR="00A276CE" w:rsidRPr="00134444" w:rsidRDefault="00A276CE" w:rsidP="00E0778A">
      <w:pPr>
        <w:ind w:left="704" w:firstLine="3544"/>
        <w:jc w:val="both"/>
      </w:pPr>
    </w:p>
    <w:p w:rsidR="00E0778A" w:rsidRDefault="00E0778A" w:rsidP="00E0778A">
      <w:pPr>
        <w:jc w:val="center"/>
      </w:pPr>
    </w:p>
    <w:tbl>
      <w:tblPr>
        <w:tblW w:w="0" w:type="auto"/>
        <w:tblInd w:w="230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E0778A" w:rsidTr="00A276CE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F806D7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 </w:t>
            </w:r>
          </w:p>
          <w:p w:rsidR="00E0778A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Генеральный директор</w:t>
            </w:r>
          </w:p>
          <w:p w:rsidR="00E0778A" w:rsidRPr="00A276CE" w:rsidRDefault="00A276CE" w:rsidP="00510CC6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Дата "0</w:t>
            </w:r>
            <w:r w:rsidRPr="00041F06">
              <w:rPr>
                <w:sz w:val="24"/>
                <w:szCs w:val="24"/>
              </w:rPr>
              <w:t>1</w:t>
            </w:r>
            <w:r w:rsidR="00E0778A" w:rsidRPr="00A276CE">
              <w:rPr>
                <w:sz w:val="24"/>
                <w:szCs w:val="24"/>
              </w:rPr>
              <w:t xml:space="preserve">" </w:t>
            </w:r>
            <w:r w:rsidR="00510CC6">
              <w:rPr>
                <w:sz w:val="24"/>
                <w:szCs w:val="24"/>
              </w:rPr>
              <w:t>октября</w:t>
            </w:r>
            <w:r w:rsidR="00F806D7" w:rsidRPr="00A276CE">
              <w:rPr>
                <w:sz w:val="24"/>
                <w:szCs w:val="24"/>
              </w:rPr>
              <w:t xml:space="preserve">  2013</w:t>
            </w:r>
            <w:r w:rsidR="00E0778A" w:rsidRPr="00A276CE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F806D7" w:rsidRPr="00A276CE" w:rsidRDefault="00F806D7" w:rsidP="00E0778A">
            <w:pPr>
              <w:ind w:firstLine="154"/>
              <w:jc w:val="both"/>
              <w:rPr>
                <w:sz w:val="24"/>
                <w:szCs w:val="24"/>
              </w:rPr>
            </w:pPr>
          </w:p>
          <w:p w:rsidR="00E0778A" w:rsidRPr="00A276CE" w:rsidRDefault="00134444" w:rsidP="00A276CE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____________    И.Х. </w:t>
            </w:r>
            <w:proofErr w:type="spellStart"/>
            <w:r w:rsidRPr="00A276CE">
              <w:rPr>
                <w:sz w:val="24"/>
                <w:szCs w:val="24"/>
              </w:rPr>
              <w:t>Хаматдинов</w:t>
            </w:r>
            <w:proofErr w:type="spellEnd"/>
          </w:p>
          <w:p w:rsidR="00E0778A" w:rsidRPr="00A276CE" w:rsidRDefault="00A276CE" w:rsidP="00A276CE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подпись                                  </w:t>
            </w:r>
          </w:p>
          <w:p w:rsidR="00E0778A" w:rsidRPr="00A276CE" w:rsidRDefault="00E0778A" w:rsidP="00E0778A">
            <w:pPr>
              <w:jc w:val="both"/>
              <w:rPr>
                <w:sz w:val="24"/>
                <w:szCs w:val="24"/>
              </w:rPr>
            </w:pPr>
          </w:p>
        </w:tc>
      </w:tr>
      <w:tr w:rsidR="00E0778A" w:rsidTr="00A276CE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0778A" w:rsidRPr="00A276CE" w:rsidRDefault="00A276CE" w:rsidP="00E0778A">
            <w:pPr>
              <w:jc w:val="both"/>
            </w:pPr>
            <w:r>
              <w:t xml:space="preserve">                                                                                М.П.</w:t>
            </w: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0778A" w:rsidRDefault="00E0778A" w:rsidP="00E0778A">
            <w:pPr>
              <w:jc w:val="both"/>
            </w:pPr>
          </w:p>
        </w:tc>
      </w:tr>
    </w:tbl>
    <w:p w:rsidR="00E0778A" w:rsidRDefault="00E0778A" w:rsidP="00E0778A">
      <w:pPr>
        <w:pStyle w:val="a4"/>
      </w:pPr>
    </w:p>
    <w:p w:rsidR="00E0778A" w:rsidRDefault="00E0778A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A276CE" w:rsidRDefault="00A276CE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Pr="00715D9D" w:rsidRDefault="00715D9D" w:rsidP="00E0778A">
      <w:pPr>
        <w:pStyle w:val="a4"/>
        <w:jc w:val="both"/>
        <w:rPr>
          <w:b/>
          <w:bCs/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0778A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pStyle w:val="prilozhenie"/>
              <w:ind w:firstLine="0"/>
            </w:pPr>
            <w:r>
              <w:t>0278030311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</w:pPr>
            <w:r>
              <w:t>1020203234578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0778A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510CC6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510CC6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672"/>
        <w:gridCol w:w="2413"/>
        <w:gridCol w:w="2126"/>
        <w:gridCol w:w="3788"/>
        <w:gridCol w:w="1505"/>
        <w:gridCol w:w="2220"/>
        <w:gridCol w:w="1965"/>
      </w:tblGrid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E0778A" w:rsidTr="00701C83">
        <w:tc>
          <w:tcPr>
            <w:tcW w:w="672" w:type="dxa"/>
          </w:tcPr>
          <w:p w:rsidR="00E0778A" w:rsidRDefault="003957D9" w:rsidP="00701C83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413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Артур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 xml:space="preserve"> </w:t>
            </w:r>
          </w:p>
        </w:tc>
        <w:tc>
          <w:tcPr>
            <w:tcW w:w="3788" w:type="dxa"/>
          </w:tcPr>
          <w:p w:rsidR="00E0778A" w:rsidRDefault="003957D9" w:rsidP="00041F06">
            <w:pPr>
              <w:pStyle w:val="prilozhenie"/>
              <w:ind w:firstLine="0"/>
              <w:jc w:val="left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E0778A" w:rsidRDefault="00510CC6" w:rsidP="00510CC6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</w:t>
            </w:r>
          </w:p>
        </w:tc>
        <w:tc>
          <w:tcPr>
            <w:tcW w:w="1965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Руслан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Лукманов</w:t>
            </w:r>
            <w:proofErr w:type="spellEnd"/>
            <w:r>
              <w:t xml:space="preserve"> Салим </w:t>
            </w:r>
            <w:proofErr w:type="spellStart"/>
            <w:r>
              <w:t>Фагимович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Минигулов</w:t>
            </w:r>
            <w:proofErr w:type="spellEnd"/>
            <w:r>
              <w:t xml:space="preserve"> Рафаэль </w:t>
            </w:r>
            <w:proofErr w:type="spellStart"/>
            <w:r>
              <w:t>Яруллинович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</w:t>
            </w:r>
            <w:r w:rsidR="003957D9">
              <w:t>.06.201</w:t>
            </w:r>
            <w:r>
              <w:t>3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1.Лицо является членом с</w:t>
            </w:r>
            <w:r w:rsidR="003957D9">
              <w:t>овета директор</w:t>
            </w:r>
            <w:r>
              <w:t>о</w:t>
            </w:r>
            <w:r w:rsidR="003957D9">
              <w:t>в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3. лицо является владельцем более 20% общего количества голосов акционерного общества</w:t>
            </w:r>
          </w:p>
        </w:tc>
        <w:tc>
          <w:tcPr>
            <w:tcW w:w="150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28.06.2013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08.04.2010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2220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69</w:t>
            </w:r>
            <w:r w:rsidR="00023E41">
              <w:t>,</w:t>
            </w:r>
            <w:r>
              <w:t>0225</w:t>
            </w:r>
          </w:p>
        </w:tc>
        <w:tc>
          <w:tcPr>
            <w:tcW w:w="1965" w:type="dxa"/>
          </w:tcPr>
          <w:p w:rsidR="003957D9" w:rsidRDefault="00510CC6" w:rsidP="00E0778A">
            <w:pPr>
              <w:pStyle w:val="prilozhenie"/>
              <w:ind w:firstLine="0"/>
            </w:pPr>
            <w:r>
              <w:t>69</w:t>
            </w:r>
            <w:r w:rsidR="00023E41">
              <w:t>,</w:t>
            </w:r>
            <w:r>
              <w:t>0225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p w:rsidR="00E0778A" w:rsidRDefault="00E0778A" w:rsidP="00E0778A">
      <w:pPr>
        <w:pStyle w:val="prilozhenie"/>
        <w:ind w:firstLine="567"/>
        <w:rPr>
          <w:b/>
          <w:bCs/>
        </w:rPr>
      </w:pPr>
      <w:r>
        <w:rPr>
          <w:b/>
          <w:bCs/>
        </w:rPr>
        <w:lastRenderedPageBreak/>
        <w:t xml:space="preserve">II. Изменения, произошедшие в списке аффилированных лиц, за период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E0778A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2B1CD6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B01A4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</w:t>
            </w:r>
            <w:r w:rsidR="00E0778A">
              <w:rPr>
                <w:b/>
                <w:bCs/>
              </w:rPr>
              <w:t>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2B1CD6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2B1CD6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417"/>
        <w:gridCol w:w="1810"/>
        <w:gridCol w:w="425"/>
        <w:gridCol w:w="992"/>
        <w:gridCol w:w="709"/>
        <w:gridCol w:w="448"/>
        <w:gridCol w:w="2245"/>
        <w:gridCol w:w="567"/>
        <w:gridCol w:w="1035"/>
        <w:gridCol w:w="1092"/>
        <w:gridCol w:w="141"/>
        <w:gridCol w:w="1701"/>
        <w:gridCol w:w="294"/>
        <w:gridCol w:w="1833"/>
      </w:tblGrid>
      <w:tr w:rsidR="00B43A67" w:rsidTr="0089402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4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50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B43A67" w:rsidTr="00510CC6">
        <w:trPr>
          <w:trHeight w:val="1001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B94322">
            <w:pPr>
              <w:pStyle w:val="prilozhenie"/>
              <w:ind w:firstLine="0"/>
            </w:pPr>
            <w:r>
              <w:t>1.</w:t>
            </w: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</w:tc>
        <w:tc>
          <w:tcPr>
            <w:tcW w:w="4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E01" w:rsidRDefault="00B94322" w:rsidP="00510CC6">
            <w:pPr>
              <w:pStyle w:val="prilozhenie"/>
              <w:ind w:firstLine="0"/>
            </w:pPr>
            <w:r>
              <w:t>Переход права собственнос</w:t>
            </w:r>
            <w:r w:rsidR="00510CC6">
              <w:t>ти на ЦБ договор купли-продажи 1/7 от 25.07</w:t>
            </w:r>
            <w:r>
              <w:t>.2013</w:t>
            </w:r>
          </w:p>
        </w:tc>
        <w:tc>
          <w:tcPr>
            <w:tcW w:w="3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E01" w:rsidRDefault="00D07110" w:rsidP="00B94322">
            <w:pPr>
              <w:pStyle w:val="prilozhenie"/>
              <w:ind w:firstLine="0"/>
            </w:pPr>
            <w:r>
              <w:t>02.08.2013</w:t>
            </w:r>
          </w:p>
        </w:tc>
        <w:tc>
          <w:tcPr>
            <w:tcW w:w="50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D07110" w:rsidP="00B94322">
            <w:pPr>
              <w:pStyle w:val="prilozhenie"/>
              <w:ind w:firstLine="0"/>
            </w:pPr>
            <w:r>
              <w:t>30.09</w:t>
            </w:r>
            <w:r w:rsidR="00510CC6">
              <w:t>.2013</w:t>
            </w:r>
          </w:p>
          <w:p w:rsidR="00724E01" w:rsidRDefault="00724E01" w:rsidP="00B94322">
            <w:pPr>
              <w:pStyle w:val="prilozhenie"/>
              <w:ind w:firstLine="0"/>
            </w:pPr>
          </w:p>
        </w:tc>
      </w:tr>
      <w:tr w:rsidR="00E0778A" w:rsidTr="00894028">
        <w:tc>
          <w:tcPr>
            <w:tcW w:w="14709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0778A" w:rsidRDefault="00E0778A" w:rsidP="00B94322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B43A67" w:rsidTr="00894028"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213510" w:rsidTr="00894028">
        <w:trPr>
          <w:trHeight w:val="117"/>
        </w:trPr>
        <w:tc>
          <w:tcPr>
            <w:tcW w:w="14709" w:type="dxa"/>
            <w:gridSpan w:val="14"/>
            <w:tcBorders>
              <w:top w:val="single" w:sz="4" w:space="0" w:color="auto"/>
              <w:bottom w:val="single" w:sz="4" w:space="0" w:color="auto"/>
            </w:tcBorders>
          </w:tcPr>
          <w:p w:rsidR="00213510" w:rsidRDefault="00213510" w:rsidP="00B94322">
            <w:pPr>
              <w:pStyle w:val="prilozhenie"/>
              <w:ind w:firstLine="0"/>
            </w:pPr>
          </w:p>
        </w:tc>
      </w:tr>
      <w:tr w:rsidR="00B94322" w:rsidTr="00894028">
        <w:trPr>
          <w:trHeight w:val="988"/>
        </w:trPr>
        <w:tc>
          <w:tcPr>
            <w:tcW w:w="14709" w:type="dxa"/>
            <w:gridSpan w:val="14"/>
            <w:tcBorders>
              <w:top w:val="single" w:sz="4" w:space="0" w:color="auto"/>
              <w:bottom w:val="single" w:sz="4" w:space="0" w:color="auto"/>
              <w:right w:val="nil"/>
            </w:tcBorders>
          </w:tcPr>
          <w:tbl>
            <w:tblPr>
              <w:tblStyle w:val="aa"/>
              <w:tblW w:w="14596" w:type="dxa"/>
              <w:tblLayout w:type="fixed"/>
              <w:tblLook w:val="04A0" w:firstRow="1" w:lastRow="0" w:firstColumn="1" w:lastColumn="0" w:noHBand="0" w:noVBand="1"/>
            </w:tblPr>
            <w:tblGrid>
              <w:gridCol w:w="801"/>
              <w:gridCol w:w="2738"/>
              <w:gridCol w:w="1701"/>
              <w:gridCol w:w="2693"/>
              <w:gridCol w:w="2694"/>
              <w:gridCol w:w="1842"/>
              <w:gridCol w:w="2127"/>
            </w:tblGrid>
            <w:tr w:rsidR="00213510" w:rsidTr="00894028">
              <w:tc>
                <w:tcPr>
                  <w:tcW w:w="801" w:type="dxa"/>
                </w:tcPr>
                <w:p w:rsidR="00213510" w:rsidRDefault="00D07110" w:rsidP="00A12578">
                  <w:pPr>
                    <w:pStyle w:val="prilozhenie"/>
                    <w:ind w:firstLine="0"/>
                    <w:jc w:val="center"/>
                  </w:pPr>
                  <w:r>
                    <w:t>1.</w:t>
                  </w:r>
                </w:p>
              </w:tc>
              <w:tc>
                <w:tcPr>
                  <w:tcW w:w="2738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Хаматдинов</w:t>
                  </w:r>
                  <w:proofErr w:type="spellEnd"/>
                  <w:r>
                    <w:t xml:space="preserve">  Ильдар </w:t>
                  </w:r>
                  <w:proofErr w:type="spellStart"/>
                  <w:r>
                    <w:t>Хакимович</w:t>
                  </w:r>
                  <w:proofErr w:type="spellEnd"/>
                </w:p>
              </w:tc>
              <w:tc>
                <w:tcPr>
                  <w:tcW w:w="1701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</w:p>
              </w:tc>
              <w:tc>
                <w:tcPr>
                  <w:tcW w:w="2693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1.Лицо является членом совета директоров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2.Лицо осуществляет полномочия единоличного исполнительного органа акционерного общества</w:t>
                  </w:r>
                </w:p>
                <w:p w:rsidR="00724E01" w:rsidRDefault="00213510" w:rsidP="00A12578">
                  <w:pPr>
                    <w:pStyle w:val="prilozhenie"/>
                    <w:ind w:firstLine="0"/>
                  </w:pPr>
                  <w:r>
                    <w:t xml:space="preserve">3. лицо является владельцем более 20% общего количества голосов акционерного </w:t>
                  </w: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общества</w:t>
                  </w:r>
                </w:p>
              </w:tc>
              <w:tc>
                <w:tcPr>
                  <w:tcW w:w="2694" w:type="dxa"/>
                </w:tcPr>
                <w:p w:rsidR="00213510" w:rsidRDefault="00D07110" w:rsidP="00A12578">
                  <w:pPr>
                    <w:pStyle w:val="prilozhenie"/>
                    <w:ind w:firstLine="0"/>
                  </w:pPr>
                  <w:r>
                    <w:t>28.06.2013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08.04.2010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10.11.2004</w:t>
                  </w:r>
                </w:p>
              </w:tc>
              <w:tc>
                <w:tcPr>
                  <w:tcW w:w="1842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68,</w:t>
                  </w:r>
                  <w:r w:rsidR="00D07110">
                    <w:t>8504</w:t>
                  </w:r>
                </w:p>
              </w:tc>
              <w:tc>
                <w:tcPr>
                  <w:tcW w:w="2127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68,</w:t>
                  </w:r>
                  <w:r w:rsidR="00D07110">
                    <w:t>8504</w:t>
                  </w:r>
                </w:p>
              </w:tc>
            </w:tr>
          </w:tbl>
          <w:p w:rsidR="00B94322" w:rsidRDefault="00B94322" w:rsidP="00B94322">
            <w:pPr>
              <w:pStyle w:val="prilozhenie"/>
              <w:ind w:firstLine="0"/>
            </w:pPr>
          </w:p>
          <w:p w:rsidR="00B94322" w:rsidRDefault="00B94322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620D13" w:rsidRDefault="00620D13" w:rsidP="00B94322">
            <w:pPr>
              <w:pStyle w:val="prilozhenie"/>
              <w:ind w:firstLine="0"/>
            </w:pPr>
          </w:p>
          <w:p w:rsidR="00620D13" w:rsidRDefault="00620D13" w:rsidP="00B94322">
            <w:pPr>
              <w:pStyle w:val="prilozhenie"/>
              <w:ind w:firstLine="0"/>
            </w:pPr>
          </w:p>
          <w:p w:rsidR="00620D13" w:rsidRDefault="00620D13" w:rsidP="00B94322">
            <w:pPr>
              <w:pStyle w:val="prilozhenie"/>
              <w:ind w:firstLine="0"/>
            </w:pPr>
            <w:bookmarkStart w:id="0" w:name="_GoBack"/>
            <w:bookmarkEnd w:id="0"/>
          </w:p>
          <w:p w:rsidR="00213510" w:rsidRDefault="00213510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B94322" w:rsidRDefault="00B94322" w:rsidP="00B94322">
            <w:pPr>
              <w:pStyle w:val="prilozhenie"/>
            </w:pPr>
            <w:r>
              <w:lastRenderedPageBreak/>
              <w:t xml:space="preserve">Содержание сведений об аффилированном лице после изменения: </w:t>
            </w:r>
          </w:p>
          <w:p w:rsidR="00B94322" w:rsidRDefault="00B94322">
            <w:pPr>
              <w:rPr>
                <w:sz w:val="24"/>
                <w:szCs w:val="24"/>
              </w:rPr>
            </w:pPr>
          </w:p>
          <w:p w:rsidR="00B94322" w:rsidRDefault="00B94322">
            <w:pPr>
              <w:rPr>
                <w:sz w:val="24"/>
                <w:szCs w:val="24"/>
              </w:rPr>
            </w:pPr>
          </w:p>
          <w:p w:rsidR="00B94322" w:rsidRDefault="00B94322" w:rsidP="00B94322">
            <w:pPr>
              <w:pStyle w:val="prilozhenie"/>
              <w:ind w:firstLine="0"/>
            </w:pPr>
          </w:p>
        </w:tc>
      </w:tr>
      <w:tr w:rsidR="00894028" w:rsidTr="00894028"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lastRenderedPageBreak/>
              <w:t>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</w:tbl>
    <w:tbl>
      <w:tblPr>
        <w:tblStyle w:val="aa"/>
        <w:tblW w:w="14743" w:type="dxa"/>
        <w:tblInd w:w="-34" w:type="dxa"/>
        <w:tblLook w:val="04A0" w:firstRow="1" w:lastRow="0" w:firstColumn="1" w:lastColumn="0" w:noHBand="0" w:noVBand="1"/>
      </w:tblPr>
      <w:tblGrid>
        <w:gridCol w:w="426"/>
        <w:gridCol w:w="2835"/>
        <w:gridCol w:w="1417"/>
        <w:gridCol w:w="3969"/>
        <w:gridCol w:w="2268"/>
        <w:gridCol w:w="1985"/>
        <w:gridCol w:w="1843"/>
      </w:tblGrid>
      <w:tr w:rsidR="00B43A67" w:rsidTr="00894028">
        <w:tc>
          <w:tcPr>
            <w:tcW w:w="426" w:type="dxa"/>
          </w:tcPr>
          <w:p w:rsidR="00B43A67" w:rsidRDefault="002B1CD6" w:rsidP="00A12578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835" w:type="dxa"/>
          </w:tcPr>
          <w:p w:rsidR="00894028" w:rsidRDefault="00B43A67" w:rsidP="00A12578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</w:t>
            </w:r>
          </w:p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 xml:space="preserve">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1417" w:type="dxa"/>
          </w:tcPr>
          <w:p w:rsidR="00B43A67" w:rsidRDefault="00B43A67" w:rsidP="00A12578">
            <w:pPr>
              <w:pStyle w:val="prilozhenie"/>
              <w:ind w:firstLine="0"/>
            </w:pPr>
          </w:p>
        </w:tc>
        <w:tc>
          <w:tcPr>
            <w:tcW w:w="3969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1.Лицо является членом совета директоров</w:t>
            </w:r>
          </w:p>
          <w:p w:rsidR="00B43A67" w:rsidRDefault="00B43A67" w:rsidP="00A12578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B43A67" w:rsidRDefault="00B43A67" w:rsidP="00A12578">
            <w:pPr>
              <w:pStyle w:val="prilozhenie"/>
              <w:ind w:firstLine="0"/>
            </w:pPr>
            <w:r>
              <w:t>3. лицо является владельцем более 20% общего количества голосов акционерного общества</w:t>
            </w:r>
          </w:p>
        </w:tc>
        <w:tc>
          <w:tcPr>
            <w:tcW w:w="2268" w:type="dxa"/>
          </w:tcPr>
          <w:p w:rsidR="00B43A67" w:rsidRDefault="00894028" w:rsidP="00A12578">
            <w:pPr>
              <w:pStyle w:val="prilozhenie"/>
              <w:ind w:firstLine="0"/>
            </w:pPr>
            <w:r>
              <w:t>28.06.2013</w:t>
            </w: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  <w:r>
              <w:t>08.04.2010</w:t>
            </w: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1985" w:type="dxa"/>
          </w:tcPr>
          <w:p w:rsidR="00B43A67" w:rsidRDefault="002B1CD6" w:rsidP="00A12578">
            <w:pPr>
              <w:pStyle w:val="prilozhenie"/>
              <w:ind w:firstLine="0"/>
            </w:pPr>
            <w:r>
              <w:t>69,0225</w:t>
            </w:r>
          </w:p>
        </w:tc>
        <w:tc>
          <w:tcPr>
            <w:tcW w:w="1843" w:type="dxa"/>
          </w:tcPr>
          <w:p w:rsidR="00B43A67" w:rsidRDefault="002B1CD6" w:rsidP="00A12578">
            <w:pPr>
              <w:pStyle w:val="prilozhenie"/>
              <w:ind w:firstLine="0"/>
            </w:pPr>
            <w:r>
              <w:t>69,0225</w:t>
            </w:r>
          </w:p>
        </w:tc>
      </w:tr>
    </w:tbl>
    <w:p w:rsidR="00E0778A" w:rsidRDefault="00E0778A" w:rsidP="00B43A67">
      <w:pPr>
        <w:rPr>
          <w:sz w:val="24"/>
          <w:szCs w:val="24"/>
        </w:rPr>
      </w:pPr>
    </w:p>
    <w:p w:rsidR="00E0778A" w:rsidRDefault="00E0778A" w:rsidP="00E0778A">
      <w:pPr>
        <w:rPr>
          <w:sz w:val="24"/>
          <w:szCs w:val="24"/>
        </w:rPr>
      </w:pPr>
    </w:p>
    <w:p w:rsidR="00031F99" w:rsidRDefault="00031F99"/>
    <w:sectPr w:rsidR="00031F99" w:rsidSect="00110AE6">
      <w:headerReference w:type="even" r:id="rId7"/>
      <w:pgSz w:w="16838" w:h="11906" w:orient="landscape"/>
      <w:pgMar w:top="1259" w:right="1134" w:bottom="851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198" w:rsidRDefault="003C2198">
      <w:r>
        <w:separator/>
      </w:r>
    </w:p>
  </w:endnote>
  <w:endnote w:type="continuationSeparator" w:id="0">
    <w:p w:rsidR="003C2198" w:rsidRDefault="003C2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198" w:rsidRDefault="003C2198">
      <w:r>
        <w:separator/>
      </w:r>
    </w:p>
  </w:footnote>
  <w:footnote w:type="continuationSeparator" w:id="0">
    <w:p w:rsidR="003C2198" w:rsidRDefault="003C21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AE6" w:rsidRDefault="00D414B0" w:rsidP="00E06C0F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110AE6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10AE6" w:rsidRDefault="00110AE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778A"/>
    <w:rsid w:val="00023E41"/>
    <w:rsid w:val="00031F99"/>
    <w:rsid w:val="00041F06"/>
    <w:rsid w:val="000437C8"/>
    <w:rsid w:val="000D32C9"/>
    <w:rsid w:val="000E6320"/>
    <w:rsid w:val="00110AE6"/>
    <w:rsid w:val="00134444"/>
    <w:rsid w:val="00163541"/>
    <w:rsid w:val="00166C10"/>
    <w:rsid w:val="00213510"/>
    <w:rsid w:val="00235E1E"/>
    <w:rsid w:val="0029150A"/>
    <w:rsid w:val="0029304D"/>
    <w:rsid w:val="002B1CD6"/>
    <w:rsid w:val="003957D9"/>
    <w:rsid w:val="003C2198"/>
    <w:rsid w:val="004731D3"/>
    <w:rsid w:val="00506D85"/>
    <w:rsid w:val="00510CC6"/>
    <w:rsid w:val="00564005"/>
    <w:rsid w:val="00620D13"/>
    <w:rsid w:val="0063003A"/>
    <w:rsid w:val="006538C7"/>
    <w:rsid w:val="00701C83"/>
    <w:rsid w:val="00715D9D"/>
    <w:rsid w:val="00724E01"/>
    <w:rsid w:val="00744E4B"/>
    <w:rsid w:val="00791574"/>
    <w:rsid w:val="0084543F"/>
    <w:rsid w:val="00894028"/>
    <w:rsid w:val="00A276CE"/>
    <w:rsid w:val="00A67CB1"/>
    <w:rsid w:val="00B01A4A"/>
    <w:rsid w:val="00B36EF1"/>
    <w:rsid w:val="00B43A67"/>
    <w:rsid w:val="00B94322"/>
    <w:rsid w:val="00BD7225"/>
    <w:rsid w:val="00C52B76"/>
    <w:rsid w:val="00D07110"/>
    <w:rsid w:val="00D414B0"/>
    <w:rsid w:val="00E06C0F"/>
    <w:rsid w:val="00E0778A"/>
    <w:rsid w:val="00E278EC"/>
    <w:rsid w:val="00ED3EE7"/>
    <w:rsid w:val="00EE4F3F"/>
    <w:rsid w:val="00EF6E63"/>
    <w:rsid w:val="00F61D9E"/>
    <w:rsid w:val="00F63F82"/>
    <w:rsid w:val="00F776AF"/>
    <w:rsid w:val="00F80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0778A"/>
    <w:rPr>
      <w:lang w:eastAsia="en-US"/>
    </w:rPr>
  </w:style>
  <w:style w:type="paragraph" w:styleId="1">
    <w:name w:val="heading 1"/>
    <w:basedOn w:val="a"/>
    <w:next w:val="a"/>
    <w:qFormat/>
    <w:rsid w:val="00E077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E077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"/>
    <w:basedOn w:val="a"/>
    <w:rsid w:val="00E0778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/>
    </w:rPr>
  </w:style>
  <w:style w:type="paragraph" w:customStyle="1" w:styleId="prilozhshapka">
    <w:name w:val="prilozh shapka"/>
    <w:basedOn w:val="prilozhenie"/>
    <w:rsid w:val="00E0778A"/>
    <w:pPr>
      <w:ind w:firstLine="0"/>
      <w:jc w:val="right"/>
    </w:pPr>
  </w:style>
  <w:style w:type="paragraph" w:customStyle="1" w:styleId="prilozhenie">
    <w:name w:val="prilozhenie"/>
    <w:basedOn w:val="a"/>
    <w:rsid w:val="00E0778A"/>
    <w:pPr>
      <w:ind w:firstLine="709"/>
      <w:jc w:val="both"/>
    </w:pPr>
    <w:rPr>
      <w:sz w:val="24"/>
      <w:szCs w:val="24"/>
    </w:rPr>
  </w:style>
  <w:style w:type="paragraph" w:styleId="a4">
    <w:name w:val="header"/>
    <w:basedOn w:val="a"/>
    <w:rsid w:val="00E0778A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E0778A"/>
    <w:pPr>
      <w:spacing w:after="120"/>
    </w:pPr>
  </w:style>
  <w:style w:type="character" w:styleId="a6">
    <w:name w:val="annotation reference"/>
    <w:basedOn w:val="a0"/>
    <w:semiHidden/>
    <w:rsid w:val="00E0778A"/>
    <w:rPr>
      <w:sz w:val="16"/>
      <w:szCs w:val="16"/>
    </w:rPr>
  </w:style>
  <w:style w:type="character" w:styleId="a7">
    <w:name w:val="page number"/>
    <w:basedOn w:val="a0"/>
    <w:rsid w:val="00110AE6"/>
  </w:style>
  <w:style w:type="paragraph" w:styleId="a8">
    <w:name w:val="footer"/>
    <w:basedOn w:val="a"/>
    <w:link w:val="a9"/>
    <w:rsid w:val="00F61D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F61D9E"/>
    <w:rPr>
      <w:lang w:eastAsia="en-US"/>
    </w:rPr>
  </w:style>
  <w:style w:type="table" w:styleId="aa">
    <w:name w:val="Table Grid"/>
    <w:basedOn w:val="a1"/>
    <w:rsid w:val="003957D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rsid w:val="00620D13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620D1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4</vt:lpstr>
    </vt:vector>
  </TitlesOfParts>
  <Company>sPfR</Company>
  <LinksUpToDate>false</LinksUpToDate>
  <CharactersWithSpaces>3120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4</dc:title>
  <dc:subject/>
  <dc:creator>PPhilimoshin</dc:creator>
  <cp:keywords/>
  <dc:description/>
  <cp:lastModifiedBy>HPHP</cp:lastModifiedBy>
  <cp:revision>11</cp:revision>
  <cp:lastPrinted>2013-10-01T08:41:00Z</cp:lastPrinted>
  <dcterms:created xsi:type="dcterms:W3CDTF">2013-01-02T07:45:00Z</dcterms:created>
  <dcterms:modified xsi:type="dcterms:W3CDTF">2013-10-01T08:44:00Z</dcterms:modified>
</cp:coreProperties>
</file>