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1" w:rsidRPr="00956E01" w:rsidRDefault="002C10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Приложение 4</w:t>
      </w:r>
      <w:r w:rsidR="00956E01" w:rsidRPr="00956E01">
        <w:rPr>
          <w:rFonts w:ascii="Times New Roman" w:hAnsi="Times New Roman"/>
          <w:sz w:val="16"/>
          <w:szCs w:val="16"/>
        </w:rPr>
        <w:t xml:space="preserve"> к Положению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о раскрытии информации эмитентами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эмиссионных ценных бумаг</w:t>
      </w:r>
    </w:p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p w:rsidR="00956E01" w:rsidRPr="00956E01" w:rsidRDefault="00956E01" w:rsidP="00956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01">
        <w:rPr>
          <w:rFonts w:ascii="Times New Roman" w:hAnsi="Times New Roman"/>
          <w:b/>
          <w:bCs/>
          <w:sz w:val="28"/>
          <w:szCs w:val="28"/>
        </w:rPr>
        <w:t>Список аффилированных лиц</w:t>
      </w:r>
    </w:p>
    <w:p w:rsidR="00956E01" w:rsidRPr="00956E01" w:rsidRDefault="00956E01" w:rsidP="00956E01">
      <w:pPr>
        <w:tabs>
          <w:tab w:val="left" w:pos="5743"/>
        </w:tabs>
        <w:spacing w:after="0" w:line="240" w:lineRule="auto"/>
        <w:rPr>
          <w:rFonts w:ascii="Times New Roman" w:hAnsi="Times New Roman"/>
        </w:rPr>
      </w:pPr>
      <w:r w:rsidRPr="00956E01"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956E01" w:rsidRPr="00B34AA3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956E01" w:rsidRDefault="00A82027" w:rsidP="00956E0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 w:rsidR="00956E01" w:rsidRPr="00956E01">
              <w:rPr>
                <w:sz w:val="28"/>
                <w:szCs w:val="28"/>
              </w:rPr>
              <w:t>“Прионежская сетевая компания”</w:t>
            </w:r>
          </w:p>
        </w:tc>
      </w:tr>
      <w:tr w:rsidR="00956E01" w:rsidRPr="00B34AA3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B34AA3">
        <w:trPr>
          <w:cantSplit/>
          <w:trHeight w:val="284"/>
          <w:jc w:val="center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4AA3">
              <w:rPr>
                <w:rFonts w:ascii="Times New Roman" w:hAnsi="Times New Roman"/>
                <w:b/>
                <w:bCs/>
                <w:lang w:val="en-US"/>
              </w:rPr>
              <w:t xml:space="preserve"> D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4B2DD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27119A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46EEA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1E0C86" w:rsidRDefault="00956E01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lang w:val="en-US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E0C86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6</w:t>
            </w:r>
          </w:p>
        </w:tc>
      </w:tr>
      <w:tr w:rsidR="00956E01" w:rsidRPr="00B34AA3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956E01" w:rsidRPr="00B34AA3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85013, г"/>
              </w:smartTagPr>
              <w:r w:rsidRPr="00B34AA3">
                <w:rPr>
                  <w:rFonts w:ascii="Times New Roman" w:hAnsi="Times New Roman"/>
                  <w:b/>
                  <w:bCs/>
                </w:rPr>
                <w:t>185013, г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.</w:t>
            </w:r>
            <w:r w:rsidR="0084075A" w:rsidRPr="00B34AA3">
              <w:rPr>
                <w:rFonts w:ascii="Times New Roman" w:hAnsi="Times New Roman"/>
                <w:b/>
                <w:bCs/>
              </w:rPr>
              <w:t xml:space="preserve"> </w:t>
            </w:r>
            <w:smartTag w:uri="urn:schemas-microsoft-com:office:smarttags" w:element="PersonName">
              <w:r w:rsidRPr="00B34AA3">
                <w:rPr>
                  <w:rFonts w:ascii="Times New Roman" w:hAnsi="Times New Roman"/>
                  <w:b/>
                  <w:bCs/>
                </w:rPr>
                <w:t>Петрозаводск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, ул.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Pr="00B34AA3">
              <w:rPr>
                <w:rFonts w:ascii="Times New Roman" w:hAnsi="Times New Roman"/>
                <w:b/>
                <w:bCs/>
              </w:rPr>
              <w:t>Новосулажгорская</w:t>
            </w:r>
            <w:r w:rsidR="00F501A6" w:rsidRPr="00B34AA3">
              <w:rPr>
                <w:rFonts w:ascii="Times New Roman" w:hAnsi="Times New Roman"/>
                <w:b/>
                <w:bCs/>
              </w:rPr>
              <w:t>,</w:t>
            </w:r>
            <w:r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д. </w:t>
            </w:r>
            <w:r w:rsidRPr="00B34AA3"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956E01" w:rsidRPr="00B34AA3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</w:rPr>
      </w:pPr>
      <w:r w:rsidRPr="00956E01">
        <w:rPr>
          <w:rFonts w:ascii="Times New Roman" w:hAnsi="Times New Roman"/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956E01">
        <w:rPr>
          <w:rFonts w:ascii="Times New Roman" w:hAnsi="Times New Roman"/>
          <w:snapToGrid w:val="0"/>
          <w:color w:val="000000"/>
        </w:rPr>
        <w:br/>
        <w:t xml:space="preserve">с </w:t>
      </w:r>
      <w:r w:rsidRPr="00956E01">
        <w:rPr>
          <w:rFonts w:ascii="Times New Roman" w:hAnsi="Times New Roman"/>
          <w:snapToGrid w:val="0"/>
        </w:rPr>
        <w:t>законодательством</w:t>
      </w:r>
      <w:r w:rsidRPr="00956E01">
        <w:rPr>
          <w:rFonts w:ascii="Times New Roman" w:hAnsi="Times New Roman"/>
          <w:snapToGrid w:val="0"/>
          <w:color w:val="000000"/>
        </w:rPr>
        <w:t xml:space="preserve"> Российской Федерации о ценных бумагах</w:t>
      </w: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956E01" w:rsidRPr="00B34AA3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EE0874" w:rsidRDefault="00B07BF3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F3">
              <w:rPr>
                <w:rFonts w:ascii="Times New Roman" w:hAnsi="Times New Roman"/>
              </w:rPr>
              <w:t>http://disclosure.1prime.ru/portal/default.aspx?emId=1001013117</w:t>
            </w:r>
          </w:p>
        </w:tc>
      </w:tr>
      <w:tr w:rsidR="00956E01" w:rsidRPr="00B34AA3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2538"/>
      </w:tblGrid>
      <w:tr w:rsidR="00956E01" w:rsidRPr="00B34AA3" w:rsidTr="00C47EC0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956E01" w:rsidRPr="00B34AA3" w:rsidRDefault="001B2B0E" w:rsidP="001B2B0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</w:t>
            </w:r>
            <w:r w:rsidR="00956E01" w:rsidRPr="00B34AA3">
              <w:rPr>
                <w:rFonts w:ascii="Times New Roman" w:hAnsi="Times New Roman"/>
              </w:rPr>
              <w:t>енеральн</w:t>
            </w:r>
            <w:r w:rsidRPr="00B34AA3">
              <w:rPr>
                <w:rFonts w:ascii="Times New Roman" w:hAnsi="Times New Roman"/>
              </w:rPr>
              <w:t>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7449EA" w:rsidRDefault="007449EA" w:rsidP="00C53434">
            <w:pPr>
              <w:spacing w:after="0" w:line="240" w:lineRule="auto"/>
              <w:rPr>
                <w:rFonts w:ascii="Times New Roman" w:hAnsi="Times New Roman"/>
              </w:rPr>
            </w:pPr>
            <w:r w:rsidRPr="001E0C86">
              <w:rPr>
                <w:rFonts w:ascii="Times New Roman" w:hAnsi="Times New Roman"/>
                <w:color w:val="0070C0"/>
              </w:rPr>
              <w:t xml:space="preserve">         В.</w:t>
            </w:r>
            <w:r w:rsidR="00C53434" w:rsidRPr="001E0C86">
              <w:rPr>
                <w:rFonts w:ascii="Times New Roman" w:hAnsi="Times New Roman"/>
                <w:color w:val="0070C0"/>
              </w:rPr>
              <w:t>А.</w:t>
            </w:r>
            <w:r w:rsidRPr="001E0C86">
              <w:rPr>
                <w:rFonts w:ascii="Times New Roman" w:hAnsi="Times New Roman"/>
                <w:color w:val="0070C0"/>
              </w:rPr>
              <w:t xml:space="preserve"> </w:t>
            </w:r>
            <w:r w:rsidR="00146EEA" w:rsidRPr="001E0C86">
              <w:rPr>
                <w:rFonts w:ascii="Times New Roman" w:hAnsi="Times New Roman"/>
                <w:color w:val="0070C0"/>
              </w:rPr>
              <w:t>Макович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6E01" w:rsidRPr="00B34AA3" w:rsidTr="00C47EC0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F501A6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</w:t>
            </w:r>
            <w:r w:rsidR="00956E01" w:rsidRPr="00B34AA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6E01" w:rsidRPr="00B34AA3" w:rsidTr="00C47EC0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r w:rsidRPr="00B34AA3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1E0C86" w:rsidRDefault="001A3C30" w:rsidP="00146EE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E0C86">
              <w:rPr>
                <w:rFonts w:ascii="Times New Roman" w:hAnsi="Times New Roman"/>
                <w:color w:val="0070C0"/>
              </w:rPr>
              <w:t>3</w:t>
            </w:r>
            <w:r w:rsidR="00146EEA" w:rsidRPr="001E0C86">
              <w:rPr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1E0C86" w:rsidRDefault="00956E01" w:rsidP="00956E0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E0C86">
              <w:rPr>
                <w:rFonts w:ascii="Times New Roman" w:hAnsi="Times New Roman"/>
                <w:color w:val="0070C0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1E0C86" w:rsidRDefault="001E0C86" w:rsidP="00146EE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1E0C86" w:rsidRDefault="00956E01" w:rsidP="00956E0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1E0C86">
              <w:rPr>
                <w:rFonts w:ascii="Times New Roman" w:hAnsi="Times New Roman"/>
                <w:color w:val="0070C0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1E0C86" w:rsidRDefault="00956E01" w:rsidP="00146EE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E0C86">
              <w:rPr>
                <w:rFonts w:ascii="Times New Roman" w:hAnsi="Times New Roman"/>
                <w:color w:val="0070C0"/>
              </w:rPr>
              <w:t>1</w:t>
            </w:r>
            <w:r w:rsidR="001E0C86">
              <w:rPr>
                <w:rFonts w:ascii="Times New Roman" w:hAnsi="Times New Roman"/>
                <w:color w:val="0070C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1E0C86" w:rsidRDefault="00956E01" w:rsidP="00956E01">
            <w:pPr>
              <w:pStyle w:val="a3"/>
              <w:tabs>
                <w:tab w:val="clear" w:pos="4677"/>
                <w:tab w:val="clear" w:pos="9355"/>
              </w:tabs>
              <w:rPr>
                <w:color w:val="0070C0"/>
              </w:rPr>
            </w:pPr>
            <w:r w:rsidRPr="001E0C86">
              <w:rPr>
                <w:color w:val="0070C0"/>
              </w:rPr>
              <w:t xml:space="preserve"> г.</w:t>
            </w:r>
          </w:p>
        </w:tc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956E01" w:rsidRPr="00B34AA3" w:rsidTr="00C47EC0">
        <w:trPr>
          <w:trHeight w:val="284"/>
        </w:trPr>
        <w:tc>
          <w:tcPr>
            <w:tcW w:w="14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956E01">
        <w:rPr>
          <w:rFonts w:ascii="Times New Roman" w:hAnsi="Times New Roman"/>
        </w:rPr>
        <w:br w:type="page"/>
      </w:r>
      <w:r w:rsidRPr="00956E01">
        <w:rPr>
          <w:rFonts w:ascii="Times New Roman" w:hAnsi="Times New Roman"/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956E01" w:rsidRPr="00B34AA3">
        <w:trPr>
          <w:cantSplit/>
          <w:trHeight w:val="401"/>
          <w:jc w:val="right"/>
        </w:trPr>
        <w:tc>
          <w:tcPr>
            <w:tcW w:w="5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1001013117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1061001073242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0C86" w:rsidRPr="001E0C86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r w:rsidRPr="00B34AA3">
                <w:rPr>
                  <w:rFonts w:ascii="Times New Roman" w:hAnsi="Times New Roman"/>
                  <w:b/>
                  <w:bCs/>
                  <w:lang w:val="en-US"/>
                </w:rPr>
                <w:t>I</w:t>
              </w:r>
              <w:r w:rsidRPr="00B34AA3">
                <w:rPr>
                  <w:rFonts w:ascii="Times New Roman" w:hAnsi="Times New Roman"/>
                  <w:b/>
                  <w:bCs/>
                </w:rPr>
                <w:t>.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27119A" w:rsidP="00DE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3</w:t>
            </w:r>
            <w:r w:rsidR="00956E01" w:rsidRPr="001E0C86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46EEA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E0C86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E0C86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1E0C86" w:rsidRDefault="001E0C86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6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154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3591"/>
        <w:gridCol w:w="1437"/>
        <w:gridCol w:w="1559"/>
        <w:gridCol w:w="1843"/>
      </w:tblGrid>
      <w:tr w:rsidR="00956E01" w:rsidRPr="00B34AA3">
        <w:trPr>
          <w:cantSplit/>
          <w:trHeight w:val="284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№ п/п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713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B34AA3">
              <w:rPr>
                <w:rFonts w:ascii="Times New Roman" w:hAnsi="Times New Roman"/>
              </w:rPr>
              <w:t>аффил.лица</w:t>
            </w:r>
            <w:proofErr w:type="spellEnd"/>
            <w:r w:rsidRPr="00B34AA3">
              <w:rPr>
                <w:rFonts w:ascii="Times New Roman" w:hAnsi="Times New Roman"/>
              </w:rPr>
              <w:t xml:space="preserve"> в уставном капитале </w:t>
            </w:r>
            <w:proofErr w:type="spellStart"/>
            <w:r w:rsidRPr="00B34AA3">
              <w:rPr>
                <w:rFonts w:ascii="Times New Roman" w:hAnsi="Times New Roman"/>
              </w:rPr>
              <w:t>акц.общества</w:t>
            </w:r>
            <w:proofErr w:type="spellEnd"/>
            <w:r w:rsidRPr="00B34AA3">
              <w:rPr>
                <w:rFonts w:ascii="Times New Roman" w:hAnsi="Times New Roman"/>
              </w:rPr>
              <w:t>, %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принадлежащих </w:t>
            </w:r>
            <w:proofErr w:type="spellStart"/>
            <w:r w:rsidRPr="00B34AA3">
              <w:rPr>
                <w:rFonts w:ascii="Times New Roman" w:hAnsi="Times New Roman"/>
              </w:rPr>
              <w:t>аффил.лицу</w:t>
            </w:r>
            <w:proofErr w:type="spellEnd"/>
            <w:r w:rsidRPr="00B34AA3">
              <w:rPr>
                <w:rFonts w:ascii="Times New Roman" w:hAnsi="Times New Roman"/>
              </w:rPr>
              <w:t xml:space="preserve"> обыкновенных акций акционерного общества,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%</w:t>
            </w:r>
          </w:p>
        </w:tc>
      </w:tr>
      <w:tr w:rsidR="00956E01" w:rsidRPr="00B34AA3">
        <w:trPr>
          <w:cantSplit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7</w:t>
            </w:r>
          </w:p>
        </w:tc>
      </w:tr>
      <w:tr w:rsidR="00001CBF" w:rsidRPr="00B34AA3">
        <w:trPr>
          <w:cantSplit/>
          <w:trHeight w:val="885"/>
        </w:trPr>
        <w:tc>
          <w:tcPr>
            <w:tcW w:w="616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vAlign w:val="center"/>
          </w:tcPr>
          <w:p w:rsidR="00001CBF" w:rsidRPr="00B34AA3" w:rsidRDefault="007762B2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Макович Виктор Александрович</w:t>
            </w:r>
          </w:p>
        </w:tc>
        <w:tc>
          <w:tcPr>
            <w:tcW w:w="2659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3591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37" w:type="dxa"/>
            <w:vAlign w:val="center"/>
          </w:tcPr>
          <w:p w:rsidR="00001CBF" w:rsidRPr="00B34AA3" w:rsidRDefault="007762B2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14.12.2015</w:t>
            </w:r>
          </w:p>
        </w:tc>
        <w:tc>
          <w:tcPr>
            <w:tcW w:w="1559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1335"/>
        </w:trPr>
        <w:tc>
          <w:tcPr>
            <w:tcW w:w="616" w:type="dxa"/>
            <w:vMerge w:val="restart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</w:t>
            </w:r>
          </w:p>
        </w:tc>
        <w:tc>
          <w:tcPr>
            <w:tcW w:w="3766" w:type="dxa"/>
            <w:vMerge w:val="restart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«Сетевые инвестиции»</w:t>
            </w:r>
          </w:p>
        </w:tc>
        <w:tc>
          <w:tcPr>
            <w:tcW w:w="2659" w:type="dxa"/>
            <w:vMerge w:val="restart"/>
            <w:vAlign w:val="center"/>
          </w:tcPr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 xml:space="preserve">РФ, г. Санкт-Петербург, </w:t>
            </w:r>
          </w:p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Декабристов</w:t>
            </w:r>
            <w:r w:rsidRPr="0063531C">
              <w:rPr>
                <w:sz w:val="22"/>
                <w:szCs w:val="22"/>
              </w:rPr>
              <w:t>, д.</w:t>
            </w:r>
            <w:proofErr w:type="gramStart"/>
            <w:r>
              <w:rPr>
                <w:sz w:val="22"/>
                <w:szCs w:val="22"/>
              </w:rPr>
              <w:t>20</w:t>
            </w:r>
            <w:r w:rsidRPr="006353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 w:rsidRPr="0063531C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. А</w:t>
            </w:r>
          </w:p>
        </w:tc>
        <w:tc>
          <w:tcPr>
            <w:tcW w:w="3591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и</w:t>
            </w:r>
            <w:r w:rsidRPr="00B34AA3">
              <w:rPr>
                <w:rFonts w:ascii="Times New Roman" w:hAnsi="Times New Roman"/>
              </w:rPr>
              <w:t>меет право распоряжаться более чем 20 процентами общего количества голосов, приходящихся на акции, составляющие уставной капитал</w:t>
            </w: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146EEA" w:rsidRPr="00B34AA3" w:rsidTr="004B2DD8">
        <w:trPr>
          <w:cantSplit/>
          <w:trHeight w:val="694"/>
        </w:trPr>
        <w:tc>
          <w:tcPr>
            <w:tcW w:w="616" w:type="dxa"/>
            <w:vMerge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146EEA" w:rsidRPr="00B34AA3" w:rsidRDefault="00146EEA" w:rsidP="00146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146EEA" w:rsidRPr="00B34AA3">
        <w:trPr>
          <w:cantSplit/>
          <w:trHeight w:val="828"/>
        </w:trPr>
        <w:tc>
          <w:tcPr>
            <w:tcW w:w="616" w:type="dxa"/>
            <w:vMerge w:val="restart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3</w:t>
            </w:r>
          </w:p>
        </w:tc>
        <w:tc>
          <w:tcPr>
            <w:tcW w:w="3766" w:type="dxa"/>
            <w:vMerge w:val="restart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Садовский Сергей Валерьевич</w:t>
            </w:r>
          </w:p>
        </w:tc>
        <w:tc>
          <w:tcPr>
            <w:tcW w:w="2659" w:type="dxa"/>
            <w:vMerge w:val="restart"/>
            <w:vAlign w:val="center"/>
          </w:tcPr>
          <w:p w:rsidR="00146EEA" w:rsidRPr="005479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479AF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Член Совета директоров</w:t>
            </w:r>
          </w:p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01.07.2013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828"/>
        </w:trPr>
        <w:tc>
          <w:tcPr>
            <w:tcW w:w="616" w:type="dxa"/>
            <w:vMerge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146EEA" w:rsidRPr="005479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10.09.2013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861"/>
        </w:trPr>
        <w:tc>
          <w:tcPr>
            <w:tcW w:w="61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4</w:t>
            </w:r>
          </w:p>
        </w:tc>
        <w:tc>
          <w:tcPr>
            <w:tcW w:w="376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Меркулов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Александр Владимирович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1059"/>
        </w:trPr>
        <w:tc>
          <w:tcPr>
            <w:tcW w:w="61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6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Таран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Валерия Викторовна</w:t>
            </w:r>
          </w:p>
        </w:tc>
        <w:tc>
          <w:tcPr>
            <w:tcW w:w="2659" w:type="dxa"/>
            <w:vAlign w:val="center"/>
          </w:tcPr>
          <w:p w:rsidR="00146EEA" w:rsidRPr="00956E01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-</w:t>
            </w:r>
          </w:p>
        </w:tc>
        <w:tc>
          <w:tcPr>
            <w:tcW w:w="3591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66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Того</w:t>
            </w:r>
          </w:p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Василиса Александровна</w:t>
            </w:r>
          </w:p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146EEA" w:rsidRPr="00FD22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FD22AF">
              <w:t>-</w:t>
            </w:r>
          </w:p>
        </w:tc>
        <w:tc>
          <w:tcPr>
            <w:tcW w:w="3591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D22AF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66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Федор Владимирович</w:t>
            </w:r>
          </w:p>
        </w:tc>
        <w:tc>
          <w:tcPr>
            <w:tcW w:w="2659" w:type="dxa"/>
            <w:vAlign w:val="center"/>
          </w:tcPr>
          <w:p w:rsidR="00146EEA" w:rsidRPr="00FD22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591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30.06.2012</w:t>
            </w:r>
          </w:p>
        </w:tc>
        <w:tc>
          <w:tcPr>
            <w:tcW w:w="1559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  <w:sectPr w:rsidR="00956E01" w:rsidRPr="00956E01" w:rsidSect="00F44AD1">
          <w:pgSz w:w="16838" w:h="11906" w:orient="landscape" w:code="9"/>
          <w:pgMar w:top="993" w:right="536" w:bottom="284" w:left="851" w:header="397" w:footer="397" w:gutter="0"/>
          <w:cols w:space="708"/>
          <w:docGrid w:linePitch="360"/>
        </w:sectPr>
      </w:pPr>
    </w:p>
    <w:p w:rsidR="00195A89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</w:p>
    <w:p w:rsidR="00195A89" w:rsidRPr="00956E01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  <w:r w:rsidRPr="00956E01">
        <w:rPr>
          <w:rFonts w:ascii="Times New Roman" w:hAnsi="Times New Roman"/>
          <w:b/>
          <w:bCs/>
          <w:lang w:val="en-US"/>
        </w:rPr>
        <w:t>II</w:t>
      </w:r>
      <w:r w:rsidRPr="00956E01">
        <w:rPr>
          <w:rFonts w:ascii="Times New Roman" w:hAnsi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60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1E0C86" w:rsidRPr="001E0C86" w:rsidTr="00195A8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794A32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794A32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E0C86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E0C86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E0C86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27119A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794A32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1E0C86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1E0C86">
              <w:rPr>
                <w:rFonts w:ascii="Times New Roman" w:hAnsi="Times New Roman"/>
                <w:b/>
                <w:bCs/>
                <w:color w:val="0070C0"/>
              </w:rPr>
              <w:t>6</w:t>
            </w:r>
          </w:p>
        </w:tc>
      </w:tr>
    </w:tbl>
    <w:p w:rsidR="00195A89" w:rsidRDefault="00195A89" w:rsidP="00195A89">
      <w:pPr>
        <w:spacing w:after="0" w:line="240" w:lineRule="auto"/>
        <w:rPr>
          <w:rFonts w:ascii="Times New Roman" w:hAnsi="Times New Roman"/>
        </w:rPr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514855" w:rsidRPr="00D03BFE" w:rsidTr="006C30D6">
        <w:trPr>
          <w:cantSplit/>
          <w:trHeight w:val="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№ п/п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855" w:rsidRPr="00D03BFE" w:rsidTr="00C86F7E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855" w:rsidRPr="00D03BFE" w:rsidRDefault="00C53434" w:rsidP="006C3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146EEA" w:rsidRDefault="00794A32" w:rsidP="001E0C86">
            <w:pPr>
              <w:spacing w:after="0" w:line="240" w:lineRule="auto"/>
              <w:ind w:left="83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1E0C86">
              <w:rPr>
                <w:rFonts w:ascii="Times New Roman" w:hAnsi="Times New Roman"/>
                <w:b/>
                <w:color w:val="0070C0"/>
              </w:rPr>
              <w:t xml:space="preserve">Исключение из списка аффилированных лиц в связи с </w:t>
            </w:r>
            <w:r w:rsidR="001E0C86" w:rsidRPr="001E0C86">
              <w:rPr>
                <w:rFonts w:ascii="Times New Roman" w:hAnsi="Times New Roman"/>
                <w:b/>
                <w:color w:val="0070C0"/>
              </w:rPr>
              <w:t>изменением состава Совета директоров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146EEA" w:rsidRDefault="001E0C86" w:rsidP="004623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E0C86">
              <w:rPr>
                <w:rFonts w:ascii="Times New Roman" w:hAnsi="Times New Roman"/>
                <w:color w:val="0070C0"/>
              </w:rPr>
              <w:t>27.01.2016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D03BFE" w:rsidRDefault="001E0C86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C86">
              <w:rPr>
                <w:rFonts w:ascii="Times New Roman" w:hAnsi="Times New Roman"/>
                <w:color w:val="0070C0"/>
              </w:rPr>
              <w:t>27.01.2016</w:t>
            </w:r>
          </w:p>
        </w:tc>
      </w:tr>
      <w:tr w:rsidR="00514855" w:rsidRPr="00D03BFE" w:rsidTr="006C30D6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сведений об аффилированн</w:t>
            </w:r>
            <w:r>
              <w:rPr>
                <w:rFonts w:ascii="Times New Roman" w:hAnsi="Times New Roman"/>
              </w:rPr>
              <w:t>ом</w:t>
            </w:r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</w:t>
            </w:r>
            <w:r w:rsidRPr="007777EC">
              <w:rPr>
                <w:rFonts w:ascii="Times New Roman" w:hAnsi="Times New Roman"/>
              </w:rPr>
              <w:t>до</w:t>
            </w:r>
            <w:r w:rsidRPr="00D03BFE">
              <w:rPr>
                <w:rFonts w:ascii="Times New Roman" w:hAnsi="Times New Roman"/>
              </w:rPr>
              <w:t xml:space="preserve"> изменения: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4855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33"/>
            </w:tblGrid>
            <w:tr w:rsidR="00514855" w:rsidRPr="008F4A0F" w:rsidTr="00EB0CCC">
              <w:tc>
                <w:tcPr>
                  <w:tcW w:w="56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38400C" w:rsidRPr="008F4A0F" w:rsidTr="00C47EC0">
              <w:trPr>
                <w:trHeight w:val="570"/>
              </w:trPr>
              <w:tc>
                <w:tcPr>
                  <w:tcW w:w="562" w:type="dxa"/>
                  <w:vAlign w:val="center"/>
                </w:tcPr>
                <w:p w:rsidR="0038400C" w:rsidRPr="00EB0CCC" w:rsidRDefault="00C47EC0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  <w:r>
                    <w:rPr>
                      <w:rFonts w:ascii="Times New Roman" w:hAnsi="Times New Roman"/>
                      <w:color w:val="0070C0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EB0CCC" w:rsidRPr="00C47EC0" w:rsidRDefault="0038400C" w:rsidP="00C47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  <w:r w:rsidRPr="00EB0CCC">
                    <w:rPr>
                      <w:rFonts w:ascii="Times New Roman" w:hAnsi="Times New Roman"/>
                      <w:color w:val="0070C0"/>
                    </w:rPr>
                    <w:t>Ширшов Игорь Валерьевич</w:t>
                  </w:r>
                </w:p>
              </w:tc>
              <w:tc>
                <w:tcPr>
                  <w:tcW w:w="2551" w:type="dxa"/>
                  <w:vAlign w:val="center"/>
                </w:tcPr>
                <w:p w:rsidR="0038400C" w:rsidRPr="00EB0CCC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  <w:r w:rsidRPr="00EB0CCC">
                    <w:rPr>
                      <w:rFonts w:ascii="Times New Roman" w:hAnsi="Times New Roman"/>
                      <w:color w:val="0070C0"/>
                    </w:rPr>
                    <w:t>-</w:t>
                  </w:r>
                </w:p>
              </w:tc>
              <w:tc>
                <w:tcPr>
                  <w:tcW w:w="3402" w:type="dxa"/>
                  <w:vAlign w:val="center"/>
                </w:tcPr>
                <w:p w:rsidR="0038400C" w:rsidRPr="00EB0CCC" w:rsidRDefault="00EB0CC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  <w:r w:rsidRPr="00EB0CCC">
                    <w:rPr>
                      <w:rFonts w:ascii="Times New Roman" w:hAnsi="Times New Roman"/>
                      <w:color w:val="0070C0"/>
                    </w:rPr>
                    <w:t>Член Совета директоров</w:t>
                  </w:r>
                </w:p>
              </w:tc>
              <w:tc>
                <w:tcPr>
                  <w:tcW w:w="1560" w:type="dxa"/>
                  <w:vAlign w:val="center"/>
                </w:tcPr>
                <w:p w:rsidR="0038400C" w:rsidRPr="00EB0CCC" w:rsidRDefault="00EB0CC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  <w:r w:rsidRPr="00EB0CCC">
                    <w:rPr>
                      <w:rFonts w:ascii="Times New Roman" w:hAnsi="Times New Roman"/>
                      <w:color w:val="0070C0"/>
                    </w:rPr>
                    <w:t>30.06.2011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38400C" w:rsidRPr="00EB0CCC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400C" w:rsidRPr="00EB0CCC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</w:p>
              </w:tc>
            </w:tr>
          </w:tbl>
          <w:p w:rsidR="00514855" w:rsidRPr="007777EC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сведений об аффилированн</w:t>
            </w:r>
            <w:r>
              <w:rPr>
                <w:rFonts w:ascii="Times New Roman" w:hAnsi="Times New Roman"/>
              </w:rPr>
              <w:t>ом</w:t>
            </w:r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после изменения: </w:t>
            </w:r>
          </w:p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514855" w:rsidRPr="00D03BFE" w:rsidTr="006C30D6">
        <w:trPr>
          <w:cantSplit/>
        </w:trPr>
        <w:tc>
          <w:tcPr>
            <w:tcW w:w="474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7</w:t>
            </w:r>
          </w:p>
        </w:tc>
      </w:tr>
      <w:tr w:rsidR="00514855" w:rsidRPr="00D03BFE" w:rsidTr="006C30D6">
        <w:trPr>
          <w:cantSplit/>
        </w:trPr>
        <w:tc>
          <w:tcPr>
            <w:tcW w:w="474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514855" w:rsidRPr="00023706" w:rsidRDefault="00EB0CCC" w:rsidP="00ED18EA">
            <w:pPr>
              <w:jc w:val="center"/>
              <w:rPr>
                <w:rFonts w:ascii="Times New Roman" w:hAnsi="Times New Roman"/>
                <w:b/>
              </w:rPr>
            </w:pPr>
            <w:r w:rsidRPr="00EB0CCC">
              <w:rPr>
                <w:rFonts w:ascii="Times New Roman" w:hAnsi="Times New Roman"/>
                <w:b/>
                <w:color w:val="0070C0"/>
              </w:rPr>
              <w:t>Сведений нет</w:t>
            </w:r>
          </w:p>
        </w:tc>
        <w:tc>
          <w:tcPr>
            <w:tcW w:w="2659" w:type="dxa"/>
            <w:vAlign w:val="center"/>
          </w:tcPr>
          <w:p w:rsidR="00514855" w:rsidRPr="0063531C" w:rsidRDefault="00514855" w:rsidP="006C30D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514855" w:rsidRPr="009B6F29" w:rsidRDefault="00514855" w:rsidP="006C30D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3C89" w:rsidRPr="002C1001" w:rsidRDefault="00453C89" w:rsidP="008F4A0F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2973"/>
      </w:tblGrid>
      <w:tr w:rsidR="00F341DA" w:rsidRPr="00B34AA3" w:rsidTr="00C47EC0">
        <w:trPr>
          <w:cantSplit/>
          <w:trHeight w:val="103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7449EA" w:rsidRDefault="00F341DA" w:rsidP="00EB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CCC">
              <w:rPr>
                <w:rFonts w:ascii="Times New Roman" w:hAnsi="Times New Roman"/>
                <w:color w:val="0070C0"/>
              </w:rPr>
              <w:t>В.</w:t>
            </w:r>
            <w:r w:rsidR="00794A32" w:rsidRPr="00EB0CCC">
              <w:rPr>
                <w:rFonts w:ascii="Times New Roman" w:hAnsi="Times New Roman"/>
                <w:color w:val="0070C0"/>
              </w:rPr>
              <w:t>А.</w:t>
            </w:r>
            <w:r w:rsidRPr="00EB0CCC">
              <w:rPr>
                <w:rFonts w:ascii="Times New Roman" w:hAnsi="Times New Roman"/>
                <w:color w:val="0070C0"/>
              </w:rPr>
              <w:t xml:space="preserve"> </w:t>
            </w:r>
            <w:r w:rsidR="007762B2" w:rsidRPr="00EB0CCC">
              <w:rPr>
                <w:rFonts w:ascii="Times New Roman" w:hAnsi="Times New Roman"/>
                <w:color w:val="0070C0"/>
              </w:rPr>
              <w:t>Макович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1DA" w:rsidRPr="00B34AA3" w:rsidTr="00C47EC0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41DA" w:rsidRPr="00B34AA3" w:rsidTr="00C47EC0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proofErr w:type="gramStart"/>
            <w:r w:rsidRPr="00B34AA3">
              <w:rPr>
                <w:rFonts w:ascii="Times New Roman" w:hAnsi="Times New Roman"/>
              </w:rPr>
              <w:tab/>
              <w:t>“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EB0CCC" w:rsidRDefault="00794A32" w:rsidP="00EB0CC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EB0CCC">
              <w:rPr>
                <w:rFonts w:ascii="Times New Roman" w:hAnsi="Times New Roman"/>
                <w:color w:val="0070C0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EB0CCC" w:rsidRDefault="00F341DA" w:rsidP="00F341D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EB0CCC">
              <w:rPr>
                <w:rFonts w:ascii="Times New Roman" w:hAnsi="Times New Roman"/>
                <w:color w:val="0070C0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EB0CCC" w:rsidRDefault="00EB0CCC" w:rsidP="0027119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EB0CCC">
              <w:rPr>
                <w:rFonts w:ascii="Times New Roman" w:hAnsi="Times New Roman"/>
                <w:color w:val="0070C0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EB0CCC" w:rsidRDefault="00F341DA" w:rsidP="00F341D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EB0CCC">
              <w:rPr>
                <w:rFonts w:ascii="Times New Roman" w:hAnsi="Times New Roman"/>
                <w:color w:val="0070C0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EB0CCC" w:rsidRDefault="00F341DA" w:rsidP="00EB0CC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EB0CCC">
              <w:rPr>
                <w:rFonts w:ascii="Times New Roman" w:hAnsi="Times New Roman"/>
                <w:color w:val="0070C0"/>
              </w:rPr>
              <w:t>1</w:t>
            </w:r>
            <w:r w:rsidR="00EB0CCC" w:rsidRPr="00EB0CCC">
              <w:rPr>
                <w:rFonts w:ascii="Times New Roman" w:hAnsi="Times New Roman"/>
                <w:color w:val="0070C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EB0CCC" w:rsidRDefault="00F341DA" w:rsidP="00F341DA">
            <w:pPr>
              <w:pStyle w:val="a3"/>
              <w:tabs>
                <w:tab w:val="clear" w:pos="4677"/>
                <w:tab w:val="clear" w:pos="9355"/>
              </w:tabs>
              <w:rPr>
                <w:color w:val="0070C0"/>
              </w:rPr>
            </w:pPr>
            <w:r w:rsidRPr="00EB0CCC">
              <w:rPr>
                <w:color w:val="0070C0"/>
              </w:rPr>
              <w:t xml:space="preserve"> г.</w:t>
            </w: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F341DA" w:rsidRPr="00B34AA3" w:rsidTr="00C47EC0">
        <w:trPr>
          <w:trHeight w:val="284"/>
        </w:trPr>
        <w:tc>
          <w:tcPr>
            <w:tcW w:w="150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7449EA" w:rsidRDefault="007449EA" w:rsidP="007449EA">
      <w:pPr>
        <w:spacing w:after="0" w:line="240" w:lineRule="auto"/>
        <w:rPr>
          <w:rFonts w:ascii="Times New Roman" w:hAnsi="Times New Roman"/>
        </w:rPr>
      </w:pPr>
    </w:p>
    <w:sectPr w:rsidR="007449EA" w:rsidSect="00A82027"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01"/>
    <w:rsid w:val="00001CBF"/>
    <w:rsid w:val="00020934"/>
    <w:rsid w:val="00023706"/>
    <w:rsid w:val="000426FD"/>
    <w:rsid w:val="000A3DC5"/>
    <w:rsid w:val="000F576F"/>
    <w:rsid w:val="00122506"/>
    <w:rsid w:val="001449CE"/>
    <w:rsid w:val="00146EEA"/>
    <w:rsid w:val="00195A89"/>
    <w:rsid w:val="001A3C30"/>
    <w:rsid w:val="001B2B0E"/>
    <w:rsid w:val="001C03AB"/>
    <w:rsid w:val="001E0C86"/>
    <w:rsid w:val="001F6690"/>
    <w:rsid w:val="002468C2"/>
    <w:rsid w:val="0027119A"/>
    <w:rsid w:val="00284488"/>
    <w:rsid w:val="002C1001"/>
    <w:rsid w:val="002C58B7"/>
    <w:rsid w:val="002D0325"/>
    <w:rsid w:val="002E7247"/>
    <w:rsid w:val="00306C22"/>
    <w:rsid w:val="00323601"/>
    <w:rsid w:val="00341364"/>
    <w:rsid w:val="003504F4"/>
    <w:rsid w:val="00350B0E"/>
    <w:rsid w:val="00374AC0"/>
    <w:rsid w:val="0038400C"/>
    <w:rsid w:val="00392965"/>
    <w:rsid w:val="003E0211"/>
    <w:rsid w:val="00400FF1"/>
    <w:rsid w:val="004020CB"/>
    <w:rsid w:val="00453C89"/>
    <w:rsid w:val="00457C56"/>
    <w:rsid w:val="00462376"/>
    <w:rsid w:val="00462FC2"/>
    <w:rsid w:val="00472F1C"/>
    <w:rsid w:val="0048273B"/>
    <w:rsid w:val="004B20CF"/>
    <w:rsid w:val="004B2DD8"/>
    <w:rsid w:val="00514855"/>
    <w:rsid w:val="005479AF"/>
    <w:rsid w:val="00590813"/>
    <w:rsid w:val="005B0B86"/>
    <w:rsid w:val="005C2526"/>
    <w:rsid w:val="005C40AD"/>
    <w:rsid w:val="005C4145"/>
    <w:rsid w:val="005E2A47"/>
    <w:rsid w:val="0063531C"/>
    <w:rsid w:val="00636C93"/>
    <w:rsid w:val="006434F5"/>
    <w:rsid w:val="00693657"/>
    <w:rsid w:val="00695BE9"/>
    <w:rsid w:val="00696134"/>
    <w:rsid w:val="006B2745"/>
    <w:rsid w:val="006C3E76"/>
    <w:rsid w:val="0070790B"/>
    <w:rsid w:val="007123EE"/>
    <w:rsid w:val="00713540"/>
    <w:rsid w:val="0073366D"/>
    <w:rsid w:val="007449EA"/>
    <w:rsid w:val="007762B2"/>
    <w:rsid w:val="0079146F"/>
    <w:rsid w:val="00794A32"/>
    <w:rsid w:val="007A61B3"/>
    <w:rsid w:val="00823C04"/>
    <w:rsid w:val="0084075A"/>
    <w:rsid w:val="00840ACB"/>
    <w:rsid w:val="00861B91"/>
    <w:rsid w:val="00875064"/>
    <w:rsid w:val="0089321E"/>
    <w:rsid w:val="008A15E2"/>
    <w:rsid w:val="008B2505"/>
    <w:rsid w:val="008D3687"/>
    <w:rsid w:val="008F4A0F"/>
    <w:rsid w:val="00912503"/>
    <w:rsid w:val="00925EFA"/>
    <w:rsid w:val="00956E01"/>
    <w:rsid w:val="0096624C"/>
    <w:rsid w:val="009A545C"/>
    <w:rsid w:val="009C486E"/>
    <w:rsid w:val="009E43AA"/>
    <w:rsid w:val="00A41157"/>
    <w:rsid w:val="00A82027"/>
    <w:rsid w:val="00AB3A56"/>
    <w:rsid w:val="00B04A6C"/>
    <w:rsid w:val="00B07BF3"/>
    <w:rsid w:val="00B34AA3"/>
    <w:rsid w:val="00B445F4"/>
    <w:rsid w:val="00B927E3"/>
    <w:rsid w:val="00B92AD6"/>
    <w:rsid w:val="00BA2E77"/>
    <w:rsid w:val="00BD32BB"/>
    <w:rsid w:val="00BE5D4D"/>
    <w:rsid w:val="00C47EC0"/>
    <w:rsid w:val="00C53434"/>
    <w:rsid w:val="00C826AC"/>
    <w:rsid w:val="00C86F7E"/>
    <w:rsid w:val="00CB7206"/>
    <w:rsid w:val="00CC0A60"/>
    <w:rsid w:val="00CF0F31"/>
    <w:rsid w:val="00CF2A7B"/>
    <w:rsid w:val="00CF482E"/>
    <w:rsid w:val="00D04163"/>
    <w:rsid w:val="00D13C65"/>
    <w:rsid w:val="00D31C35"/>
    <w:rsid w:val="00D35BCA"/>
    <w:rsid w:val="00D50DAC"/>
    <w:rsid w:val="00D84B9C"/>
    <w:rsid w:val="00DC47B0"/>
    <w:rsid w:val="00DE77B7"/>
    <w:rsid w:val="00E029EE"/>
    <w:rsid w:val="00E140F2"/>
    <w:rsid w:val="00E250B2"/>
    <w:rsid w:val="00E53C63"/>
    <w:rsid w:val="00E54289"/>
    <w:rsid w:val="00E92616"/>
    <w:rsid w:val="00E96F1B"/>
    <w:rsid w:val="00EA21F2"/>
    <w:rsid w:val="00EB0CCC"/>
    <w:rsid w:val="00ED18EA"/>
    <w:rsid w:val="00EE0874"/>
    <w:rsid w:val="00EF100D"/>
    <w:rsid w:val="00F07502"/>
    <w:rsid w:val="00F25483"/>
    <w:rsid w:val="00F341DA"/>
    <w:rsid w:val="00F431D2"/>
    <w:rsid w:val="00F44AD1"/>
    <w:rsid w:val="00F501A6"/>
    <w:rsid w:val="00F540B1"/>
    <w:rsid w:val="00F628EC"/>
    <w:rsid w:val="00F74150"/>
    <w:rsid w:val="00F77C6F"/>
    <w:rsid w:val="00FC45F4"/>
    <w:rsid w:val="00FD22A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745DE-BC52-4CD7-A1CE-EB12ED5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6E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56E0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6E01"/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rsid w:val="00306C22"/>
    <w:rPr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8F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00AD-BFE7-49EB-87B7-B76AD7E3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ЛашининаА</dc:creator>
  <cp:lastModifiedBy>Андрушко</cp:lastModifiedBy>
  <cp:revision>2</cp:revision>
  <cp:lastPrinted>2016-03-30T08:21:00Z</cp:lastPrinted>
  <dcterms:created xsi:type="dcterms:W3CDTF">2016-04-01T06:22:00Z</dcterms:created>
  <dcterms:modified xsi:type="dcterms:W3CDTF">2016-04-01T06:22:00Z</dcterms:modified>
</cp:coreProperties>
</file>